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F8C49" w14:textId="77777777" w:rsidR="00B83508" w:rsidRDefault="00B83508">
      <w:pPr>
        <w:pStyle w:val="BodyText"/>
        <w:rPr>
          <w:sz w:val="20"/>
        </w:rPr>
      </w:pPr>
      <w:bookmarkStart w:id="0" w:name="_GoBack"/>
      <w:bookmarkEnd w:id="0"/>
    </w:p>
    <w:p w14:paraId="1DB594D4" w14:textId="77777777" w:rsidR="00B83508" w:rsidRDefault="00B83508">
      <w:pPr>
        <w:pStyle w:val="BodyText"/>
        <w:rPr>
          <w:sz w:val="20"/>
        </w:rPr>
      </w:pPr>
    </w:p>
    <w:p w14:paraId="5A1B475B" w14:textId="77777777" w:rsidR="00B83508" w:rsidRDefault="00B83508">
      <w:pPr>
        <w:pStyle w:val="BodyText"/>
        <w:rPr>
          <w:sz w:val="20"/>
        </w:rPr>
      </w:pPr>
    </w:p>
    <w:p w14:paraId="638D4CB1" w14:textId="77777777" w:rsidR="00B83508" w:rsidRDefault="00B83508">
      <w:pPr>
        <w:pStyle w:val="BodyText"/>
        <w:rPr>
          <w:sz w:val="20"/>
        </w:rPr>
      </w:pPr>
    </w:p>
    <w:p w14:paraId="3EC40BF3" w14:textId="77777777" w:rsidR="00B83508" w:rsidRDefault="00B83508">
      <w:pPr>
        <w:pStyle w:val="BodyText"/>
        <w:spacing w:before="6"/>
      </w:pPr>
    </w:p>
    <w:p w14:paraId="020B4777" w14:textId="77777777" w:rsidR="00B83508" w:rsidRDefault="005501DC">
      <w:pPr>
        <w:pStyle w:val="BodyText"/>
        <w:ind w:left="4287"/>
        <w:rPr>
          <w:sz w:val="20"/>
        </w:rPr>
      </w:pPr>
      <w:r>
        <w:rPr>
          <w:rFonts w:eastAsia="Calibri"/>
          <w:noProof/>
          <w:color w:val="000000"/>
          <w:sz w:val="22"/>
        </w:rPr>
        <mc:AlternateContent>
          <mc:Choice Requires="wpg">
            <w:drawing>
              <wp:inline distT="0" distB="0" distL="0" distR="0">
                <wp:extent cx="1011555" cy="1162685"/>
                <wp:effectExtent l="0" t="0" r="0" b="18415"/>
                <wp:docPr id="453" name="Group 453"/>
                <wp:cNvGraphicFramePr/>
                <a:graphic xmlns:a="http://schemas.openxmlformats.org/drawingml/2006/main">
                  <a:graphicData uri="http://schemas.microsoft.com/office/word/2010/wordprocessingGroup">
                    <wpg:wgp>
                      <wpg:cNvGrpSpPr/>
                      <wpg:grpSpPr>
                        <a:xfrm>
                          <a:off x="0" y="0"/>
                          <a:ext cx="1011555" cy="1162685"/>
                          <a:chOff x="0" y="0"/>
                          <a:chExt cx="3971830" cy="4067139"/>
                        </a:xfrm>
                      </wpg:grpSpPr>
                      <wps:wsp>
                        <wps:cNvPr id="6" name="Shape 6"/>
                        <wps:cNvSpPr/>
                        <wps:spPr>
                          <a:xfrm>
                            <a:off x="3502731" y="3459546"/>
                            <a:ext cx="273564" cy="600072"/>
                          </a:xfrm>
                          <a:custGeom>
                            <a:avLst/>
                            <a:gdLst/>
                            <a:ahLst/>
                            <a:cxnLst/>
                            <a:rect l="0" t="0" r="0" b="0"/>
                            <a:pathLst>
                              <a:path w="273564" h="600072">
                                <a:moveTo>
                                  <a:pt x="266746" y="0"/>
                                </a:moveTo>
                                <a:lnTo>
                                  <a:pt x="273564" y="598226"/>
                                </a:lnTo>
                                <a:lnTo>
                                  <a:pt x="6819" y="600072"/>
                                </a:lnTo>
                                <a:lnTo>
                                  <a:pt x="0" y="1847"/>
                                </a:lnTo>
                                <a:lnTo>
                                  <a:pt x="266746" y="0"/>
                                </a:lnTo>
                                <a:close/>
                              </a:path>
                            </a:pathLst>
                          </a:custGeom>
                          <a:ln w="0" cap="flat">
                            <a:miter lim="127000"/>
                          </a:ln>
                        </wps:spPr>
                        <wps:style>
                          <a:lnRef idx="0">
                            <a:srgbClr val="000000">
                              <a:alpha val="0"/>
                            </a:srgbClr>
                          </a:lnRef>
                          <a:fillRef idx="1">
                            <a:srgbClr val="4271A7"/>
                          </a:fillRef>
                          <a:effectRef idx="0">
                            <a:scrgbClr r="0" g="0" b="0"/>
                          </a:effectRef>
                          <a:fontRef idx="none"/>
                        </wps:style>
                        <wps:bodyPr/>
                      </wps:wsp>
                      <wps:wsp>
                        <wps:cNvPr id="7" name="Shape 7"/>
                        <wps:cNvSpPr/>
                        <wps:spPr>
                          <a:xfrm>
                            <a:off x="887633" y="3456852"/>
                            <a:ext cx="649606" cy="607850"/>
                          </a:xfrm>
                          <a:custGeom>
                            <a:avLst/>
                            <a:gdLst/>
                            <a:ahLst/>
                            <a:cxnLst/>
                            <a:rect l="0" t="0" r="0" b="0"/>
                            <a:pathLst>
                              <a:path w="649606" h="607850">
                                <a:moveTo>
                                  <a:pt x="0" y="0"/>
                                </a:moveTo>
                                <a:lnTo>
                                  <a:pt x="634399" y="0"/>
                                </a:lnTo>
                                <a:lnTo>
                                  <a:pt x="634399" y="242557"/>
                                </a:lnTo>
                                <a:lnTo>
                                  <a:pt x="275638" y="242557"/>
                                </a:lnTo>
                                <a:lnTo>
                                  <a:pt x="275638" y="365289"/>
                                </a:lnTo>
                                <a:lnTo>
                                  <a:pt x="649606" y="365289"/>
                                </a:lnTo>
                                <a:lnTo>
                                  <a:pt x="649606" y="607850"/>
                                </a:lnTo>
                                <a:lnTo>
                                  <a:pt x="0" y="607850"/>
                                </a:lnTo>
                                <a:lnTo>
                                  <a:pt x="0" y="0"/>
                                </a:lnTo>
                                <a:close/>
                              </a:path>
                            </a:pathLst>
                          </a:custGeom>
                          <a:ln w="0" cap="flat">
                            <a:miter lim="127000"/>
                          </a:ln>
                        </wps:spPr>
                        <wps:style>
                          <a:lnRef idx="0">
                            <a:srgbClr val="000000">
                              <a:alpha val="0"/>
                            </a:srgbClr>
                          </a:lnRef>
                          <a:fillRef idx="1">
                            <a:srgbClr val="4271A7"/>
                          </a:fillRef>
                          <a:effectRef idx="0">
                            <a:scrgbClr r="0" g="0" b="0"/>
                          </a:effectRef>
                          <a:fontRef idx="none"/>
                        </wps:style>
                        <wps:bodyPr/>
                      </wps:wsp>
                      <wps:wsp>
                        <wps:cNvPr id="8" name="Shape 8"/>
                        <wps:cNvSpPr/>
                        <wps:spPr>
                          <a:xfrm>
                            <a:off x="2746079" y="3453332"/>
                            <a:ext cx="638525" cy="608576"/>
                          </a:xfrm>
                          <a:custGeom>
                            <a:avLst/>
                            <a:gdLst/>
                            <a:ahLst/>
                            <a:cxnLst/>
                            <a:rect l="0" t="0" r="0" b="0"/>
                            <a:pathLst>
                              <a:path w="638525" h="608576">
                                <a:moveTo>
                                  <a:pt x="630" y="0"/>
                                </a:moveTo>
                                <a:lnTo>
                                  <a:pt x="637708" y="0"/>
                                </a:lnTo>
                                <a:lnTo>
                                  <a:pt x="638525" y="263926"/>
                                </a:lnTo>
                                <a:lnTo>
                                  <a:pt x="276909" y="259009"/>
                                </a:lnTo>
                                <a:lnTo>
                                  <a:pt x="278972" y="608576"/>
                                </a:lnTo>
                                <a:lnTo>
                                  <a:pt x="0" y="608576"/>
                                </a:lnTo>
                                <a:lnTo>
                                  <a:pt x="630" y="0"/>
                                </a:lnTo>
                                <a:close/>
                              </a:path>
                            </a:pathLst>
                          </a:custGeom>
                          <a:ln w="0" cap="flat">
                            <a:miter lim="127000"/>
                          </a:ln>
                        </wps:spPr>
                        <wps:style>
                          <a:lnRef idx="0">
                            <a:srgbClr val="000000">
                              <a:alpha val="0"/>
                            </a:srgbClr>
                          </a:lnRef>
                          <a:fillRef idx="1">
                            <a:srgbClr val="4271A7"/>
                          </a:fillRef>
                          <a:effectRef idx="0">
                            <a:scrgbClr r="0" g="0" b="0"/>
                          </a:effectRef>
                          <a:fontRef idx="none"/>
                        </wps:style>
                        <wps:bodyPr/>
                      </wps:wsp>
                      <wps:wsp>
                        <wps:cNvPr id="9" name="Shape 9"/>
                        <wps:cNvSpPr/>
                        <wps:spPr>
                          <a:xfrm>
                            <a:off x="0" y="3106645"/>
                            <a:ext cx="745772" cy="960495"/>
                          </a:xfrm>
                          <a:custGeom>
                            <a:avLst/>
                            <a:gdLst/>
                            <a:ahLst/>
                            <a:cxnLst/>
                            <a:rect l="0" t="0" r="0" b="0"/>
                            <a:pathLst>
                              <a:path w="745772" h="960495">
                                <a:moveTo>
                                  <a:pt x="0" y="0"/>
                                </a:moveTo>
                                <a:lnTo>
                                  <a:pt x="501515" y="0"/>
                                </a:lnTo>
                                <a:cubicBezTo>
                                  <a:pt x="633632" y="22475"/>
                                  <a:pt x="745772" y="92078"/>
                                  <a:pt x="745772" y="239400"/>
                                </a:cubicBezTo>
                                <a:lnTo>
                                  <a:pt x="745772" y="960495"/>
                                </a:lnTo>
                                <a:lnTo>
                                  <a:pt x="486600" y="960495"/>
                                </a:lnTo>
                                <a:lnTo>
                                  <a:pt x="486600" y="343238"/>
                                </a:lnTo>
                                <a:cubicBezTo>
                                  <a:pt x="486600" y="304780"/>
                                  <a:pt x="485290" y="279536"/>
                                  <a:pt x="482674" y="267523"/>
                                </a:cubicBezTo>
                                <a:cubicBezTo>
                                  <a:pt x="480070" y="255500"/>
                                  <a:pt x="473406" y="247687"/>
                                  <a:pt x="463079" y="244444"/>
                                </a:cubicBezTo>
                                <a:cubicBezTo>
                                  <a:pt x="452764" y="241207"/>
                                  <a:pt x="409830" y="239400"/>
                                  <a:pt x="378723" y="239400"/>
                                </a:cubicBezTo>
                                <a:lnTo>
                                  <a:pt x="274367" y="239400"/>
                                </a:lnTo>
                                <a:lnTo>
                                  <a:pt x="274367" y="960495"/>
                                </a:lnTo>
                                <a:lnTo>
                                  <a:pt x="0" y="960495"/>
                                </a:lnTo>
                                <a:lnTo>
                                  <a:pt x="0" y="0"/>
                                </a:lnTo>
                                <a:close/>
                              </a:path>
                            </a:pathLst>
                          </a:custGeom>
                          <a:ln w="0" cap="flat">
                            <a:miter lim="127000"/>
                          </a:ln>
                        </wps:spPr>
                        <wps:style>
                          <a:lnRef idx="0">
                            <a:srgbClr val="000000">
                              <a:alpha val="0"/>
                            </a:srgbClr>
                          </a:lnRef>
                          <a:fillRef idx="1">
                            <a:srgbClr val="4271A7"/>
                          </a:fillRef>
                          <a:effectRef idx="0">
                            <a:scrgbClr r="0" g="0" b="0"/>
                          </a:effectRef>
                          <a:fontRef idx="none"/>
                        </wps:style>
                        <wps:bodyPr/>
                      </wps:wsp>
                      <wps:wsp>
                        <wps:cNvPr id="487" name="Shape 487"/>
                        <wps:cNvSpPr/>
                        <wps:spPr>
                          <a:xfrm>
                            <a:off x="2733603" y="3080998"/>
                            <a:ext cx="649075" cy="265374"/>
                          </a:xfrm>
                          <a:custGeom>
                            <a:avLst/>
                            <a:gdLst/>
                            <a:ahLst/>
                            <a:cxnLst/>
                            <a:rect l="0" t="0" r="0" b="0"/>
                            <a:pathLst>
                              <a:path w="649075" h="265374">
                                <a:moveTo>
                                  <a:pt x="0" y="0"/>
                                </a:moveTo>
                                <a:lnTo>
                                  <a:pt x="649075" y="0"/>
                                </a:lnTo>
                                <a:lnTo>
                                  <a:pt x="649075" y="265374"/>
                                </a:lnTo>
                                <a:lnTo>
                                  <a:pt x="0" y="265374"/>
                                </a:lnTo>
                                <a:lnTo>
                                  <a:pt x="0" y="0"/>
                                </a:lnTo>
                              </a:path>
                            </a:pathLst>
                          </a:custGeom>
                          <a:ln w="0" cap="flat">
                            <a:miter lim="127000"/>
                          </a:ln>
                        </wps:spPr>
                        <wps:style>
                          <a:lnRef idx="0">
                            <a:srgbClr val="000000">
                              <a:alpha val="0"/>
                            </a:srgbClr>
                          </a:lnRef>
                          <a:fillRef idx="1">
                            <a:srgbClr val="4271A7"/>
                          </a:fillRef>
                          <a:effectRef idx="0">
                            <a:scrgbClr r="0" g="0" b="0"/>
                          </a:effectRef>
                          <a:fontRef idx="none"/>
                        </wps:style>
                        <wps:bodyPr/>
                      </wps:wsp>
                      <wps:wsp>
                        <wps:cNvPr id="11" name="Shape 11"/>
                        <wps:cNvSpPr/>
                        <wps:spPr>
                          <a:xfrm>
                            <a:off x="3497137" y="3078834"/>
                            <a:ext cx="278514" cy="266520"/>
                          </a:xfrm>
                          <a:custGeom>
                            <a:avLst/>
                            <a:gdLst/>
                            <a:ahLst/>
                            <a:cxnLst/>
                            <a:rect l="0" t="0" r="0" b="0"/>
                            <a:pathLst>
                              <a:path w="278514" h="266520">
                                <a:moveTo>
                                  <a:pt x="0" y="0"/>
                                </a:moveTo>
                                <a:lnTo>
                                  <a:pt x="274565" y="0"/>
                                </a:lnTo>
                                <a:lnTo>
                                  <a:pt x="278514" y="266520"/>
                                </a:lnTo>
                                <a:lnTo>
                                  <a:pt x="1055" y="266520"/>
                                </a:lnTo>
                                <a:lnTo>
                                  <a:pt x="0" y="0"/>
                                </a:lnTo>
                                <a:close/>
                              </a:path>
                            </a:pathLst>
                          </a:custGeom>
                          <a:ln w="0" cap="flat">
                            <a:miter lim="127000"/>
                          </a:ln>
                        </wps:spPr>
                        <wps:style>
                          <a:lnRef idx="0">
                            <a:srgbClr val="000000">
                              <a:alpha val="0"/>
                            </a:srgbClr>
                          </a:lnRef>
                          <a:fillRef idx="1">
                            <a:srgbClr val="4271A7"/>
                          </a:fillRef>
                          <a:effectRef idx="0">
                            <a:scrgbClr r="0" g="0" b="0"/>
                          </a:effectRef>
                          <a:fontRef idx="none"/>
                        </wps:style>
                        <wps:bodyPr/>
                      </wps:wsp>
                      <wps:wsp>
                        <wps:cNvPr id="12" name="Shape 12"/>
                        <wps:cNvSpPr/>
                        <wps:spPr>
                          <a:xfrm>
                            <a:off x="887633" y="2833683"/>
                            <a:ext cx="1937113" cy="1228503"/>
                          </a:xfrm>
                          <a:custGeom>
                            <a:avLst/>
                            <a:gdLst/>
                            <a:ahLst/>
                            <a:cxnLst/>
                            <a:rect l="0" t="0" r="0" b="0"/>
                            <a:pathLst>
                              <a:path w="1937113" h="1228503">
                                <a:moveTo>
                                  <a:pt x="1133205" y="143"/>
                                </a:moveTo>
                                <a:cubicBezTo>
                                  <a:pt x="1242674" y="0"/>
                                  <a:pt x="1344604" y="30919"/>
                                  <a:pt x="1438740" y="84553"/>
                                </a:cubicBezTo>
                                <a:cubicBezTo>
                                  <a:pt x="1777223" y="277361"/>
                                  <a:pt x="1937113" y="957027"/>
                                  <a:pt x="1386831" y="1198357"/>
                                </a:cubicBezTo>
                                <a:cubicBezTo>
                                  <a:pt x="1325193" y="1225386"/>
                                  <a:pt x="1259947" y="1228503"/>
                                  <a:pt x="1197393" y="1228503"/>
                                </a:cubicBezTo>
                                <a:lnTo>
                                  <a:pt x="796939" y="1228503"/>
                                </a:lnTo>
                                <a:lnTo>
                                  <a:pt x="796939" y="495403"/>
                                </a:lnTo>
                                <a:lnTo>
                                  <a:pt x="1068985" y="495403"/>
                                </a:lnTo>
                                <a:lnTo>
                                  <a:pt x="1068985" y="990348"/>
                                </a:lnTo>
                                <a:cubicBezTo>
                                  <a:pt x="1248545" y="997940"/>
                                  <a:pt x="1502169" y="882543"/>
                                  <a:pt x="1496408" y="629963"/>
                                </a:cubicBezTo>
                                <a:cubicBezTo>
                                  <a:pt x="1490411" y="367004"/>
                                  <a:pt x="1322813" y="272116"/>
                                  <a:pt x="1127614" y="272966"/>
                                </a:cubicBezTo>
                                <a:lnTo>
                                  <a:pt x="634399" y="275166"/>
                                </a:lnTo>
                                <a:lnTo>
                                  <a:pt x="634399" y="500424"/>
                                </a:lnTo>
                                <a:lnTo>
                                  <a:pt x="0" y="500424"/>
                                </a:lnTo>
                                <a:lnTo>
                                  <a:pt x="0" y="257882"/>
                                </a:lnTo>
                                <a:lnTo>
                                  <a:pt x="629914" y="257882"/>
                                </a:lnTo>
                                <a:lnTo>
                                  <a:pt x="629914" y="802"/>
                                </a:lnTo>
                                <a:lnTo>
                                  <a:pt x="1133205" y="143"/>
                                </a:lnTo>
                                <a:close/>
                              </a:path>
                            </a:pathLst>
                          </a:custGeom>
                          <a:ln w="0" cap="flat">
                            <a:miter lim="127000"/>
                          </a:ln>
                        </wps:spPr>
                        <wps:style>
                          <a:lnRef idx="0">
                            <a:srgbClr val="000000">
                              <a:alpha val="0"/>
                            </a:srgbClr>
                          </a:lnRef>
                          <a:fillRef idx="1">
                            <a:srgbClr val="4271A7"/>
                          </a:fillRef>
                          <a:effectRef idx="0">
                            <a:scrgbClr r="0" g="0" b="0"/>
                          </a:effectRef>
                          <a:fontRef idx="none"/>
                        </wps:style>
                        <wps:bodyPr/>
                      </wps:wsp>
                      <wps:wsp>
                        <wps:cNvPr id="13" name="Shape 13"/>
                        <wps:cNvSpPr/>
                        <wps:spPr>
                          <a:xfrm>
                            <a:off x="2232029" y="551825"/>
                            <a:ext cx="1539428" cy="2050406"/>
                          </a:xfrm>
                          <a:custGeom>
                            <a:avLst/>
                            <a:gdLst/>
                            <a:ahLst/>
                            <a:cxnLst/>
                            <a:rect l="0" t="0" r="0" b="0"/>
                            <a:pathLst>
                              <a:path w="1539428" h="2050406">
                                <a:moveTo>
                                  <a:pt x="1501714" y="17411"/>
                                </a:moveTo>
                                <a:lnTo>
                                  <a:pt x="1510462" y="615697"/>
                                </a:lnTo>
                                <a:cubicBezTo>
                                  <a:pt x="1510462" y="836533"/>
                                  <a:pt x="1516323" y="1038882"/>
                                  <a:pt x="1516273" y="1260447"/>
                                </a:cubicBezTo>
                                <a:cubicBezTo>
                                  <a:pt x="1498806" y="1493580"/>
                                  <a:pt x="1539428" y="1662711"/>
                                  <a:pt x="1450040" y="1833153"/>
                                </a:cubicBezTo>
                                <a:cubicBezTo>
                                  <a:pt x="1371622" y="1957836"/>
                                  <a:pt x="1215568" y="2050406"/>
                                  <a:pt x="1016658" y="2050406"/>
                                </a:cubicBezTo>
                                <a:lnTo>
                                  <a:pt x="894668" y="2050406"/>
                                </a:lnTo>
                                <a:cubicBezTo>
                                  <a:pt x="516787" y="2050406"/>
                                  <a:pt x="0" y="1563028"/>
                                  <a:pt x="0" y="1190743"/>
                                </a:cubicBezTo>
                                <a:cubicBezTo>
                                  <a:pt x="0" y="802412"/>
                                  <a:pt x="249653" y="485219"/>
                                  <a:pt x="571373" y="280833"/>
                                </a:cubicBezTo>
                                <a:cubicBezTo>
                                  <a:pt x="762249" y="159574"/>
                                  <a:pt x="1180361" y="0"/>
                                  <a:pt x="1501714" y="17411"/>
                                </a:cubicBezTo>
                                <a:close/>
                              </a:path>
                            </a:pathLst>
                          </a:custGeom>
                          <a:ln w="0" cap="flat">
                            <a:miter lim="127000"/>
                          </a:ln>
                        </wps:spPr>
                        <wps:style>
                          <a:lnRef idx="0">
                            <a:srgbClr val="000000">
                              <a:alpha val="0"/>
                            </a:srgbClr>
                          </a:lnRef>
                          <a:fillRef idx="1">
                            <a:srgbClr val="4271A7"/>
                          </a:fillRef>
                          <a:effectRef idx="0">
                            <a:scrgbClr r="0" g="0" b="0"/>
                          </a:effectRef>
                          <a:fontRef idx="none"/>
                        </wps:style>
                        <wps:bodyPr/>
                      </wps:wsp>
                      <wps:wsp>
                        <wps:cNvPr id="14" name="Shape 14"/>
                        <wps:cNvSpPr/>
                        <wps:spPr>
                          <a:xfrm>
                            <a:off x="1453553" y="296240"/>
                            <a:ext cx="1467698" cy="2311790"/>
                          </a:xfrm>
                          <a:custGeom>
                            <a:avLst/>
                            <a:gdLst/>
                            <a:ahLst/>
                            <a:cxnLst/>
                            <a:rect l="0" t="0" r="0" b="0"/>
                            <a:pathLst>
                              <a:path w="1467698" h="2311790">
                                <a:moveTo>
                                  <a:pt x="1312946" y="0"/>
                                </a:moveTo>
                                <a:cubicBezTo>
                                  <a:pt x="1311614" y="16098"/>
                                  <a:pt x="1011148" y="152953"/>
                                  <a:pt x="977429" y="181494"/>
                                </a:cubicBezTo>
                                <a:cubicBezTo>
                                  <a:pt x="930223" y="221424"/>
                                  <a:pt x="876266" y="248317"/>
                                  <a:pt x="827126" y="292600"/>
                                </a:cubicBezTo>
                                <a:cubicBezTo>
                                  <a:pt x="586052" y="509969"/>
                                  <a:pt x="406671" y="832306"/>
                                  <a:pt x="406671" y="1161698"/>
                                </a:cubicBezTo>
                                <a:lnTo>
                                  <a:pt x="406671" y="1225591"/>
                                </a:lnTo>
                                <a:cubicBezTo>
                                  <a:pt x="406671" y="1515755"/>
                                  <a:pt x="593763" y="1787407"/>
                                  <a:pt x="741838" y="1936022"/>
                                </a:cubicBezTo>
                                <a:cubicBezTo>
                                  <a:pt x="818147" y="2012605"/>
                                  <a:pt x="948011" y="2098976"/>
                                  <a:pt x="1046729" y="2153942"/>
                                </a:cubicBezTo>
                                <a:cubicBezTo>
                                  <a:pt x="1093104" y="2179763"/>
                                  <a:pt x="1175940" y="2218702"/>
                                  <a:pt x="1226402" y="2235694"/>
                                </a:cubicBezTo>
                                <a:cubicBezTo>
                                  <a:pt x="1226650" y="2235783"/>
                                  <a:pt x="1467698" y="2311790"/>
                                  <a:pt x="1359422" y="2311790"/>
                                </a:cubicBezTo>
                                <a:lnTo>
                                  <a:pt x="482189" y="2311790"/>
                                </a:lnTo>
                                <a:cubicBezTo>
                                  <a:pt x="286884" y="2311790"/>
                                  <a:pt x="170137" y="2233030"/>
                                  <a:pt x="94824" y="2112433"/>
                                </a:cubicBezTo>
                                <a:cubicBezTo>
                                  <a:pt x="5261" y="1969027"/>
                                  <a:pt x="5812" y="1845817"/>
                                  <a:pt x="5812" y="1620576"/>
                                </a:cubicBezTo>
                                <a:cubicBezTo>
                                  <a:pt x="5812" y="1229768"/>
                                  <a:pt x="0" y="852731"/>
                                  <a:pt x="0" y="458866"/>
                                </a:cubicBezTo>
                                <a:lnTo>
                                  <a:pt x="0" y="441446"/>
                                </a:lnTo>
                                <a:cubicBezTo>
                                  <a:pt x="0" y="194976"/>
                                  <a:pt x="196550" y="10904"/>
                                  <a:pt x="452881" y="11354"/>
                                </a:cubicBezTo>
                                <a:cubicBezTo>
                                  <a:pt x="724140" y="11823"/>
                                  <a:pt x="1043071" y="0"/>
                                  <a:pt x="1312946" y="0"/>
                                </a:cubicBezTo>
                                <a:close/>
                              </a:path>
                            </a:pathLst>
                          </a:custGeom>
                          <a:ln w="0" cap="flat">
                            <a:miter lim="127000"/>
                          </a:ln>
                        </wps:spPr>
                        <wps:style>
                          <a:lnRef idx="0">
                            <a:srgbClr val="000000">
                              <a:alpha val="0"/>
                            </a:srgbClr>
                          </a:lnRef>
                          <a:fillRef idx="1">
                            <a:srgbClr val="4271A7"/>
                          </a:fillRef>
                          <a:effectRef idx="0">
                            <a:scrgbClr r="0" g="0" b="0"/>
                          </a:effectRef>
                          <a:fontRef idx="none"/>
                        </wps:style>
                        <wps:bodyPr/>
                      </wps:wsp>
                      <wps:wsp>
                        <wps:cNvPr id="15" name="Shape 15"/>
                        <wps:cNvSpPr/>
                        <wps:spPr>
                          <a:xfrm>
                            <a:off x="2934975" y="0"/>
                            <a:ext cx="1036855" cy="534381"/>
                          </a:xfrm>
                          <a:custGeom>
                            <a:avLst/>
                            <a:gdLst/>
                            <a:ahLst/>
                            <a:cxnLst/>
                            <a:rect l="0" t="0" r="0" b="0"/>
                            <a:pathLst>
                              <a:path w="1036855" h="534381">
                                <a:moveTo>
                                  <a:pt x="453143" y="0"/>
                                </a:moveTo>
                                <a:lnTo>
                                  <a:pt x="528660" y="0"/>
                                </a:lnTo>
                                <a:cubicBezTo>
                                  <a:pt x="1036855" y="0"/>
                                  <a:pt x="748501" y="534381"/>
                                  <a:pt x="307898" y="534381"/>
                                </a:cubicBezTo>
                                <a:lnTo>
                                  <a:pt x="273046" y="534381"/>
                                </a:lnTo>
                                <a:cubicBezTo>
                                  <a:pt x="152050" y="534381"/>
                                  <a:pt x="0" y="477907"/>
                                  <a:pt x="0" y="348512"/>
                                </a:cubicBezTo>
                                <a:lnTo>
                                  <a:pt x="0" y="331091"/>
                                </a:lnTo>
                                <a:cubicBezTo>
                                  <a:pt x="0" y="167367"/>
                                  <a:pt x="284051" y="0"/>
                                  <a:pt x="453143" y="0"/>
                                </a:cubicBezTo>
                                <a:close/>
                              </a:path>
                            </a:pathLst>
                          </a:custGeom>
                          <a:ln w="0" cap="flat">
                            <a:miter lim="127000"/>
                          </a:ln>
                        </wps:spPr>
                        <wps:style>
                          <a:lnRef idx="0">
                            <a:srgbClr val="000000">
                              <a:alpha val="0"/>
                            </a:srgbClr>
                          </a:lnRef>
                          <a:fillRef idx="1">
                            <a:srgbClr val="4271A7"/>
                          </a:fillRef>
                          <a:effectRef idx="0">
                            <a:scrgbClr r="0" g="0" b="0"/>
                          </a:effectRef>
                          <a:fontRef idx="none"/>
                        </wps:style>
                        <wps:bodyPr/>
                      </wps:wsp>
                    </wpg:wgp>
                  </a:graphicData>
                </a:graphic>
              </wp:inline>
            </w:drawing>
          </mc:Choice>
          <mc:Fallback>
            <w:pict>
              <v:group w14:anchorId="5388BDC2" id="Group 453" o:spid="_x0000_s1026" style="width:79.65pt;height:91.55pt;mso-position-horizontal-relative:char;mso-position-vertical-relative:line" coordsize="39718,40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">
                <v:shape id="Shape 6" o:spid="_x0000_s1027" style="position:absolute;left:35027;top:34595;width:2735;height:6001;visibility:visible;mso-wrap-style:square;v-text-anchor:top" coordsize="273564,600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" path="m266746,r6818,598226l6819,600072,,1847,266746,xe" fillcolor="#4271a7" stroked="f" strokeweight="0">
                  <v:stroke miterlimit="83231f" joinstyle="miter"/>
                  <v:path arrowok="t" textboxrect="0,0,273564,600072"/>
                </v:shape>
                <v:shape id="Shape 7" o:spid="_x0000_s1028" style="position:absolute;left:8876;top:34568;width:6496;height:6079;visibility:visible;mso-wrap-style:square;v-text-anchor:top" coordsize="649606,60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" path="m,l634399,r,242557l275638,242557r,122732l649606,365289r,242561l,607850,,xe" fillcolor="#4271a7" stroked="f" strokeweight="0">
                  <v:stroke miterlimit="83231f" joinstyle="miter"/>
                  <v:path arrowok="t" textboxrect="0,0,649606,607850"/>
                </v:shape>
                <v:shape id="Shape 8" o:spid="_x0000_s1029" style="position:absolute;left:27460;top:34533;width:6386;height:6086;visibility:visible;mso-wrap-style:square;v-text-anchor:top" coordsize="638525,60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" path="m630,l637708,r817,263926l276909,259009r2063,349567l,608576,630,xe" fillcolor="#4271a7" stroked="f" strokeweight="0">
                  <v:stroke miterlimit="83231f" joinstyle="miter"/>
                  <v:path arrowok="t" textboxrect="0,0,638525,608576"/>
                </v:shape>
                <v:shape id="Shape 9" o:spid="_x0000_s1030" style="position:absolute;top:31066;width:7457;height:9605;visibility:visible;mso-wrap-style:square;v-text-anchor:top" coordsize="745772,96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" path="m,l501515,c633632,22475,745772,92078,745772,239400r,721095l486600,960495r,-617257c486600,304780,485290,279536,482674,267523v-2604,-12023,-9268,-19836,-19595,-23079c452764,241207,409830,239400,378723,239400r-104356,l274367,960495,,960495,,xe" fillcolor="#4271a7" stroked="f" strokeweight="0">
                  <v:stroke miterlimit="83231f" joinstyle="miter"/>
                  <v:path arrowok="t" textboxrect="0,0,745772,960495"/>
                </v:shape>
                <v:shape id="Shape 487" o:spid="_x0000_s1031" style="position:absolute;left:27336;top:30809;width:6490;height:2654;visibility:visible;mso-wrap-style:square;v-text-anchor:top" coordsize="649075,265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" path="m,l649075,r,265374l,265374,,e" fillcolor="#4271a7" stroked="f" strokeweight="0">
                  <v:stroke miterlimit="83231f" joinstyle="miter"/>
                  <v:path arrowok="t" textboxrect="0,0,649075,265374"/>
                </v:shape>
                <v:shape id="Shape 11" o:spid="_x0000_s1032" style="position:absolute;left:34971;top:30788;width:2785;height:2665;visibility:visible;mso-wrap-style:square;v-text-anchor:top" coordsize="278514,26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" path="m,l274565,r3949,266520l1055,266520,,xe" fillcolor="#4271a7" stroked="f" strokeweight="0">
                  <v:stroke miterlimit="83231f" joinstyle="miter"/>
                  <v:path arrowok="t" textboxrect="0,0,278514,266520"/>
                </v:shape>
                <v:shape id="Shape 12" o:spid="_x0000_s1033" style="position:absolute;left:8876;top:28336;width:19371;height:12285;visibility:visible;mso-wrap-style:square;v-text-anchor:top" coordsize="1937113,1228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" path="m1133205,143c1242674,,1344604,30919,1438740,84553v338483,192808,498373,872474,-51909,1113804c1325193,1225386,1259947,1228503,1197393,1228503r-400454,l796939,495403r272046,l1068985,990348v179560,7592,433184,-107805,427423,-360385c1490411,367004,1322813,272116,1127614,272966r-493215,2200l634399,500424,,500424,,257882r629914,l629914,802,1133205,143xe" fillcolor="#4271a7" stroked="f" strokeweight="0">
                  <v:stroke miterlimit="83231f" joinstyle="miter"/>
                  <v:path arrowok="t" textboxrect="0,0,1937113,1228503"/>
                </v:shape>
                <v:shape id="Shape 13" o:spid="_x0000_s1034" style="position:absolute;left:22320;top:5518;width:15394;height:20504;visibility:visible;mso-wrap-style:square;v-text-anchor:top" coordsize="1539428,2050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" path="m1501714,17411r8748,598286c1510462,836533,1516323,1038882,1516273,1260447v-17467,233133,23155,402264,-66233,572706c1371622,1957836,1215568,2050406,1016658,2050406r-121990,c516787,2050406,,1563028,,1190743,,802412,249653,485219,571373,280833,762249,159574,1180361,,1501714,17411xe" fillcolor="#4271a7" stroked="f" strokeweight="0">
                  <v:stroke miterlimit="83231f" joinstyle="miter"/>
                  <v:path arrowok="t" textboxrect="0,0,1539428,2050406"/>
                </v:shape>
                <v:shape id="Shape 14" o:spid="_x0000_s1035" style="position:absolute;left:14535;top:2962;width:14677;height:23118;visibility:visible;mso-wrap-style:square;v-text-anchor:top" coordsize="1467698,231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" path="m1312946,v-1332,16098,-301798,152953,-335517,181494c930223,221424,876266,248317,827126,292600,586052,509969,406671,832306,406671,1161698r,63893c406671,1515755,593763,1787407,741838,1936022v76309,76583,206173,162954,304891,217920c1093104,2179763,1175940,2218702,1226402,2235694v248,89,241296,76096,133020,76096l482189,2311790v-195305,,-312052,-78760,-387365,-199357c5261,1969027,5812,1845817,5812,1620576,5812,1229768,,852731,,458866l,441446c,194976,196550,10904,452881,11354,724140,11823,1043071,,1312946,xe" fillcolor="#4271a7" stroked="f" strokeweight="0">
                  <v:stroke miterlimit="83231f" joinstyle="miter"/>
                  <v:path arrowok="t" textboxrect="0,0,1467698,2311790"/>
                </v:shape>
                <v:shape id="Shape 15" o:spid="_x0000_s1036" style="position:absolute;left:29349;width:10369;height:5343;visibility:visible;mso-wrap-style:square;v-text-anchor:top" coordsize="1036855,53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" path="m453143,r75517,c1036855,,748501,534381,307898,534381r-34852,c152050,534381,,477907,,348512l,331091c,167367,284051,,453143,xe" fillcolor="#4271a7" stroked="f" strokeweight="0">
                  <v:stroke miterlimit="83231f" joinstyle="miter"/>
                  <v:path arrowok="t" textboxrect="0,0,1036855,534381"/>
                </v:shape>
                <w10:anchorlock/>
              </v:group>
            </w:pict>
          </mc:Fallback>
        </mc:AlternateContent>
      </w:r>
    </w:p>
    <w:p w14:paraId="05C16013" w14:textId="77777777" w:rsidR="00B83508" w:rsidRDefault="00B83508">
      <w:pPr>
        <w:pStyle w:val="BodyText"/>
        <w:spacing w:before="8"/>
        <w:rPr>
          <w:sz w:val="17"/>
        </w:rPr>
      </w:pPr>
    </w:p>
    <w:p w14:paraId="668F6316" w14:textId="77777777" w:rsidR="00B83508" w:rsidRDefault="00B83508">
      <w:pPr>
        <w:pStyle w:val="BodyText"/>
        <w:spacing w:before="8"/>
        <w:rPr>
          <w:sz w:val="17"/>
        </w:rPr>
      </w:pPr>
    </w:p>
    <w:p w14:paraId="25D93DF1" w14:textId="50911B17" w:rsidR="00B83508" w:rsidRDefault="001A7792">
      <w:pPr>
        <w:pStyle w:val="BodyText"/>
        <w:spacing w:before="8"/>
        <w:rPr>
          <w:sz w:val="17"/>
        </w:rPr>
      </w:pPr>
      <w:r>
        <w:rPr>
          <w:noProof/>
        </w:rPr>
        <mc:AlternateContent>
          <mc:Choice Requires="wps">
            <w:drawing>
              <wp:anchor distT="0" distB="0" distL="114300" distR="114300" simplePos="0" relativeHeight="251663360" behindDoc="1" locked="0" layoutInCell="1" allowOverlap="1" wp14:anchorId="1A2A13E1" wp14:editId="0F0BBE52">
                <wp:simplePos x="0" y="0"/>
                <wp:positionH relativeFrom="page">
                  <wp:posOffset>667385</wp:posOffset>
                </wp:positionH>
                <wp:positionV relativeFrom="paragraph">
                  <wp:posOffset>154305</wp:posOffset>
                </wp:positionV>
                <wp:extent cx="6001385" cy="8890"/>
                <wp:effectExtent l="635" t="1270" r="0" b="0"/>
                <wp:wrapTopAndBottom/>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1385" cy="8890"/>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EAAC8" id="Rectangle 2" o:spid="_x0000_s1026" style="position:absolute;margin-left:52.55pt;margin-top:12.15pt;width:472.55pt;height:.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" fillcolor="#5b9bd4" stroked="f">
                <w10:wrap type="topAndBottom" anchorx="page"/>
              </v:rect>
            </w:pict>
          </mc:Fallback>
        </mc:AlternateContent>
      </w:r>
    </w:p>
    <w:p w14:paraId="5B496399" w14:textId="77777777" w:rsidR="00B83508" w:rsidRDefault="00B83508">
      <w:pPr>
        <w:pStyle w:val="BodyText"/>
        <w:spacing w:before="1"/>
        <w:rPr>
          <w:sz w:val="9"/>
        </w:rPr>
      </w:pPr>
    </w:p>
    <w:p w14:paraId="297EBBA7" w14:textId="77777777" w:rsidR="00B83508" w:rsidRDefault="005501DC">
      <w:pPr>
        <w:pStyle w:val="Title"/>
        <w:spacing w:line="669" w:lineRule="exact"/>
        <w:ind w:firstLine="0"/>
        <w:jc w:val="center"/>
        <w:rPr>
          <w:rFonts w:ascii="Times New Roman" w:hAnsi="Times New Roman" w:cs="Times New Roman"/>
          <w:spacing w:val="-27"/>
        </w:rPr>
      </w:pPr>
      <w:r>
        <w:rPr>
          <w:rFonts w:ascii="Times New Roman" w:hAnsi="Times New Roman" w:cs="Times New Roman"/>
        </w:rPr>
        <w:t>Request</w:t>
      </w:r>
      <w:r>
        <w:rPr>
          <w:rFonts w:ascii="Times New Roman" w:hAnsi="Times New Roman" w:cs="Times New Roman"/>
          <w:spacing w:val="-29"/>
        </w:rPr>
        <w:t xml:space="preserve"> </w:t>
      </w:r>
      <w:r>
        <w:rPr>
          <w:rFonts w:ascii="Times New Roman" w:hAnsi="Times New Roman" w:cs="Times New Roman"/>
        </w:rPr>
        <w:t>For</w:t>
      </w:r>
      <w:r>
        <w:rPr>
          <w:rFonts w:ascii="Times New Roman" w:hAnsi="Times New Roman" w:cs="Times New Roman"/>
          <w:spacing w:val="-28"/>
        </w:rPr>
        <w:t xml:space="preserve"> </w:t>
      </w:r>
      <w:r>
        <w:rPr>
          <w:rFonts w:ascii="Times New Roman" w:hAnsi="Times New Roman" w:cs="Times New Roman"/>
        </w:rPr>
        <w:t>Proposal</w:t>
      </w:r>
      <w:r>
        <w:rPr>
          <w:rFonts w:ascii="Times New Roman" w:hAnsi="Times New Roman" w:cs="Times New Roman"/>
          <w:spacing w:val="-27"/>
        </w:rPr>
        <w:t xml:space="preserve"> </w:t>
      </w:r>
    </w:p>
    <w:p w14:paraId="7DF1ABB0" w14:textId="77777777" w:rsidR="00B83508" w:rsidRDefault="005501DC">
      <w:pPr>
        <w:pStyle w:val="Title"/>
        <w:spacing w:line="669" w:lineRule="exact"/>
        <w:ind w:firstLine="0"/>
        <w:jc w:val="center"/>
        <w:rPr>
          <w:rFonts w:ascii="Times New Roman" w:hAnsi="Times New Roman" w:cs="Times New Roman"/>
          <w:spacing w:val="-30"/>
        </w:rPr>
      </w:pPr>
      <w:r>
        <w:rPr>
          <w:rFonts w:ascii="Times New Roman" w:hAnsi="Times New Roman" w:cs="Times New Roman"/>
          <w:lang w:val="en-IN"/>
        </w:rPr>
        <w:t>f</w:t>
      </w:r>
      <w:r>
        <w:rPr>
          <w:rFonts w:ascii="Times New Roman" w:hAnsi="Times New Roman" w:cs="Times New Roman"/>
        </w:rPr>
        <w:t>or</w:t>
      </w:r>
      <w:r>
        <w:rPr>
          <w:rFonts w:ascii="Times New Roman" w:hAnsi="Times New Roman" w:cs="Times New Roman"/>
          <w:spacing w:val="-30"/>
        </w:rPr>
        <w:t xml:space="preserve"> </w:t>
      </w:r>
    </w:p>
    <w:p w14:paraId="3B547DB7" w14:textId="77777777" w:rsidR="00B83508" w:rsidRDefault="005501DC">
      <w:pPr>
        <w:pStyle w:val="Title"/>
        <w:spacing w:line="669" w:lineRule="exact"/>
        <w:ind w:firstLine="0"/>
        <w:jc w:val="center"/>
        <w:rPr>
          <w:rFonts w:ascii="Times New Roman" w:hAnsi="Times New Roman" w:cs="Times New Roman"/>
          <w:lang w:val="en-IN"/>
        </w:rPr>
      </w:pPr>
      <w:r>
        <w:rPr>
          <w:rFonts w:ascii="Times New Roman" w:hAnsi="Times New Roman" w:cs="Times New Roman"/>
        </w:rPr>
        <w:t>Appointment</w:t>
      </w:r>
      <w:r>
        <w:rPr>
          <w:rFonts w:ascii="Times New Roman" w:hAnsi="Times New Roman" w:cs="Times New Roman"/>
          <w:spacing w:val="-28"/>
        </w:rPr>
        <w:t xml:space="preserve"> </w:t>
      </w:r>
      <w:r>
        <w:rPr>
          <w:rFonts w:ascii="Times New Roman" w:hAnsi="Times New Roman" w:cs="Times New Roman"/>
        </w:rPr>
        <w:t>of</w:t>
      </w:r>
      <w:r>
        <w:rPr>
          <w:rFonts w:ascii="Times New Roman" w:hAnsi="Times New Roman" w:cs="Times New Roman"/>
          <w:lang w:val="en-IN"/>
        </w:rPr>
        <w:t xml:space="preserve"> </w:t>
      </w:r>
      <w:r>
        <w:rPr>
          <w:rFonts w:ascii="Times New Roman" w:hAnsi="Times New Roman" w:cs="Times New Roman"/>
        </w:rPr>
        <w:t>a</w:t>
      </w:r>
      <w:r>
        <w:rPr>
          <w:rFonts w:ascii="Times New Roman" w:hAnsi="Times New Roman" w:cs="Times New Roman"/>
          <w:spacing w:val="-28"/>
        </w:rPr>
        <w:t xml:space="preserve"> </w:t>
      </w:r>
      <w:r>
        <w:rPr>
          <w:rFonts w:ascii="Times New Roman" w:hAnsi="Times New Roman" w:cs="Times New Roman"/>
        </w:rPr>
        <w:t>Consultant</w:t>
      </w:r>
      <w:r>
        <w:rPr>
          <w:rFonts w:ascii="Times New Roman" w:hAnsi="Times New Roman" w:cs="Times New Roman"/>
          <w:lang w:val="en-IN"/>
        </w:rPr>
        <w:t xml:space="preserve"> </w:t>
      </w:r>
    </w:p>
    <w:p w14:paraId="3367BC35" w14:textId="77777777" w:rsidR="00B83508" w:rsidRDefault="005501DC">
      <w:pPr>
        <w:pStyle w:val="Title"/>
        <w:spacing w:line="669" w:lineRule="exact"/>
        <w:ind w:rightChars="95" w:right="209" w:firstLine="0"/>
        <w:jc w:val="center"/>
        <w:rPr>
          <w:rFonts w:ascii="Times New Roman" w:hAnsi="Times New Roman" w:cs="Times New Roman"/>
          <w:lang w:val="en-IN"/>
        </w:rPr>
      </w:pPr>
      <w:r>
        <w:rPr>
          <w:rFonts w:ascii="Times New Roman" w:hAnsi="Times New Roman" w:cs="Times New Roman"/>
          <w:lang w:val="en-IN"/>
        </w:rPr>
        <w:t xml:space="preserve">for preparation of RFP </w:t>
      </w:r>
      <w:r>
        <w:rPr>
          <w:rFonts w:ascii="Times New Roman" w:hAnsi="Times New Roman" w:cs="Times New Roman"/>
        </w:rPr>
        <w:t>and assist in</w:t>
      </w:r>
      <w:r>
        <w:rPr>
          <w:rFonts w:ascii="Times New Roman" w:hAnsi="Times New Roman" w:cs="Times New Roman"/>
          <w:lang w:val="en-IN"/>
        </w:rPr>
        <w:t xml:space="preserve"> Selection of </w:t>
      </w:r>
      <w:r>
        <w:rPr>
          <w:rFonts w:ascii="Times New Roman" w:hAnsi="Times New Roman" w:cs="Times New Roman"/>
        </w:rPr>
        <w:t xml:space="preserve">a </w:t>
      </w:r>
      <w:r>
        <w:rPr>
          <w:rFonts w:ascii="Times New Roman" w:hAnsi="Times New Roman" w:cs="Times New Roman"/>
          <w:lang w:val="en-IN"/>
        </w:rPr>
        <w:t>LLMS software provider</w:t>
      </w:r>
    </w:p>
    <w:p w14:paraId="2DAC1838" w14:textId="6C459BD8" w:rsidR="00B83508" w:rsidRDefault="001A7792">
      <w:pPr>
        <w:pStyle w:val="Title"/>
        <w:spacing w:line="669" w:lineRule="exact"/>
        <w:ind w:firstLine="0"/>
        <w:jc w:val="center"/>
        <w:rPr>
          <w:lang w:val="en-IN"/>
        </w:rPr>
      </w:pPr>
      <w:r>
        <w:rPr>
          <w:noProof/>
        </w:rPr>
        <mc:AlternateContent>
          <mc:Choice Requires="wps">
            <w:drawing>
              <wp:anchor distT="0" distB="0" distL="114300" distR="114300" simplePos="0" relativeHeight="251664384" behindDoc="1" locked="0" layoutInCell="1" allowOverlap="1" wp14:anchorId="3E29E373" wp14:editId="6A2A1A73">
                <wp:simplePos x="0" y="0"/>
                <wp:positionH relativeFrom="page">
                  <wp:posOffset>758190</wp:posOffset>
                </wp:positionH>
                <wp:positionV relativeFrom="paragraph">
                  <wp:posOffset>161290</wp:posOffset>
                </wp:positionV>
                <wp:extent cx="6001385" cy="8890"/>
                <wp:effectExtent l="0" t="0" r="3175" b="1270"/>
                <wp:wrapTopAndBottom/>
                <wp:docPr id="1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1385" cy="8890"/>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4521F" id="Rectangle 3" o:spid="_x0000_s1026" style="position:absolute;margin-left:59.7pt;margin-top:12.7pt;width:472.55pt;height:.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" fillcolor="#5b9bd4" stroked="f">
                <w10:wrap type="topAndBottom" anchorx="page"/>
              </v:rect>
            </w:pict>
          </mc:Fallback>
        </mc:AlternateContent>
      </w:r>
    </w:p>
    <w:p w14:paraId="06D5221D" w14:textId="77777777" w:rsidR="00B83508" w:rsidRDefault="005501DC">
      <w:pPr>
        <w:spacing w:before="93"/>
        <w:ind w:left="543" w:right="1190"/>
        <w:jc w:val="center"/>
        <w:rPr>
          <w:b/>
        </w:rPr>
      </w:pPr>
      <w:r>
        <w:rPr>
          <w:b/>
        </w:rPr>
        <w:t>RFP</w:t>
      </w:r>
      <w:r>
        <w:rPr>
          <w:b/>
          <w:spacing w:val="-3"/>
        </w:rPr>
        <w:t xml:space="preserve"> </w:t>
      </w:r>
      <w:r>
        <w:rPr>
          <w:b/>
        </w:rPr>
        <w:t>No. NEDFi</w:t>
      </w:r>
      <w:r>
        <w:rPr>
          <w:b/>
          <w:spacing w:val="-1"/>
        </w:rPr>
        <w:t xml:space="preserve"> </w:t>
      </w:r>
      <w:r>
        <w:rPr>
          <w:b/>
        </w:rPr>
        <w:t>/RFP</w:t>
      </w:r>
      <w:r>
        <w:rPr>
          <w:b/>
          <w:spacing w:val="-5"/>
        </w:rPr>
        <w:t xml:space="preserve"> </w:t>
      </w:r>
      <w:r>
        <w:rPr>
          <w:b/>
        </w:rPr>
        <w:t>/IT/001/2021-22</w:t>
      </w:r>
    </w:p>
    <w:p w14:paraId="398A6FD4" w14:textId="77777777" w:rsidR="00B83508" w:rsidRDefault="00B83508">
      <w:pPr>
        <w:pStyle w:val="BodyText"/>
        <w:rPr>
          <w:b/>
          <w:i/>
        </w:rPr>
      </w:pPr>
    </w:p>
    <w:p w14:paraId="0EF0E1D3" w14:textId="77777777" w:rsidR="00B83508" w:rsidRDefault="00B83508">
      <w:pPr>
        <w:pStyle w:val="BodyText"/>
        <w:rPr>
          <w:b/>
          <w:i/>
        </w:rPr>
      </w:pPr>
    </w:p>
    <w:p w14:paraId="4A140BE8" w14:textId="77777777" w:rsidR="00B83508" w:rsidRDefault="00B83508">
      <w:pPr>
        <w:pStyle w:val="BodyText"/>
        <w:rPr>
          <w:b/>
          <w:i/>
        </w:rPr>
      </w:pPr>
    </w:p>
    <w:p w14:paraId="7E199C38" w14:textId="77777777" w:rsidR="00B83508" w:rsidRDefault="00B83508">
      <w:pPr>
        <w:pStyle w:val="BodyText"/>
        <w:rPr>
          <w:b/>
          <w:i/>
        </w:rPr>
      </w:pPr>
    </w:p>
    <w:p w14:paraId="378B017C" w14:textId="77777777" w:rsidR="00B83508" w:rsidRDefault="00B83508">
      <w:pPr>
        <w:pStyle w:val="BodyText"/>
        <w:rPr>
          <w:b/>
          <w:i/>
        </w:rPr>
      </w:pPr>
    </w:p>
    <w:p w14:paraId="6AC4D6AC" w14:textId="77777777" w:rsidR="00B83508" w:rsidRDefault="00B83508">
      <w:pPr>
        <w:pStyle w:val="BodyText"/>
        <w:rPr>
          <w:b/>
          <w:i/>
        </w:rPr>
      </w:pPr>
    </w:p>
    <w:p w14:paraId="1C6C8284" w14:textId="77777777" w:rsidR="00B83508" w:rsidRDefault="00B83508">
      <w:pPr>
        <w:pStyle w:val="BodyText"/>
        <w:rPr>
          <w:b/>
          <w:i/>
        </w:rPr>
      </w:pPr>
    </w:p>
    <w:p w14:paraId="09D7C983" w14:textId="77777777" w:rsidR="00B83508" w:rsidRDefault="00B83508">
      <w:pPr>
        <w:pStyle w:val="BodyText"/>
        <w:spacing w:before="9"/>
        <w:rPr>
          <w:b/>
          <w:i/>
          <w:sz w:val="20"/>
        </w:rPr>
      </w:pPr>
    </w:p>
    <w:p w14:paraId="365A6BF9" w14:textId="77777777" w:rsidR="00B83508" w:rsidRDefault="00B83508">
      <w:pPr>
        <w:ind w:left="543" w:right="1190"/>
        <w:jc w:val="center"/>
        <w:rPr>
          <w:b/>
          <w:sz w:val="28"/>
        </w:rPr>
      </w:pPr>
    </w:p>
    <w:p w14:paraId="45ED10F0" w14:textId="77777777" w:rsidR="00B83508" w:rsidRDefault="00B83508">
      <w:pPr>
        <w:ind w:left="543" w:right="1190"/>
        <w:jc w:val="center"/>
        <w:rPr>
          <w:b/>
          <w:sz w:val="28"/>
        </w:rPr>
      </w:pPr>
    </w:p>
    <w:p w14:paraId="32AFAD17" w14:textId="77777777" w:rsidR="00B83508" w:rsidRDefault="00B83508">
      <w:pPr>
        <w:ind w:left="543" w:right="1190"/>
        <w:jc w:val="center"/>
        <w:rPr>
          <w:b/>
          <w:sz w:val="28"/>
        </w:rPr>
      </w:pPr>
    </w:p>
    <w:p w14:paraId="18902665" w14:textId="77777777" w:rsidR="00B83508" w:rsidRDefault="00B83508">
      <w:pPr>
        <w:ind w:left="543" w:right="1190"/>
        <w:jc w:val="center"/>
        <w:rPr>
          <w:b/>
          <w:sz w:val="28"/>
        </w:rPr>
      </w:pPr>
    </w:p>
    <w:p w14:paraId="6D1DBEC4" w14:textId="77777777" w:rsidR="00B83508" w:rsidRDefault="005501DC">
      <w:pPr>
        <w:ind w:left="543" w:right="1190"/>
        <w:jc w:val="center"/>
        <w:rPr>
          <w:b/>
          <w:sz w:val="28"/>
        </w:rPr>
      </w:pPr>
      <w:r>
        <w:rPr>
          <w:b/>
          <w:sz w:val="28"/>
        </w:rPr>
        <w:t>North Eastern Development Finance Corporation Limited</w:t>
      </w:r>
    </w:p>
    <w:p w14:paraId="292C4962" w14:textId="77777777" w:rsidR="00B83508" w:rsidRDefault="00B83508">
      <w:pPr>
        <w:pStyle w:val="BodyText"/>
        <w:spacing w:before="1"/>
        <w:rPr>
          <w:b/>
          <w:sz w:val="22"/>
        </w:rPr>
      </w:pPr>
    </w:p>
    <w:p w14:paraId="230808E6" w14:textId="77777777" w:rsidR="00B83508" w:rsidRDefault="005501DC">
      <w:pPr>
        <w:spacing w:before="1"/>
        <w:ind w:left="3093" w:right="3667" w:firstLineChars="100" w:firstLine="220"/>
        <w:jc w:val="center"/>
      </w:pPr>
      <w:r>
        <w:t xml:space="preserve"> NEDFi House, G.S. Road Dispur</w:t>
      </w:r>
    </w:p>
    <w:p w14:paraId="064A204C" w14:textId="77777777" w:rsidR="00B83508" w:rsidRDefault="005501DC">
      <w:pPr>
        <w:spacing w:before="1"/>
        <w:ind w:left="3313" w:right="3667"/>
        <w:jc w:val="center"/>
      </w:pPr>
      <w:r>
        <w:rPr>
          <w:color w:val="212121"/>
        </w:rPr>
        <w:t>Guwahati-781006, Assam</w:t>
      </w:r>
      <w:r>
        <w:rPr>
          <w:color w:val="212121"/>
          <w:spacing w:val="1"/>
        </w:rPr>
        <w:t xml:space="preserve"> </w:t>
      </w:r>
      <w:hyperlink r:id="rId8">
        <w:r>
          <w:t>www.n</w:t>
        </w:r>
      </w:hyperlink>
      <w:r>
        <w:t>edfi.com</w:t>
      </w:r>
    </w:p>
    <w:p w14:paraId="1C0DB5DA" w14:textId="77777777" w:rsidR="00B83508" w:rsidRDefault="00B83508">
      <w:pPr>
        <w:jc w:val="center"/>
        <w:sectPr w:rsidR="00B83508">
          <w:headerReference w:type="default" r:id="rId9"/>
          <w:type w:val="continuous"/>
          <w:pgSz w:w="11930" w:h="16850"/>
          <w:pgMar w:top="1300" w:right="660" w:bottom="280" w:left="940" w:header="454" w:footer="340" w:gutter="0"/>
          <w:pgBorders w:offsetFrom="page">
            <w:top w:val="single" w:sz="12" w:space="24" w:color="000000"/>
            <w:left w:val="single" w:sz="12" w:space="24" w:color="000000"/>
            <w:bottom w:val="single" w:sz="12" w:space="24" w:color="000000"/>
            <w:right w:val="single" w:sz="12" w:space="24" w:color="000000"/>
          </w:pgBorders>
          <w:pgNumType w:start="1"/>
          <w:cols w:space="720"/>
          <w:docGrid w:linePitch="299"/>
        </w:sectPr>
      </w:pPr>
    </w:p>
    <w:p w14:paraId="55063F5D" w14:textId="77777777" w:rsidR="00B83508" w:rsidRDefault="005501DC">
      <w:pPr>
        <w:pStyle w:val="Heading1"/>
        <w:spacing w:before="232"/>
        <w:ind w:left="547" w:right="1190"/>
        <w:jc w:val="center"/>
      </w:pPr>
      <w:r>
        <w:lastRenderedPageBreak/>
        <w:t>Table</w:t>
      </w:r>
      <w:r>
        <w:rPr>
          <w:spacing w:val="-1"/>
        </w:rPr>
        <w:t xml:space="preserve"> </w:t>
      </w:r>
      <w:r>
        <w:t>of</w:t>
      </w:r>
      <w:r>
        <w:rPr>
          <w:spacing w:val="-1"/>
        </w:rPr>
        <w:t xml:space="preserve"> </w:t>
      </w:r>
      <w:r>
        <w:t>Contents</w:t>
      </w:r>
    </w:p>
    <w:p w14:paraId="6BB9C473" w14:textId="77777777" w:rsidR="00B83508" w:rsidRDefault="00B83508">
      <w:pPr>
        <w:pStyle w:val="BodyText"/>
        <w:spacing w:before="1"/>
        <w:rPr>
          <w:b/>
          <w:sz w:val="16"/>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93"/>
        <w:gridCol w:w="6825"/>
        <w:gridCol w:w="2048"/>
      </w:tblGrid>
      <w:tr w:rsidR="00B83508" w14:paraId="672A24A9" w14:textId="77777777">
        <w:trPr>
          <w:trHeight w:val="568"/>
        </w:trPr>
        <w:tc>
          <w:tcPr>
            <w:tcW w:w="1193" w:type="dxa"/>
          </w:tcPr>
          <w:p w14:paraId="50B25EAC" w14:textId="77777777" w:rsidR="00B83508" w:rsidRDefault="005501DC">
            <w:pPr>
              <w:pStyle w:val="TableParagraph"/>
              <w:spacing w:before="117"/>
              <w:ind w:left="272" w:right="264"/>
              <w:jc w:val="center"/>
              <w:rPr>
                <w:b/>
                <w:szCs w:val="21"/>
              </w:rPr>
            </w:pPr>
            <w:r>
              <w:rPr>
                <w:b/>
                <w:szCs w:val="21"/>
              </w:rPr>
              <w:t>Sr.</w:t>
            </w:r>
            <w:r>
              <w:rPr>
                <w:b/>
                <w:spacing w:val="1"/>
                <w:szCs w:val="21"/>
              </w:rPr>
              <w:t xml:space="preserve"> </w:t>
            </w:r>
            <w:r>
              <w:rPr>
                <w:b/>
                <w:szCs w:val="21"/>
              </w:rPr>
              <w:t>No</w:t>
            </w:r>
          </w:p>
        </w:tc>
        <w:tc>
          <w:tcPr>
            <w:tcW w:w="6825" w:type="dxa"/>
          </w:tcPr>
          <w:p w14:paraId="65E6BFBA" w14:textId="77777777" w:rsidR="00B83508" w:rsidRDefault="005501DC">
            <w:pPr>
              <w:pStyle w:val="TableParagraph"/>
              <w:spacing w:before="117"/>
              <w:ind w:right="2813"/>
              <w:jc w:val="center"/>
              <w:rPr>
                <w:b/>
                <w:szCs w:val="21"/>
              </w:rPr>
            </w:pPr>
            <w:r>
              <w:rPr>
                <w:b/>
                <w:szCs w:val="21"/>
              </w:rPr>
              <w:t>Description</w:t>
            </w:r>
          </w:p>
        </w:tc>
        <w:tc>
          <w:tcPr>
            <w:tcW w:w="2048" w:type="dxa"/>
          </w:tcPr>
          <w:p w14:paraId="60563B34" w14:textId="77777777" w:rsidR="00B83508" w:rsidRDefault="005501DC">
            <w:pPr>
              <w:pStyle w:val="TableParagraph"/>
              <w:spacing w:before="117"/>
              <w:ind w:left="560" w:right="554"/>
              <w:jc w:val="center"/>
              <w:rPr>
                <w:b/>
                <w:szCs w:val="21"/>
              </w:rPr>
            </w:pPr>
            <w:r>
              <w:rPr>
                <w:b/>
                <w:szCs w:val="21"/>
              </w:rPr>
              <w:t>Page</w:t>
            </w:r>
            <w:r>
              <w:rPr>
                <w:b/>
                <w:spacing w:val="-3"/>
                <w:szCs w:val="21"/>
              </w:rPr>
              <w:t xml:space="preserve"> </w:t>
            </w:r>
            <w:r>
              <w:rPr>
                <w:b/>
                <w:szCs w:val="21"/>
              </w:rPr>
              <w:t>No.</w:t>
            </w:r>
          </w:p>
        </w:tc>
      </w:tr>
      <w:tr w:rsidR="00B83508" w14:paraId="7E7CC8C1" w14:textId="77777777">
        <w:trPr>
          <w:trHeight w:val="527"/>
        </w:trPr>
        <w:tc>
          <w:tcPr>
            <w:tcW w:w="1193" w:type="dxa"/>
          </w:tcPr>
          <w:p w14:paraId="56CD6160" w14:textId="77777777" w:rsidR="00B83508" w:rsidRDefault="005501DC">
            <w:pPr>
              <w:pStyle w:val="TableParagraph"/>
              <w:spacing w:before="95"/>
              <w:ind w:left="8"/>
              <w:jc w:val="center"/>
              <w:rPr>
                <w:sz w:val="24"/>
              </w:rPr>
            </w:pPr>
            <w:r>
              <w:rPr>
                <w:sz w:val="24"/>
              </w:rPr>
              <w:t>1</w:t>
            </w:r>
          </w:p>
        </w:tc>
        <w:tc>
          <w:tcPr>
            <w:tcW w:w="6825" w:type="dxa"/>
          </w:tcPr>
          <w:p w14:paraId="201D94FD" w14:textId="77777777" w:rsidR="00B83508" w:rsidRDefault="005501DC">
            <w:pPr>
              <w:pStyle w:val="TableParagraph"/>
              <w:spacing w:before="95"/>
              <w:ind w:left="220"/>
              <w:rPr>
                <w:sz w:val="24"/>
              </w:rPr>
            </w:pPr>
            <w:r>
              <w:rPr>
                <w:sz w:val="24"/>
              </w:rPr>
              <w:t>Important</w:t>
            </w:r>
            <w:r>
              <w:rPr>
                <w:spacing w:val="-3"/>
                <w:sz w:val="24"/>
              </w:rPr>
              <w:t xml:space="preserve"> </w:t>
            </w:r>
            <w:r>
              <w:rPr>
                <w:sz w:val="24"/>
              </w:rPr>
              <w:t>Bid</w:t>
            </w:r>
            <w:r>
              <w:rPr>
                <w:spacing w:val="-2"/>
                <w:sz w:val="24"/>
              </w:rPr>
              <w:t xml:space="preserve"> </w:t>
            </w:r>
            <w:r>
              <w:rPr>
                <w:sz w:val="24"/>
              </w:rPr>
              <w:t>details</w:t>
            </w:r>
          </w:p>
        </w:tc>
        <w:tc>
          <w:tcPr>
            <w:tcW w:w="2048" w:type="dxa"/>
          </w:tcPr>
          <w:p w14:paraId="29E98414" w14:textId="77777777" w:rsidR="00B83508" w:rsidRDefault="005501DC">
            <w:pPr>
              <w:pStyle w:val="TableParagraph"/>
              <w:spacing w:before="95"/>
              <w:ind w:left="7"/>
              <w:jc w:val="center"/>
              <w:rPr>
                <w:sz w:val="24"/>
              </w:rPr>
            </w:pPr>
            <w:r>
              <w:rPr>
                <w:sz w:val="24"/>
              </w:rPr>
              <w:t>1</w:t>
            </w:r>
          </w:p>
        </w:tc>
      </w:tr>
      <w:tr w:rsidR="00B83508" w14:paraId="532CD357" w14:textId="77777777">
        <w:trPr>
          <w:trHeight w:val="527"/>
        </w:trPr>
        <w:tc>
          <w:tcPr>
            <w:tcW w:w="1193" w:type="dxa"/>
          </w:tcPr>
          <w:p w14:paraId="142E9DFC" w14:textId="77777777" w:rsidR="00B83508" w:rsidRDefault="005501DC">
            <w:pPr>
              <w:pStyle w:val="TableParagraph"/>
              <w:spacing w:before="95"/>
              <w:ind w:left="8"/>
              <w:jc w:val="center"/>
              <w:rPr>
                <w:sz w:val="24"/>
              </w:rPr>
            </w:pPr>
            <w:r>
              <w:rPr>
                <w:sz w:val="24"/>
              </w:rPr>
              <w:t>2</w:t>
            </w:r>
          </w:p>
        </w:tc>
        <w:tc>
          <w:tcPr>
            <w:tcW w:w="6825" w:type="dxa"/>
          </w:tcPr>
          <w:p w14:paraId="5B6F886A" w14:textId="77777777" w:rsidR="00B83508" w:rsidRDefault="005501DC">
            <w:pPr>
              <w:pStyle w:val="TableParagraph"/>
              <w:spacing w:before="95"/>
              <w:ind w:left="220"/>
              <w:rPr>
                <w:sz w:val="24"/>
              </w:rPr>
            </w:pPr>
            <w:r>
              <w:rPr>
                <w:sz w:val="24"/>
              </w:rPr>
              <w:t>Information</w:t>
            </w:r>
            <w:r>
              <w:rPr>
                <w:spacing w:val="-3"/>
                <w:sz w:val="24"/>
              </w:rPr>
              <w:t xml:space="preserve"> </w:t>
            </w:r>
            <w:r>
              <w:rPr>
                <w:sz w:val="24"/>
              </w:rPr>
              <w:t>Summary</w:t>
            </w:r>
          </w:p>
        </w:tc>
        <w:tc>
          <w:tcPr>
            <w:tcW w:w="2048" w:type="dxa"/>
          </w:tcPr>
          <w:p w14:paraId="60D1295E" w14:textId="77777777" w:rsidR="00B83508" w:rsidRDefault="005501DC">
            <w:pPr>
              <w:pStyle w:val="TableParagraph"/>
              <w:spacing w:before="95"/>
              <w:ind w:left="7"/>
              <w:jc w:val="center"/>
              <w:rPr>
                <w:sz w:val="24"/>
              </w:rPr>
            </w:pPr>
            <w:r>
              <w:rPr>
                <w:sz w:val="24"/>
              </w:rPr>
              <w:t>3</w:t>
            </w:r>
          </w:p>
        </w:tc>
      </w:tr>
      <w:tr w:rsidR="00B83508" w14:paraId="55F05A00" w14:textId="77777777">
        <w:trPr>
          <w:trHeight w:val="527"/>
        </w:trPr>
        <w:tc>
          <w:tcPr>
            <w:tcW w:w="1193" w:type="dxa"/>
          </w:tcPr>
          <w:p w14:paraId="79B4826D" w14:textId="77777777" w:rsidR="00B83508" w:rsidRDefault="005501DC">
            <w:pPr>
              <w:pStyle w:val="TableParagraph"/>
              <w:spacing w:before="97"/>
              <w:ind w:left="8"/>
              <w:jc w:val="center"/>
              <w:rPr>
                <w:sz w:val="24"/>
              </w:rPr>
            </w:pPr>
            <w:r>
              <w:rPr>
                <w:sz w:val="24"/>
              </w:rPr>
              <w:t>3</w:t>
            </w:r>
          </w:p>
        </w:tc>
        <w:tc>
          <w:tcPr>
            <w:tcW w:w="6825" w:type="dxa"/>
          </w:tcPr>
          <w:p w14:paraId="1CFC76ED" w14:textId="77777777" w:rsidR="00B83508" w:rsidRDefault="005501DC">
            <w:pPr>
              <w:pStyle w:val="TableParagraph"/>
              <w:spacing w:before="97"/>
              <w:ind w:left="220"/>
              <w:rPr>
                <w:sz w:val="24"/>
              </w:rPr>
            </w:pPr>
            <w:r>
              <w:rPr>
                <w:sz w:val="24"/>
              </w:rPr>
              <w:t>Chapter</w:t>
            </w:r>
            <w:r>
              <w:rPr>
                <w:spacing w:val="-2"/>
                <w:sz w:val="24"/>
              </w:rPr>
              <w:t xml:space="preserve"> </w:t>
            </w:r>
            <w:r>
              <w:rPr>
                <w:sz w:val="24"/>
              </w:rPr>
              <w:t>1</w:t>
            </w:r>
            <w:r>
              <w:rPr>
                <w:spacing w:val="-2"/>
                <w:sz w:val="24"/>
              </w:rPr>
              <w:t xml:space="preserve"> </w:t>
            </w:r>
            <w:r>
              <w:rPr>
                <w:sz w:val="24"/>
              </w:rPr>
              <w:t>– Introduction</w:t>
            </w:r>
          </w:p>
        </w:tc>
        <w:tc>
          <w:tcPr>
            <w:tcW w:w="2048" w:type="dxa"/>
          </w:tcPr>
          <w:p w14:paraId="1C6B2828" w14:textId="77777777" w:rsidR="00B83508" w:rsidRDefault="005501DC">
            <w:pPr>
              <w:pStyle w:val="TableParagraph"/>
              <w:spacing w:before="97"/>
              <w:ind w:left="7"/>
              <w:jc w:val="center"/>
              <w:rPr>
                <w:sz w:val="24"/>
              </w:rPr>
            </w:pPr>
            <w:r>
              <w:rPr>
                <w:sz w:val="24"/>
              </w:rPr>
              <w:t>8</w:t>
            </w:r>
          </w:p>
        </w:tc>
      </w:tr>
      <w:tr w:rsidR="00B83508" w14:paraId="7051BE81" w14:textId="77777777">
        <w:trPr>
          <w:trHeight w:val="527"/>
        </w:trPr>
        <w:tc>
          <w:tcPr>
            <w:tcW w:w="1193" w:type="dxa"/>
          </w:tcPr>
          <w:p w14:paraId="00B9992E" w14:textId="77777777" w:rsidR="00B83508" w:rsidRDefault="005501DC">
            <w:pPr>
              <w:pStyle w:val="TableParagraph"/>
              <w:spacing w:before="97"/>
              <w:ind w:left="8"/>
              <w:jc w:val="center"/>
              <w:rPr>
                <w:sz w:val="24"/>
              </w:rPr>
            </w:pPr>
            <w:r>
              <w:rPr>
                <w:sz w:val="24"/>
              </w:rPr>
              <w:t>4</w:t>
            </w:r>
          </w:p>
        </w:tc>
        <w:tc>
          <w:tcPr>
            <w:tcW w:w="6825" w:type="dxa"/>
          </w:tcPr>
          <w:p w14:paraId="6B3631C1" w14:textId="77777777" w:rsidR="00B83508" w:rsidRDefault="005501DC">
            <w:pPr>
              <w:pStyle w:val="TableParagraph"/>
              <w:spacing w:before="97"/>
              <w:ind w:left="220"/>
              <w:rPr>
                <w:sz w:val="24"/>
              </w:rPr>
            </w:pPr>
            <w:r>
              <w:rPr>
                <w:sz w:val="24"/>
              </w:rPr>
              <w:t>Chapter</w:t>
            </w:r>
            <w:r>
              <w:rPr>
                <w:spacing w:val="-1"/>
                <w:sz w:val="24"/>
              </w:rPr>
              <w:t xml:space="preserve"> </w:t>
            </w:r>
            <w:r>
              <w:rPr>
                <w:sz w:val="24"/>
              </w:rPr>
              <w:t>2</w:t>
            </w:r>
            <w:r>
              <w:rPr>
                <w:spacing w:val="-1"/>
                <w:sz w:val="24"/>
              </w:rPr>
              <w:t xml:space="preserve"> </w:t>
            </w:r>
            <w:r>
              <w:rPr>
                <w:sz w:val="24"/>
              </w:rPr>
              <w:t>–</w:t>
            </w:r>
            <w:r>
              <w:rPr>
                <w:spacing w:val="-3"/>
                <w:sz w:val="24"/>
              </w:rPr>
              <w:t xml:space="preserve"> </w:t>
            </w:r>
            <w:r>
              <w:rPr>
                <w:sz w:val="24"/>
              </w:rPr>
              <w:t>Project</w:t>
            </w:r>
            <w:r>
              <w:rPr>
                <w:spacing w:val="-2"/>
                <w:sz w:val="24"/>
              </w:rPr>
              <w:t xml:space="preserve"> </w:t>
            </w:r>
            <w:r>
              <w:rPr>
                <w:sz w:val="24"/>
              </w:rPr>
              <w:t>Objectives</w:t>
            </w:r>
            <w:r>
              <w:rPr>
                <w:spacing w:val="-1"/>
                <w:sz w:val="24"/>
              </w:rPr>
              <w:t xml:space="preserve"> </w:t>
            </w:r>
            <w:r>
              <w:rPr>
                <w:sz w:val="24"/>
              </w:rPr>
              <w:t>&amp;</w:t>
            </w:r>
            <w:r>
              <w:rPr>
                <w:spacing w:val="-3"/>
                <w:sz w:val="24"/>
              </w:rPr>
              <w:t xml:space="preserve"> </w:t>
            </w:r>
            <w:r>
              <w:rPr>
                <w:sz w:val="24"/>
              </w:rPr>
              <w:t>Scope</w:t>
            </w:r>
            <w:r>
              <w:rPr>
                <w:spacing w:val="-1"/>
                <w:sz w:val="24"/>
              </w:rPr>
              <w:t xml:space="preserve"> </w:t>
            </w:r>
            <w:r>
              <w:rPr>
                <w:sz w:val="24"/>
              </w:rPr>
              <w:t>of Work</w:t>
            </w:r>
          </w:p>
        </w:tc>
        <w:tc>
          <w:tcPr>
            <w:tcW w:w="2048" w:type="dxa"/>
          </w:tcPr>
          <w:p w14:paraId="191FB439" w14:textId="77777777" w:rsidR="00B83508" w:rsidRDefault="005501DC">
            <w:pPr>
              <w:pStyle w:val="TableParagraph"/>
              <w:spacing w:before="97"/>
              <w:ind w:left="7"/>
              <w:jc w:val="center"/>
              <w:rPr>
                <w:sz w:val="24"/>
              </w:rPr>
            </w:pPr>
            <w:r>
              <w:rPr>
                <w:sz w:val="24"/>
              </w:rPr>
              <w:t>9</w:t>
            </w:r>
          </w:p>
        </w:tc>
      </w:tr>
      <w:tr w:rsidR="00B83508" w14:paraId="3A18A18D" w14:textId="77777777">
        <w:trPr>
          <w:trHeight w:val="530"/>
        </w:trPr>
        <w:tc>
          <w:tcPr>
            <w:tcW w:w="1193" w:type="dxa"/>
          </w:tcPr>
          <w:p w14:paraId="0B0645DD" w14:textId="77777777" w:rsidR="00B83508" w:rsidRDefault="005501DC">
            <w:pPr>
              <w:pStyle w:val="TableParagraph"/>
              <w:spacing w:before="98"/>
              <w:ind w:left="8"/>
              <w:jc w:val="center"/>
              <w:rPr>
                <w:sz w:val="24"/>
              </w:rPr>
            </w:pPr>
            <w:r>
              <w:rPr>
                <w:sz w:val="24"/>
              </w:rPr>
              <w:t>5</w:t>
            </w:r>
          </w:p>
        </w:tc>
        <w:tc>
          <w:tcPr>
            <w:tcW w:w="6825" w:type="dxa"/>
          </w:tcPr>
          <w:p w14:paraId="0AB2F173" w14:textId="77777777" w:rsidR="00B83508" w:rsidRDefault="005501DC">
            <w:pPr>
              <w:pStyle w:val="TableParagraph"/>
              <w:spacing w:before="98"/>
              <w:ind w:left="220"/>
              <w:rPr>
                <w:sz w:val="24"/>
              </w:rPr>
            </w:pPr>
            <w:r>
              <w:rPr>
                <w:sz w:val="24"/>
              </w:rPr>
              <w:t>Chapter</w:t>
            </w:r>
            <w:r>
              <w:rPr>
                <w:spacing w:val="-2"/>
                <w:sz w:val="24"/>
              </w:rPr>
              <w:t xml:space="preserve"> </w:t>
            </w:r>
            <w:r>
              <w:rPr>
                <w:sz w:val="24"/>
              </w:rPr>
              <w:t>3</w:t>
            </w:r>
            <w:r>
              <w:rPr>
                <w:spacing w:val="-3"/>
                <w:sz w:val="24"/>
              </w:rPr>
              <w:t xml:space="preserve"> </w:t>
            </w:r>
            <w:r>
              <w:rPr>
                <w:sz w:val="24"/>
              </w:rPr>
              <w:t>–</w:t>
            </w:r>
            <w:r>
              <w:rPr>
                <w:spacing w:val="-1"/>
                <w:sz w:val="24"/>
              </w:rPr>
              <w:t xml:space="preserve"> </w:t>
            </w:r>
            <w:r>
              <w:rPr>
                <w:sz w:val="24"/>
              </w:rPr>
              <w:t>Selection</w:t>
            </w:r>
            <w:r>
              <w:rPr>
                <w:spacing w:val="-3"/>
                <w:sz w:val="24"/>
              </w:rPr>
              <w:t xml:space="preserve"> </w:t>
            </w:r>
            <w:r>
              <w:rPr>
                <w:sz w:val="24"/>
              </w:rPr>
              <w:t>Procedure</w:t>
            </w:r>
          </w:p>
        </w:tc>
        <w:tc>
          <w:tcPr>
            <w:tcW w:w="2048" w:type="dxa"/>
          </w:tcPr>
          <w:p w14:paraId="0DE58B2B" w14:textId="77777777" w:rsidR="00B83508" w:rsidRDefault="005501DC">
            <w:pPr>
              <w:pStyle w:val="TableParagraph"/>
              <w:spacing w:before="98"/>
              <w:ind w:left="560" w:right="550"/>
              <w:jc w:val="center"/>
              <w:rPr>
                <w:sz w:val="24"/>
              </w:rPr>
            </w:pPr>
            <w:r>
              <w:rPr>
                <w:sz w:val="24"/>
              </w:rPr>
              <w:t>13</w:t>
            </w:r>
          </w:p>
        </w:tc>
      </w:tr>
      <w:tr w:rsidR="00B83508" w14:paraId="7EBBBB8F" w14:textId="77777777">
        <w:trPr>
          <w:trHeight w:val="527"/>
        </w:trPr>
        <w:tc>
          <w:tcPr>
            <w:tcW w:w="1193" w:type="dxa"/>
          </w:tcPr>
          <w:p w14:paraId="5DFA6926" w14:textId="77777777" w:rsidR="00B83508" w:rsidRDefault="005501DC">
            <w:pPr>
              <w:pStyle w:val="TableParagraph"/>
              <w:spacing w:before="95"/>
              <w:ind w:left="8"/>
              <w:jc w:val="center"/>
              <w:rPr>
                <w:sz w:val="24"/>
              </w:rPr>
            </w:pPr>
            <w:r>
              <w:rPr>
                <w:sz w:val="24"/>
              </w:rPr>
              <w:t>6</w:t>
            </w:r>
          </w:p>
        </w:tc>
        <w:tc>
          <w:tcPr>
            <w:tcW w:w="6825" w:type="dxa"/>
          </w:tcPr>
          <w:p w14:paraId="6AA0C938" w14:textId="77777777" w:rsidR="00B83508" w:rsidRDefault="005501DC">
            <w:pPr>
              <w:pStyle w:val="TableParagraph"/>
              <w:spacing w:before="95"/>
              <w:ind w:left="220"/>
              <w:rPr>
                <w:sz w:val="24"/>
              </w:rPr>
            </w:pPr>
            <w:r>
              <w:rPr>
                <w:sz w:val="24"/>
              </w:rPr>
              <w:t>Chapter</w:t>
            </w:r>
            <w:r>
              <w:rPr>
                <w:spacing w:val="-2"/>
                <w:sz w:val="24"/>
              </w:rPr>
              <w:t xml:space="preserve"> </w:t>
            </w:r>
            <w:r>
              <w:rPr>
                <w:sz w:val="24"/>
              </w:rPr>
              <w:t>4</w:t>
            </w:r>
            <w:r>
              <w:rPr>
                <w:spacing w:val="-2"/>
                <w:sz w:val="24"/>
              </w:rPr>
              <w:t xml:space="preserve"> </w:t>
            </w:r>
            <w:r>
              <w:rPr>
                <w:sz w:val="24"/>
              </w:rPr>
              <w:t>– Bidders</w:t>
            </w:r>
            <w:r>
              <w:rPr>
                <w:spacing w:val="-5"/>
                <w:sz w:val="24"/>
              </w:rPr>
              <w:t xml:space="preserve"> </w:t>
            </w:r>
            <w:r>
              <w:rPr>
                <w:sz w:val="24"/>
              </w:rPr>
              <w:t>Eligibility</w:t>
            </w:r>
            <w:r>
              <w:rPr>
                <w:spacing w:val="-2"/>
                <w:sz w:val="24"/>
              </w:rPr>
              <w:t xml:space="preserve"> </w:t>
            </w:r>
            <w:r>
              <w:rPr>
                <w:sz w:val="24"/>
              </w:rPr>
              <w:t>criteria</w:t>
            </w:r>
            <w:r>
              <w:rPr>
                <w:spacing w:val="-4"/>
                <w:sz w:val="24"/>
              </w:rPr>
              <w:t xml:space="preserve"> </w:t>
            </w:r>
            <w:r>
              <w:rPr>
                <w:sz w:val="24"/>
              </w:rPr>
              <w:t>and</w:t>
            </w:r>
            <w:r>
              <w:rPr>
                <w:spacing w:val="1"/>
                <w:sz w:val="24"/>
              </w:rPr>
              <w:t xml:space="preserve"> </w:t>
            </w:r>
            <w:r>
              <w:rPr>
                <w:sz w:val="24"/>
              </w:rPr>
              <w:t>criteria</w:t>
            </w:r>
            <w:r>
              <w:rPr>
                <w:spacing w:val="-4"/>
                <w:sz w:val="24"/>
              </w:rPr>
              <w:t xml:space="preserve"> </w:t>
            </w:r>
            <w:r>
              <w:rPr>
                <w:sz w:val="24"/>
              </w:rPr>
              <w:t>for Evaluation</w:t>
            </w:r>
          </w:p>
        </w:tc>
        <w:tc>
          <w:tcPr>
            <w:tcW w:w="2048" w:type="dxa"/>
          </w:tcPr>
          <w:p w14:paraId="35545132" w14:textId="77777777" w:rsidR="00B83508" w:rsidRDefault="005501DC">
            <w:pPr>
              <w:pStyle w:val="TableParagraph"/>
              <w:spacing w:before="95"/>
              <w:ind w:left="560" w:right="551"/>
              <w:jc w:val="center"/>
              <w:rPr>
                <w:sz w:val="24"/>
              </w:rPr>
            </w:pPr>
            <w:r>
              <w:rPr>
                <w:sz w:val="24"/>
              </w:rPr>
              <w:t>14</w:t>
            </w:r>
          </w:p>
        </w:tc>
      </w:tr>
      <w:tr w:rsidR="00B83508" w14:paraId="1959A207" w14:textId="77777777">
        <w:trPr>
          <w:trHeight w:val="527"/>
        </w:trPr>
        <w:tc>
          <w:tcPr>
            <w:tcW w:w="1193" w:type="dxa"/>
          </w:tcPr>
          <w:p w14:paraId="03175956" w14:textId="77777777" w:rsidR="00B83508" w:rsidRDefault="005501DC">
            <w:pPr>
              <w:pStyle w:val="TableParagraph"/>
              <w:spacing w:before="95"/>
              <w:ind w:left="8"/>
              <w:jc w:val="center"/>
              <w:rPr>
                <w:sz w:val="24"/>
              </w:rPr>
            </w:pPr>
            <w:r>
              <w:rPr>
                <w:sz w:val="24"/>
              </w:rPr>
              <w:t>7</w:t>
            </w:r>
          </w:p>
        </w:tc>
        <w:tc>
          <w:tcPr>
            <w:tcW w:w="6825" w:type="dxa"/>
          </w:tcPr>
          <w:p w14:paraId="31CAD970" w14:textId="77777777" w:rsidR="00B83508" w:rsidRDefault="005501DC">
            <w:pPr>
              <w:pStyle w:val="TableParagraph"/>
              <w:spacing w:before="95"/>
              <w:ind w:left="220"/>
              <w:rPr>
                <w:sz w:val="24"/>
              </w:rPr>
            </w:pPr>
            <w:r>
              <w:rPr>
                <w:sz w:val="24"/>
              </w:rPr>
              <w:t>Chapter</w:t>
            </w:r>
            <w:r>
              <w:rPr>
                <w:spacing w:val="-1"/>
                <w:sz w:val="24"/>
              </w:rPr>
              <w:t xml:space="preserve"> </w:t>
            </w:r>
            <w:r>
              <w:rPr>
                <w:sz w:val="24"/>
              </w:rPr>
              <w:t>5</w:t>
            </w:r>
            <w:r>
              <w:rPr>
                <w:spacing w:val="-1"/>
                <w:sz w:val="24"/>
              </w:rPr>
              <w:t xml:space="preserve"> </w:t>
            </w:r>
            <w:r>
              <w:rPr>
                <w:sz w:val="24"/>
              </w:rPr>
              <w:t>–</w:t>
            </w:r>
            <w:r>
              <w:rPr>
                <w:spacing w:val="1"/>
                <w:sz w:val="24"/>
              </w:rPr>
              <w:t xml:space="preserve"> </w:t>
            </w:r>
            <w:r>
              <w:rPr>
                <w:sz w:val="24"/>
              </w:rPr>
              <w:t>Guidelines</w:t>
            </w:r>
            <w:r>
              <w:rPr>
                <w:spacing w:val="-2"/>
                <w:sz w:val="24"/>
              </w:rPr>
              <w:t xml:space="preserve"> </w:t>
            </w:r>
            <w:r>
              <w:rPr>
                <w:sz w:val="24"/>
              </w:rPr>
              <w:t>on</w:t>
            </w:r>
            <w:r>
              <w:rPr>
                <w:spacing w:val="-1"/>
                <w:sz w:val="24"/>
              </w:rPr>
              <w:t xml:space="preserve"> </w:t>
            </w:r>
            <w:r>
              <w:rPr>
                <w:sz w:val="24"/>
              </w:rPr>
              <w:t>Bids</w:t>
            </w:r>
          </w:p>
        </w:tc>
        <w:tc>
          <w:tcPr>
            <w:tcW w:w="2048" w:type="dxa"/>
          </w:tcPr>
          <w:p w14:paraId="4E046313" w14:textId="77777777" w:rsidR="00B83508" w:rsidRDefault="005501DC">
            <w:pPr>
              <w:pStyle w:val="TableParagraph"/>
              <w:spacing w:before="95"/>
              <w:ind w:left="560" w:right="550"/>
              <w:jc w:val="center"/>
              <w:rPr>
                <w:sz w:val="24"/>
              </w:rPr>
            </w:pPr>
            <w:r>
              <w:rPr>
                <w:sz w:val="24"/>
              </w:rPr>
              <w:t>18</w:t>
            </w:r>
          </w:p>
        </w:tc>
      </w:tr>
      <w:tr w:rsidR="00B83508" w14:paraId="21DCADE3" w14:textId="77777777">
        <w:trPr>
          <w:trHeight w:val="527"/>
        </w:trPr>
        <w:tc>
          <w:tcPr>
            <w:tcW w:w="1193" w:type="dxa"/>
          </w:tcPr>
          <w:p w14:paraId="1EA99D05" w14:textId="77777777" w:rsidR="00B83508" w:rsidRDefault="005501DC">
            <w:pPr>
              <w:pStyle w:val="TableParagraph"/>
              <w:spacing w:before="95"/>
              <w:ind w:left="8"/>
              <w:jc w:val="center"/>
              <w:rPr>
                <w:sz w:val="24"/>
              </w:rPr>
            </w:pPr>
            <w:r>
              <w:rPr>
                <w:sz w:val="24"/>
              </w:rPr>
              <w:t>8</w:t>
            </w:r>
          </w:p>
        </w:tc>
        <w:tc>
          <w:tcPr>
            <w:tcW w:w="6825" w:type="dxa"/>
          </w:tcPr>
          <w:p w14:paraId="6BF97E50" w14:textId="77777777" w:rsidR="00B83508" w:rsidRDefault="005501DC">
            <w:pPr>
              <w:pStyle w:val="TableParagraph"/>
              <w:spacing w:before="95"/>
              <w:ind w:left="220"/>
              <w:rPr>
                <w:sz w:val="24"/>
              </w:rPr>
            </w:pPr>
            <w:r>
              <w:rPr>
                <w:sz w:val="24"/>
              </w:rPr>
              <w:t>Chapter</w:t>
            </w:r>
            <w:r>
              <w:rPr>
                <w:spacing w:val="-2"/>
                <w:sz w:val="24"/>
              </w:rPr>
              <w:t xml:space="preserve"> </w:t>
            </w:r>
            <w:r>
              <w:rPr>
                <w:sz w:val="24"/>
              </w:rPr>
              <w:t>6</w:t>
            </w:r>
            <w:r>
              <w:rPr>
                <w:spacing w:val="-2"/>
                <w:sz w:val="24"/>
              </w:rPr>
              <w:t xml:space="preserve"> </w:t>
            </w:r>
            <w:r>
              <w:rPr>
                <w:sz w:val="24"/>
              </w:rPr>
              <w:t>– General</w:t>
            </w:r>
            <w:r>
              <w:rPr>
                <w:spacing w:val="-4"/>
                <w:sz w:val="24"/>
              </w:rPr>
              <w:t xml:space="preserve"> </w:t>
            </w:r>
            <w:r>
              <w:rPr>
                <w:sz w:val="24"/>
              </w:rPr>
              <w:t>Terms</w:t>
            </w:r>
            <w:r>
              <w:rPr>
                <w:spacing w:val="-2"/>
                <w:sz w:val="24"/>
              </w:rPr>
              <w:t xml:space="preserve"> </w:t>
            </w:r>
            <w:r>
              <w:rPr>
                <w:sz w:val="24"/>
              </w:rPr>
              <w:t>and</w:t>
            </w:r>
            <w:r>
              <w:rPr>
                <w:spacing w:val="-3"/>
                <w:sz w:val="24"/>
              </w:rPr>
              <w:t xml:space="preserve"> </w:t>
            </w:r>
            <w:r>
              <w:rPr>
                <w:sz w:val="24"/>
              </w:rPr>
              <w:t>Conditions</w:t>
            </w:r>
            <w:r>
              <w:rPr>
                <w:spacing w:val="-2"/>
                <w:sz w:val="24"/>
              </w:rPr>
              <w:t xml:space="preserve"> </w:t>
            </w:r>
            <w:r>
              <w:rPr>
                <w:sz w:val="24"/>
              </w:rPr>
              <w:t>of</w:t>
            </w:r>
            <w:r>
              <w:rPr>
                <w:spacing w:val="-3"/>
                <w:sz w:val="24"/>
              </w:rPr>
              <w:t xml:space="preserve"> </w:t>
            </w:r>
            <w:r>
              <w:rPr>
                <w:sz w:val="24"/>
              </w:rPr>
              <w:t>the</w:t>
            </w:r>
            <w:r>
              <w:rPr>
                <w:spacing w:val="-4"/>
                <w:sz w:val="24"/>
              </w:rPr>
              <w:t xml:space="preserve"> </w:t>
            </w:r>
            <w:r>
              <w:rPr>
                <w:sz w:val="24"/>
              </w:rPr>
              <w:t>Contract</w:t>
            </w:r>
          </w:p>
        </w:tc>
        <w:tc>
          <w:tcPr>
            <w:tcW w:w="2048" w:type="dxa"/>
          </w:tcPr>
          <w:p w14:paraId="5D6FB76D" w14:textId="77777777" w:rsidR="00B83508" w:rsidRDefault="005501DC">
            <w:pPr>
              <w:pStyle w:val="TableParagraph"/>
              <w:spacing w:before="95"/>
              <w:ind w:left="560" w:right="550"/>
              <w:jc w:val="center"/>
              <w:rPr>
                <w:sz w:val="24"/>
              </w:rPr>
            </w:pPr>
            <w:r>
              <w:rPr>
                <w:sz w:val="24"/>
              </w:rPr>
              <w:t>26</w:t>
            </w:r>
          </w:p>
        </w:tc>
      </w:tr>
      <w:tr w:rsidR="00B83508" w14:paraId="44F5371C" w14:textId="77777777">
        <w:trPr>
          <w:trHeight w:val="527"/>
        </w:trPr>
        <w:tc>
          <w:tcPr>
            <w:tcW w:w="1193" w:type="dxa"/>
          </w:tcPr>
          <w:p w14:paraId="2A079669" w14:textId="77777777" w:rsidR="00B83508" w:rsidRDefault="005501DC">
            <w:pPr>
              <w:pStyle w:val="TableParagraph"/>
              <w:spacing w:before="97"/>
              <w:ind w:left="8"/>
              <w:jc w:val="center"/>
              <w:rPr>
                <w:sz w:val="24"/>
              </w:rPr>
            </w:pPr>
            <w:r>
              <w:rPr>
                <w:sz w:val="24"/>
              </w:rPr>
              <w:t>9</w:t>
            </w:r>
          </w:p>
        </w:tc>
        <w:tc>
          <w:tcPr>
            <w:tcW w:w="6825" w:type="dxa"/>
          </w:tcPr>
          <w:p w14:paraId="002215C9" w14:textId="77777777" w:rsidR="00B83508" w:rsidRDefault="005501DC">
            <w:pPr>
              <w:pStyle w:val="TableParagraph"/>
              <w:spacing w:before="97"/>
              <w:ind w:left="220"/>
              <w:rPr>
                <w:sz w:val="24"/>
              </w:rPr>
            </w:pPr>
            <w:r>
              <w:rPr>
                <w:sz w:val="24"/>
              </w:rPr>
              <w:t>Annexure</w:t>
            </w:r>
            <w:r>
              <w:rPr>
                <w:spacing w:val="-1"/>
                <w:sz w:val="24"/>
              </w:rPr>
              <w:t xml:space="preserve"> </w:t>
            </w:r>
            <w:r>
              <w:rPr>
                <w:sz w:val="24"/>
              </w:rPr>
              <w:t>A</w:t>
            </w:r>
            <w:r>
              <w:rPr>
                <w:spacing w:val="-3"/>
                <w:sz w:val="24"/>
              </w:rPr>
              <w:t xml:space="preserve"> </w:t>
            </w:r>
            <w:r>
              <w:rPr>
                <w:sz w:val="24"/>
              </w:rPr>
              <w:t>–</w:t>
            </w:r>
            <w:r>
              <w:rPr>
                <w:spacing w:val="-2"/>
                <w:sz w:val="24"/>
              </w:rPr>
              <w:t xml:space="preserve"> </w:t>
            </w:r>
            <w:r>
              <w:rPr>
                <w:sz w:val="24"/>
              </w:rPr>
              <w:t>Declaration</w:t>
            </w:r>
            <w:r>
              <w:rPr>
                <w:spacing w:val="-1"/>
                <w:sz w:val="24"/>
              </w:rPr>
              <w:t xml:space="preserve"> </w:t>
            </w:r>
            <w:r>
              <w:rPr>
                <w:sz w:val="24"/>
              </w:rPr>
              <w:t>on</w:t>
            </w:r>
            <w:r>
              <w:rPr>
                <w:spacing w:val="-1"/>
                <w:sz w:val="24"/>
              </w:rPr>
              <w:t xml:space="preserve"> </w:t>
            </w:r>
            <w:r>
              <w:rPr>
                <w:sz w:val="24"/>
              </w:rPr>
              <w:t>eligibility</w:t>
            </w:r>
            <w:r>
              <w:rPr>
                <w:spacing w:val="-1"/>
                <w:sz w:val="24"/>
              </w:rPr>
              <w:t xml:space="preserve"> </w:t>
            </w:r>
            <w:r>
              <w:rPr>
                <w:sz w:val="24"/>
              </w:rPr>
              <w:t>criteria</w:t>
            </w:r>
          </w:p>
        </w:tc>
        <w:tc>
          <w:tcPr>
            <w:tcW w:w="2048" w:type="dxa"/>
          </w:tcPr>
          <w:p w14:paraId="36AA791E" w14:textId="77777777" w:rsidR="00B83508" w:rsidRDefault="005501DC">
            <w:pPr>
              <w:pStyle w:val="TableParagraph"/>
              <w:spacing w:before="97"/>
              <w:ind w:left="560" w:right="550"/>
              <w:jc w:val="center"/>
              <w:rPr>
                <w:sz w:val="24"/>
              </w:rPr>
            </w:pPr>
            <w:r>
              <w:rPr>
                <w:sz w:val="24"/>
              </w:rPr>
              <w:t>40</w:t>
            </w:r>
          </w:p>
        </w:tc>
      </w:tr>
      <w:tr w:rsidR="00B83508" w14:paraId="147DE67F" w14:textId="77777777">
        <w:trPr>
          <w:trHeight w:val="527"/>
        </w:trPr>
        <w:tc>
          <w:tcPr>
            <w:tcW w:w="1193" w:type="dxa"/>
          </w:tcPr>
          <w:p w14:paraId="0E5012C7" w14:textId="77777777" w:rsidR="00B83508" w:rsidRDefault="005501DC">
            <w:pPr>
              <w:pStyle w:val="TableParagraph"/>
              <w:spacing w:before="97"/>
              <w:ind w:left="272" w:right="261"/>
              <w:jc w:val="center"/>
              <w:rPr>
                <w:sz w:val="24"/>
              </w:rPr>
            </w:pPr>
            <w:r>
              <w:rPr>
                <w:sz w:val="24"/>
              </w:rPr>
              <w:t>10</w:t>
            </w:r>
          </w:p>
        </w:tc>
        <w:tc>
          <w:tcPr>
            <w:tcW w:w="6825" w:type="dxa"/>
          </w:tcPr>
          <w:p w14:paraId="30ED1B75" w14:textId="77777777" w:rsidR="00B83508" w:rsidRDefault="005501DC">
            <w:pPr>
              <w:pStyle w:val="TableParagraph"/>
              <w:spacing w:before="97"/>
              <w:ind w:left="220"/>
              <w:rPr>
                <w:sz w:val="24"/>
              </w:rPr>
            </w:pPr>
            <w:r>
              <w:rPr>
                <w:sz w:val="24"/>
              </w:rPr>
              <w:t>Annexure</w:t>
            </w:r>
            <w:r>
              <w:rPr>
                <w:spacing w:val="-1"/>
                <w:sz w:val="24"/>
              </w:rPr>
              <w:t xml:space="preserve"> </w:t>
            </w:r>
            <w:r>
              <w:rPr>
                <w:sz w:val="24"/>
              </w:rPr>
              <w:t>B –</w:t>
            </w:r>
            <w:r>
              <w:rPr>
                <w:spacing w:val="-2"/>
                <w:sz w:val="24"/>
              </w:rPr>
              <w:t xml:space="preserve"> </w:t>
            </w:r>
            <w:r>
              <w:rPr>
                <w:sz w:val="24"/>
              </w:rPr>
              <w:t>Technical</w:t>
            </w:r>
            <w:r>
              <w:rPr>
                <w:spacing w:val="-4"/>
                <w:sz w:val="24"/>
              </w:rPr>
              <w:t xml:space="preserve"> </w:t>
            </w:r>
            <w:r>
              <w:rPr>
                <w:sz w:val="24"/>
              </w:rPr>
              <w:t>Bid</w:t>
            </w:r>
          </w:p>
        </w:tc>
        <w:tc>
          <w:tcPr>
            <w:tcW w:w="2048" w:type="dxa"/>
          </w:tcPr>
          <w:p w14:paraId="13433611" w14:textId="77777777" w:rsidR="00B83508" w:rsidRDefault="005501DC">
            <w:pPr>
              <w:pStyle w:val="TableParagraph"/>
              <w:spacing w:before="97"/>
              <w:ind w:left="560" w:right="550"/>
              <w:jc w:val="center"/>
              <w:rPr>
                <w:sz w:val="24"/>
              </w:rPr>
            </w:pPr>
            <w:r>
              <w:rPr>
                <w:sz w:val="24"/>
              </w:rPr>
              <w:t>43</w:t>
            </w:r>
          </w:p>
        </w:tc>
      </w:tr>
      <w:tr w:rsidR="00B83508" w14:paraId="3DC7BA94" w14:textId="77777777">
        <w:trPr>
          <w:trHeight w:val="530"/>
        </w:trPr>
        <w:tc>
          <w:tcPr>
            <w:tcW w:w="1193" w:type="dxa"/>
          </w:tcPr>
          <w:p w14:paraId="3D005214" w14:textId="77777777" w:rsidR="00B83508" w:rsidRDefault="005501DC">
            <w:pPr>
              <w:pStyle w:val="TableParagraph"/>
              <w:spacing w:before="97"/>
              <w:ind w:left="272" w:right="261"/>
              <w:jc w:val="center"/>
              <w:rPr>
                <w:sz w:val="24"/>
              </w:rPr>
            </w:pPr>
            <w:r>
              <w:rPr>
                <w:sz w:val="24"/>
              </w:rPr>
              <w:t>11</w:t>
            </w:r>
          </w:p>
        </w:tc>
        <w:tc>
          <w:tcPr>
            <w:tcW w:w="6825" w:type="dxa"/>
          </w:tcPr>
          <w:p w14:paraId="5059AF18" w14:textId="77777777" w:rsidR="00B83508" w:rsidRDefault="005501DC">
            <w:pPr>
              <w:pStyle w:val="TableParagraph"/>
              <w:spacing w:before="97"/>
              <w:ind w:left="220"/>
              <w:rPr>
                <w:sz w:val="24"/>
              </w:rPr>
            </w:pPr>
            <w:r>
              <w:rPr>
                <w:sz w:val="24"/>
              </w:rPr>
              <w:t>Annexure</w:t>
            </w:r>
            <w:r>
              <w:rPr>
                <w:spacing w:val="-2"/>
                <w:sz w:val="24"/>
              </w:rPr>
              <w:t xml:space="preserve"> </w:t>
            </w:r>
            <w:r>
              <w:rPr>
                <w:sz w:val="24"/>
              </w:rPr>
              <w:t>C</w:t>
            </w:r>
            <w:r>
              <w:rPr>
                <w:spacing w:val="-2"/>
                <w:sz w:val="24"/>
              </w:rPr>
              <w:t xml:space="preserve"> </w:t>
            </w:r>
            <w:r>
              <w:rPr>
                <w:sz w:val="24"/>
              </w:rPr>
              <w:t>–</w:t>
            </w:r>
            <w:r>
              <w:rPr>
                <w:spacing w:val="-4"/>
                <w:sz w:val="24"/>
              </w:rPr>
              <w:t xml:space="preserve"> </w:t>
            </w:r>
            <w:r>
              <w:rPr>
                <w:sz w:val="24"/>
              </w:rPr>
              <w:t>Technical</w:t>
            </w:r>
            <w:r>
              <w:rPr>
                <w:spacing w:val="-3"/>
                <w:sz w:val="24"/>
              </w:rPr>
              <w:t xml:space="preserve"> </w:t>
            </w:r>
            <w:r>
              <w:rPr>
                <w:sz w:val="24"/>
              </w:rPr>
              <w:t>Bid -</w:t>
            </w:r>
            <w:r>
              <w:rPr>
                <w:spacing w:val="-4"/>
                <w:sz w:val="24"/>
              </w:rPr>
              <w:t xml:space="preserve"> </w:t>
            </w:r>
            <w:r>
              <w:rPr>
                <w:sz w:val="24"/>
              </w:rPr>
              <w:t>Compliance</w:t>
            </w:r>
            <w:r>
              <w:rPr>
                <w:spacing w:val="-2"/>
                <w:sz w:val="24"/>
              </w:rPr>
              <w:t xml:space="preserve"> </w:t>
            </w:r>
            <w:r>
              <w:rPr>
                <w:sz w:val="24"/>
              </w:rPr>
              <w:t>Certificate</w:t>
            </w:r>
          </w:p>
        </w:tc>
        <w:tc>
          <w:tcPr>
            <w:tcW w:w="2048" w:type="dxa"/>
          </w:tcPr>
          <w:p w14:paraId="1B9EFFCA" w14:textId="77777777" w:rsidR="00B83508" w:rsidRDefault="005501DC">
            <w:pPr>
              <w:pStyle w:val="TableParagraph"/>
              <w:spacing w:before="97"/>
              <w:ind w:left="560" w:right="550"/>
              <w:jc w:val="center"/>
              <w:rPr>
                <w:sz w:val="24"/>
              </w:rPr>
            </w:pPr>
            <w:r>
              <w:rPr>
                <w:sz w:val="24"/>
              </w:rPr>
              <w:t>44</w:t>
            </w:r>
          </w:p>
        </w:tc>
      </w:tr>
      <w:tr w:rsidR="00B83508" w14:paraId="0718FE99" w14:textId="77777777">
        <w:trPr>
          <w:trHeight w:val="527"/>
        </w:trPr>
        <w:tc>
          <w:tcPr>
            <w:tcW w:w="1193" w:type="dxa"/>
          </w:tcPr>
          <w:p w14:paraId="324DA392" w14:textId="77777777" w:rsidR="00B83508" w:rsidRDefault="005501DC">
            <w:pPr>
              <w:pStyle w:val="TableParagraph"/>
              <w:spacing w:before="95"/>
              <w:ind w:left="272" w:right="261"/>
              <w:jc w:val="center"/>
              <w:rPr>
                <w:sz w:val="24"/>
              </w:rPr>
            </w:pPr>
            <w:r>
              <w:rPr>
                <w:sz w:val="24"/>
              </w:rPr>
              <w:t>12</w:t>
            </w:r>
          </w:p>
        </w:tc>
        <w:tc>
          <w:tcPr>
            <w:tcW w:w="6825" w:type="dxa"/>
          </w:tcPr>
          <w:p w14:paraId="6788EFC7" w14:textId="77777777" w:rsidR="00B83508" w:rsidRDefault="005501DC">
            <w:pPr>
              <w:pStyle w:val="TableParagraph"/>
              <w:spacing w:before="95"/>
              <w:ind w:left="220"/>
              <w:rPr>
                <w:sz w:val="24"/>
              </w:rPr>
            </w:pPr>
            <w:r>
              <w:rPr>
                <w:sz w:val="24"/>
              </w:rPr>
              <w:t>Annexure</w:t>
            </w:r>
            <w:r>
              <w:rPr>
                <w:spacing w:val="-4"/>
                <w:sz w:val="24"/>
              </w:rPr>
              <w:t xml:space="preserve"> </w:t>
            </w:r>
            <w:r>
              <w:rPr>
                <w:sz w:val="24"/>
              </w:rPr>
              <w:t>D –</w:t>
            </w:r>
            <w:r>
              <w:rPr>
                <w:spacing w:val="-3"/>
                <w:sz w:val="24"/>
              </w:rPr>
              <w:t xml:space="preserve"> </w:t>
            </w:r>
            <w:r>
              <w:rPr>
                <w:sz w:val="24"/>
              </w:rPr>
              <w:t>Technical</w:t>
            </w:r>
            <w:r>
              <w:rPr>
                <w:spacing w:val="-4"/>
                <w:sz w:val="24"/>
              </w:rPr>
              <w:t xml:space="preserve"> </w:t>
            </w:r>
            <w:r>
              <w:rPr>
                <w:sz w:val="24"/>
              </w:rPr>
              <w:t>Bid –</w:t>
            </w:r>
            <w:r>
              <w:rPr>
                <w:spacing w:val="-2"/>
                <w:sz w:val="24"/>
              </w:rPr>
              <w:t xml:space="preserve"> </w:t>
            </w:r>
            <w:r>
              <w:rPr>
                <w:sz w:val="24"/>
              </w:rPr>
              <w:t>Estimated</w:t>
            </w:r>
            <w:r>
              <w:rPr>
                <w:spacing w:val="-2"/>
                <w:sz w:val="24"/>
              </w:rPr>
              <w:t xml:space="preserve"> </w:t>
            </w:r>
            <w:r>
              <w:rPr>
                <w:sz w:val="24"/>
              </w:rPr>
              <w:t>effort</w:t>
            </w:r>
            <w:r>
              <w:rPr>
                <w:spacing w:val="-1"/>
                <w:sz w:val="24"/>
              </w:rPr>
              <w:t xml:space="preserve"> </w:t>
            </w:r>
            <w:r>
              <w:rPr>
                <w:sz w:val="24"/>
              </w:rPr>
              <w:t>and</w:t>
            </w:r>
            <w:r>
              <w:rPr>
                <w:spacing w:val="-1"/>
                <w:sz w:val="24"/>
              </w:rPr>
              <w:t xml:space="preserve"> </w:t>
            </w:r>
            <w:r>
              <w:rPr>
                <w:sz w:val="24"/>
              </w:rPr>
              <w:t>Time</w:t>
            </w:r>
          </w:p>
        </w:tc>
        <w:tc>
          <w:tcPr>
            <w:tcW w:w="2048" w:type="dxa"/>
          </w:tcPr>
          <w:p w14:paraId="0B639A09" w14:textId="77777777" w:rsidR="00B83508" w:rsidRDefault="005501DC">
            <w:pPr>
              <w:pStyle w:val="TableParagraph"/>
              <w:spacing w:before="95"/>
              <w:ind w:left="560" w:right="550"/>
              <w:jc w:val="center"/>
              <w:rPr>
                <w:sz w:val="24"/>
              </w:rPr>
            </w:pPr>
            <w:r>
              <w:rPr>
                <w:sz w:val="24"/>
              </w:rPr>
              <w:t>46</w:t>
            </w:r>
          </w:p>
        </w:tc>
      </w:tr>
      <w:tr w:rsidR="00B83508" w14:paraId="0C5972E6" w14:textId="77777777">
        <w:trPr>
          <w:trHeight w:val="527"/>
        </w:trPr>
        <w:tc>
          <w:tcPr>
            <w:tcW w:w="1193" w:type="dxa"/>
          </w:tcPr>
          <w:p w14:paraId="64EBF751" w14:textId="77777777" w:rsidR="00B83508" w:rsidRDefault="005501DC">
            <w:pPr>
              <w:pStyle w:val="TableParagraph"/>
              <w:spacing w:before="95"/>
              <w:ind w:left="272" w:right="261"/>
              <w:jc w:val="center"/>
              <w:rPr>
                <w:sz w:val="24"/>
              </w:rPr>
            </w:pPr>
            <w:r>
              <w:rPr>
                <w:sz w:val="24"/>
              </w:rPr>
              <w:t>13</w:t>
            </w:r>
          </w:p>
        </w:tc>
        <w:tc>
          <w:tcPr>
            <w:tcW w:w="6825" w:type="dxa"/>
          </w:tcPr>
          <w:p w14:paraId="4B7BC00F" w14:textId="77777777" w:rsidR="00B83508" w:rsidRDefault="005501DC">
            <w:pPr>
              <w:pStyle w:val="TableParagraph"/>
              <w:spacing w:before="95"/>
              <w:ind w:left="220"/>
              <w:rPr>
                <w:sz w:val="24"/>
              </w:rPr>
            </w:pPr>
            <w:r>
              <w:rPr>
                <w:sz w:val="24"/>
              </w:rPr>
              <w:t>Annexure</w:t>
            </w:r>
            <w:r>
              <w:rPr>
                <w:spacing w:val="-1"/>
                <w:sz w:val="24"/>
              </w:rPr>
              <w:t xml:space="preserve"> </w:t>
            </w:r>
            <w:r>
              <w:rPr>
                <w:sz w:val="24"/>
              </w:rPr>
              <w:t>E</w:t>
            </w:r>
            <w:r>
              <w:rPr>
                <w:spacing w:val="-2"/>
                <w:sz w:val="24"/>
              </w:rPr>
              <w:t xml:space="preserve"> </w:t>
            </w:r>
            <w:r>
              <w:rPr>
                <w:sz w:val="24"/>
              </w:rPr>
              <w:t>–</w:t>
            </w:r>
            <w:r>
              <w:rPr>
                <w:spacing w:val="-3"/>
                <w:sz w:val="24"/>
              </w:rPr>
              <w:t xml:space="preserve"> </w:t>
            </w:r>
            <w:r>
              <w:rPr>
                <w:sz w:val="24"/>
              </w:rPr>
              <w:t>Technical</w:t>
            </w:r>
            <w:r>
              <w:rPr>
                <w:spacing w:val="-2"/>
                <w:sz w:val="24"/>
              </w:rPr>
              <w:t xml:space="preserve"> </w:t>
            </w:r>
            <w:r>
              <w:rPr>
                <w:sz w:val="24"/>
              </w:rPr>
              <w:t>Bid –</w:t>
            </w:r>
            <w:r>
              <w:rPr>
                <w:spacing w:val="-3"/>
                <w:sz w:val="24"/>
              </w:rPr>
              <w:t xml:space="preserve"> </w:t>
            </w:r>
            <w:r>
              <w:rPr>
                <w:sz w:val="24"/>
              </w:rPr>
              <w:t>proposed</w:t>
            </w:r>
            <w:r>
              <w:rPr>
                <w:spacing w:val="-3"/>
                <w:sz w:val="24"/>
              </w:rPr>
              <w:t xml:space="preserve"> </w:t>
            </w:r>
            <w:r>
              <w:rPr>
                <w:sz w:val="24"/>
              </w:rPr>
              <w:t>team</w:t>
            </w:r>
            <w:r>
              <w:rPr>
                <w:spacing w:val="-4"/>
                <w:sz w:val="24"/>
              </w:rPr>
              <w:t xml:space="preserve"> </w:t>
            </w:r>
            <w:r>
              <w:rPr>
                <w:sz w:val="24"/>
              </w:rPr>
              <w:t>profile</w:t>
            </w:r>
          </w:p>
        </w:tc>
        <w:tc>
          <w:tcPr>
            <w:tcW w:w="2048" w:type="dxa"/>
          </w:tcPr>
          <w:p w14:paraId="6583CCEC" w14:textId="77777777" w:rsidR="00B83508" w:rsidRDefault="005501DC">
            <w:pPr>
              <w:pStyle w:val="TableParagraph"/>
              <w:spacing w:before="95"/>
              <w:ind w:left="560" w:right="550"/>
              <w:jc w:val="center"/>
              <w:rPr>
                <w:sz w:val="24"/>
              </w:rPr>
            </w:pPr>
            <w:r>
              <w:rPr>
                <w:sz w:val="24"/>
              </w:rPr>
              <w:t>47</w:t>
            </w:r>
          </w:p>
        </w:tc>
      </w:tr>
      <w:tr w:rsidR="00B83508" w14:paraId="7C6156F2" w14:textId="77777777">
        <w:trPr>
          <w:trHeight w:val="527"/>
        </w:trPr>
        <w:tc>
          <w:tcPr>
            <w:tcW w:w="1193" w:type="dxa"/>
          </w:tcPr>
          <w:p w14:paraId="5E998A04" w14:textId="77777777" w:rsidR="00B83508" w:rsidRDefault="005501DC">
            <w:pPr>
              <w:pStyle w:val="TableParagraph"/>
              <w:spacing w:before="95"/>
              <w:ind w:left="272" w:right="261"/>
              <w:jc w:val="center"/>
              <w:rPr>
                <w:sz w:val="24"/>
              </w:rPr>
            </w:pPr>
            <w:r>
              <w:rPr>
                <w:sz w:val="24"/>
              </w:rPr>
              <w:t>14</w:t>
            </w:r>
          </w:p>
        </w:tc>
        <w:tc>
          <w:tcPr>
            <w:tcW w:w="6825" w:type="dxa"/>
          </w:tcPr>
          <w:p w14:paraId="43509897" w14:textId="77777777" w:rsidR="00B83508" w:rsidRDefault="005501DC">
            <w:pPr>
              <w:pStyle w:val="TableParagraph"/>
              <w:spacing w:before="95"/>
              <w:ind w:left="220"/>
              <w:rPr>
                <w:sz w:val="24"/>
              </w:rPr>
            </w:pPr>
            <w:r>
              <w:rPr>
                <w:sz w:val="24"/>
              </w:rPr>
              <w:t>Annexure</w:t>
            </w:r>
            <w:r>
              <w:rPr>
                <w:spacing w:val="-2"/>
                <w:sz w:val="24"/>
              </w:rPr>
              <w:t xml:space="preserve"> </w:t>
            </w:r>
            <w:r>
              <w:rPr>
                <w:sz w:val="24"/>
              </w:rPr>
              <w:t>F</w:t>
            </w:r>
            <w:r>
              <w:rPr>
                <w:spacing w:val="-2"/>
                <w:sz w:val="24"/>
              </w:rPr>
              <w:t xml:space="preserve"> </w:t>
            </w:r>
            <w:r>
              <w:rPr>
                <w:sz w:val="24"/>
              </w:rPr>
              <w:t>–</w:t>
            </w:r>
            <w:r>
              <w:rPr>
                <w:spacing w:val="-2"/>
                <w:sz w:val="24"/>
              </w:rPr>
              <w:t xml:space="preserve"> </w:t>
            </w:r>
            <w:r>
              <w:rPr>
                <w:sz w:val="24"/>
              </w:rPr>
              <w:t>Commercial</w:t>
            </w:r>
            <w:r>
              <w:rPr>
                <w:spacing w:val="-2"/>
                <w:sz w:val="24"/>
              </w:rPr>
              <w:t xml:space="preserve"> </w:t>
            </w:r>
            <w:r>
              <w:rPr>
                <w:sz w:val="24"/>
              </w:rPr>
              <w:t>Bid</w:t>
            </w:r>
          </w:p>
        </w:tc>
        <w:tc>
          <w:tcPr>
            <w:tcW w:w="2048" w:type="dxa"/>
          </w:tcPr>
          <w:p w14:paraId="05FAAA3B" w14:textId="77777777" w:rsidR="00B83508" w:rsidRDefault="005501DC">
            <w:pPr>
              <w:pStyle w:val="TableParagraph"/>
              <w:spacing w:before="95"/>
              <w:ind w:left="560" w:right="551"/>
              <w:jc w:val="center"/>
              <w:rPr>
                <w:sz w:val="24"/>
              </w:rPr>
            </w:pPr>
            <w:r>
              <w:rPr>
                <w:sz w:val="24"/>
              </w:rPr>
              <w:t>48</w:t>
            </w:r>
          </w:p>
        </w:tc>
      </w:tr>
      <w:tr w:rsidR="00B83508" w14:paraId="33869384" w14:textId="77777777">
        <w:trPr>
          <w:trHeight w:val="527"/>
        </w:trPr>
        <w:tc>
          <w:tcPr>
            <w:tcW w:w="1193" w:type="dxa"/>
          </w:tcPr>
          <w:p w14:paraId="3D5186FD" w14:textId="77777777" w:rsidR="00B83508" w:rsidRDefault="005501DC">
            <w:pPr>
              <w:pStyle w:val="TableParagraph"/>
              <w:spacing w:before="97"/>
              <w:ind w:left="272" w:right="261"/>
              <w:jc w:val="center"/>
              <w:rPr>
                <w:sz w:val="24"/>
              </w:rPr>
            </w:pPr>
            <w:r>
              <w:rPr>
                <w:sz w:val="24"/>
              </w:rPr>
              <w:t>15</w:t>
            </w:r>
          </w:p>
        </w:tc>
        <w:tc>
          <w:tcPr>
            <w:tcW w:w="6825" w:type="dxa"/>
          </w:tcPr>
          <w:p w14:paraId="7BB46229" w14:textId="77777777" w:rsidR="00B83508" w:rsidRDefault="005501DC">
            <w:pPr>
              <w:pStyle w:val="TableParagraph"/>
              <w:spacing w:before="97"/>
              <w:ind w:left="220"/>
              <w:rPr>
                <w:sz w:val="24"/>
              </w:rPr>
            </w:pPr>
            <w:r>
              <w:rPr>
                <w:sz w:val="24"/>
              </w:rPr>
              <w:t>Annexure</w:t>
            </w:r>
            <w:r>
              <w:rPr>
                <w:spacing w:val="-2"/>
                <w:sz w:val="24"/>
              </w:rPr>
              <w:t xml:space="preserve"> </w:t>
            </w:r>
            <w:r>
              <w:rPr>
                <w:sz w:val="24"/>
              </w:rPr>
              <w:t>G</w:t>
            </w:r>
            <w:r>
              <w:rPr>
                <w:spacing w:val="-2"/>
                <w:sz w:val="24"/>
              </w:rPr>
              <w:t xml:space="preserve"> </w:t>
            </w:r>
            <w:r>
              <w:rPr>
                <w:sz w:val="24"/>
              </w:rPr>
              <w:t>–</w:t>
            </w:r>
            <w:r>
              <w:rPr>
                <w:spacing w:val="-2"/>
                <w:sz w:val="24"/>
              </w:rPr>
              <w:t xml:space="preserve"> </w:t>
            </w:r>
            <w:r>
              <w:rPr>
                <w:sz w:val="24"/>
              </w:rPr>
              <w:t>Commercial</w:t>
            </w:r>
            <w:r>
              <w:rPr>
                <w:spacing w:val="-1"/>
                <w:sz w:val="24"/>
              </w:rPr>
              <w:t xml:space="preserve"> </w:t>
            </w:r>
            <w:r>
              <w:rPr>
                <w:sz w:val="24"/>
              </w:rPr>
              <w:t>Bid</w:t>
            </w:r>
            <w:r>
              <w:rPr>
                <w:spacing w:val="-1"/>
                <w:sz w:val="24"/>
              </w:rPr>
              <w:t xml:space="preserve"> </w:t>
            </w:r>
            <w:r>
              <w:rPr>
                <w:sz w:val="24"/>
              </w:rPr>
              <w:t>-</w:t>
            </w:r>
            <w:r>
              <w:rPr>
                <w:spacing w:val="-3"/>
                <w:sz w:val="24"/>
              </w:rPr>
              <w:t xml:space="preserve"> </w:t>
            </w:r>
            <w:r>
              <w:rPr>
                <w:sz w:val="24"/>
              </w:rPr>
              <w:t>Compliance</w:t>
            </w:r>
            <w:r>
              <w:rPr>
                <w:spacing w:val="-1"/>
                <w:sz w:val="24"/>
              </w:rPr>
              <w:t xml:space="preserve"> </w:t>
            </w:r>
            <w:r>
              <w:rPr>
                <w:sz w:val="24"/>
              </w:rPr>
              <w:t>Certificate</w:t>
            </w:r>
          </w:p>
        </w:tc>
        <w:tc>
          <w:tcPr>
            <w:tcW w:w="2048" w:type="dxa"/>
          </w:tcPr>
          <w:p w14:paraId="5226BF52" w14:textId="77777777" w:rsidR="00B83508" w:rsidRDefault="005501DC">
            <w:pPr>
              <w:pStyle w:val="TableParagraph"/>
              <w:spacing w:before="97"/>
              <w:ind w:left="560" w:right="550"/>
              <w:jc w:val="center"/>
              <w:rPr>
                <w:sz w:val="24"/>
              </w:rPr>
            </w:pPr>
            <w:r>
              <w:rPr>
                <w:sz w:val="24"/>
              </w:rPr>
              <w:t>49</w:t>
            </w:r>
          </w:p>
        </w:tc>
      </w:tr>
      <w:tr w:rsidR="00B83508" w14:paraId="0203B29C" w14:textId="77777777">
        <w:trPr>
          <w:trHeight w:val="527"/>
        </w:trPr>
        <w:tc>
          <w:tcPr>
            <w:tcW w:w="1193" w:type="dxa"/>
          </w:tcPr>
          <w:p w14:paraId="4CD609EA" w14:textId="77777777" w:rsidR="00B83508" w:rsidRDefault="005501DC">
            <w:pPr>
              <w:pStyle w:val="TableParagraph"/>
              <w:spacing w:before="97"/>
              <w:ind w:left="272" w:right="261"/>
              <w:jc w:val="center"/>
              <w:rPr>
                <w:sz w:val="24"/>
              </w:rPr>
            </w:pPr>
            <w:r>
              <w:rPr>
                <w:sz w:val="24"/>
              </w:rPr>
              <w:t>16</w:t>
            </w:r>
          </w:p>
        </w:tc>
        <w:tc>
          <w:tcPr>
            <w:tcW w:w="6825" w:type="dxa"/>
          </w:tcPr>
          <w:p w14:paraId="4A47437A" w14:textId="77777777" w:rsidR="00B83508" w:rsidRDefault="005501DC">
            <w:pPr>
              <w:pStyle w:val="TableParagraph"/>
              <w:spacing w:before="97"/>
              <w:ind w:left="220"/>
              <w:rPr>
                <w:sz w:val="24"/>
              </w:rPr>
            </w:pPr>
            <w:r>
              <w:rPr>
                <w:sz w:val="24"/>
              </w:rPr>
              <w:t>Annexure</w:t>
            </w:r>
            <w:r>
              <w:rPr>
                <w:spacing w:val="-1"/>
                <w:sz w:val="24"/>
              </w:rPr>
              <w:t xml:space="preserve"> </w:t>
            </w:r>
            <w:r>
              <w:rPr>
                <w:sz w:val="24"/>
              </w:rPr>
              <w:t>H –</w:t>
            </w:r>
            <w:r>
              <w:rPr>
                <w:spacing w:val="-2"/>
                <w:sz w:val="24"/>
              </w:rPr>
              <w:t xml:space="preserve"> </w:t>
            </w:r>
            <w:r>
              <w:rPr>
                <w:sz w:val="24"/>
              </w:rPr>
              <w:t>Proforma</w:t>
            </w:r>
            <w:r>
              <w:rPr>
                <w:spacing w:val="-2"/>
                <w:sz w:val="24"/>
              </w:rPr>
              <w:t xml:space="preserve"> </w:t>
            </w:r>
            <w:r>
              <w:rPr>
                <w:sz w:val="24"/>
              </w:rPr>
              <w:t>Performance</w:t>
            </w:r>
            <w:r>
              <w:rPr>
                <w:spacing w:val="-4"/>
                <w:sz w:val="24"/>
              </w:rPr>
              <w:t xml:space="preserve"> </w:t>
            </w:r>
            <w:r>
              <w:rPr>
                <w:sz w:val="24"/>
              </w:rPr>
              <w:t>Bank</w:t>
            </w:r>
            <w:r>
              <w:rPr>
                <w:spacing w:val="-2"/>
                <w:sz w:val="24"/>
              </w:rPr>
              <w:t xml:space="preserve"> </w:t>
            </w:r>
            <w:r>
              <w:rPr>
                <w:sz w:val="24"/>
              </w:rPr>
              <w:t>Guarantee</w:t>
            </w:r>
          </w:p>
        </w:tc>
        <w:tc>
          <w:tcPr>
            <w:tcW w:w="2048" w:type="dxa"/>
          </w:tcPr>
          <w:p w14:paraId="2AF4879F" w14:textId="77777777" w:rsidR="00B83508" w:rsidRDefault="005501DC">
            <w:pPr>
              <w:pStyle w:val="TableParagraph"/>
              <w:spacing w:before="97"/>
              <w:ind w:left="560" w:right="550"/>
              <w:jc w:val="center"/>
              <w:rPr>
                <w:sz w:val="24"/>
              </w:rPr>
            </w:pPr>
            <w:r>
              <w:rPr>
                <w:sz w:val="24"/>
              </w:rPr>
              <w:t>51</w:t>
            </w:r>
          </w:p>
        </w:tc>
      </w:tr>
      <w:tr w:rsidR="00B83508" w14:paraId="06132548" w14:textId="77777777">
        <w:trPr>
          <w:trHeight w:val="530"/>
        </w:trPr>
        <w:tc>
          <w:tcPr>
            <w:tcW w:w="1193" w:type="dxa"/>
          </w:tcPr>
          <w:p w14:paraId="62E7C7F6" w14:textId="77777777" w:rsidR="00B83508" w:rsidRDefault="005501DC">
            <w:pPr>
              <w:pStyle w:val="TableParagraph"/>
              <w:spacing w:before="97"/>
              <w:ind w:left="272" w:right="261"/>
              <w:jc w:val="center"/>
              <w:rPr>
                <w:sz w:val="24"/>
              </w:rPr>
            </w:pPr>
            <w:r>
              <w:rPr>
                <w:sz w:val="24"/>
              </w:rPr>
              <w:t>17</w:t>
            </w:r>
          </w:p>
        </w:tc>
        <w:tc>
          <w:tcPr>
            <w:tcW w:w="6825" w:type="dxa"/>
          </w:tcPr>
          <w:p w14:paraId="70EF1889" w14:textId="77777777" w:rsidR="00B83508" w:rsidRDefault="005501DC">
            <w:pPr>
              <w:pStyle w:val="TableParagraph"/>
              <w:spacing w:before="97"/>
              <w:ind w:left="220"/>
              <w:rPr>
                <w:sz w:val="24"/>
              </w:rPr>
            </w:pPr>
            <w:r>
              <w:rPr>
                <w:sz w:val="24"/>
              </w:rPr>
              <w:t>Annexure</w:t>
            </w:r>
            <w:r>
              <w:rPr>
                <w:spacing w:val="-2"/>
                <w:sz w:val="24"/>
              </w:rPr>
              <w:t xml:space="preserve"> </w:t>
            </w:r>
            <w:r>
              <w:rPr>
                <w:sz w:val="24"/>
              </w:rPr>
              <w:t>I</w:t>
            </w:r>
            <w:r>
              <w:rPr>
                <w:spacing w:val="-3"/>
                <w:sz w:val="24"/>
              </w:rPr>
              <w:t xml:space="preserve"> </w:t>
            </w:r>
            <w:r>
              <w:rPr>
                <w:sz w:val="24"/>
              </w:rPr>
              <w:t>–</w:t>
            </w:r>
            <w:r>
              <w:rPr>
                <w:spacing w:val="-2"/>
                <w:sz w:val="24"/>
              </w:rPr>
              <w:t xml:space="preserve"> </w:t>
            </w:r>
            <w:r>
              <w:rPr>
                <w:sz w:val="24"/>
              </w:rPr>
              <w:t>Format</w:t>
            </w:r>
            <w:r>
              <w:rPr>
                <w:spacing w:val="-2"/>
                <w:sz w:val="24"/>
              </w:rPr>
              <w:t xml:space="preserve"> </w:t>
            </w:r>
            <w:r>
              <w:rPr>
                <w:sz w:val="24"/>
              </w:rPr>
              <w:t>of</w:t>
            </w:r>
            <w:r>
              <w:rPr>
                <w:spacing w:val="-4"/>
                <w:sz w:val="24"/>
              </w:rPr>
              <w:t xml:space="preserve"> </w:t>
            </w:r>
            <w:r>
              <w:rPr>
                <w:sz w:val="24"/>
              </w:rPr>
              <w:t>confidentiality</w:t>
            </w:r>
            <w:r>
              <w:rPr>
                <w:spacing w:val="-2"/>
                <w:sz w:val="24"/>
              </w:rPr>
              <w:t xml:space="preserve"> </w:t>
            </w:r>
            <w:r>
              <w:rPr>
                <w:sz w:val="24"/>
              </w:rPr>
              <w:t>undertaking</w:t>
            </w:r>
          </w:p>
        </w:tc>
        <w:tc>
          <w:tcPr>
            <w:tcW w:w="2048" w:type="dxa"/>
          </w:tcPr>
          <w:p w14:paraId="1F8D2D64" w14:textId="77777777" w:rsidR="00B83508" w:rsidRDefault="005501DC">
            <w:pPr>
              <w:pStyle w:val="TableParagraph"/>
              <w:spacing w:before="97"/>
              <w:ind w:left="560" w:right="550"/>
              <w:jc w:val="center"/>
              <w:rPr>
                <w:sz w:val="24"/>
              </w:rPr>
            </w:pPr>
            <w:r>
              <w:rPr>
                <w:sz w:val="24"/>
              </w:rPr>
              <w:t>54</w:t>
            </w:r>
          </w:p>
        </w:tc>
      </w:tr>
      <w:tr w:rsidR="00B83508" w14:paraId="65E91118" w14:textId="77777777">
        <w:trPr>
          <w:trHeight w:val="528"/>
        </w:trPr>
        <w:tc>
          <w:tcPr>
            <w:tcW w:w="1193" w:type="dxa"/>
          </w:tcPr>
          <w:p w14:paraId="2789E75E" w14:textId="77777777" w:rsidR="00B83508" w:rsidRDefault="005501DC">
            <w:pPr>
              <w:pStyle w:val="TableParagraph"/>
              <w:spacing w:before="96"/>
              <w:ind w:left="272" w:right="261"/>
              <w:jc w:val="center"/>
              <w:rPr>
                <w:sz w:val="24"/>
              </w:rPr>
            </w:pPr>
            <w:r>
              <w:rPr>
                <w:sz w:val="24"/>
              </w:rPr>
              <w:t>18</w:t>
            </w:r>
          </w:p>
        </w:tc>
        <w:tc>
          <w:tcPr>
            <w:tcW w:w="6825" w:type="dxa"/>
          </w:tcPr>
          <w:p w14:paraId="707DBB11" w14:textId="77777777" w:rsidR="00B83508" w:rsidRDefault="005501DC">
            <w:pPr>
              <w:pStyle w:val="TableParagraph"/>
              <w:spacing w:before="96"/>
              <w:ind w:left="220"/>
              <w:rPr>
                <w:sz w:val="24"/>
              </w:rPr>
            </w:pPr>
            <w:r>
              <w:rPr>
                <w:sz w:val="24"/>
              </w:rPr>
              <w:t>Annexure</w:t>
            </w:r>
            <w:r>
              <w:rPr>
                <w:spacing w:val="-1"/>
                <w:sz w:val="24"/>
              </w:rPr>
              <w:t xml:space="preserve"> </w:t>
            </w:r>
            <w:r>
              <w:rPr>
                <w:sz w:val="24"/>
              </w:rPr>
              <w:t>J</w:t>
            </w:r>
            <w:r>
              <w:rPr>
                <w:spacing w:val="-2"/>
                <w:sz w:val="24"/>
              </w:rPr>
              <w:t xml:space="preserve"> </w:t>
            </w:r>
            <w:r>
              <w:rPr>
                <w:sz w:val="24"/>
              </w:rPr>
              <w:t>–</w:t>
            </w:r>
            <w:r>
              <w:rPr>
                <w:spacing w:val="-2"/>
                <w:sz w:val="24"/>
              </w:rPr>
              <w:t xml:space="preserve"> </w:t>
            </w:r>
            <w:r>
              <w:rPr>
                <w:sz w:val="24"/>
              </w:rPr>
              <w:t>Pre</w:t>
            </w:r>
            <w:r>
              <w:rPr>
                <w:spacing w:val="-1"/>
                <w:sz w:val="24"/>
              </w:rPr>
              <w:t xml:space="preserve"> </w:t>
            </w:r>
            <w:r>
              <w:rPr>
                <w:sz w:val="24"/>
              </w:rPr>
              <w:t>contract Integrity</w:t>
            </w:r>
            <w:r>
              <w:rPr>
                <w:spacing w:val="-2"/>
                <w:sz w:val="24"/>
              </w:rPr>
              <w:t xml:space="preserve"> </w:t>
            </w:r>
            <w:r>
              <w:rPr>
                <w:sz w:val="24"/>
              </w:rPr>
              <w:t>pact</w:t>
            </w:r>
          </w:p>
        </w:tc>
        <w:tc>
          <w:tcPr>
            <w:tcW w:w="2048" w:type="dxa"/>
          </w:tcPr>
          <w:p w14:paraId="227E64AD" w14:textId="77777777" w:rsidR="00B83508" w:rsidRDefault="005501DC">
            <w:pPr>
              <w:pStyle w:val="TableParagraph"/>
              <w:spacing w:before="96"/>
              <w:ind w:left="560" w:right="550"/>
              <w:jc w:val="center"/>
              <w:rPr>
                <w:sz w:val="24"/>
              </w:rPr>
            </w:pPr>
            <w:r>
              <w:rPr>
                <w:sz w:val="24"/>
              </w:rPr>
              <w:t>56</w:t>
            </w:r>
          </w:p>
        </w:tc>
      </w:tr>
      <w:tr w:rsidR="00B83508" w14:paraId="7AF43927" w14:textId="77777777">
        <w:trPr>
          <w:trHeight w:val="527"/>
        </w:trPr>
        <w:tc>
          <w:tcPr>
            <w:tcW w:w="1193" w:type="dxa"/>
          </w:tcPr>
          <w:p w14:paraId="3941B42A" w14:textId="77777777" w:rsidR="00B83508" w:rsidRDefault="005501DC">
            <w:pPr>
              <w:pStyle w:val="TableParagraph"/>
              <w:spacing w:before="95"/>
              <w:ind w:left="272" w:right="261"/>
              <w:jc w:val="center"/>
              <w:rPr>
                <w:sz w:val="24"/>
              </w:rPr>
            </w:pPr>
            <w:r>
              <w:rPr>
                <w:sz w:val="24"/>
              </w:rPr>
              <w:t>19</w:t>
            </w:r>
          </w:p>
        </w:tc>
        <w:tc>
          <w:tcPr>
            <w:tcW w:w="6825" w:type="dxa"/>
          </w:tcPr>
          <w:p w14:paraId="28A97F0F" w14:textId="77777777" w:rsidR="00B83508" w:rsidRDefault="005501DC">
            <w:pPr>
              <w:pStyle w:val="TableParagraph"/>
              <w:spacing w:before="23"/>
              <w:ind w:left="220"/>
              <w:rPr>
                <w:sz w:val="24"/>
              </w:rPr>
            </w:pPr>
            <w:r>
              <w:rPr>
                <w:sz w:val="24"/>
              </w:rPr>
              <w:t>Annexure</w:t>
            </w:r>
            <w:r>
              <w:rPr>
                <w:spacing w:val="-2"/>
                <w:sz w:val="24"/>
              </w:rPr>
              <w:t xml:space="preserve"> </w:t>
            </w:r>
            <w:r>
              <w:rPr>
                <w:sz w:val="24"/>
              </w:rPr>
              <w:t>K</w:t>
            </w:r>
            <w:r>
              <w:rPr>
                <w:spacing w:val="-3"/>
                <w:sz w:val="24"/>
              </w:rPr>
              <w:t xml:space="preserve"> </w:t>
            </w:r>
            <w:r>
              <w:rPr>
                <w:sz w:val="24"/>
              </w:rPr>
              <w:t>-</w:t>
            </w:r>
            <w:r>
              <w:rPr>
                <w:spacing w:val="-2"/>
                <w:sz w:val="24"/>
              </w:rPr>
              <w:t xml:space="preserve"> </w:t>
            </w:r>
            <w:r>
              <w:rPr>
                <w:sz w:val="24"/>
              </w:rPr>
              <w:t>Letter</w:t>
            </w:r>
            <w:r>
              <w:rPr>
                <w:spacing w:val="-4"/>
                <w:sz w:val="24"/>
              </w:rPr>
              <w:t xml:space="preserve"> </w:t>
            </w:r>
            <w:r>
              <w:rPr>
                <w:sz w:val="24"/>
              </w:rPr>
              <w:t>of</w:t>
            </w:r>
            <w:r>
              <w:rPr>
                <w:spacing w:val="-2"/>
                <w:sz w:val="24"/>
              </w:rPr>
              <w:t xml:space="preserve"> </w:t>
            </w:r>
            <w:r>
              <w:rPr>
                <w:sz w:val="24"/>
              </w:rPr>
              <w:t>authorization</w:t>
            </w:r>
            <w:r>
              <w:rPr>
                <w:spacing w:val="-3"/>
                <w:sz w:val="24"/>
              </w:rPr>
              <w:t xml:space="preserve"> </w:t>
            </w:r>
            <w:r>
              <w:rPr>
                <w:sz w:val="24"/>
              </w:rPr>
              <w:t>for</w:t>
            </w:r>
            <w:r>
              <w:rPr>
                <w:spacing w:val="-1"/>
                <w:sz w:val="24"/>
              </w:rPr>
              <w:t xml:space="preserve"> </w:t>
            </w:r>
            <w:r>
              <w:rPr>
                <w:sz w:val="24"/>
              </w:rPr>
              <w:t>submission</w:t>
            </w:r>
            <w:r>
              <w:rPr>
                <w:spacing w:val="-2"/>
                <w:sz w:val="24"/>
              </w:rPr>
              <w:t xml:space="preserve"> </w:t>
            </w:r>
            <w:r>
              <w:rPr>
                <w:sz w:val="24"/>
              </w:rPr>
              <w:t>of</w:t>
            </w:r>
            <w:r>
              <w:rPr>
                <w:spacing w:val="-1"/>
                <w:sz w:val="24"/>
              </w:rPr>
              <w:t xml:space="preserve"> </w:t>
            </w:r>
            <w:r>
              <w:rPr>
                <w:sz w:val="24"/>
              </w:rPr>
              <w:t>response</w:t>
            </w:r>
          </w:p>
        </w:tc>
        <w:tc>
          <w:tcPr>
            <w:tcW w:w="2048" w:type="dxa"/>
          </w:tcPr>
          <w:p w14:paraId="097C2716" w14:textId="77777777" w:rsidR="00B83508" w:rsidRDefault="005501DC">
            <w:pPr>
              <w:pStyle w:val="TableParagraph"/>
              <w:spacing w:before="95"/>
              <w:ind w:left="560" w:right="550"/>
              <w:jc w:val="center"/>
              <w:rPr>
                <w:sz w:val="24"/>
              </w:rPr>
            </w:pPr>
            <w:r>
              <w:rPr>
                <w:sz w:val="24"/>
              </w:rPr>
              <w:t>62</w:t>
            </w:r>
          </w:p>
        </w:tc>
      </w:tr>
    </w:tbl>
    <w:p w14:paraId="064175EC" w14:textId="77777777" w:rsidR="00B83508" w:rsidRDefault="00B83508">
      <w:pPr>
        <w:jc w:val="center"/>
        <w:rPr>
          <w:sz w:val="24"/>
        </w:rPr>
        <w:sectPr w:rsidR="00B83508">
          <w:pgSz w:w="11930" w:h="16850"/>
          <w:pgMar w:top="1300" w:right="660" w:bottom="280" w:left="940" w:header="772" w:footer="0" w:gutter="0"/>
          <w:pgBorders w:offsetFrom="page">
            <w:top w:val="single" w:sz="12" w:space="24" w:color="000000"/>
            <w:left w:val="single" w:sz="12" w:space="24" w:color="000000"/>
            <w:bottom w:val="single" w:sz="12" w:space="24" w:color="000000"/>
            <w:right w:val="single" w:sz="12" w:space="24" w:color="000000"/>
          </w:pgBorders>
          <w:cols w:space="720"/>
        </w:sectPr>
      </w:pPr>
    </w:p>
    <w:p w14:paraId="18558FD1" w14:textId="77777777" w:rsidR="00B83508" w:rsidRDefault="005501DC">
      <w:pPr>
        <w:tabs>
          <w:tab w:val="left" w:pos="3443"/>
          <w:tab w:val="left" w:pos="9562"/>
        </w:tabs>
        <w:spacing w:before="121"/>
        <w:ind w:left="111"/>
        <w:rPr>
          <w:b/>
          <w:sz w:val="28"/>
        </w:rPr>
      </w:pPr>
      <w:r>
        <w:rPr>
          <w:b/>
          <w:sz w:val="28"/>
          <w:shd w:val="clear" w:color="auto" w:fill="E7E6E6"/>
        </w:rPr>
        <w:lastRenderedPageBreak/>
        <w:t xml:space="preserve"> </w:t>
      </w:r>
      <w:r>
        <w:rPr>
          <w:b/>
          <w:sz w:val="28"/>
          <w:shd w:val="clear" w:color="auto" w:fill="E7E6E6"/>
        </w:rPr>
        <w:tab/>
        <w:t>Important</w:t>
      </w:r>
      <w:r>
        <w:rPr>
          <w:b/>
          <w:spacing w:val="-4"/>
          <w:sz w:val="28"/>
          <w:shd w:val="clear" w:color="auto" w:fill="E7E6E6"/>
        </w:rPr>
        <w:t xml:space="preserve"> </w:t>
      </w:r>
      <w:r>
        <w:rPr>
          <w:b/>
          <w:sz w:val="28"/>
          <w:shd w:val="clear" w:color="auto" w:fill="E7E6E6"/>
        </w:rPr>
        <w:t>Bid</w:t>
      </w:r>
      <w:r>
        <w:rPr>
          <w:b/>
          <w:spacing w:val="-2"/>
          <w:sz w:val="28"/>
          <w:shd w:val="clear" w:color="auto" w:fill="E7E6E6"/>
        </w:rPr>
        <w:t xml:space="preserve"> </w:t>
      </w:r>
      <w:r>
        <w:rPr>
          <w:b/>
          <w:sz w:val="28"/>
          <w:shd w:val="clear" w:color="auto" w:fill="E7E6E6"/>
        </w:rPr>
        <w:t>Details</w:t>
      </w:r>
      <w:r>
        <w:rPr>
          <w:b/>
          <w:sz w:val="28"/>
          <w:shd w:val="clear" w:color="auto" w:fill="E7E6E6"/>
        </w:rPr>
        <w:tab/>
      </w:r>
    </w:p>
    <w:p w14:paraId="257AF76E" w14:textId="77777777" w:rsidR="00B83508" w:rsidRDefault="00B83508">
      <w:pPr>
        <w:pStyle w:val="BodyText"/>
        <w:spacing w:before="4"/>
        <w:rPr>
          <w:b/>
          <w:sz w:val="22"/>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1"/>
        <w:gridCol w:w="3029"/>
        <w:gridCol w:w="5477"/>
      </w:tblGrid>
      <w:tr w:rsidR="00B83508" w14:paraId="45DF9BFE" w14:textId="77777777">
        <w:trPr>
          <w:trHeight w:val="275"/>
        </w:trPr>
        <w:tc>
          <w:tcPr>
            <w:tcW w:w="851" w:type="dxa"/>
          </w:tcPr>
          <w:p w14:paraId="7972FAC5" w14:textId="77777777" w:rsidR="00B83508" w:rsidRDefault="005501DC">
            <w:pPr>
              <w:pStyle w:val="TableParagraph"/>
              <w:spacing w:line="256" w:lineRule="exact"/>
              <w:ind w:left="87" w:right="78"/>
              <w:jc w:val="center"/>
              <w:rPr>
                <w:b/>
                <w:sz w:val="24"/>
              </w:rPr>
            </w:pPr>
            <w:r>
              <w:rPr>
                <w:b/>
                <w:sz w:val="24"/>
              </w:rPr>
              <w:t>Sr.No.</w:t>
            </w:r>
          </w:p>
        </w:tc>
        <w:tc>
          <w:tcPr>
            <w:tcW w:w="3029" w:type="dxa"/>
          </w:tcPr>
          <w:p w14:paraId="4B0B402A" w14:textId="77777777" w:rsidR="00B83508" w:rsidRDefault="005501DC">
            <w:pPr>
              <w:pStyle w:val="TableParagraph"/>
              <w:spacing w:line="256" w:lineRule="exact"/>
              <w:ind w:left="841"/>
              <w:rPr>
                <w:b/>
                <w:sz w:val="24"/>
              </w:rPr>
            </w:pPr>
            <w:r>
              <w:rPr>
                <w:b/>
                <w:sz w:val="24"/>
              </w:rPr>
              <w:t>Particulars</w:t>
            </w:r>
          </w:p>
        </w:tc>
        <w:tc>
          <w:tcPr>
            <w:tcW w:w="5477" w:type="dxa"/>
          </w:tcPr>
          <w:p w14:paraId="09A97AFB" w14:textId="77777777" w:rsidR="00B83508" w:rsidRDefault="005501DC">
            <w:pPr>
              <w:pStyle w:val="TableParagraph"/>
              <w:spacing w:line="256" w:lineRule="exact"/>
              <w:ind w:left="2291" w:right="2288"/>
              <w:jc w:val="center"/>
              <w:rPr>
                <w:b/>
                <w:sz w:val="24"/>
              </w:rPr>
            </w:pPr>
            <w:r>
              <w:rPr>
                <w:b/>
                <w:sz w:val="24"/>
              </w:rPr>
              <w:t>Details</w:t>
            </w:r>
          </w:p>
        </w:tc>
      </w:tr>
      <w:tr w:rsidR="00B83508" w14:paraId="5A0F39D4" w14:textId="77777777">
        <w:trPr>
          <w:trHeight w:val="309"/>
        </w:trPr>
        <w:tc>
          <w:tcPr>
            <w:tcW w:w="851" w:type="dxa"/>
          </w:tcPr>
          <w:p w14:paraId="2E702A94" w14:textId="77777777" w:rsidR="00B83508" w:rsidRDefault="005501DC">
            <w:pPr>
              <w:pStyle w:val="TableParagraph"/>
              <w:spacing w:before="8"/>
              <w:ind w:left="9"/>
              <w:jc w:val="center"/>
              <w:rPr>
                <w:sz w:val="24"/>
              </w:rPr>
            </w:pPr>
            <w:r>
              <w:rPr>
                <w:sz w:val="24"/>
              </w:rPr>
              <w:t>1</w:t>
            </w:r>
          </w:p>
        </w:tc>
        <w:tc>
          <w:tcPr>
            <w:tcW w:w="3029" w:type="dxa"/>
          </w:tcPr>
          <w:p w14:paraId="201E384C" w14:textId="77777777" w:rsidR="00B83508" w:rsidRDefault="005501DC">
            <w:pPr>
              <w:pStyle w:val="TableParagraph"/>
              <w:spacing w:before="8"/>
              <w:ind w:left="107"/>
              <w:rPr>
                <w:sz w:val="24"/>
              </w:rPr>
            </w:pPr>
            <w:r>
              <w:rPr>
                <w:sz w:val="24"/>
              </w:rPr>
              <w:t>RFP</w:t>
            </w:r>
            <w:r>
              <w:rPr>
                <w:spacing w:val="-2"/>
                <w:sz w:val="24"/>
              </w:rPr>
              <w:t xml:space="preserve"> </w:t>
            </w:r>
            <w:r>
              <w:rPr>
                <w:sz w:val="24"/>
              </w:rPr>
              <w:t>Reference</w:t>
            </w:r>
            <w:r>
              <w:rPr>
                <w:spacing w:val="-3"/>
                <w:sz w:val="24"/>
              </w:rPr>
              <w:t xml:space="preserve"> </w:t>
            </w:r>
            <w:r>
              <w:rPr>
                <w:sz w:val="24"/>
              </w:rPr>
              <w:t>number</w:t>
            </w:r>
          </w:p>
        </w:tc>
        <w:tc>
          <w:tcPr>
            <w:tcW w:w="5477" w:type="dxa"/>
          </w:tcPr>
          <w:p w14:paraId="42628EDB" w14:textId="77777777" w:rsidR="00B83508" w:rsidRDefault="005501DC">
            <w:pPr>
              <w:pStyle w:val="TableParagraph"/>
              <w:spacing w:before="12"/>
              <w:ind w:leftChars="41" w:left="90"/>
              <w:rPr>
                <w:b/>
                <w:iCs/>
                <w:sz w:val="24"/>
              </w:rPr>
            </w:pPr>
            <w:r>
              <w:rPr>
                <w:b/>
                <w:iCs/>
                <w:sz w:val="24"/>
              </w:rPr>
              <w:t>NEDFi</w:t>
            </w:r>
            <w:r>
              <w:rPr>
                <w:b/>
                <w:iCs/>
                <w:spacing w:val="-1"/>
                <w:sz w:val="24"/>
              </w:rPr>
              <w:t xml:space="preserve"> </w:t>
            </w:r>
            <w:r>
              <w:rPr>
                <w:b/>
                <w:iCs/>
                <w:sz w:val="24"/>
              </w:rPr>
              <w:t>/RFP</w:t>
            </w:r>
            <w:r>
              <w:rPr>
                <w:b/>
                <w:iCs/>
                <w:spacing w:val="-1"/>
                <w:sz w:val="24"/>
              </w:rPr>
              <w:t xml:space="preserve"> </w:t>
            </w:r>
            <w:r>
              <w:rPr>
                <w:b/>
                <w:iCs/>
                <w:sz w:val="24"/>
              </w:rPr>
              <w:t>/IT/001/2021-22</w:t>
            </w:r>
          </w:p>
        </w:tc>
      </w:tr>
      <w:tr w:rsidR="00B83508" w14:paraId="0F417B9C" w14:textId="77777777">
        <w:trPr>
          <w:trHeight w:val="800"/>
        </w:trPr>
        <w:tc>
          <w:tcPr>
            <w:tcW w:w="851" w:type="dxa"/>
          </w:tcPr>
          <w:p w14:paraId="152A64CB" w14:textId="77777777" w:rsidR="00B83508" w:rsidRDefault="00B83508">
            <w:pPr>
              <w:pStyle w:val="TableParagraph"/>
              <w:spacing w:before="3"/>
              <w:rPr>
                <w:b/>
                <w:sz w:val="28"/>
              </w:rPr>
            </w:pPr>
          </w:p>
          <w:p w14:paraId="16696D01" w14:textId="77777777" w:rsidR="00B83508" w:rsidRDefault="005501DC">
            <w:pPr>
              <w:pStyle w:val="TableParagraph"/>
              <w:ind w:left="9"/>
              <w:jc w:val="center"/>
              <w:rPr>
                <w:sz w:val="24"/>
              </w:rPr>
            </w:pPr>
            <w:r>
              <w:rPr>
                <w:sz w:val="24"/>
              </w:rPr>
              <w:t>2</w:t>
            </w:r>
          </w:p>
        </w:tc>
        <w:tc>
          <w:tcPr>
            <w:tcW w:w="3029" w:type="dxa"/>
          </w:tcPr>
          <w:p w14:paraId="65878E1C" w14:textId="77777777" w:rsidR="00B83508" w:rsidRDefault="00B83508">
            <w:pPr>
              <w:pStyle w:val="TableParagraph"/>
              <w:spacing w:before="3"/>
              <w:rPr>
                <w:b/>
                <w:sz w:val="28"/>
              </w:rPr>
            </w:pPr>
          </w:p>
          <w:p w14:paraId="1C63C4B5" w14:textId="77777777" w:rsidR="00B83508" w:rsidRDefault="005501DC">
            <w:pPr>
              <w:pStyle w:val="TableParagraph"/>
              <w:ind w:left="107"/>
              <w:rPr>
                <w:sz w:val="24"/>
              </w:rPr>
            </w:pPr>
            <w:r>
              <w:rPr>
                <w:sz w:val="24"/>
              </w:rPr>
              <w:t>Purpose</w:t>
            </w:r>
          </w:p>
        </w:tc>
        <w:tc>
          <w:tcPr>
            <w:tcW w:w="5477" w:type="dxa"/>
          </w:tcPr>
          <w:p w14:paraId="3A7E02E2" w14:textId="77777777" w:rsidR="00B83508" w:rsidRDefault="005501DC">
            <w:pPr>
              <w:pStyle w:val="Title"/>
              <w:spacing w:line="276" w:lineRule="auto"/>
              <w:ind w:left="91" w:right="140" w:firstLine="0"/>
              <w:jc w:val="both"/>
              <w:rPr>
                <w:rFonts w:ascii="Times New Roman" w:hAnsi="Times New Roman" w:cs="Times New Roman"/>
                <w:sz w:val="24"/>
              </w:rPr>
            </w:pPr>
            <w:r>
              <w:rPr>
                <w:rFonts w:ascii="Times New Roman" w:eastAsia="Times New Roman" w:hAnsi="Times New Roman" w:cs="Times New Roman"/>
                <w:sz w:val="24"/>
                <w:szCs w:val="22"/>
              </w:rPr>
              <w:t>Appointment of</w:t>
            </w:r>
            <w:r>
              <w:rPr>
                <w:rFonts w:ascii="Times New Roman" w:eastAsia="Times New Roman" w:hAnsi="Times New Roman" w:cs="Times New Roman"/>
                <w:sz w:val="24"/>
                <w:szCs w:val="22"/>
                <w:lang w:val="en-IN"/>
              </w:rPr>
              <w:t xml:space="preserve"> </w:t>
            </w:r>
            <w:r>
              <w:rPr>
                <w:rFonts w:ascii="Times New Roman" w:eastAsia="Times New Roman" w:hAnsi="Times New Roman" w:cs="Times New Roman"/>
                <w:sz w:val="24"/>
                <w:szCs w:val="22"/>
              </w:rPr>
              <w:t>a Consultant</w:t>
            </w:r>
            <w:r>
              <w:rPr>
                <w:rFonts w:ascii="Times New Roman" w:eastAsia="Times New Roman" w:hAnsi="Times New Roman" w:cs="Times New Roman"/>
                <w:sz w:val="24"/>
                <w:szCs w:val="22"/>
                <w:lang w:val="en-IN"/>
              </w:rPr>
              <w:t xml:space="preserve"> f</w:t>
            </w:r>
            <w:r>
              <w:rPr>
                <w:rFonts w:ascii="Times New Roman" w:eastAsia="Times New Roman" w:hAnsi="Times New Roman" w:cs="Times New Roman"/>
                <w:sz w:val="24"/>
                <w:szCs w:val="22"/>
              </w:rPr>
              <w:t xml:space="preserve">or </w:t>
            </w:r>
            <w:r>
              <w:rPr>
                <w:rFonts w:ascii="Times New Roman" w:eastAsia="Times New Roman" w:hAnsi="Times New Roman" w:cs="Times New Roman"/>
                <w:sz w:val="24"/>
                <w:szCs w:val="22"/>
                <w:lang w:val="en-IN"/>
              </w:rPr>
              <w:t xml:space="preserve">preparation of RFP </w:t>
            </w:r>
            <w:r>
              <w:rPr>
                <w:rFonts w:ascii="Times New Roman" w:eastAsia="Times New Roman" w:hAnsi="Times New Roman" w:cs="Times New Roman"/>
                <w:sz w:val="24"/>
                <w:szCs w:val="22"/>
              </w:rPr>
              <w:t>and assist in</w:t>
            </w:r>
            <w:r>
              <w:rPr>
                <w:rFonts w:ascii="Times New Roman" w:eastAsia="Times New Roman" w:hAnsi="Times New Roman" w:cs="Times New Roman"/>
                <w:sz w:val="24"/>
                <w:szCs w:val="22"/>
                <w:lang w:val="en-IN"/>
              </w:rPr>
              <w:t xml:space="preserve"> Selection of </w:t>
            </w:r>
            <w:r>
              <w:rPr>
                <w:rFonts w:ascii="Times New Roman" w:eastAsia="Times New Roman" w:hAnsi="Times New Roman" w:cs="Times New Roman"/>
                <w:sz w:val="24"/>
                <w:szCs w:val="22"/>
              </w:rPr>
              <w:t xml:space="preserve">a </w:t>
            </w:r>
            <w:r>
              <w:rPr>
                <w:rFonts w:ascii="Times New Roman" w:eastAsia="Times New Roman" w:hAnsi="Times New Roman" w:cs="Times New Roman"/>
                <w:sz w:val="24"/>
                <w:szCs w:val="22"/>
                <w:lang w:val="en-IN"/>
              </w:rPr>
              <w:t>LLMS software provider</w:t>
            </w:r>
          </w:p>
        </w:tc>
      </w:tr>
      <w:tr w:rsidR="00B83508" w14:paraId="0F46D20E" w14:textId="77777777">
        <w:trPr>
          <w:trHeight w:val="644"/>
        </w:trPr>
        <w:tc>
          <w:tcPr>
            <w:tcW w:w="851" w:type="dxa"/>
          </w:tcPr>
          <w:p w14:paraId="5E2FCB8A" w14:textId="77777777" w:rsidR="00B83508" w:rsidRDefault="005501DC">
            <w:pPr>
              <w:pStyle w:val="TableParagraph"/>
              <w:spacing w:before="217"/>
              <w:ind w:left="9"/>
              <w:jc w:val="center"/>
              <w:rPr>
                <w:sz w:val="24"/>
              </w:rPr>
            </w:pPr>
            <w:r>
              <w:rPr>
                <w:sz w:val="24"/>
              </w:rPr>
              <w:t>3</w:t>
            </w:r>
          </w:p>
        </w:tc>
        <w:tc>
          <w:tcPr>
            <w:tcW w:w="3029" w:type="dxa"/>
          </w:tcPr>
          <w:p w14:paraId="6AA04BFD" w14:textId="77777777" w:rsidR="00B83508" w:rsidRDefault="005501DC">
            <w:pPr>
              <w:pStyle w:val="TableParagraph"/>
              <w:spacing w:before="215"/>
              <w:ind w:left="107"/>
              <w:rPr>
                <w:sz w:val="24"/>
              </w:rPr>
            </w:pPr>
            <w:r>
              <w:rPr>
                <w:sz w:val="24"/>
              </w:rPr>
              <w:t>RFP</w:t>
            </w:r>
            <w:r>
              <w:rPr>
                <w:spacing w:val="-2"/>
                <w:sz w:val="24"/>
              </w:rPr>
              <w:t xml:space="preserve"> </w:t>
            </w:r>
            <w:r>
              <w:rPr>
                <w:sz w:val="24"/>
              </w:rPr>
              <w:t>document</w:t>
            </w:r>
            <w:r>
              <w:rPr>
                <w:spacing w:val="-2"/>
                <w:sz w:val="24"/>
              </w:rPr>
              <w:t xml:space="preserve"> </w:t>
            </w:r>
            <w:r>
              <w:rPr>
                <w:sz w:val="24"/>
              </w:rPr>
              <w:t>availability</w:t>
            </w:r>
          </w:p>
        </w:tc>
        <w:tc>
          <w:tcPr>
            <w:tcW w:w="5477" w:type="dxa"/>
          </w:tcPr>
          <w:p w14:paraId="22902777" w14:textId="77777777" w:rsidR="00B83508" w:rsidRDefault="004022BE">
            <w:pPr>
              <w:pStyle w:val="TableParagraph"/>
              <w:spacing w:before="200"/>
              <w:ind w:left="106"/>
            </w:pPr>
            <w:hyperlink r:id="rId10" w:history="1">
              <w:r w:rsidR="005501DC">
                <w:rPr>
                  <w:rStyle w:val="Hyperlink"/>
                </w:rPr>
                <w:t>www.nedfi.com</w:t>
              </w:r>
            </w:hyperlink>
          </w:p>
        </w:tc>
      </w:tr>
      <w:tr w:rsidR="00B83508" w14:paraId="6C9AA379" w14:textId="77777777">
        <w:trPr>
          <w:trHeight w:val="1463"/>
        </w:trPr>
        <w:tc>
          <w:tcPr>
            <w:tcW w:w="851" w:type="dxa"/>
          </w:tcPr>
          <w:p w14:paraId="2AF5240D" w14:textId="77777777" w:rsidR="00B83508" w:rsidRDefault="00B83508">
            <w:pPr>
              <w:pStyle w:val="TableParagraph"/>
              <w:rPr>
                <w:b/>
                <w:sz w:val="26"/>
              </w:rPr>
            </w:pPr>
          </w:p>
          <w:p w14:paraId="1974CCB5" w14:textId="77777777" w:rsidR="00B83508" w:rsidRDefault="005501DC">
            <w:pPr>
              <w:pStyle w:val="TableParagraph"/>
              <w:spacing w:before="182"/>
              <w:ind w:left="9"/>
              <w:jc w:val="center"/>
              <w:rPr>
                <w:sz w:val="24"/>
              </w:rPr>
            </w:pPr>
            <w:r>
              <w:rPr>
                <w:sz w:val="24"/>
              </w:rPr>
              <w:t>4</w:t>
            </w:r>
          </w:p>
        </w:tc>
        <w:tc>
          <w:tcPr>
            <w:tcW w:w="3029" w:type="dxa"/>
          </w:tcPr>
          <w:p w14:paraId="30DE0842" w14:textId="77777777" w:rsidR="00B83508" w:rsidRDefault="00B83508">
            <w:pPr>
              <w:pStyle w:val="TableParagraph"/>
              <w:spacing w:before="8"/>
              <w:rPr>
                <w:b/>
                <w:sz w:val="29"/>
              </w:rPr>
            </w:pPr>
          </w:p>
          <w:p w14:paraId="50EF90E9" w14:textId="77777777" w:rsidR="00B83508" w:rsidRDefault="005501DC">
            <w:pPr>
              <w:pStyle w:val="TableParagraph"/>
              <w:ind w:left="167" w:right="854" w:hanging="60"/>
              <w:rPr>
                <w:sz w:val="24"/>
              </w:rPr>
            </w:pPr>
            <w:r>
              <w:rPr>
                <w:sz w:val="24"/>
              </w:rPr>
              <w:t>Application money</w:t>
            </w:r>
            <w:r>
              <w:rPr>
                <w:spacing w:val="-57"/>
                <w:sz w:val="24"/>
              </w:rPr>
              <w:t xml:space="preserve"> </w:t>
            </w:r>
            <w:r>
              <w:rPr>
                <w:sz w:val="24"/>
              </w:rPr>
              <w:t>(Non</w:t>
            </w:r>
            <w:r>
              <w:rPr>
                <w:spacing w:val="-2"/>
                <w:sz w:val="24"/>
              </w:rPr>
              <w:t>r</w:t>
            </w:r>
            <w:r>
              <w:rPr>
                <w:sz w:val="24"/>
              </w:rPr>
              <w:t>efundable)</w:t>
            </w:r>
          </w:p>
        </w:tc>
        <w:tc>
          <w:tcPr>
            <w:tcW w:w="5477" w:type="dxa"/>
          </w:tcPr>
          <w:p w14:paraId="119718AF" w14:textId="77777777" w:rsidR="00B83508" w:rsidRDefault="005501DC">
            <w:pPr>
              <w:pStyle w:val="TableParagraph"/>
              <w:spacing w:before="66" w:line="276" w:lineRule="auto"/>
              <w:ind w:left="106" w:right="98"/>
              <w:jc w:val="both"/>
              <w:rPr>
                <w:sz w:val="24"/>
              </w:rPr>
            </w:pPr>
            <w:r>
              <w:rPr>
                <w:sz w:val="24"/>
              </w:rPr>
              <w:t>Rs.2,000/- (Rupees Two Thousand Only) in the form</w:t>
            </w:r>
            <w:r>
              <w:rPr>
                <w:spacing w:val="-57"/>
                <w:sz w:val="24"/>
              </w:rPr>
              <w:t xml:space="preserve"> </w:t>
            </w:r>
            <w:r>
              <w:rPr>
                <w:sz w:val="24"/>
              </w:rPr>
              <w:t>of Demand Draft) Payable at Guwahati in favour of NEDFi, Guwahati. To be</w:t>
            </w:r>
            <w:r>
              <w:rPr>
                <w:spacing w:val="1"/>
                <w:sz w:val="24"/>
              </w:rPr>
              <w:t xml:space="preserve"> </w:t>
            </w:r>
            <w:r>
              <w:rPr>
                <w:sz w:val="24"/>
              </w:rPr>
              <w:t>attached</w:t>
            </w:r>
            <w:r>
              <w:rPr>
                <w:spacing w:val="1"/>
                <w:sz w:val="24"/>
              </w:rPr>
              <w:t xml:space="preserve"> </w:t>
            </w:r>
            <w:r>
              <w:rPr>
                <w:sz w:val="24"/>
              </w:rPr>
              <w:t>along</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Technical</w:t>
            </w:r>
            <w:r>
              <w:rPr>
                <w:spacing w:val="1"/>
                <w:sz w:val="24"/>
              </w:rPr>
              <w:t xml:space="preserve"> </w:t>
            </w:r>
            <w:r>
              <w:rPr>
                <w:sz w:val="24"/>
              </w:rPr>
              <w:t>bid</w:t>
            </w:r>
            <w:r>
              <w:rPr>
                <w:spacing w:val="1"/>
                <w:sz w:val="24"/>
              </w:rPr>
              <w:t>.</w:t>
            </w:r>
          </w:p>
        </w:tc>
      </w:tr>
      <w:tr w:rsidR="00B83508" w14:paraId="76B5CAA3" w14:textId="77777777">
        <w:trPr>
          <w:trHeight w:val="1103"/>
        </w:trPr>
        <w:tc>
          <w:tcPr>
            <w:tcW w:w="851" w:type="dxa"/>
          </w:tcPr>
          <w:p w14:paraId="037E581D" w14:textId="77777777" w:rsidR="00B83508" w:rsidRDefault="00B83508">
            <w:pPr>
              <w:pStyle w:val="TableParagraph"/>
              <w:spacing w:before="4"/>
              <w:rPr>
                <w:b/>
                <w:sz w:val="35"/>
              </w:rPr>
            </w:pPr>
          </w:p>
          <w:p w14:paraId="21070D74" w14:textId="77777777" w:rsidR="00B83508" w:rsidRDefault="005501DC">
            <w:pPr>
              <w:pStyle w:val="TableParagraph"/>
              <w:ind w:left="9"/>
              <w:jc w:val="center"/>
              <w:rPr>
                <w:sz w:val="24"/>
              </w:rPr>
            </w:pPr>
            <w:r>
              <w:rPr>
                <w:sz w:val="24"/>
              </w:rPr>
              <w:t>5</w:t>
            </w:r>
          </w:p>
        </w:tc>
        <w:tc>
          <w:tcPr>
            <w:tcW w:w="3029" w:type="dxa"/>
          </w:tcPr>
          <w:p w14:paraId="269BE878" w14:textId="77777777" w:rsidR="00B83508" w:rsidRDefault="00B83508">
            <w:pPr>
              <w:pStyle w:val="TableParagraph"/>
              <w:spacing w:before="4"/>
              <w:rPr>
                <w:b/>
                <w:sz w:val="35"/>
              </w:rPr>
            </w:pPr>
          </w:p>
          <w:p w14:paraId="46320874" w14:textId="77777777" w:rsidR="00B83508" w:rsidRDefault="005501DC">
            <w:pPr>
              <w:pStyle w:val="TableParagraph"/>
              <w:ind w:left="107"/>
              <w:rPr>
                <w:sz w:val="24"/>
              </w:rPr>
            </w:pPr>
            <w:r>
              <w:rPr>
                <w:sz w:val="24"/>
              </w:rPr>
              <w:t>Earnest Money</w:t>
            </w:r>
            <w:r>
              <w:rPr>
                <w:spacing w:val="-5"/>
                <w:sz w:val="24"/>
              </w:rPr>
              <w:t xml:space="preserve"> </w:t>
            </w:r>
            <w:r>
              <w:rPr>
                <w:sz w:val="24"/>
              </w:rPr>
              <w:t>Deposit (EMD)</w:t>
            </w:r>
          </w:p>
        </w:tc>
        <w:tc>
          <w:tcPr>
            <w:tcW w:w="5477" w:type="dxa"/>
          </w:tcPr>
          <w:p w14:paraId="087B2136" w14:textId="77777777" w:rsidR="00B83508" w:rsidRDefault="005501DC">
            <w:pPr>
              <w:pStyle w:val="TableParagraph"/>
              <w:spacing w:line="276" w:lineRule="auto"/>
              <w:ind w:left="106" w:right="140"/>
              <w:jc w:val="both"/>
              <w:rPr>
                <w:sz w:val="24"/>
              </w:rPr>
            </w:pPr>
            <w:r>
              <w:rPr>
                <w:sz w:val="24"/>
              </w:rPr>
              <w:t>Rs.50,000/-(Rupees</w:t>
            </w:r>
            <w:r>
              <w:rPr>
                <w:spacing w:val="1"/>
                <w:sz w:val="24"/>
              </w:rPr>
              <w:t xml:space="preserve"> </w:t>
            </w:r>
            <w:r>
              <w:rPr>
                <w:sz w:val="24"/>
              </w:rPr>
              <w:t>fifty</w:t>
            </w:r>
            <w:r>
              <w:rPr>
                <w:spacing w:val="1"/>
                <w:sz w:val="24"/>
              </w:rPr>
              <w:t xml:space="preserve"> </w:t>
            </w:r>
            <w:r>
              <w:rPr>
                <w:sz w:val="24"/>
              </w:rPr>
              <w:t>thousand</w:t>
            </w:r>
            <w:r>
              <w:rPr>
                <w:spacing w:val="1"/>
                <w:sz w:val="24"/>
              </w:rPr>
              <w:t xml:space="preserve"> </w:t>
            </w:r>
            <w:r>
              <w:rPr>
                <w:sz w:val="24"/>
              </w:rPr>
              <w:t>Only)</w:t>
            </w:r>
            <w:r>
              <w:rPr>
                <w:spacing w:val="1"/>
                <w:sz w:val="24"/>
              </w:rPr>
              <w:t xml:space="preserve"> </w:t>
            </w:r>
            <w:r>
              <w:rPr>
                <w:sz w:val="24"/>
              </w:rPr>
              <w:t>to</w:t>
            </w:r>
            <w:r>
              <w:rPr>
                <w:spacing w:val="1"/>
                <w:sz w:val="24"/>
              </w:rPr>
              <w:t xml:space="preserve"> </w:t>
            </w:r>
            <w:r>
              <w:rPr>
                <w:sz w:val="24"/>
              </w:rPr>
              <w:t>be</w:t>
            </w:r>
            <w:r>
              <w:rPr>
                <w:spacing w:val="1"/>
                <w:sz w:val="24"/>
              </w:rPr>
              <w:t xml:space="preserve"> </w:t>
            </w:r>
            <w:r>
              <w:rPr>
                <w:sz w:val="24"/>
              </w:rPr>
              <w:t>submitted as   Pay Order/ Demand Draft drawn on</w:t>
            </w:r>
            <w:r>
              <w:rPr>
                <w:spacing w:val="1"/>
                <w:sz w:val="24"/>
              </w:rPr>
              <w:t xml:space="preserve"> </w:t>
            </w:r>
            <w:r>
              <w:rPr>
                <w:sz w:val="24"/>
              </w:rPr>
              <w:t>any</w:t>
            </w:r>
            <w:r>
              <w:rPr>
                <w:spacing w:val="28"/>
                <w:sz w:val="24"/>
              </w:rPr>
              <w:t xml:space="preserve"> </w:t>
            </w:r>
            <w:r>
              <w:rPr>
                <w:sz w:val="24"/>
              </w:rPr>
              <w:t>Commercial</w:t>
            </w:r>
            <w:r>
              <w:rPr>
                <w:spacing w:val="33"/>
                <w:sz w:val="24"/>
              </w:rPr>
              <w:t xml:space="preserve"> </w:t>
            </w:r>
            <w:r>
              <w:rPr>
                <w:sz w:val="24"/>
              </w:rPr>
              <w:t>bank</w:t>
            </w:r>
            <w:r>
              <w:rPr>
                <w:spacing w:val="35"/>
                <w:sz w:val="24"/>
              </w:rPr>
              <w:t xml:space="preserve"> </w:t>
            </w:r>
            <w:r>
              <w:rPr>
                <w:sz w:val="24"/>
              </w:rPr>
              <w:t>in</w:t>
            </w:r>
            <w:r>
              <w:rPr>
                <w:spacing w:val="33"/>
                <w:sz w:val="24"/>
              </w:rPr>
              <w:t xml:space="preserve"> </w:t>
            </w:r>
            <w:r>
              <w:rPr>
                <w:sz w:val="24"/>
              </w:rPr>
              <w:t>favour</w:t>
            </w:r>
            <w:r>
              <w:rPr>
                <w:spacing w:val="34"/>
                <w:sz w:val="24"/>
              </w:rPr>
              <w:t xml:space="preserve"> </w:t>
            </w:r>
            <w:r>
              <w:rPr>
                <w:sz w:val="24"/>
              </w:rPr>
              <w:t>of</w:t>
            </w:r>
            <w:r>
              <w:rPr>
                <w:spacing w:val="7"/>
                <w:sz w:val="24"/>
              </w:rPr>
              <w:t xml:space="preserve"> </w:t>
            </w:r>
            <w:r>
              <w:rPr>
                <w:sz w:val="24"/>
              </w:rPr>
              <w:t>NEDFi, Guwahati.</w:t>
            </w:r>
          </w:p>
        </w:tc>
      </w:tr>
      <w:tr w:rsidR="00B83508" w14:paraId="3307D2A5" w14:textId="77777777">
        <w:trPr>
          <w:trHeight w:val="7202"/>
        </w:trPr>
        <w:tc>
          <w:tcPr>
            <w:tcW w:w="851" w:type="dxa"/>
          </w:tcPr>
          <w:p w14:paraId="372BCDFF" w14:textId="77777777" w:rsidR="00B83508" w:rsidRDefault="00B83508">
            <w:pPr>
              <w:pStyle w:val="TableParagraph"/>
              <w:rPr>
                <w:b/>
                <w:sz w:val="26"/>
              </w:rPr>
            </w:pPr>
          </w:p>
          <w:p w14:paraId="268A7001" w14:textId="77777777" w:rsidR="00B83508" w:rsidRDefault="00B83508">
            <w:pPr>
              <w:pStyle w:val="TableParagraph"/>
              <w:rPr>
                <w:b/>
                <w:sz w:val="26"/>
              </w:rPr>
            </w:pPr>
          </w:p>
          <w:p w14:paraId="27F78AF7" w14:textId="77777777" w:rsidR="00B83508" w:rsidRDefault="00B83508">
            <w:pPr>
              <w:pStyle w:val="TableParagraph"/>
              <w:rPr>
                <w:b/>
                <w:sz w:val="26"/>
              </w:rPr>
            </w:pPr>
          </w:p>
          <w:p w14:paraId="5E9AECD6" w14:textId="77777777" w:rsidR="00B83508" w:rsidRDefault="00B83508">
            <w:pPr>
              <w:pStyle w:val="TableParagraph"/>
              <w:rPr>
                <w:b/>
                <w:sz w:val="26"/>
              </w:rPr>
            </w:pPr>
          </w:p>
          <w:p w14:paraId="787CB60A" w14:textId="77777777" w:rsidR="00B83508" w:rsidRDefault="00B83508">
            <w:pPr>
              <w:pStyle w:val="TableParagraph"/>
              <w:rPr>
                <w:b/>
                <w:sz w:val="26"/>
              </w:rPr>
            </w:pPr>
          </w:p>
          <w:p w14:paraId="636097D7" w14:textId="77777777" w:rsidR="00B83508" w:rsidRDefault="00B83508">
            <w:pPr>
              <w:pStyle w:val="TableParagraph"/>
              <w:rPr>
                <w:b/>
                <w:sz w:val="26"/>
              </w:rPr>
            </w:pPr>
          </w:p>
          <w:p w14:paraId="0BADF6D7" w14:textId="77777777" w:rsidR="00B83508" w:rsidRDefault="00B83508">
            <w:pPr>
              <w:pStyle w:val="TableParagraph"/>
              <w:rPr>
                <w:b/>
                <w:sz w:val="26"/>
              </w:rPr>
            </w:pPr>
          </w:p>
          <w:p w14:paraId="2BE34084" w14:textId="77777777" w:rsidR="00B83508" w:rsidRDefault="00B83508">
            <w:pPr>
              <w:pStyle w:val="TableParagraph"/>
              <w:rPr>
                <w:b/>
                <w:sz w:val="26"/>
              </w:rPr>
            </w:pPr>
          </w:p>
          <w:p w14:paraId="482EDA73" w14:textId="77777777" w:rsidR="00B83508" w:rsidRDefault="00B83508">
            <w:pPr>
              <w:pStyle w:val="TableParagraph"/>
              <w:rPr>
                <w:b/>
                <w:sz w:val="26"/>
              </w:rPr>
            </w:pPr>
          </w:p>
          <w:p w14:paraId="487F4717" w14:textId="77777777" w:rsidR="00B83508" w:rsidRDefault="00B83508">
            <w:pPr>
              <w:pStyle w:val="TableParagraph"/>
              <w:rPr>
                <w:b/>
                <w:sz w:val="26"/>
              </w:rPr>
            </w:pPr>
          </w:p>
          <w:p w14:paraId="55D72AF9" w14:textId="77777777" w:rsidR="00B83508" w:rsidRDefault="00B83508">
            <w:pPr>
              <w:pStyle w:val="TableParagraph"/>
              <w:rPr>
                <w:b/>
                <w:sz w:val="26"/>
              </w:rPr>
            </w:pPr>
          </w:p>
          <w:p w14:paraId="3A9888B2" w14:textId="77777777" w:rsidR="00B83508" w:rsidRDefault="005501DC">
            <w:pPr>
              <w:pStyle w:val="TableParagraph"/>
              <w:spacing w:before="166"/>
              <w:ind w:left="9"/>
              <w:jc w:val="center"/>
              <w:rPr>
                <w:sz w:val="24"/>
              </w:rPr>
            </w:pPr>
            <w:r>
              <w:rPr>
                <w:sz w:val="24"/>
              </w:rPr>
              <w:t>6</w:t>
            </w:r>
          </w:p>
        </w:tc>
        <w:tc>
          <w:tcPr>
            <w:tcW w:w="3029" w:type="dxa"/>
          </w:tcPr>
          <w:p w14:paraId="08C0E045" w14:textId="77777777" w:rsidR="00B83508" w:rsidRDefault="00B83508">
            <w:pPr>
              <w:pStyle w:val="TableParagraph"/>
              <w:rPr>
                <w:b/>
                <w:sz w:val="26"/>
              </w:rPr>
            </w:pPr>
          </w:p>
          <w:p w14:paraId="6A68751B" w14:textId="77777777" w:rsidR="00B83508" w:rsidRDefault="00B83508">
            <w:pPr>
              <w:pStyle w:val="TableParagraph"/>
              <w:rPr>
                <w:b/>
                <w:sz w:val="26"/>
              </w:rPr>
            </w:pPr>
          </w:p>
          <w:p w14:paraId="446175EF" w14:textId="77777777" w:rsidR="00B83508" w:rsidRDefault="00B83508">
            <w:pPr>
              <w:pStyle w:val="TableParagraph"/>
              <w:rPr>
                <w:b/>
                <w:sz w:val="26"/>
              </w:rPr>
            </w:pPr>
          </w:p>
          <w:p w14:paraId="69F62598" w14:textId="77777777" w:rsidR="00B83508" w:rsidRDefault="00B83508">
            <w:pPr>
              <w:pStyle w:val="TableParagraph"/>
              <w:rPr>
                <w:b/>
                <w:sz w:val="26"/>
              </w:rPr>
            </w:pPr>
          </w:p>
          <w:p w14:paraId="230D14E8" w14:textId="77777777" w:rsidR="00B83508" w:rsidRDefault="00B83508">
            <w:pPr>
              <w:pStyle w:val="TableParagraph"/>
              <w:rPr>
                <w:b/>
                <w:sz w:val="26"/>
              </w:rPr>
            </w:pPr>
          </w:p>
          <w:p w14:paraId="47E7D635" w14:textId="77777777" w:rsidR="00B83508" w:rsidRDefault="00B83508">
            <w:pPr>
              <w:pStyle w:val="TableParagraph"/>
              <w:rPr>
                <w:b/>
                <w:sz w:val="26"/>
              </w:rPr>
            </w:pPr>
          </w:p>
          <w:p w14:paraId="24118580" w14:textId="77777777" w:rsidR="00B83508" w:rsidRDefault="00B83508">
            <w:pPr>
              <w:pStyle w:val="TableParagraph"/>
              <w:rPr>
                <w:b/>
                <w:sz w:val="26"/>
              </w:rPr>
            </w:pPr>
          </w:p>
          <w:p w14:paraId="4F3B3599" w14:textId="77777777" w:rsidR="00B83508" w:rsidRDefault="00B83508">
            <w:pPr>
              <w:pStyle w:val="TableParagraph"/>
              <w:rPr>
                <w:b/>
                <w:sz w:val="26"/>
              </w:rPr>
            </w:pPr>
          </w:p>
          <w:p w14:paraId="2D840DF8" w14:textId="77777777" w:rsidR="00B83508" w:rsidRDefault="00B83508">
            <w:pPr>
              <w:pStyle w:val="TableParagraph"/>
              <w:rPr>
                <w:b/>
                <w:sz w:val="26"/>
              </w:rPr>
            </w:pPr>
          </w:p>
          <w:p w14:paraId="3E189F56" w14:textId="77777777" w:rsidR="00B83508" w:rsidRDefault="00B83508">
            <w:pPr>
              <w:pStyle w:val="TableParagraph"/>
              <w:rPr>
                <w:b/>
                <w:sz w:val="26"/>
              </w:rPr>
            </w:pPr>
          </w:p>
          <w:p w14:paraId="51A58194" w14:textId="77777777" w:rsidR="00B83508" w:rsidRDefault="005501DC">
            <w:pPr>
              <w:pStyle w:val="TableParagraph"/>
              <w:spacing w:before="189"/>
              <w:ind w:left="107" w:right="98"/>
              <w:jc w:val="both"/>
              <w:rPr>
                <w:sz w:val="24"/>
              </w:rPr>
            </w:pPr>
            <w:r>
              <w:rPr>
                <w:sz w:val="24"/>
              </w:rPr>
              <w:t>No.</w:t>
            </w:r>
            <w:r>
              <w:rPr>
                <w:spacing w:val="1"/>
                <w:sz w:val="24"/>
              </w:rPr>
              <w:t xml:space="preserve"> </w:t>
            </w:r>
            <w:r>
              <w:rPr>
                <w:sz w:val="24"/>
              </w:rPr>
              <w:t>of</w:t>
            </w:r>
            <w:r>
              <w:rPr>
                <w:spacing w:val="1"/>
                <w:sz w:val="24"/>
              </w:rPr>
              <w:t xml:space="preserve"> </w:t>
            </w:r>
            <w:r>
              <w:rPr>
                <w:sz w:val="24"/>
              </w:rPr>
              <w:t>Envelopes</w:t>
            </w:r>
            <w:r>
              <w:rPr>
                <w:spacing w:val="1"/>
                <w:sz w:val="24"/>
              </w:rPr>
              <w:t xml:space="preserve"> </w:t>
            </w:r>
            <w:r>
              <w:rPr>
                <w:sz w:val="24"/>
              </w:rPr>
              <w:t>(Non-</w:t>
            </w:r>
            <w:r>
              <w:rPr>
                <w:spacing w:val="1"/>
                <w:sz w:val="24"/>
              </w:rPr>
              <w:t xml:space="preserve"> </w:t>
            </w:r>
            <w:r>
              <w:rPr>
                <w:sz w:val="24"/>
              </w:rPr>
              <w:t>window</w:t>
            </w:r>
            <w:r>
              <w:rPr>
                <w:spacing w:val="1"/>
                <w:sz w:val="24"/>
              </w:rPr>
              <w:t xml:space="preserve"> </w:t>
            </w:r>
            <w:r>
              <w:rPr>
                <w:sz w:val="24"/>
              </w:rPr>
              <w:t>&amp;</w:t>
            </w:r>
            <w:r>
              <w:rPr>
                <w:spacing w:val="1"/>
                <w:sz w:val="24"/>
              </w:rPr>
              <w:t xml:space="preserve"> </w:t>
            </w:r>
            <w:r>
              <w:rPr>
                <w:sz w:val="24"/>
              </w:rPr>
              <w:t>sealed)</w:t>
            </w:r>
            <w:r>
              <w:rPr>
                <w:spacing w:val="1"/>
                <w:sz w:val="24"/>
              </w:rPr>
              <w:t xml:space="preserve"> </w:t>
            </w:r>
            <w:r>
              <w:rPr>
                <w:sz w:val="24"/>
              </w:rPr>
              <w:t>to</w:t>
            </w:r>
            <w:r>
              <w:rPr>
                <w:spacing w:val="1"/>
                <w:sz w:val="24"/>
              </w:rPr>
              <w:t xml:space="preserve"> </w:t>
            </w:r>
            <w:r>
              <w:rPr>
                <w:sz w:val="24"/>
              </w:rPr>
              <w:t>be</w:t>
            </w:r>
            <w:r>
              <w:rPr>
                <w:spacing w:val="1"/>
                <w:sz w:val="24"/>
              </w:rPr>
              <w:t xml:space="preserve"> </w:t>
            </w:r>
            <w:r>
              <w:rPr>
                <w:sz w:val="24"/>
              </w:rPr>
              <w:t>submitted</w:t>
            </w:r>
          </w:p>
        </w:tc>
        <w:tc>
          <w:tcPr>
            <w:tcW w:w="5477" w:type="dxa"/>
          </w:tcPr>
          <w:p w14:paraId="5568F4B7" w14:textId="77777777" w:rsidR="00B83508" w:rsidRDefault="005501DC">
            <w:pPr>
              <w:pStyle w:val="TableParagraph"/>
              <w:ind w:left="106" w:right="140"/>
              <w:rPr>
                <w:b/>
                <w:sz w:val="24"/>
              </w:rPr>
            </w:pPr>
            <w:r>
              <w:rPr>
                <w:b/>
                <w:sz w:val="24"/>
              </w:rPr>
              <w:t>Envelope</w:t>
            </w:r>
            <w:r>
              <w:rPr>
                <w:b/>
                <w:spacing w:val="43"/>
                <w:sz w:val="24"/>
              </w:rPr>
              <w:t xml:space="preserve"> </w:t>
            </w:r>
            <w:r>
              <w:rPr>
                <w:b/>
                <w:sz w:val="24"/>
              </w:rPr>
              <w:t>1</w:t>
            </w:r>
            <w:r>
              <w:rPr>
                <w:b/>
                <w:spacing w:val="45"/>
                <w:sz w:val="24"/>
              </w:rPr>
              <w:t xml:space="preserve"> </w:t>
            </w:r>
            <w:r>
              <w:rPr>
                <w:b/>
                <w:sz w:val="24"/>
              </w:rPr>
              <w:t>containing</w:t>
            </w:r>
            <w:r>
              <w:rPr>
                <w:b/>
                <w:spacing w:val="42"/>
                <w:sz w:val="24"/>
              </w:rPr>
              <w:t xml:space="preserve"> </w:t>
            </w:r>
            <w:r>
              <w:rPr>
                <w:b/>
                <w:sz w:val="24"/>
              </w:rPr>
              <w:t>the</w:t>
            </w:r>
            <w:r>
              <w:rPr>
                <w:b/>
                <w:spacing w:val="44"/>
                <w:sz w:val="24"/>
              </w:rPr>
              <w:t xml:space="preserve"> </w:t>
            </w:r>
            <w:r>
              <w:rPr>
                <w:b/>
                <w:sz w:val="24"/>
              </w:rPr>
              <w:t>following</w:t>
            </w:r>
            <w:r>
              <w:rPr>
                <w:b/>
                <w:spacing w:val="44"/>
                <w:sz w:val="24"/>
              </w:rPr>
              <w:t xml:space="preserve"> </w:t>
            </w:r>
            <w:r>
              <w:rPr>
                <w:b/>
                <w:sz w:val="24"/>
              </w:rPr>
              <w:t>in</w:t>
            </w:r>
            <w:r>
              <w:rPr>
                <w:b/>
                <w:spacing w:val="46"/>
                <w:sz w:val="24"/>
              </w:rPr>
              <w:t xml:space="preserve"> </w:t>
            </w:r>
            <w:r>
              <w:rPr>
                <w:b/>
                <w:sz w:val="24"/>
              </w:rPr>
              <w:t>separate</w:t>
            </w:r>
            <w:r>
              <w:rPr>
                <w:b/>
                <w:spacing w:val="-57"/>
                <w:sz w:val="24"/>
              </w:rPr>
              <w:t xml:space="preserve"> </w:t>
            </w:r>
            <w:r>
              <w:rPr>
                <w:b/>
                <w:sz w:val="24"/>
              </w:rPr>
              <w:t>covers:</w:t>
            </w:r>
          </w:p>
          <w:p w14:paraId="3680E42D" w14:textId="77777777" w:rsidR="00B83508" w:rsidRDefault="005501DC">
            <w:pPr>
              <w:pStyle w:val="TableParagraph"/>
              <w:numPr>
                <w:ilvl w:val="0"/>
                <w:numId w:val="1"/>
              </w:numPr>
              <w:tabs>
                <w:tab w:val="left" w:pos="516"/>
                <w:tab w:val="left" w:pos="2184"/>
                <w:tab w:val="left" w:pos="2664"/>
                <w:tab w:val="left" w:pos="3877"/>
                <w:tab w:val="left" w:pos="4796"/>
              </w:tabs>
              <w:spacing w:line="278" w:lineRule="auto"/>
              <w:ind w:leftChars="42" w:left="514" w:right="140" w:hangingChars="176" w:hanging="422"/>
              <w:rPr>
                <w:sz w:val="24"/>
              </w:rPr>
            </w:pPr>
            <w:r>
              <w:rPr>
                <w:sz w:val="24"/>
              </w:rPr>
              <w:t>Declaration</w:t>
            </w:r>
            <w:r>
              <w:rPr>
                <w:sz w:val="24"/>
              </w:rPr>
              <w:tab/>
              <w:t>on</w:t>
            </w:r>
            <w:r>
              <w:rPr>
                <w:sz w:val="24"/>
              </w:rPr>
              <w:tab/>
              <w:t>Eligibility</w:t>
            </w:r>
            <w:r>
              <w:rPr>
                <w:sz w:val="24"/>
              </w:rPr>
              <w:tab/>
              <w:t>criteria</w:t>
            </w:r>
            <w:r>
              <w:rPr>
                <w:sz w:val="24"/>
              </w:rPr>
              <w:tab/>
            </w:r>
            <w:r>
              <w:rPr>
                <w:spacing w:val="-1"/>
                <w:sz w:val="24"/>
              </w:rPr>
              <w:t>with</w:t>
            </w:r>
            <w:r>
              <w:rPr>
                <w:spacing w:val="-57"/>
                <w:sz w:val="24"/>
              </w:rPr>
              <w:t xml:space="preserve"> </w:t>
            </w:r>
            <w:r>
              <w:rPr>
                <w:sz w:val="24"/>
              </w:rPr>
              <w:t>attachments</w:t>
            </w:r>
            <w:r>
              <w:rPr>
                <w:spacing w:val="-1"/>
                <w:sz w:val="24"/>
              </w:rPr>
              <w:t xml:space="preserve"> </w:t>
            </w:r>
            <w:r>
              <w:rPr>
                <w:sz w:val="24"/>
              </w:rPr>
              <w:t>as per Annexure</w:t>
            </w:r>
            <w:r>
              <w:rPr>
                <w:spacing w:val="-2"/>
                <w:sz w:val="24"/>
              </w:rPr>
              <w:t xml:space="preserve"> </w:t>
            </w:r>
            <w:r>
              <w:rPr>
                <w:sz w:val="24"/>
              </w:rPr>
              <w:t>A</w:t>
            </w:r>
          </w:p>
          <w:p w14:paraId="09BE6812" w14:textId="77777777" w:rsidR="00B83508" w:rsidRDefault="005501DC">
            <w:pPr>
              <w:pStyle w:val="TableParagraph"/>
              <w:numPr>
                <w:ilvl w:val="0"/>
                <w:numId w:val="1"/>
              </w:numPr>
              <w:tabs>
                <w:tab w:val="left" w:pos="516"/>
              </w:tabs>
              <w:spacing w:before="192" w:line="276" w:lineRule="auto"/>
              <w:ind w:leftChars="42" w:left="514" w:right="140" w:hangingChars="176" w:hanging="422"/>
              <w:jc w:val="both"/>
              <w:rPr>
                <w:sz w:val="24"/>
              </w:rPr>
            </w:pPr>
            <w:r>
              <w:rPr>
                <w:sz w:val="24"/>
              </w:rPr>
              <w:t>Technical</w:t>
            </w:r>
            <w:r>
              <w:rPr>
                <w:spacing w:val="1"/>
                <w:sz w:val="24"/>
              </w:rPr>
              <w:t xml:space="preserve"> </w:t>
            </w:r>
            <w:r>
              <w:rPr>
                <w:sz w:val="24"/>
              </w:rPr>
              <w:t>Bids</w:t>
            </w:r>
            <w:r>
              <w:rPr>
                <w:spacing w:val="1"/>
                <w:sz w:val="24"/>
              </w:rPr>
              <w:t xml:space="preserve"> </w:t>
            </w:r>
            <w:r>
              <w:rPr>
                <w:sz w:val="24"/>
              </w:rPr>
              <w:t>in</w:t>
            </w:r>
            <w:r>
              <w:rPr>
                <w:spacing w:val="1"/>
                <w:sz w:val="24"/>
              </w:rPr>
              <w:t xml:space="preserve"> </w:t>
            </w:r>
            <w:r>
              <w:rPr>
                <w:sz w:val="24"/>
              </w:rPr>
              <w:t>formats</w:t>
            </w:r>
            <w:r>
              <w:rPr>
                <w:spacing w:val="1"/>
                <w:sz w:val="24"/>
              </w:rPr>
              <w:t xml:space="preserve"> </w:t>
            </w:r>
            <w:r>
              <w:rPr>
                <w:sz w:val="24"/>
              </w:rPr>
              <w:t>in</w:t>
            </w:r>
            <w:r>
              <w:rPr>
                <w:spacing w:val="1"/>
                <w:sz w:val="24"/>
              </w:rPr>
              <w:t xml:space="preserve"> </w:t>
            </w:r>
            <w:r>
              <w:rPr>
                <w:sz w:val="24"/>
              </w:rPr>
              <w:t>Annexures</w:t>
            </w:r>
            <w:r>
              <w:rPr>
                <w:spacing w:val="1"/>
                <w:sz w:val="24"/>
              </w:rPr>
              <w:t xml:space="preserve"> </w:t>
            </w:r>
            <w:r>
              <w:rPr>
                <w:sz w:val="24"/>
              </w:rPr>
              <w:t>B,C,D,E,I,J &amp; K. (Submit 1 hard copy and 1</w:t>
            </w:r>
            <w:r>
              <w:rPr>
                <w:spacing w:val="1"/>
                <w:sz w:val="24"/>
              </w:rPr>
              <w:t xml:space="preserve"> </w:t>
            </w:r>
            <w:r>
              <w:rPr>
                <w:sz w:val="24"/>
              </w:rPr>
              <w:t>soft copy</w:t>
            </w:r>
            <w:r>
              <w:rPr>
                <w:spacing w:val="-5"/>
                <w:sz w:val="24"/>
              </w:rPr>
              <w:t xml:space="preserve"> </w:t>
            </w:r>
            <w:r>
              <w:rPr>
                <w:sz w:val="24"/>
              </w:rPr>
              <w:t>in CD/pen drive).</w:t>
            </w:r>
          </w:p>
          <w:p w14:paraId="68AB2638" w14:textId="77777777" w:rsidR="00B83508" w:rsidRDefault="005501DC">
            <w:pPr>
              <w:pStyle w:val="TableParagraph"/>
              <w:numPr>
                <w:ilvl w:val="0"/>
                <w:numId w:val="1"/>
              </w:numPr>
              <w:tabs>
                <w:tab w:val="left" w:pos="516"/>
              </w:tabs>
              <w:spacing w:before="192" w:line="276" w:lineRule="auto"/>
              <w:ind w:leftChars="42" w:left="514" w:right="140" w:hangingChars="176" w:hanging="422"/>
              <w:jc w:val="both"/>
              <w:rPr>
                <w:sz w:val="24"/>
              </w:rPr>
            </w:pPr>
            <w:r>
              <w:rPr>
                <w:sz w:val="24"/>
              </w:rPr>
              <w:t>DD/PO for ₹2,000/ towards application money</w:t>
            </w:r>
          </w:p>
          <w:p w14:paraId="08E62E94" w14:textId="77777777" w:rsidR="00B83508" w:rsidRDefault="005501DC">
            <w:pPr>
              <w:pStyle w:val="TableParagraph"/>
              <w:numPr>
                <w:ilvl w:val="0"/>
                <w:numId w:val="1"/>
              </w:numPr>
              <w:tabs>
                <w:tab w:val="left" w:pos="516"/>
              </w:tabs>
              <w:spacing w:before="192" w:line="276" w:lineRule="auto"/>
              <w:ind w:leftChars="42" w:left="514" w:right="140" w:hangingChars="176" w:hanging="422"/>
              <w:jc w:val="both"/>
              <w:rPr>
                <w:sz w:val="24"/>
              </w:rPr>
            </w:pPr>
            <w:r>
              <w:rPr>
                <w:sz w:val="24"/>
              </w:rPr>
              <w:t>DD/Pay</w:t>
            </w:r>
            <w:r>
              <w:rPr>
                <w:spacing w:val="-6"/>
                <w:sz w:val="24"/>
              </w:rPr>
              <w:t xml:space="preserve"> </w:t>
            </w:r>
            <w:r>
              <w:rPr>
                <w:sz w:val="24"/>
              </w:rPr>
              <w:t>Order</w:t>
            </w:r>
            <w:r>
              <w:rPr>
                <w:spacing w:val="1"/>
                <w:sz w:val="24"/>
              </w:rPr>
              <w:t xml:space="preserve"> </w:t>
            </w:r>
            <w:r>
              <w:rPr>
                <w:sz w:val="24"/>
              </w:rPr>
              <w:t>for</w:t>
            </w:r>
            <w:r>
              <w:rPr>
                <w:spacing w:val="-1"/>
                <w:sz w:val="24"/>
              </w:rPr>
              <w:t xml:space="preserve"> </w:t>
            </w:r>
            <w:r>
              <w:rPr>
                <w:sz w:val="24"/>
              </w:rPr>
              <w:t>₹50,000/-</w:t>
            </w:r>
            <w:r>
              <w:rPr>
                <w:spacing w:val="-1"/>
                <w:sz w:val="24"/>
              </w:rPr>
              <w:t xml:space="preserve"> </w:t>
            </w:r>
            <w:r>
              <w:rPr>
                <w:sz w:val="24"/>
              </w:rPr>
              <w:t>towards EMD.</w:t>
            </w:r>
          </w:p>
          <w:p w14:paraId="01959D64" w14:textId="77777777" w:rsidR="00B83508" w:rsidRDefault="00B83508">
            <w:pPr>
              <w:pStyle w:val="TableParagraph"/>
              <w:spacing w:before="3"/>
              <w:ind w:right="140"/>
              <w:rPr>
                <w:b/>
                <w:sz w:val="21"/>
              </w:rPr>
            </w:pPr>
          </w:p>
          <w:p w14:paraId="63C3AC97" w14:textId="77777777" w:rsidR="00B83508" w:rsidRDefault="005501DC">
            <w:pPr>
              <w:pStyle w:val="TableParagraph"/>
              <w:spacing w:line="276" w:lineRule="auto"/>
              <w:ind w:left="106" w:right="140"/>
              <w:rPr>
                <w:b/>
                <w:sz w:val="24"/>
              </w:rPr>
            </w:pPr>
            <w:r>
              <w:rPr>
                <w:b/>
                <w:sz w:val="24"/>
              </w:rPr>
              <w:t>Envelope</w:t>
            </w:r>
            <w:r>
              <w:rPr>
                <w:b/>
                <w:spacing w:val="-3"/>
                <w:sz w:val="24"/>
              </w:rPr>
              <w:t xml:space="preserve"> </w:t>
            </w:r>
            <w:r>
              <w:rPr>
                <w:b/>
                <w:sz w:val="24"/>
              </w:rPr>
              <w:t>2</w:t>
            </w:r>
            <w:r>
              <w:rPr>
                <w:b/>
                <w:spacing w:val="-1"/>
                <w:sz w:val="24"/>
              </w:rPr>
              <w:t xml:space="preserve"> </w:t>
            </w:r>
            <w:r>
              <w:rPr>
                <w:b/>
                <w:sz w:val="24"/>
              </w:rPr>
              <w:t>containing</w:t>
            </w:r>
            <w:r>
              <w:rPr>
                <w:b/>
                <w:spacing w:val="-1"/>
                <w:sz w:val="24"/>
              </w:rPr>
              <w:t xml:space="preserve"> </w:t>
            </w:r>
            <w:r>
              <w:rPr>
                <w:b/>
                <w:sz w:val="24"/>
              </w:rPr>
              <w:t>the</w:t>
            </w:r>
            <w:r>
              <w:rPr>
                <w:b/>
                <w:spacing w:val="-2"/>
                <w:sz w:val="24"/>
              </w:rPr>
              <w:t xml:space="preserve"> </w:t>
            </w:r>
            <w:r>
              <w:rPr>
                <w:b/>
                <w:sz w:val="24"/>
              </w:rPr>
              <w:t>following</w:t>
            </w:r>
          </w:p>
          <w:p w14:paraId="64C0FD96" w14:textId="77777777" w:rsidR="00B83508" w:rsidRDefault="005501DC">
            <w:pPr>
              <w:pStyle w:val="TableParagraph"/>
              <w:spacing w:line="276" w:lineRule="auto"/>
              <w:ind w:left="106" w:right="140"/>
              <w:rPr>
                <w:sz w:val="24"/>
              </w:rPr>
            </w:pPr>
            <w:r>
              <w:rPr>
                <w:sz w:val="24"/>
              </w:rPr>
              <w:t>Commercial</w:t>
            </w:r>
            <w:r>
              <w:rPr>
                <w:spacing w:val="37"/>
                <w:sz w:val="24"/>
              </w:rPr>
              <w:t xml:space="preserve"> </w:t>
            </w:r>
            <w:r>
              <w:rPr>
                <w:sz w:val="24"/>
              </w:rPr>
              <w:t>Bid</w:t>
            </w:r>
            <w:r>
              <w:rPr>
                <w:spacing w:val="39"/>
                <w:sz w:val="24"/>
              </w:rPr>
              <w:t xml:space="preserve"> </w:t>
            </w:r>
            <w:r>
              <w:rPr>
                <w:sz w:val="24"/>
              </w:rPr>
              <w:t>in</w:t>
            </w:r>
            <w:r>
              <w:rPr>
                <w:spacing w:val="40"/>
                <w:sz w:val="24"/>
              </w:rPr>
              <w:t xml:space="preserve"> </w:t>
            </w:r>
            <w:r>
              <w:rPr>
                <w:sz w:val="24"/>
              </w:rPr>
              <w:t>Format</w:t>
            </w:r>
            <w:r>
              <w:rPr>
                <w:spacing w:val="37"/>
                <w:sz w:val="24"/>
              </w:rPr>
              <w:t xml:space="preserve"> </w:t>
            </w:r>
            <w:r>
              <w:rPr>
                <w:sz w:val="24"/>
              </w:rPr>
              <w:t>F</w:t>
            </w:r>
            <w:r>
              <w:rPr>
                <w:spacing w:val="39"/>
                <w:sz w:val="24"/>
              </w:rPr>
              <w:t xml:space="preserve"> </w:t>
            </w:r>
            <w:r>
              <w:rPr>
                <w:sz w:val="24"/>
              </w:rPr>
              <w:t>&amp;</w:t>
            </w:r>
            <w:r>
              <w:rPr>
                <w:spacing w:val="37"/>
                <w:sz w:val="24"/>
              </w:rPr>
              <w:t xml:space="preserve"> </w:t>
            </w:r>
            <w:r>
              <w:rPr>
                <w:sz w:val="24"/>
              </w:rPr>
              <w:t>G</w:t>
            </w:r>
            <w:r>
              <w:rPr>
                <w:spacing w:val="37"/>
                <w:sz w:val="24"/>
              </w:rPr>
              <w:t xml:space="preserve"> </w:t>
            </w:r>
            <w:r>
              <w:rPr>
                <w:sz w:val="24"/>
              </w:rPr>
              <w:t>(Submit</w:t>
            </w:r>
            <w:r>
              <w:rPr>
                <w:spacing w:val="37"/>
                <w:sz w:val="24"/>
              </w:rPr>
              <w:t xml:space="preserve"> </w:t>
            </w:r>
            <w:r>
              <w:rPr>
                <w:sz w:val="24"/>
              </w:rPr>
              <w:t>1</w:t>
            </w:r>
            <w:r>
              <w:rPr>
                <w:spacing w:val="39"/>
                <w:sz w:val="24"/>
              </w:rPr>
              <w:t xml:space="preserve"> </w:t>
            </w:r>
            <w:r>
              <w:rPr>
                <w:sz w:val="24"/>
              </w:rPr>
              <w:t>hard</w:t>
            </w:r>
            <w:r>
              <w:rPr>
                <w:spacing w:val="-57"/>
                <w:sz w:val="24"/>
              </w:rPr>
              <w:t xml:space="preserve"> </w:t>
            </w:r>
            <w:r>
              <w:rPr>
                <w:sz w:val="24"/>
              </w:rPr>
              <w:t>copy</w:t>
            </w:r>
            <w:r>
              <w:rPr>
                <w:spacing w:val="-3"/>
                <w:sz w:val="24"/>
              </w:rPr>
              <w:t xml:space="preserve"> </w:t>
            </w:r>
            <w:r>
              <w:rPr>
                <w:sz w:val="24"/>
              </w:rPr>
              <w:t>and 1 soft copy</w:t>
            </w:r>
            <w:r>
              <w:rPr>
                <w:spacing w:val="-5"/>
                <w:sz w:val="24"/>
              </w:rPr>
              <w:t xml:space="preserve"> </w:t>
            </w:r>
            <w:r>
              <w:rPr>
                <w:sz w:val="24"/>
              </w:rPr>
              <w:t>in</w:t>
            </w:r>
            <w:r>
              <w:rPr>
                <w:spacing w:val="2"/>
                <w:sz w:val="24"/>
              </w:rPr>
              <w:t xml:space="preserve"> </w:t>
            </w:r>
            <w:r>
              <w:rPr>
                <w:sz w:val="24"/>
              </w:rPr>
              <w:t>CD/pen drive).</w:t>
            </w:r>
          </w:p>
          <w:p w14:paraId="5ACD5BE7" w14:textId="77777777" w:rsidR="00B83508" w:rsidRDefault="00B83508">
            <w:pPr>
              <w:pStyle w:val="TableParagraph"/>
              <w:spacing w:before="3" w:line="276" w:lineRule="auto"/>
              <w:ind w:right="140"/>
              <w:rPr>
                <w:b/>
                <w:sz w:val="24"/>
              </w:rPr>
            </w:pPr>
          </w:p>
          <w:p w14:paraId="134B82CA" w14:textId="77777777" w:rsidR="00B83508" w:rsidRDefault="005501DC">
            <w:pPr>
              <w:pStyle w:val="TableParagraph"/>
              <w:spacing w:line="276" w:lineRule="auto"/>
              <w:ind w:left="106" w:right="140"/>
              <w:jc w:val="both"/>
              <w:rPr>
                <w:b/>
                <w:sz w:val="24"/>
              </w:rPr>
            </w:pPr>
            <w:r>
              <w:rPr>
                <w:b/>
                <w:sz w:val="24"/>
              </w:rPr>
              <w:t>Envelope</w:t>
            </w:r>
            <w:r>
              <w:rPr>
                <w:b/>
                <w:spacing w:val="1"/>
                <w:sz w:val="24"/>
              </w:rPr>
              <w:t xml:space="preserve"> </w:t>
            </w:r>
            <w:r>
              <w:rPr>
                <w:b/>
                <w:sz w:val="24"/>
              </w:rPr>
              <w:t>3</w:t>
            </w:r>
            <w:r>
              <w:rPr>
                <w:b/>
                <w:spacing w:val="1"/>
                <w:sz w:val="24"/>
              </w:rPr>
              <w:t xml:space="preserve"> </w:t>
            </w:r>
            <w:r>
              <w:rPr>
                <w:b/>
                <w:sz w:val="24"/>
              </w:rPr>
              <w:t>containing</w:t>
            </w:r>
            <w:r>
              <w:rPr>
                <w:b/>
                <w:spacing w:val="1"/>
                <w:sz w:val="24"/>
              </w:rPr>
              <w:t xml:space="preserve"> </w:t>
            </w:r>
            <w:r>
              <w:rPr>
                <w:b/>
                <w:sz w:val="24"/>
              </w:rPr>
              <w:t>Envelope</w:t>
            </w:r>
            <w:r>
              <w:rPr>
                <w:b/>
                <w:spacing w:val="1"/>
                <w:sz w:val="24"/>
              </w:rPr>
              <w:t xml:space="preserve"> </w:t>
            </w:r>
            <w:r>
              <w:rPr>
                <w:b/>
                <w:sz w:val="24"/>
              </w:rPr>
              <w:t>1</w:t>
            </w:r>
            <w:r>
              <w:rPr>
                <w:b/>
                <w:spacing w:val="1"/>
                <w:sz w:val="24"/>
              </w:rPr>
              <w:t xml:space="preserve"> </w:t>
            </w:r>
            <w:r>
              <w:rPr>
                <w:b/>
                <w:sz w:val="24"/>
              </w:rPr>
              <w:t>&amp;</w:t>
            </w:r>
            <w:r>
              <w:rPr>
                <w:b/>
                <w:spacing w:val="1"/>
                <w:sz w:val="24"/>
              </w:rPr>
              <w:t xml:space="preserve"> </w:t>
            </w:r>
            <w:r>
              <w:rPr>
                <w:b/>
                <w:sz w:val="24"/>
              </w:rPr>
              <w:t>2</w:t>
            </w:r>
            <w:r>
              <w:rPr>
                <w:b/>
                <w:spacing w:val="1"/>
                <w:sz w:val="24"/>
              </w:rPr>
              <w:t xml:space="preserve"> </w:t>
            </w:r>
            <w:r>
              <w:rPr>
                <w:b/>
                <w:sz w:val="24"/>
              </w:rPr>
              <w:t>duly</w:t>
            </w:r>
            <w:r>
              <w:rPr>
                <w:b/>
                <w:spacing w:val="1"/>
                <w:sz w:val="24"/>
              </w:rPr>
              <w:t xml:space="preserve"> </w:t>
            </w:r>
            <w:r>
              <w:rPr>
                <w:b/>
                <w:sz w:val="24"/>
              </w:rPr>
              <w:t>super scribed as “Bid for consultancy services for</w:t>
            </w:r>
            <w:r>
              <w:rPr>
                <w:b/>
                <w:spacing w:val="1"/>
                <w:sz w:val="24"/>
              </w:rPr>
              <w:t xml:space="preserve"> </w:t>
            </w:r>
            <w:r>
              <w:rPr>
                <w:b/>
                <w:sz w:val="24"/>
              </w:rPr>
              <w:t>NEDFi”</w:t>
            </w:r>
          </w:p>
          <w:p w14:paraId="52E53900" w14:textId="77777777" w:rsidR="00B83508" w:rsidRDefault="00B83508">
            <w:pPr>
              <w:pStyle w:val="TableParagraph"/>
              <w:spacing w:before="4" w:line="276" w:lineRule="auto"/>
              <w:ind w:right="140"/>
              <w:rPr>
                <w:b/>
              </w:rPr>
            </w:pPr>
          </w:p>
          <w:p w14:paraId="3EC8A8FD" w14:textId="77777777" w:rsidR="00B83508" w:rsidRDefault="005501DC">
            <w:pPr>
              <w:pStyle w:val="TableParagraph"/>
              <w:spacing w:line="276" w:lineRule="auto"/>
              <w:ind w:left="106" w:right="140"/>
              <w:jc w:val="both"/>
              <w:rPr>
                <w:sz w:val="24"/>
              </w:rPr>
            </w:pPr>
            <w:r>
              <w:rPr>
                <w:sz w:val="24"/>
              </w:rPr>
              <w:t>All envelopes must also be super scribed with Name</w:t>
            </w:r>
            <w:r>
              <w:rPr>
                <w:spacing w:val="1"/>
                <w:sz w:val="24"/>
              </w:rPr>
              <w:t xml:space="preserve"> </w:t>
            </w:r>
            <w:r>
              <w:rPr>
                <w:sz w:val="24"/>
              </w:rPr>
              <w:t>of the Bidder with contact number and Email ID as</w:t>
            </w:r>
            <w:r>
              <w:rPr>
                <w:spacing w:val="1"/>
                <w:sz w:val="24"/>
              </w:rPr>
              <w:t xml:space="preserve"> </w:t>
            </w:r>
            <w:r>
              <w:rPr>
                <w:sz w:val="24"/>
              </w:rPr>
              <w:t>well.</w:t>
            </w:r>
          </w:p>
        </w:tc>
      </w:tr>
      <w:tr w:rsidR="00B83508" w14:paraId="26794C66" w14:textId="77777777">
        <w:trPr>
          <w:trHeight w:val="327"/>
        </w:trPr>
        <w:tc>
          <w:tcPr>
            <w:tcW w:w="851" w:type="dxa"/>
          </w:tcPr>
          <w:p w14:paraId="4E28CA86" w14:textId="77777777" w:rsidR="00B83508" w:rsidRDefault="005501DC">
            <w:pPr>
              <w:pStyle w:val="TableParagraph"/>
              <w:spacing w:line="258" w:lineRule="exact"/>
              <w:ind w:left="9"/>
              <w:jc w:val="center"/>
              <w:rPr>
                <w:sz w:val="24"/>
              </w:rPr>
            </w:pPr>
            <w:r>
              <w:rPr>
                <w:sz w:val="24"/>
              </w:rPr>
              <w:t>7</w:t>
            </w:r>
          </w:p>
        </w:tc>
        <w:tc>
          <w:tcPr>
            <w:tcW w:w="3029" w:type="dxa"/>
          </w:tcPr>
          <w:p w14:paraId="0DEE5491" w14:textId="77777777" w:rsidR="00B83508" w:rsidRDefault="005501DC">
            <w:pPr>
              <w:pStyle w:val="TableParagraph"/>
              <w:spacing w:line="258" w:lineRule="exact"/>
              <w:ind w:left="107"/>
              <w:rPr>
                <w:sz w:val="24"/>
              </w:rPr>
            </w:pPr>
            <w:r>
              <w:rPr>
                <w:sz w:val="24"/>
              </w:rPr>
              <w:t>Bid</w:t>
            </w:r>
            <w:r>
              <w:rPr>
                <w:spacing w:val="-1"/>
                <w:sz w:val="24"/>
              </w:rPr>
              <w:t xml:space="preserve"> </w:t>
            </w:r>
            <w:r>
              <w:rPr>
                <w:sz w:val="24"/>
              </w:rPr>
              <w:t>release</w:t>
            </w:r>
            <w:r>
              <w:rPr>
                <w:spacing w:val="-2"/>
                <w:sz w:val="24"/>
              </w:rPr>
              <w:t xml:space="preserve"> </w:t>
            </w:r>
            <w:r>
              <w:rPr>
                <w:sz w:val="24"/>
              </w:rPr>
              <w:t>date</w:t>
            </w:r>
          </w:p>
        </w:tc>
        <w:tc>
          <w:tcPr>
            <w:tcW w:w="5477" w:type="dxa"/>
          </w:tcPr>
          <w:p w14:paraId="0B2F0902" w14:textId="77777777" w:rsidR="00B83508" w:rsidRDefault="005501DC">
            <w:pPr>
              <w:pStyle w:val="TableParagraph"/>
              <w:spacing w:line="258" w:lineRule="exact"/>
              <w:ind w:left="106"/>
              <w:rPr>
                <w:sz w:val="24"/>
              </w:rPr>
            </w:pPr>
            <w:r>
              <w:rPr>
                <w:sz w:val="24"/>
              </w:rPr>
              <w:t>26/10/2021</w:t>
            </w:r>
          </w:p>
        </w:tc>
      </w:tr>
      <w:tr w:rsidR="00B83508" w14:paraId="6E244D29" w14:textId="77777777">
        <w:trPr>
          <w:trHeight w:val="551"/>
        </w:trPr>
        <w:tc>
          <w:tcPr>
            <w:tcW w:w="851" w:type="dxa"/>
          </w:tcPr>
          <w:p w14:paraId="1674A126" w14:textId="77777777" w:rsidR="00B83508" w:rsidRDefault="005501DC">
            <w:pPr>
              <w:pStyle w:val="TableParagraph"/>
              <w:spacing w:before="128"/>
              <w:ind w:left="9"/>
              <w:jc w:val="center"/>
              <w:rPr>
                <w:sz w:val="24"/>
              </w:rPr>
            </w:pPr>
            <w:r>
              <w:rPr>
                <w:sz w:val="24"/>
              </w:rPr>
              <w:t>8</w:t>
            </w:r>
          </w:p>
        </w:tc>
        <w:tc>
          <w:tcPr>
            <w:tcW w:w="3029" w:type="dxa"/>
          </w:tcPr>
          <w:p w14:paraId="1356FC35" w14:textId="77777777" w:rsidR="00B83508" w:rsidRDefault="005501DC">
            <w:pPr>
              <w:pStyle w:val="TableParagraph"/>
              <w:spacing w:line="268" w:lineRule="exact"/>
              <w:ind w:left="107"/>
              <w:rPr>
                <w:sz w:val="24"/>
              </w:rPr>
            </w:pPr>
            <w:r>
              <w:rPr>
                <w:sz w:val="24"/>
              </w:rPr>
              <w:t>Last</w:t>
            </w:r>
            <w:r>
              <w:rPr>
                <w:spacing w:val="18"/>
                <w:sz w:val="24"/>
              </w:rPr>
              <w:t xml:space="preserve"> </w:t>
            </w:r>
            <w:r>
              <w:rPr>
                <w:sz w:val="24"/>
              </w:rPr>
              <w:t>Date</w:t>
            </w:r>
            <w:r>
              <w:rPr>
                <w:spacing w:val="17"/>
                <w:sz w:val="24"/>
              </w:rPr>
              <w:t xml:space="preserve"> </w:t>
            </w:r>
            <w:r>
              <w:rPr>
                <w:sz w:val="24"/>
              </w:rPr>
              <w:t>of</w:t>
            </w:r>
            <w:r>
              <w:rPr>
                <w:spacing w:val="18"/>
                <w:sz w:val="24"/>
              </w:rPr>
              <w:t xml:space="preserve"> </w:t>
            </w:r>
            <w:r>
              <w:rPr>
                <w:sz w:val="24"/>
              </w:rPr>
              <w:t>pre-bid</w:t>
            </w:r>
            <w:r>
              <w:rPr>
                <w:spacing w:val="18"/>
                <w:sz w:val="24"/>
              </w:rPr>
              <w:t xml:space="preserve"> </w:t>
            </w:r>
            <w:r>
              <w:rPr>
                <w:sz w:val="24"/>
              </w:rPr>
              <w:t>query</w:t>
            </w:r>
          </w:p>
          <w:p w14:paraId="0B164916" w14:textId="77777777" w:rsidR="00B83508" w:rsidRDefault="005501DC">
            <w:pPr>
              <w:pStyle w:val="TableParagraph"/>
              <w:spacing w:line="264" w:lineRule="exact"/>
              <w:ind w:left="107"/>
              <w:rPr>
                <w:sz w:val="24"/>
              </w:rPr>
            </w:pPr>
            <w:r>
              <w:rPr>
                <w:sz w:val="24"/>
              </w:rPr>
              <w:t>Submission</w:t>
            </w:r>
          </w:p>
        </w:tc>
        <w:tc>
          <w:tcPr>
            <w:tcW w:w="5477" w:type="dxa"/>
          </w:tcPr>
          <w:p w14:paraId="70FE7D92" w14:textId="77777777" w:rsidR="00B83508" w:rsidRDefault="005501DC">
            <w:pPr>
              <w:pStyle w:val="TableParagraph"/>
              <w:spacing w:line="268" w:lineRule="exact"/>
              <w:ind w:left="106"/>
              <w:rPr>
                <w:sz w:val="24"/>
              </w:rPr>
            </w:pPr>
            <w:r>
              <w:rPr>
                <w:spacing w:val="-1"/>
                <w:sz w:val="24"/>
              </w:rPr>
              <w:t xml:space="preserve">01/11/2021 </w:t>
            </w:r>
            <w:r>
              <w:rPr>
                <w:sz w:val="24"/>
              </w:rPr>
              <w:t>to be</w:t>
            </w:r>
            <w:r>
              <w:rPr>
                <w:spacing w:val="-1"/>
                <w:sz w:val="24"/>
              </w:rPr>
              <w:t xml:space="preserve"> </w:t>
            </w:r>
            <w:r>
              <w:rPr>
                <w:sz w:val="24"/>
              </w:rPr>
              <w:t>mailed to it@nedfi.com</w:t>
            </w:r>
          </w:p>
        </w:tc>
      </w:tr>
      <w:tr w:rsidR="00B83508" w14:paraId="4B32B2FC" w14:textId="77777777">
        <w:trPr>
          <w:trHeight w:val="862"/>
        </w:trPr>
        <w:tc>
          <w:tcPr>
            <w:tcW w:w="851" w:type="dxa"/>
          </w:tcPr>
          <w:p w14:paraId="01B1194E" w14:textId="77777777" w:rsidR="00B83508" w:rsidRDefault="005501DC">
            <w:pPr>
              <w:pStyle w:val="TableParagraph"/>
              <w:spacing w:before="128"/>
              <w:ind w:left="9"/>
              <w:jc w:val="center"/>
              <w:rPr>
                <w:sz w:val="24"/>
              </w:rPr>
            </w:pPr>
            <w:r>
              <w:rPr>
                <w:sz w:val="24"/>
              </w:rPr>
              <w:t>9</w:t>
            </w:r>
          </w:p>
        </w:tc>
        <w:tc>
          <w:tcPr>
            <w:tcW w:w="3029" w:type="dxa"/>
          </w:tcPr>
          <w:p w14:paraId="02247F1C" w14:textId="77777777" w:rsidR="00B83508" w:rsidRDefault="005501DC">
            <w:pPr>
              <w:pStyle w:val="TableParagraph"/>
              <w:spacing w:before="128"/>
              <w:ind w:left="107"/>
              <w:rPr>
                <w:sz w:val="24"/>
              </w:rPr>
            </w:pPr>
            <w:r>
              <w:rPr>
                <w:sz w:val="24"/>
              </w:rPr>
              <w:t>Date</w:t>
            </w:r>
            <w:r>
              <w:rPr>
                <w:spacing w:val="-2"/>
                <w:sz w:val="24"/>
              </w:rPr>
              <w:t xml:space="preserve"> </w:t>
            </w:r>
            <w:r>
              <w:rPr>
                <w:sz w:val="24"/>
              </w:rPr>
              <w:t>Pre-bid</w:t>
            </w:r>
            <w:r>
              <w:rPr>
                <w:spacing w:val="-2"/>
                <w:sz w:val="24"/>
              </w:rPr>
              <w:t xml:space="preserve"> </w:t>
            </w:r>
            <w:r>
              <w:rPr>
                <w:sz w:val="24"/>
              </w:rPr>
              <w:t>meeting</w:t>
            </w:r>
          </w:p>
        </w:tc>
        <w:tc>
          <w:tcPr>
            <w:tcW w:w="5477" w:type="dxa"/>
          </w:tcPr>
          <w:p w14:paraId="4D2D0A5F" w14:textId="77777777" w:rsidR="00B83508" w:rsidRDefault="005501DC">
            <w:pPr>
              <w:pStyle w:val="TableParagraph"/>
              <w:spacing w:line="276" w:lineRule="auto"/>
              <w:ind w:left="220"/>
              <w:rPr>
                <w:sz w:val="24"/>
              </w:rPr>
            </w:pPr>
            <w:r>
              <w:rPr>
                <w:sz w:val="24"/>
              </w:rPr>
              <w:t>02/11/2021</w:t>
            </w:r>
            <w:r>
              <w:rPr>
                <w:spacing w:val="59"/>
                <w:sz w:val="24"/>
              </w:rPr>
              <w:t xml:space="preserve"> </w:t>
            </w:r>
            <w:r>
              <w:rPr>
                <w:sz w:val="24"/>
              </w:rPr>
              <w:t>at</w:t>
            </w:r>
            <w:r>
              <w:rPr>
                <w:spacing w:val="57"/>
                <w:sz w:val="24"/>
              </w:rPr>
              <w:t xml:space="preserve"> </w:t>
            </w:r>
            <w:r>
              <w:rPr>
                <w:sz w:val="24"/>
              </w:rPr>
              <w:t>3</w:t>
            </w:r>
            <w:r>
              <w:rPr>
                <w:spacing w:val="57"/>
                <w:sz w:val="24"/>
              </w:rPr>
              <w:t xml:space="preserve"> </w:t>
            </w:r>
            <w:r>
              <w:rPr>
                <w:sz w:val="24"/>
              </w:rPr>
              <w:t>pm</w:t>
            </w:r>
            <w:r>
              <w:rPr>
                <w:spacing w:val="60"/>
                <w:sz w:val="24"/>
              </w:rPr>
              <w:t xml:space="preserve"> </w:t>
            </w:r>
            <w:r>
              <w:rPr>
                <w:sz w:val="24"/>
              </w:rPr>
              <w:t>through</w:t>
            </w:r>
            <w:r>
              <w:rPr>
                <w:spacing w:val="59"/>
                <w:sz w:val="24"/>
              </w:rPr>
              <w:t xml:space="preserve"> </w:t>
            </w:r>
            <w:r>
              <w:rPr>
                <w:sz w:val="24"/>
              </w:rPr>
              <w:t>video</w:t>
            </w:r>
            <w:r>
              <w:rPr>
                <w:spacing w:val="58"/>
                <w:sz w:val="24"/>
              </w:rPr>
              <w:t xml:space="preserve"> </w:t>
            </w:r>
            <w:r>
              <w:rPr>
                <w:sz w:val="24"/>
              </w:rPr>
              <w:t>conference.</w:t>
            </w:r>
          </w:p>
          <w:p w14:paraId="53F3CE00" w14:textId="77777777" w:rsidR="00B83508" w:rsidRDefault="005501DC">
            <w:pPr>
              <w:pStyle w:val="TableParagraph"/>
              <w:spacing w:line="276" w:lineRule="auto"/>
              <w:ind w:left="220"/>
              <w:rPr>
                <w:sz w:val="24"/>
              </w:rPr>
            </w:pPr>
            <w:r>
              <w:rPr>
                <w:sz w:val="24"/>
              </w:rPr>
              <w:t>Bidders</w:t>
            </w:r>
            <w:r>
              <w:rPr>
                <w:spacing w:val="80"/>
                <w:sz w:val="24"/>
              </w:rPr>
              <w:t xml:space="preserve"> </w:t>
            </w:r>
            <w:r>
              <w:rPr>
                <w:sz w:val="24"/>
              </w:rPr>
              <w:t>willing</w:t>
            </w:r>
            <w:r>
              <w:rPr>
                <w:spacing w:val="77"/>
                <w:sz w:val="24"/>
              </w:rPr>
              <w:t xml:space="preserve"> </w:t>
            </w:r>
            <w:r>
              <w:rPr>
                <w:sz w:val="24"/>
              </w:rPr>
              <w:t>to</w:t>
            </w:r>
            <w:r>
              <w:rPr>
                <w:spacing w:val="79"/>
                <w:sz w:val="24"/>
              </w:rPr>
              <w:t xml:space="preserve"> </w:t>
            </w:r>
            <w:r>
              <w:rPr>
                <w:sz w:val="24"/>
              </w:rPr>
              <w:t>participate</w:t>
            </w:r>
            <w:r>
              <w:rPr>
                <w:spacing w:val="78"/>
                <w:sz w:val="24"/>
              </w:rPr>
              <w:t xml:space="preserve"> </w:t>
            </w:r>
            <w:r>
              <w:rPr>
                <w:sz w:val="24"/>
              </w:rPr>
              <w:t>in</w:t>
            </w:r>
            <w:r>
              <w:rPr>
                <w:spacing w:val="79"/>
                <w:sz w:val="24"/>
              </w:rPr>
              <w:t xml:space="preserve"> </w:t>
            </w:r>
            <w:r>
              <w:rPr>
                <w:sz w:val="24"/>
              </w:rPr>
              <w:t>pre-bid</w:t>
            </w:r>
            <w:r>
              <w:rPr>
                <w:spacing w:val="78"/>
                <w:sz w:val="24"/>
              </w:rPr>
              <w:t xml:space="preserve"> </w:t>
            </w:r>
            <w:r>
              <w:rPr>
                <w:sz w:val="24"/>
              </w:rPr>
              <w:t>meeting</w:t>
            </w:r>
          </w:p>
        </w:tc>
      </w:tr>
    </w:tbl>
    <w:p w14:paraId="27556DAA" w14:textId="77777777" w:rsidR="00B83508" w:rsidRDefault="00B83508">
      <w:pPr>
        <w:spacing w:line="264" w:lineRule="exact"/>
        <w:rPr>
          <w:sz w:val="24"/>
        </w:rPr>
        <w:sectPr w:rsidR="00B83508">
          <w:headerReference w:type="default" r:id="rId11"/>
          <w:footerReference w:type="default" r:id="rId12"/>
          <w:pgSz w:w="11930" w:h="16850"/>
          <w:pgMar w:top="1300" w:right="660" w:bottom="480" w:left="940" w:header="772" w:footer="299" w:gutter="0"/>
          <w:pgBorders w:offsetFrom="page">
            <w:top w:val="single" w:sz="12" w:space="24" w:color="000000"/>
            <w:left w:val="single" w:sz="12" w:space="24" w:color="000000"/>
            <w:bottom w:val="single" w:sz="12" w:space="24" w:color="000000"/>
            <w:right w:val="single" w:sz="12" w:space="24" w:color="000000"/>
          </w:pgBorders>
          <w:pgNumType w:start="1"/>
          <w:cols w:space="720"/>
        </w:sectPr>
      </w:pPr>
    </w:p>
    <w:p w14:paraId="135CECD3" w14:textId="77777777" w:rsidR="00B83508" w:rsidRDefault="00B83508">
      <w:pPr>
        <w:pStyle w:val="BodyText"/>
        <w:spacing w:before="8" w:after="1"/>
        <w:rPr>
          <w:b/>
          <w:sz w:val="10"/>
        </w:rPr>
      </w:pPr>
    </w:p>
    <w:tbl>
      <w:tblPr>
        <w:tblW w:w="0" w:type="auto"/>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69"/>
        <w:gridCol w:w="2838"/>
        <w:gridCol w:w="5337"/>
      </w:tblGrid>
      <w:tr w:rsidR="00B83508" w14:paraId="1DE58CCB" w14:textId="77777777">
        <w:trPr>
          <w:trHeight w:val="275"/>
        </w:trPr>
        <w:tc>
          <w:tcPr>
            <w:tcW w:w="869" w:type="dxa"/>
          </w:tcPr>
          <w:p w14:paraId="6EF61ADD" w14:textId="77777777" w:rsidR="00B83508" w:rsidRDefault="005501DC">
            <w:pPr>
              <w:pStyle w:val="TableParagraph"/>
              <w:spacing w:line="256" w:lineRule="exact"/>
              <w:ind w:left="87" w:right="78"/>
              <w:jc w:val="center"/>
              <w:rPr>
                <w:b/>
                <w:sz w:val="24"/>
              </w:rPr>
            </w:pPr>
            <w:r>
              <w:rPr>
                <w:b/>
                <w:sz w:val="24"/>
              </w:rPr>
              <w:t>Sr.No.</w:t>
            </w:r>
          </w:p>
        </w:tc>
        <w:tc>
          <w:tcPr>
            <w:tcW w:w="2838" w:type="dxa"/>
          </w:tcPr>
          <w:p w14:paraId="727183AC" w14:textId="77777777" w:rsidR="00B83508" w:rsidRDefault="005501DC">
            <w:pPr>
              <w:pStyle w:val="TableParagraph"/>
              <w:spacing w:line="256" w:lineRule="exact"/>
              <w:ind w:left="841"/>
              <w:rPr>
                <w:b/>
                <w:sz w:val="24"/>
              </w:rPr>
            </w:pPr>
            <w:r>
              <w:rPr>
                <w:b/>
                <w:sz w:val="24"/>
              </w:rPr>
              <w:t>Particulars</w:t>
            </w:r>
          </w:p>
        </w:tc>
        <w:tc>
          <w:tcPr>
            <w:tcW w:w="5337" w:type="dxa"/>
          </w:tcPr>
          <w:p w14:paraId="07D55333" w14:textId="77777777" w:rsidR="00B83508" w:rsidRDefault="005501DC">
            <w:pPr>
              <w:pStyle w:val="TableParagraph"/>
              <w:spacing w:line="256" w:lineRule="exact"/>
              <w:ind w:left="2291" w:right="2288"/>
              <w:jc w:val="center"/>
              <w:rPr>
                <w:b/>
                <w:sz w:val="24"/>
              </w:rPr>
            </w:pPr>
            <w:r>
              <w:rPr>
                <w:b/>
                <w:sz w:val="24"/>
              </w:rPr>
              <w:t>Details</w:t>
            </w:r>
          </w:p>
        </w:tc>
      </w:tr>
      <w:tr w:rsidR="00B83508" w14:paraId="1B053169" w14:textId="77777777">
        <w:trPr>
          <w:trHeight w:val="1428"/>
        </w:trPr>
        <w:tc>
          <w:tcPr>
            <w:tcW w:w="869" w:type="dxa"/>
          </w:tcPr>
          <w:p w14:paraId="0A57033E" w14:textId="77777777" w:rsidR="00B83508" w:rsidRDefault="00B83508">
            <w:pPr>
              <w:pStyle w:val="TableParagraph"/>
            </w:pPr>
          </w:p>
        </w:tc>
        <w:tc>
          <w:tcPr>
            <w:tcW w:w="2838" w:type="dxa"/>
          </w:tcPr>
          <w:p w14:paraId="47241D8A" w14:textId="77777777" w:rsidR="00B83508" w:rsidRDefault="00B83508">
            <w:pPr>
              <w:pStyle w:val="TableParagraph"/>
            </w:pPr>
          </w:p>
        </w:tc>
        <w:tc>
          <w:tcPr>
            <w:tcW w:w="5337" w:type="dxa"/>
          </w:tcPr>
          <w:p w14:paraId="4F8E23EE" w14:textId="77777777" w:rsidR="00B83508" w:rsidRDefault="005501DC">
            <w:pPr>
              <w:pStyle w:val="TableParagraph"/>
              <w:spacing w:line="276" w:lineRule="auto"/>
              <w:ind w:left="106" w:right="100"/>
              <w:jc w:val="both"/>
              <w:rPr>
                <w:sz w:val="24"/>
              </w:rPr>
            </w:pPr>
            <w:r>
              <w:rPr>
                <w:sz w:val="24"/>
              </w:rPr>
              <w:t xml:space="preserve">need to submit their details at </w:t>
            </w:r>
            <w:hyperlink r:id="rId13" w:history="1">
              <w:r>
                <w:rPr>
                  <w:rStyle w:val="Hyperlink"/>
                </w:rPr>
                <w:t>it@nedfi.com</w:t>
              </w:r>
            </w:hyperlink>
            <w:r>
              <w:t xml:space="preserve"> </w:t>
            </w:r>
            <w:r>
              <w:rPr>
                <w:sz w:val="24"/>
              </w:rPr>
              <w:t>on or</w:t>
            </w:r>
            <w:r>
              <w:rPr>
                <w:spacing w:val="1"/>
                <w:sz w:val="24"/>
              </w:rPr>
              <w:t xml:space="preserve"> </w:t>
            </w:r>
            <w:r>
              <w:rPr>
                <w:sz w:val="24"/>
              </w:rPr>
              <w:t>before 1</w:t>
            </w:r>
            <w:r>
              <w:rPr>
                <w:sz w:val="24"/>
                <w:vertAlign w:val="superscript"/>
              </w:rPr>
              <w:t>st</w:t>
            </w:r>
            <w:r>
              <w:rPr>
                <w:sz w:val="24"/>
              </w:rPr>
              <w:t xml:space="preserve"> November, 2021. Details of Video Conference</w:t>
            </w:r>
            <w:r>
              <w:rPr>
                <w:spacing w:val="1"/>
                <w:sz w:val="24"/>
              </w:rPr>
              <w:t xml:space="preserve"> </w:t>
            </w:r>
            <w:r>
              <w:rPr>
                <w:sz w:val="24"/>
              </w:rPr>
              <w:t>would</w:t>
            </w:r>
            <w:r>
              <w:rPr>
                <w:spacing w:val="29"/>
                <w:sz w:val="24"/>
              </w:rPr>
              <w:t xml:space="preserve"> </w:t>
            </w:r>
            <w:r>
              <w:rPr>
                <w:sz w:val="24"/>
              </w:rPr>
              <w:t>be</w:t>
            </w:r>
            <w:r>
              <w:rPr>
                <w:spacing w:val="29"/>
                <w:sz w:val="24"/>
              </w:rPr>
              <w:t xml:space="preserve"> </w:t>
            </w:r>
            <w:r>
              <w:rPr>
                <w:sz w:val="24"/>
              </w:rPr>
              <w:t>communicated</w:t>
            </w:r>
            <w:r>
              <w:rPr>
                <w:spacing w:val="29"/>
                <w:sz w:val="24"/>
              </w:rPr>
              <w:t xml:space="preserve"> </w:t>
            </w:r>
            <w:r>
              <w:rPr>
                <w:sz w:val="24"/>
              </w:rPr>
              <w:t>to</w:t>
            </w:r>
            <w:r>
              <w:rPr>
                <w:spacing w:val="30"/>
                <w:sz w:val="24"/>
              </w:rPr>
              <w:t xml:space="preserve"> </w:t>
            </w:r>
            <w:r>
              <w:rPr>
                <w:sz w:val="24"/>
              </w:rPr>
              <w:t>interested</w:t>
            </w:r>
            <w:r>
              <w:rPr>
                <w:spacing w:val="29"/>
                <w:sz w:val="24"/>
              </w:rPr>
              <w:t xml:space="preserve"> </w:t>
            </w:r>
            <w:r>
              <w:rPr>
                <w:sz w:val="24"/>
              </w:rPr>
              <w:t>bidders separately.</w:t>
            </w:r>
          </w:p>
        </w:tc>
      </w:tr>
      <w:tr w:rsidR="00B83508" w14:paraId="3F5BE7A4" w14:textId="77777777">
        <w:trPr>
          <w:trHeight w:val="696"/>
        </w:trPr>
        <w:tc>
          <w:tcPr>
            <w:tcW w:w="869" w:type="dxa"/>
          </w:tcPr>
          <w:p w14:paraId="31455BB7" w14:textId="77777777" w:rsidR="00B83508" w:rsidRDefault="005501DC">
            <w:pPr>
              <w:pStyle w:val="TableParagraph"/>
              <w:spacing w:before="131" w:line="276" w:lineRule="auto"/>
              <w:ind w:left="87" w:right="78"/>
              <w:jc w:val="center"/>
              <w:rPr>
                <w:sz w:val="24"/>
              </w:rPr>
            </w:pPr>
            <w:r>
              <w:rPr>
                <w:sz w:val="24"/>
              </w:rPr>
              <w:t>10</w:t>
            </w:r>
          </w:p>
        </w:tc>
        <w:tc>
          <w:tcPr>
            <w:tcW w:w="2838" w:type="dxa"/>
          </w:tcPr>
          <w:p w14:paraId="4CDC5BC3" w14:textId="77777777" w:rsidR="00B83508" w:rsidRDefault="005501DC">
            <w:pPr>
              <w:pStyle w:val="TableParagraph"/>
              <w:spacing w:line="276" w:lineRule="auto"/>
              <w:ind w:left="107"/>
              <w:rPr>
                <w:sz w:val="24"/>
              </w:rPr>
            </w:pPr>
            <w:r>
              <w:rPr>
                <w:sz w:val="24"/>
              </w:rPr>
              <w:t>Last</w:t>
            </w:r>
            <w:r>
              <w:rPr>
                <w:spacing w:val="23"/>
                <w:sz w:val="24"/>
              </w:rPr>
              <w:t xml:space="preserve"> </w:t>
            </w:r>
            <w:r>
              <w:rPr>
                <w:sz w:val="24"/>
              </w:rPr>
              <w:t>Date</w:t>
            </w:r>
            <w:r>
              <w:rPr>
                <w:spacing w:val="81"/>
                <w:sz w:val="24"/>
              </w:rPr>
              <w:t xml:space="preserve"> </w:t>
            </w:r>
            <w:r>
              <w:rPr>
                <w:sz w:val="24"/>
              </w:rPr>
              <w:t>of</w:t>
            </w:r>
            <w:r>
              <w:rPr>
                <w:spacing w:val="83"/>
                <w:sz w:val="24"/>
              </w:rPr>
              <w:t xml:space="preserve"> </w:t>
            </w:r>
            <w:r>
              <w:rPr>
                <w:sz w:val="24"/>
              </w:rPr>
              <w:t>Submission</w:t>
            </w:r>
          </w:p>
          <w:p w14:paraId="3CB93157" w14:textId="77777777" w:rsidR="00B83508" w:rsidRDefault="005501DC">
            <w:pPr>
              <w:pStyle w:val="TableParagraph"/>
              <w:spacing w:line="276" w:lineRule="auto"/>
              <w:ind w:left="107"/>
              <w:rPr>
                <w:sz w:val="24"/>
              </w:rPr>
            </w:pPr>
            <w:r>
              <w:rPr>
                <w:sz w:val="24"/>
              </w:rPr>
              <w:t>of</w:t>
            </w:r>
            <w:r>
              <w:rPr>
                <w:spacing w:val="-2"/>
                <w:sz w:val="24"/>
              </w:rPr>
              <w:t xml:space="preserve"> </w:t>
            </w:r>
            <w:r>
              <w:rPr>
                <w:sz w:val="24"/>
              </w:rPr>
              <w:t>Bids</w:t>
            </w:r>
          </w:p>
        </w:tc>
        <w:tc>
          <w:tcPr>
            <w:tcW w:w="5337" w:type="dxa"/>
          </w:tcPr>
          <w:p w14:paraId="27A6A6DB" w14:textId="77777777" w:rsidR="00B83508" w:rsidRDefault="005501DC">
            <w:pPr>
              <w:pStyle w:val="TableParagraph"/>
              <w:spacing w:before="131" w:line="276" w:lineRule="auto"/>
              <w:ind w:left="106"/>
              <w:rPr>
                <w:sz w:val="24"/>
              </w:rPr>
            </w:pPr>
            <w:r>
              <w:rPr>
                <w:sz w:val="24"/>
              </w:rPr>
              <w:t>On</w:t>
            </w:r>
            <w:r>
              <w:rPr>
                <w:spacing w:val="-1"/>
                <w:sz w:val="24"/>
              </w:rPr>
              <w:t xml:space="preserve"> </w:t>
            </w:r>
            <w:r>
              <w:rPr>
                <w:sz w:val="24"/>
              </w:rPr>
              <w:t>or</w:t>
            </w:r>
            <w:r>
              <w:rPr>
                <w:spacing w:val="-2"/>
                <w:sz w:val="24"/>
              </w:rPr>
              <w:t xml:space="preserve"> </w:t>
            </w:r>
            <w:r>
              <w:rPr>
                <w:sz w:val="24"/>
              </w:rPr>
              <w:t>before</w:t>
            </w:r>
            <w:r>
              <w:rPr>
                <w:spacing w:val="-1"/>
                <w:sz w:val="24"/>
              </w:rPr>
              <w:t xml:space="preserve"> </w:t>
            </w:r>
            <w:r>
              <w:rPr>
                <w:sz w:val="24"/>
              </w:rPr>
              <w:t>15/11/2021,</w:t>
            </w:r>
            <w:r>
              <w:rPr>
                <w:spacing w:val="2"/>
                <w:sz w:val="24"/>
              </w:rPr>
              <w:t xml:space="preserve"> </w:t>
            </w:r>
            <w:r>
              <w:rPr>
                <w:sz w:val="24"/>
              </w:rPr>
              <w:t>3.00 PM.</w:t>
            </w:r>
          </w:p>
        </w:tc>
      </w:tr>
      <w:tr w:rsidR="00B83508" w14:paraId="7353AF7A" w14:textId="77777777">
        <w:trPr>
          <w:trHeight w:val="749"/>
        </w:trPr>
        <w:tc>
          <w:tcPr>
            <w:tcW w:w="869" w:type="dxa"/>
          </w:tcPr>
          <w:p w14:paraId="43D24E60" w14:textId="77777777" w:rsidR="00B83508" w:rsidRDefault="005501DC">
            <w:pPr>
              <w:pStyle w:val="TableParagraph"/>
              <w:spacing w:before="131" w:line="276" w:lineRule="auto"/>
              <w:ind w:left="87" w:right="78"/>
              <w:jc w:val="center"/>
              <w:rPr>
                <w:sz w:val="24"/>
              </w:rPr>
            </w:pPr>
            <w:r>
              <w:rPr>
                <w:sz w:val="24"/>
              </w:rPr>
              <w:t>11</w:t>
            </w:r>
          </w:p>
        </w:tc>
        <w:tc>
          <w:tcPr>
            <w:tcW w:w="2838" w:type="dxa"/>
          </w:tcPr>
          <w:p w14:paraId="7615A3DF" w14:textId="77777777" w:rsidR="00B83508" w:rsidRDefault="005501DC">
            <w:pPr>
              <w:pStyle w:val="TableParagraph"/>
              <w:spacing w:line="276" w:lineRule="auto"/>
              <w:ind w:left="107"/>
              <w:rPr>
                <w:sz w:val="24"/>
              </w:rPr>
            </w:pPr>
            <w:r>
              <w:rPr>
                <w:sz w:val="24"/>
              </w:rPr>
              <w:t>Date</w:t>
            </w:r>
            <w:r>
              <w:rPr>
                <w:spacing w:val="25"/>
                <w:sz w:val="24"/>
              </w:rPr>
              <w:t xml:space="preserve"> </w:t>
            </w:r>
            <w:r>
              <w:rPr>
                <w:sz w:val="24"/>
              </w:rPr>
              <w:t>and</w:t>
            </w:r>
            <w:r>
              <w:rPr>
                <w:spacing w:val="22"/>
                <w:sz w:val="24"/>
              </w:rPr>
              <w:t xml:space="preserve"> </w:t>
            </w:r>
            <w:r>
              <w:rPr>
                <w:sz w:val="24"/>
              </w:rPr>
              <w:t>Time</w:t>
            </w:r>
            <w:r>
              <w:rPr>
                <w:spacing w:val="23"/>
                <w:sz w:val="24"/>
              </w:rPr>
              <w:t xml:space="preserve"> </w:t>
            </w:r>
            <w:r>
              <w:rPr>
                <w:sz w:val="24"/>
              </w:rPr>
              <w:t>of</w:t>
            </w:r>
            <w:r>
              <w:rPr>
                <w:spacing w:val="23"/>
                <w:sz w:val="24"/>
              </w:rPr>
              <w:t xml:space="preserve"> </w:t>
            </w:r>
            <w:r>
              <w:rPr>
                <w:sz w:val="24"/>
              </w:rPr>
              <w:t>opening</w:t>
            </w:r>
          </w:p>
          <w:p w14:paraId="373C8A8A" w14:textId="77777777" w:rsidR="00B83508" w:rsidRDefault="005501DC">
            <w:pPr>
              <w:pStyle w:val="TableParagraph"/>
              <w:spacing w:line="276" w:lineRule="auto"/>
              <w:ind w:left="107"/>
              <w:rPr>
                <w:sz w:val="24"/>
              </w:rPr>
            </w:pPr>
            <w:r>
              <w:rPr>
                <w:sz w:val="24"/>
              </w:rPr>
              <w:t>of</w:t>
            </w:r>
            <w:r>
              <w:rPr>
                <w:spacing w:val="-2"/>
                <w:sz w:val="24"/>
              </w:rPr>
              <w:t xml:space="preserve"> </w:t>
            </w:r>
            <w:r>
              <w:rPr>
                <w:sz w:val="24"/>
              </w:rPr>
              <w:t>Technical</w:t>
            </w:r>
            <w:r>
              <w:rPr>
                <w:spacing w:val="-2"/>
                <w:sz w:val="24"/>
              </w:rPr>
              <w:t xml:space="preserve"> </w:t>
            </w:r>
            <w:r>
              <w:rPr>
                <w:sz w:val="24"/>
              </w:rPr>
              <w:t>Bids.</w:t>
            </w:r>
          </w:p>
        </w:tc>
        <w:tc>
          <w:tcPr>
            <w:tcW w:w="5337" w:type="dxa"/>
          </w:tcPr>
          <w:p w14:paraId="289B9299" w14:textId="77777777" w:rsidR="00B83508" w:rsidRDefault="005501DC">
            <w:pPr>
              <w:pStyle w:val="TableParagraph"/>
              <w:spacing w:line="276" w:lineRule="auto"/>
              <w:ind w:left="106"/>
              <w:rPr>
                <w:sz w:val="24"/>
              </w:rPr>
            </w:pPr>
            <w:r>
              <w:rPr>
                <w:sz w:val="24"/>
              </w:rPr>
              <w:t>15/11/2021,</w:t>
            </w:r>
            <w:r>
              <w:rPr>
                <w:spacing w:val="-1"/>
                <w:sz w:val="24"/>
              </w:rPr>
              <w:t xml:space="preserve"> </w:t>
            </w:r>
            <w:r>
              <w:rPr>
                <w:sz w:val="24"/>
              </w:rPr>
              <w:t>4.00 PM.</w:t>
            </w:r>
          </w:p>
        </w:tc>
      </w:tr>
      <w:tr w:rsidR="00B83508" w14:paraId="4692873A" w14:textId="77777777">
        <w:trPr>
          <w:trHeight w:val="2050"/>
        </w:trPr>
        <w:tc>
          <w:tcPr>
            <w:tcW w:w="869" w:type="dxa"/>
          </w:tcPr>
          <w:p w14:paraId="6C7FC87D" w14:textId="77777777" w:rsidR="00B83508" w:rsidRDefault="00B83508">
            <w:pPr>
              <w:pStyle w:val="TableParagraph"/>
              <w:rPr>
                <w:b/>
                <w:sz w:val="26"/>
              </w:rPr>
            </w:pPr>
          </w:p>
          <w:p w14:paraId="7D3B5646" w14:textId="77777777" w:rsidR="00B83508" w:rsidRDefault="00B83508">
            <w:pPr>
              <w:pStyle w:val="TableParagraph"/>
              <w:spacing w:before="2"/>
              <w:rPr>
                <w:b/>
                <w:sz w:val="33"/>
              </w:rPr>
            </w:pPr>
          </w:p>
          <w:p w14:paraId="6869A6CD" w14:textId="77777777" w:rsidR="00B83508" w:rsidRDefault="005501DC">
            <w:pPr>
              <w:pStyle w:val="TableParagraph"/>
              <w:ind w:left="87" w:right="78"/>
              <w:jc w:val="center"/>
              <w:rPr>
                <w:sz w:val="24"/>
              </w:rPr>
            </w:pPr>
            <w:r>
              <w:rPr>
                <w:sz w:val="24"/>
              </w:rPr>
              <w:t>12</w:t>
            </w:r>
          </w:p>
        </w:tc>
        <w:tc>
          <w:tcPr>
            <w:tcW w:w="2838" w:type="dxa"/>
          </w:tcPr>
          <w:p w14:paraId="3830EB8D" w14:textId="77777777" w:rsidR="00B83508" w:rsidRDefault="00B83508">
            <w:pPr>
              <w:pStyle w:val="TableParagraph"/>
              <w:spacing w:line="276" w:lineRule="auto"/>
              <w:rPr>
                <w:b/>
                <w:sz w:val="26"/>
              </w:rPr>
            </w:pPr>
          </w:p>
          <w:p w14:paraId="47C95B56" w14:textId="77777777" w:rsidR="00B83508" w:rsidRDefault="00B83508">
            <w:pPr>
              <w:pStyle w:val="TableParagraph"/>
              <w:spacing w:before="3" w:line="276" w:lineRule="auto"/>
              <w:rPr>
                <w:b/>
                <w:sz w:val="21"/>
              </w:rPr>
            </w:pPr>
          </w:p>
          <w:p w14:paraId="12C1C74A" w14:textId="77777777" w:rsidR="00B83508" w:rsidRDefault="005501DC">
            <w:pPr>
              <w:pStyle w:val="TableParagraph"/>
              <w:spacing w:line="276" w:lineRule="auto"/>
              <w:ind w:left="107" w:right="100"/>
              <w:rPr>
                <w:sz w:val="24"/>
              </w:rPr>
            </w:pPr>
            <w:r>
              <w:rPr>
                <w:sz w:val="24"/>
              </w:rPr>
              <w:t>Presentation</w:t>
            </w:r>
            <w:r>
              <w:rPr>
                <w:spacing w:val="43"/>
                <w:sz w:val="24"/>
              </w:rPr>
              <w:t xml:space="preserve"> </w:t>
            </w:r>
            <w:r>
              <w:rPr>
                <w:sz w:val="24"/>
              </w:rPr>
              <w:t>by</w:t>
            </w:r>
            <w:r>
              <w:rPr>
                <w:spacing w:val="38"/>
                <w:sz w:val="24"/>
              </w:rPr>
              <w:t xml:space="preserve"> </w:t>
            </w:r>
            <w:r>
              <w:rPr>
                <w:sz w:val="24"/>
              </w:rPr>
              <w:t>individual</w:t>
            </w:r>
            <w:r>
              <w:rPr>
                <w:spacing w:val="-57"/>
                <w:sz w:val="24"/>
              </w:rPr>
              <w:t xml:space="preserve"> </w:t>
            </w:r>
            <w:r>
              <w:rPr>
                <w:sz w:val="24"/>
              </w:rPr>
              <w:t>Bidders</w:t>
            </w:r>
          </w:p>
        </w:tc>
        <w:tc>
          <w:tcPr>
            <w:tcW w:w="5337" w:type="dxa"/>
          </w:tcPr>
          <w:p w14:paraId="2F071B94" w14:textId="77777777" w:rsidR="00B83508" w:rsidRDefault="005501DC">
            <w:pPr>
              <w:pStyle w:val="TableParagraph"/>
              <w:spacing w:line="276" w:lineRule="auto"/>
              <w:ind w:left="106" w:right="99"/>
              <w:jc w:val="both"/>
              <w:rPr>
                <w:sz w:val="24"/>
              </w:rPr>
            </w:pPr>
            <w:r>
              <w:rPr>
                <w:sz w:val="24"/>
              </w:rPr>
              <w:t>Eligible</w:t>
            </w:r>
            <w:r>
              <w:rPr>
                <w:spacing w:val="1"/>
                <w:sz w:val="24"/>
              </w:rPr>
              <w:t xml:space="preserve"> </w:t>
            </w:r>
            <w:r>
              <w:rPr>
                <w:sz w:val="24"/>
              </w:rPr>
              <w:t>short‐listed</w:t>
            </w:r>
            <w:r>
              <w:rPr>
                <w:spacing w:val="1"/>
                <w:sz w:val="24"/>
              </w:rPr>
              <w:t xml:space="preserve"> </w:t>
            </w:r>
            <w:r>
              <w:rPr>
                <w:sz w:val="24"/>
              </w:rPr>
              <w:t>Bidders</w:t>
            </w:r>
            <w:r>
              <w:rPr>
                <w:spacing w:val="1"/>
                <w:sz w:val="24"/>
              </w:rPr>
              <w:t xml:space="preserve"> </w:t>
            </w:r>
            <w:r>
              <w:rPr>
                <w:sz w:val="24"/>
              </w:rPr>
              <w:t>will</w:t>
            </w:r>
            <w:r>
              <w:rPr>
                <w:spacing w:val="1"/>
                <w:sz w:val="24"/>
              </w:rPr>
              <w:t xml:space="preserve"> </w:t>
            </w:r>
            <w:r>
              <w:rPr>
                <w:sz w:val="24"/>
              </w:rPr>
              <w:t>be</w:t>
            </w:r>
            <w:r>
              <w:rPr>
                <w:spacing w:val="1"/>
                <w:sz w:val="24"/>
              </w:rPr>
              <w:t xml:space="preserve"> invited for Technical Presentation</w:t>
            </w:r>
            <w:r>
              <w:rPr>
                <w:sz w:val="24"/>
              </w:rPr>
              <w:t xml:space="preserve"> sometime in</w:t>
            </w:r>
            <w:r>
              <w:rPr>
                <w:spacing w:val="1"/>
                <w:sz w:val="24"/>
              </w:rPr>
              <w:t xml:space="preserve"> </w:t>
            </w:r>
            <w:r>
              <w:rPr>
                <w:sz w:val="24"/>
              </w:rPr>
              <w:t>the 3</w:t>
            </w:r>
            <w:r>
              <w:rPr>
                <w:sz w:val="24"/>
                <w:vertAlign w:val="superscript"/>
              </w:rPr>
              <w:t>rd</w:t>
            </w:r>
            <w:r>
              <w:rPr>
                <w:sz w:val="24"/>
              </w:rPr>
              <w:t xml:space="preserve"> week of November 2021. The exact date and</w:t>
            </w:r>
            <w:r>
              <w:rPr>
                <w:spacing w:val="-57"/>
                <w:sz w:val="24"/>
              </w:rPr>
              <w:t xml:space="preserve"> </w:t>
            </w:r>
            <w:r>
              <w:rPr>
                <w:sz w:val="24"/>
              </w:rPr>
              <w:t>time</w:t>
            </w:r>
            <w:r>
              <w:rPr>
                <w:spacing w:val="43"/>
                <w:sz w:val="24"/>
              </w:rPr>
              <w:t xml:space="preserve"> </w:t>
            </w:r>
            <w:r>
              <w:rPr>
                <w:sz w:val="24"/>
              </w:rPr>
              <w:t>for</w:t>
            </w:r>
            <w:r>
              <w:rPr>
                <w:spacing w:val="43"/>
                <w:sz w:val="24"/>
              </w:rPr>
              <w:t xml:space="preserve"> </w:t>
            </w:r>
            <w:r>
              <w:rPr>
                <w:sz w:val="24"/>
              </w:rPr>
              <w:t>the</w:t>
            </w:r>
            <w:r>
              <w:rPr>
                <w:spacing w:val="47"/>
                <w:sz w:val="24"/>
              </w:rPr>
              <w:t xml:space="preserve"> </w:t>
            </w:r>
            <w:r>
              <w:rPr>
                <w:sz w:val="24"/>
              </w:rPr>
              <w:t>presentation</w:t>
            </w:r>
            <w:r>
              <w:rPr>
                <w:spacing w:val="44"/>
                <w:sz w:val="24"/>
              </w:rPr>
              <w:t xml:space="preserve"> </w:t>
            </w:r>
            <w:r>
              <w:rPr>
                <w:sz w:val="24"/>
              </w:rPr>
              <w:t>will</w:t>
            </w:r>
            <w:r>
              <w:rPr>
                <w:spacing w:val="46"/>
                <w:sz w:val="24"/>
              </w:rPr>
              <w:t xml:space="preserve"> </w:t>
            </w:r>
            <w:r>
              <w:rPr>
                <w:sz w:val="24"/>
              </w:rPr>
              <w:t>be</w:t>
            </w:r>
            <w:r>
              <w:rPr>
                <w:spacing w:val="46"/>
                <w:sz w:val="24"/>
              </w:rPr>
              <w:t xml:space="preserve"> </w:t>
            </w:r>
            <w:r>
              <w:rPr>
                <w:sz w:val="24"/>
              </w:rPr>
              <w:t>communicated</w:t>
            </w:r>
            <w:r>
              <w:rPr>
                <w:spacing w:val="46"/>
                <w:sz w:val="24"/>
              </w:rPr>
              <w:t xml:space="preserve"> </w:t>
            </w:r>
            <w:r>
              <w:rPr>
                <w:sz w:val="24"/>
              </w:rPr>
              <w:t>to</w:t>
            </w:r>
            <w:r>
              <w:rPr>
                <w:spacing w:val="-57"/>
                <w:sz w:val="24"/>
              </w:rPr>
              <w:t xml:space="preserve"> </w:t>
            </w:r>
            <w:r>
              <w:rPr>
                <w:sz w:val="24"/>
              </w:rPr>
              <w:t>the</w:t>
            </w:r>
            <w:r>
              <w:rPr>
                <w:spacing w:val="48"/>
                <w:sz w:val="24"/>
              </w:rPr>
              <w:t xml:space="preserve"> </w:t>
            </w:r>
            <w:r>
              <w:rPr>
                <w:sz w:val="24"/>
              </w:rPr>
              <w:t>eligible</w:t>
            </w:r>
            <w:r>
              <w:rPr>
                <w:spacing w:val="50"/>
                <w:sz w:val="24"/>
              </w:rPr>
              <w:t xml:space="preserve"> </w:t>
            </w:r>
            <w:r>
              <w:rPr>
                <w:sz w:val="24"/>
              </w:rPr>
              <w:t>Bidders</w:t>
            </w:r>
            <w:r>
              <w:rPr>
                <w:spacing w:val="50"/>
                <w:sz w:val="24"/>
              </w:rPr>
              <w:t xml:space="preserve"> </w:t>
            </w:r>
            <w:r>
              <w:rPr>
                <w:sz w:val="24"/>
              </w:rPr>
              <w:t>subsequently.</w:t>
            </w:r>
            <w:r>
              <w:rPr>
                <w:spacing w:val="49"/>
                <w:sz w:val="24"/>
              </w:rPr>
              <w:t xml:space="preserve"> </w:t>
            </w:r>
            <w:commentRangeStart w:id="1"/>
            <w:r>
              <w:rPr>
                <w:sz w:val="24"/>
              </w:rPr>
              <w:t>Corporation’s (NEDFi)</w:t>
            </w:r>
            <w:commentRangeEnd w:id="1"/>
            <w:r>
              <w:commentReference w:id="1"/>
            </w:r>
            <w:r>
              <w:rPr>
                <w:sz w:val="24"/>
              </w:rPr>
              <w:t xml:space="preserve"> decision</w:t>
            </w:r>
            <w:r>
              <w:rPr>
                <w:spacing w:val="-2"/>
                <w:sz w:val="24"/>
              </w:rPr>
              <w:t xml:space="preserve"> </w:t>
            </w:r>
            <w:r>
              <w:rPr>
                <w:sz w:val="24"/>
              </w:rPr>
              <w:t>is</w:t>
            </w:r>
            <w:r>
              <w:rPr>
                <w:spacing w:val="-1"/>
                <w:sz w:val="24"/>
              </w:rPr>
              <w:t xml:space="preserve"> </w:t>
            </w:r>
            <w:r>
              <w:rPr>
                <w:sz w:val="24"/>
              </w:rPr>
              <w:t>final</w:t>
            </w:r>
            <w:r>
              <w:rPr>
                <w:spacing w:val="-1"/>
                <w:sz w:val="24"/>
              </w:rPr>
              <w:t xml:space="preserve"> </w:t>
            </w:r>
            <w:r>
              <w:rPr>
                <w:sz w:val="24"/>
              </w:rPr>
              <w:t>in</w:t>
            </w:r>
            <w:r>
              <w:rPr>
                <w:spacing w:val="-2"/>
                <w:sz w:val="24"/>
              </w:rPr>
              <w:t xml:space="preserve"> </w:t>
            </w:r>
            <w:r>
              <w:rPr>
                <w:sz w:val="24"/>
              </w:rPr>
              <w:t>this</w:t>
            </w:r>
            <w:r>
              <w:rPr>
                <w:spacing w:val="-1"/>
                <w:sz w:val="24"/>
              </w:rPr>
              <w:t xml:space="preserve"> </w:t>
            </w:r>
            <w:r>
              <w:rPr>
                <w:sz w:val="24"/>
              </w:rPr>
              <w:t>regard</w:t>
            </w:r>
          </w:p>
        </w:tc>
      </w:tr>
      <w:tr w:rsidR="00B83508" w14:paraId="610C2516" w14:textId="77777777">
        <w:trPr>
          <w:trHeight w:val="1697"/>
        </w:trPr>
        <w:tc>
          <w:tcPr>
            <w:tcW w:w="869" w:type="dxa"/>
          </w:tcPr>
          <w:p w14:paraId="7E5A9681" w14:textId="77777777" w:rsidR="00B83508" w:rsidRDefault="00B83508">
            <w:pPr>
              <w:pStyle w:val="TableParagraph"/>
              <w:spacing w:line="276" w:lineRule="auto"/>
              <w:rPr>
                <w:b/>
                <w:sz w:val="26"/>
              </w:rPr>
            </w:pPr>
          </w:p>
          <w:p w14:paraId="744CDC47" w14:textId="77777777" w:rsidR="00B83508" w:rsidRDefault="00B83508">
            <w:pPr>
              <w:pStyle w:val="TableParagraph"/>
              <w:spacing w:before="3" w:line="276" w:lineRule="auto"/>
              <w:rPr>
                <w:b/>
                <w:sz w:val="21"/>
              </w:rPr>
            </w:pPr>
          </w:p>
          <w:p w14:paraId="43AB9517" w14:textId="77777777" w:rsidR="00B83508" w:rsidRDefault="005501DC">
            <w:pPr>
              <w:pStyle w:val="TableParagraph"/>
              <w:spacing w:line="276" w:lineRule="auto"/>
              <w:ind w:left="87" w:right="78"/>
              <w:jc w:val="center"/>
              <w:rPr>
                <w:sz w:val="24"/>
              </w:rPr>
            </w:pPr>
            <w:r>
              <w:rPr>
                <w:sz w:val="24"/>
              </w:rPr>
              <w:t>13</w:t>
            </w:r>
          </w:p>
        </w:tc>
        <w:tc>
          <w:tcPr>
            <w:tcW w:w="2838" w:type="dxa"/>
          </w:tcPr>
          <w:p w14:paraId="28837297" w14:textId="77777777" w:rsidR="00B83508" w:rsidRDefault="00B83508">
            <w:pPr>
              <w:pStyle w:val="TableParagraph"/>
              <w:spacing w:before="2" w:line="276" w:lineRule="auto"/>
              <w:rPr>
                <w:b/>
                <w:sz w:val="35"/>
              </w:rPr>
            </w:pPr>
          </w:p>
          <w:p w14:paraId="55CFDF86" w14:textId="77777777" w:rsidR="00B83508" w:rsidRDefault="005501DC">
            <w:pPr>
              <w:pStyle w:val="TableParagraph"/>
              <w:spacing w:line="276" w:lineRule="auto"/>
              <w:ind w:left="107" w:right="100"/>
              <w:rPr>
                <w:sz w:val="24"/>
              </w:rPr>
            </w:pPr>
            <w:r>
              <w:rPr>
                <w:sz w:val="24"/>
              </w:rPr>
              <w:t>Date</w:t>
            </w:r>
            <w:r>
              <w:rPr>
                <w:spacing w:val="22"/>
                <w:sz w:val="24"/>
              </w:rPr>
              <w:t xml:space="preserve"> </w:t>
            </w:r>
            <w:r>
              <w:rPr>
                <w:sz w:val="24"/>
              </w:rPr>
              <w:t>and</w:t>
            </w:r>
            <w:r>
              <w:rPr>
                <w:spacing w:val="20"/>
                <w:sz w:val="24"/>
              </w:rPr>
              <w:t xml:space="preserve"> </w:t>
            </w:r>
            <w:r>
              <w:rPr>
                <w:sz w:val="24"/>
              </w:rPr>
              <w:t>Time</w:t>
            </w:r>
            <w:r>
              <w:rPr>
                <w:spacing w:val="19"/>
                <w:sz w:val="24"/>
              </w:rPr>
              <w:t xml:space="preserve"> </w:t>
            </w:r>
            <w:r>
              <w:rPr>
                <w:sz w:val="24"/>
              </w:rPr>
              <w:t>of</w:t>
            </w:r>
            <w:r>
              <w:rPr>
                <w:spacing w:val="20"/>
                <w:sz w:val="24"/>
              </w:rPr>
              <w:t xml:space="preserve"> </w:t>
            </w:r>
            <w:r>
              <w:rPr>
                <w:sz w:val="24"/>
              </w:rPr>
              <w:t>opening</w:t>
            </w:r>
            <w:r>
              <w:rPr>
                <w:spacing w:val="-57"/>
                <w:sz w:val="24"/>
              </w:rPr>
              <w:t xml:space="preserve"> </w:t>
            </w:r>
            <w:r>
              <w:rPr>
                <w:sz w:val="24"/>
              </w:rPr>
              <w:t>of</w:t>
            </w:r>
            <w:r>
              <w:rPr>
                <w:spacing w:val="59"/>
                <w:sz w:val="24"/>
              </w:rPr>
              <w:t xml:space="preserve"> </w:t>
            </w:r>
            <w:r>
              <w:rPr>
                <w:sz w:val="24"/>
              </w:rPr>
              <w:t>Commercial</w:t>
            </w:r>
            <w:r>
              <w:rPr>
                <w:spacing w:val="-1"/>
                <w:sz w:val="24"/>
              </w:rPr>
              <w:t xml:space="preserve"> </w:t>
            </w:r>
            <w:r>
              <w:rPr>
                <w:sz w:val="24"/>
              </w:rPr>
              <w:t>Bids.</w:t>
            </w:r>
          </w:p>
        </w:tc>
        <w:tc>
          <w:tcPr>
            <w:tcW w:w="5337" w:type="dxa"/>
          </w:tcPr>
          <w:p w14:paraId="22BEFB43" w14:textId="77777777" w:rsidR="00B83508" w:rsidRDefault="005501DC">
            <w:pPr>
              <w:pStyle w:val="TableParagraph"/>
              <w:spacing w:line="276" w:lineRule="auto"/>
              <w:ind w:left="106" w:right="99"/>
              <w:jc w:val="both"/>
              <w:rPr>
                <w:sz w:val="24"/>
              </w:rPr>
            </w:pPr>
            <w:r>
              <w:rPr>
                <w:sz w:val="24"/>
              </w:rPr>
              <w:t>The</w:t>
            </w:r>
            <w:r>
              <w:rPr>
                <w:spacing w:val="1"/>
                <w:sz w:val="24"/>
              </w:rPr>
              <w:t xml:space="preserve"> </w:t>
            </w:r>
            <w:r>
              <w:rPr>
                <w:sz w:val="24"/>
              </w:rPr>
              <w:t>commercial</w:t>
            </w:r>
            <w:r>
              <w:rPr>
                <w:spacing w:val="1"/>
                <w:sz w:val="24"/>
              </w:rPr>
              <w:t xml:space="preserve"> </w:t>
            </w:r>
            <w:r>
              <w:rPr>
                <w:sz w:val="24"/>
              </w:rPr>
              <w:t>bids</w:t>
            </w:r>
            <w:r>
              <w:rPr>
                <w:spacing w:val="1"/>
                <w:sz w:val="24"/>
              </w:rPr>
              <w:t xml:space="preserve"> </w:t>
            </w:r>
            <w:r>
              <w:rPr>
                <w:sz w:val="24"/>
              </w:rPr>
              <w:t>of</w:t>
            </w:r>
            <w:r>
              <w:rPr>
                <w:spacing w:val="1"/>
                <w:sz w:val="24"/>
              </w:rPr>
              <w:t xml:space="preserve"> </w:t>
            </w:r>
            <w:r>
              <w:rPr>
                <w:sz w:val="24"/>
              </w:rPr>
              <w:t>only</w:t>
            </w:r>
            <w:r>
              <w:rPr>
                <w:spacing w:val="1"/>
                <w:sz w:val="24"/>
              </w:rPr>
              <w:t xml:space="preserve"> </w:t>
            </w:r>
            <w:r>
              <w:rPr>
                <w:sz w:val="24"/>
              </w:rPr>
              <w:t>those</w:t>
            </w:r>
            <w:r>
              <w:rPr>
                <w:spacing w:val="1"/>
                <w:sz w:val="24"/>
              </w:rPr>
              <w:t xml:space="preserve"> </w:t>
            </w:r>
            <w:r>
              <w:rPr>
                <w:sz w:val="24"/>
              </w:rPr>
              <w:t>Bidders</w:t>
            </w:r>
            <w:r>
              <w:rPr>
                <w:spacing w:val="1"/>
                <w:sz w:val="24"/>
              </w:rPr>
              <w:t xml:space="preserve"> </w:t>
            </w:r>
            <w:r>
              <w:rPr>
                <w:sz w:val="24"/>
              </w:rPr>
              <w:t>who</w:t>
            </w:r>
            <w:r>
              <w:rPr>
                <w:spacing w:val="1"/>
                <w:sz w:val="24"/>
              </w:rPr>
              <w:t xml:space="preserve"> </w:t>
            </w:r>
            <w:r>
              <w:rPr>
                <w:sz w:val="24"/>
              </w:rPr>
              <w:t>qualify in both eligibility and technical evaluation</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z w:val="24"/>
              </w:rPr>
              <w:t>opened.</w:t>
            </w:r>
            <w:r>
              <w:rPr>
                <w:spacing w:val="1"/>
                <w:sz w:val="24"/>
              </w:rPr>
              <w:t xml:space="preserve"> </w:t>
            </w:r>
            <w:r>
              <w:rPr>
                <w:sz w:val="24"/>
              </w:rPr>
              <w:t>The</w:t>
            </w:r>
            <w:r>
              <w:rPr>
                <w:spacing w:val="1"/>
                <w:sz w:val="24"/>
              </w:rPr>
              <w:t xml:space="preserve"> </w:t>
            </w:r>
            <w:r>
              <w:rPr>
                <w:sz w:val="24"/>
              </w:rPr>
              <w:t>date</w:t>
            </w:r>
            <w:r>
              <w:rPr>
                <w:spacing w:val="1"/>
                <w:sz w:val="24"/>
              </w:rPr>
              <w:t xml:space="preserve"> </w:t>
            </w:r>
            <w:r>
              <w:rPr>
                <w:sz w:val="24"/>
              </w:rPr>
              <w:t>for</w:t>
            </w:r>
            <w:r>
              <w:rPr>
                <w:spacing w:val="1"/>
                <w:sz w:val="24"/>
              </w:rPr>
              <w:t xml:space="preserve"> </w:t>
            </w:r>
            <w:r>
              <w:rPr>
                <w:sz w:val="24"/>
              </w:rPr>
              <w:t>opening</w:t>
            </w:r>
            <w:r>
              <w:rPr>
                <w:spacing w:val="1"/>
                <w:sz w:val="24"/>
              </w:rPr>
              <w:t xml:space="preserve"> </w:t>
            </w:r>
            <w:r>
              <w:rPr>
                <w:sz w:val="24"/>
              </w:rPr>
              <w:t>of</w:t>
            </w:r>
            <w:r>
              <w:rPr>
                <w:spacing w:val="1"/>
                <w:sz w:val="24"/>
              </w:rPr>
              <w:t xml:space="preserve"> </w:t>
            </w:r>
            <w:r>
              <w:rPr>
                <w:sz w:val="24"/>
              </w:rPr>
              <w:t>the</w:t>
            </w:r>
            <w:r>
              <w:rPr>
                <w:spacing w:val="-57"/>
                <w:sz w:val="24"/>
              </w:rPr>
              <w:t xml:space="preserve"> </w:t>
            </w:r>
            <w:r>
              <w:rPr>
                <w:sz w:val="24"/>
              </w:rPr>
              <w:t>commercial</w:t>
            </w:r>
            <w:r>
              <w:rPr>
                <w:spacing w:val="32"/>
                <w:sz w:val="24"/>
              </w:rPr>
              <w:t xml:space="preserve"> </w:t>
            </w:r>
            <w:r>
              <w:rPr>
                <w:sz w:val="24"/>
              </w:rPr>
              <w:t>bid</w:t>
            </w:r>
            <w:r>
              <w:rPr>
                <w:spacing w:val="32"/>
                <w:sz w:val="24"/>
              </w:rPr>
              <w:t xml:space="preserve"> </w:t>
            </w:r>
            <w:r>
              <w:rPr>
                <w:sz w:val="24"/>
              </w:rPr>
              <w:t>would</w:t>
            </w:r>
            <w:r>
              <w:rPr>
                <w:spacing w:val="32"/>
                <w:sz w:val="24"/>
              </w:rPr>
              <w:t xml:space="preserve"> </w:t>
            </w:r>
            <w:r>
              <w:rPr>
                <w:sz w:val="24"/>
              </w:rPr>
              <w:t>be</w:t>
            </w:r>
            <w:r>
              <w:rPr>
                <w:spacing w:val="31"/>
                <w:sz w:val="24"/>
              </w:rPr>
              <w:t xml:space="preserve"> </w:t>
            </w:r>
            <w:r>
              <w:rPr>
                <w:sz w:val="24"/>
              </w:rPr>
              <w:t>communicated</w:t>
            </w:r>
            <w:r>
              <w:rPr>
                <w:spacing w:val="32"/>
                <w:sz w:val="24"/>
              </w:rPr>
              <w:t xml:space="preserve"> </w:t>
            </w:r>
            <w:r>
              <w:rPr>
                <w:sz w:val="24"/>
              </w:rPr>
              <w:t>separately</w:t>
            </w:r>
          </w:p>
          <w:p w14:paraId="13B9FC2E" w14:textId="77777777" w:rsidR="00B83508" w:rsidRDefault="005501DC">
            <w:pPr>
              <w:pStyle w:val="TableParagraph"/>
              <w:spacing w:line="276" w:lineRule="auto"/>
              <w:ind w:left="106"/>
              <w:jc w:val="both"/>
              <w:rPr>
                <w:sz w:val="24"/>
              </w:rPr>
            </w:pPr>
            <w:r>
              <w:rPr>
                <w:sz w:val="24"/>
              </w:rPr>
              <w:t>to</w:t>
            </w:r>
            <w:r>
              <w:rPr>
                <w:spacing w:val="-1"/>
                <w:sz w:val="24"/>
              </w:rPr>
              <w:t xml:space="preserve"> </w:t>
            </w:r>
            <w:r>
              <w:rPr>
                <w:sz w:val="24"/>
              </w:rPr>
              <w:t>the</w:t>
            </w:r>
            <w:r>
              <w:rPr>
                <w:spacing w:val="-2"/>
                <w:sz w:val="24"/>
              </w:rPr>
              <w:t xml:space="preserve"> </w:t>
            </w:r>
            <w:r>
              <w:rPr>
                <w:sz w:val="24"/>
              </w:rPr>
              <w:t>technically</w:t>
            </w:r>
            <w:r>
              <w:rPr>
                <w:spacing w:val="-5"/>
                <w:sz w:val="24"/>
              </w:rPr>
              <w:t xml:space="preserve"> </w:t>
            </w:r>
            <w:r>
              <w:rPr>
                <w:sz w:val="24"/>
              </w:rPr>
              <w:t>eligible Bidders</w:t>
            </w:r>
          </w:p>
        </w:tc>
      </w:tr>
      <w:tr w:rsidR="00B83508" w14:paraId="4D97D865" w14:textId="77777777">
        <w:trPr>
          <w:trHeight w:val="90"/>
        </w:trPr>
        <w:tc>
          <w:tcPr>
            <w:tcW w:w="869" w:type="dxa"/>
          </w:tcPr>
          <w:p w14:paraId="29F7958F" w14:textId="77777777" w:rsidR="00B83508" w:rsidRDefault="005501DC">
            <w:pPr>
              <w:pStyle w:val="TableParagraph"/>
              <w:spacing w:before="128" w:line="276" w:lineRule="auto"/>
              <w:ind w:left="87" w:right="78"/>
              <w:jc w:val="center"/>
              <w:rPr>
                <w:sz w:val="24"/>
              </w:rPr>
            </w:pPr>
            <w:r>
              <w:rPr>
                <w:sz w:val="24"/>
              </w:rPr>
              <w:t>14</w:t>
            </w:r>
          </w:p>
        </w:tc>
        <w:tc>
          <w:tcPr>
            <w:tcW w:w="2838" w:type="dxa"/>
          </w:tcPr>
          <w:p w14:paraId="1A315D40" w14:textId="77777777" w:rsidR="00B83508" w:rsidRDefault="005501DC">
            <w:pPr>
              <w:pStyle w:val="TableParagraph"/>
              <w:spacing w:before="128" w:line="276" w:lineRule="auto"/>
              <w:ind w:left="107"/>
              <w:rPr>
                <w:sz w:val="24"/>
              </w:rPr>
            </w:pPr>
            <w:r>
              <w:rPr>
                <w:sz w:val="24"/>
              </w:rPr>
              <w:t>Bid</w:t>
            </w:r>
            <w:r>
              <w:rPr>
                <w:spacing w:val="-1"/>
                <w:sz w:val="24"/>
              </w:rPr>
              <w:t xml:space="preserve"> </w:t>
            </w:r>
            <w:r>
              <w:rPr>
                <w:sz w:val="24"/>
              </w:rPr>
              <w:t>Validity</w:t>
            </w:r>
          </w:p>
        </w:tc>
        <w:tc>
          <w:tcPr>
            <w:tcW w:w="5337" w:type="dxa"/>
          </w:tcPr>
          <w:p w14:paraId="72D332F8" w14:textId="77777777" w:rsidR="00B83508" w:rsidRDefault="005501DC">
            <w:pPr>
              <w:pStyle w:val="TableParagraph"/>
              <w:spacing w:line="276" w:lineRule="auto"/>
              <w:ind w:left="106"/>
              <w:rPr>
                <w:sz w:val="24"/>
              </w:rPr>
            </w:pPr>
            <w:r>
              <w:rPr>
                <w:sz w:val="24"/>
              </w:rPr>
              <w:t>180</w:t>
            </w:r>
            <w:r>
              <w:rPr>
                <w:spacing w:val="5"/>
                <w:sz w:val="24"/>
              </w:rPr>
              <w:t xml:space="preserve"> </w:t>
            </w:r>
            <w:r>
              <w:rPr>
                <w:sz w:val="24"/>
              </w:rPr>
              <w:t>days</w:t>
            </w:r>
            <w:r>
              <w:rPr>
                <w:spacing w:val="7"/>
                <w:sz w:val="24"/>
              </w:rPr>
              <w:t xml:space="preserve"> </w:t>
            </w:r>
            <w:r>
              <w:rPr>
                <w:sz w:val="24"/>
              </w:rPr>
              <w:t>from</w:t>
            </w:r>
            <w:r>
              <w:rPr>
                <w:spacing w:val="6"/>
                <w:sz w:val="24"/>
              </w:rPr>
              <w:t xml:space="preserve"> </w:t>
            </w:r>
            <w:r>
              <w:rPr>
                <w:sz w:val="24"/>
              </w:rPr>
              <w:t>the</w:t>
            </w:r>
            <w:r>
              <w:rPr>
                <w:spacing w:val="6"/>
                <w:sz w:val="24"/>
              </w:rPr>
              <w:t xml:space="preserve"> </w:t>
            </w:r>
            <w:r>
              <w:rPr>
                <w:sz w:val="24"/>
              </w:rPr>
              <w:t>last</w:t>
            </w:r>
            <w:r>
              <w:rPr>
                <w:spacing w:val="6"/>
                <w:sz w:val="24"/>
              </w:rPr>
              <w:t xml:space="preserve"> </w:t>
            </w:r>
            <w:r>
              <w:rPr>
                <w:sz w:val="24"/>
              </w:rPr>
              <w:t>date</w:t>
            </w:r>
            <w:r>
              <w:rPr>
                <w:spacing w:val="8"/>
                <w:sz w:val="24"/>
              </w:rPr>
              <w:t xml:space="preserve"> </w:t>
            </w:r>
            <w:r>
              <w:rPr>
                <w:sz w:val="24"/>
              </w:rPr>
              <w:t>for</w:t>
            </w:r>
            <w:r>
              <w:rPr>
                <w:spacing w:val="5"/>
                <w:sz w:val="24"/>
              </w:rPr>
              <w:t xml:space="preserve"> </w:t>
            </w:r>
            <w:r>
              <w:rPr>
                <w:sz w:val="24"/>
              </w:rPr>
              <w:t>submission</w:t>
            </w:r>
            <w:r>
              <w:rPr>
                <w:spacing w:val="7"/>
                <w:sz w:val="24"/>
              </w:rPr>
              <w:t xml:space="preserve"> </w:t>
            </w:r>
            <w:r>
              <w:rPr>
                <w:sz w:val="24"/>
              </w:rPr>
              <w:t>of</w:t>
            </w:r>
            <w:r>
              <w:rPr>
                <w:spacing w:val="5"/>
                <w:sz w:val="24"/>
              </w:rPr>
              <w:t xml:space="preserve"> </w:t>
            </w:r>
            <w:r>
              <w:rPr>
                <w:sz w:val="24"/>
              </w:rPr>
              <w:t>the</w:t>
            </w:r>
            <w:r>
              <w:rPr>
                <w:spacing w:val="4"/>
                <w:sz w:val="24"/>
              </w:rPr>
              <w:t xml:space="preserve"> </w:t>
            </w:r>
            <w:r>
              <w:rPr>
                <w:sz w:val="24"/>
              </w:rPr>
              <w:t>bid</w:t>
            </w:r>
          </w:p>
          <w:p w14:paraId="2B574251" w14:textId="77777777" w:rsidR="00B83508" w:rsidRDefault="005501DC">
            <w:pPr>
              <w:pStyle w:val="TableParagraph"/>
              <w:spacing w:line="276" w:lineRule="auto"/>
              <w:ind w:left="106"/>
              <w:rPr>
                <w:sz w:val="24"/>
              </w:rPr>
            </w:pPr>
            <w:r>
              <w:rPr>
                <w:sz w:val="24"/>
              </w:rPr>
              <w:t>or any</w:t>
            </w:r>
            <w:r>
              <w:rPr>
                <w:spacing w:val="-6"/>
                <w:sz w:val="24"/>
              </w:rPr>
              <w:t xml:space="preserve"> </w:t>
            </w:r>
            <w:r>
              <w:rPr>
                <w:sz w:val="24"/>
              </w:rPr>
              <w:t>extended period</w:t>
            </w:r>
          </w:p>
        </w:tc>
      </w:tr>
      <w:tr w:rsidR="00B83508" w14:paraId="56ABE5DB" w14:textId="77777777">
        <w:trPr>
          <w:trHeight w:val="1832"/>
        </w:trPr>
        <w:tc>
          <w:tcPr>
            <w:tcW w:w="869" w:type="dxa"/>
          </w:tcPr>
          <w:p w14:paraId="555572A8" w14:textId="77777777" w:rsidR="00B83508" w:rsidRDefault="00B83508">
            <w:pPr>
              <w:pStyle w:val="TableParagraph"/>
              <w:spacing w:line="276" w:lineRule="auto"/>
              <w:rPr>
                <w:b/>
                <w:sz w:val="26"/>
              </w:rPr>
            </w:pPr>
          </w:p>
          <w:p w14:paraId="4A1C7A50" w14:textId="77777777" w:rsidR="00B83508" w:rsidRDefault="00B83508">
            <w:pPr>
              <w:pStyle w:val="TableParagraph"/>
              <w:spacing w:before="3" w:line="276" w:lineRule="auto"/>
              <w:rPr>
                <w:b/>
                <w:sz w:val="21"/>
              </w:rPr>
            </w:pPr>
          </w:p>
          <w:p w14:paraId="418D1C64" w14:textId="77777777" w:rsidR="00B83508" w:rsidRDefault="005501DC">
            <w:pPr>
              <w:pStyle w:val="TableParagraph"/>
              <w:spacing w:line="276" w:lineRule="auto"/>
              <w:ind w:left="87" w:right="78"/>
              <w:jc w:val="center"/>
              <w:rPr>
                <w:sz w:val="24"/>
              </w:rPr>
            </w:pPr>
            <w:r>
              <w:rPr>
                <w:sz w:val="24"/>
              </w:rPr>
              <w:t>15</w:t>
            </w:r>
          </w:p>
        </w:tc>
        <w:tc>
          <w:tcPr>
            <w:tcW w:w="2838" w:type="dxa"/>
          </w:tcPr>
          <w:p w14:paraId="5D86ED30" w14:textId="77777777" w:rsidR="00B83508" w:rsidRDefault="00B83508">
            <w:pPr>
              <w:pStyle w:val="TableParagraph"/>
              <w:spacing w:before="3" w:line="276" w:lineRule="auto"/>
              <w:rPr>
                <w:b/>
                <w:sz w:val="23"/>
              </w:rPr>
            </w:pPr>
          </w:p>
          <w:p w14:paraId="1C462182" w14:textId="77777777" w:rsidR="00B83508" w:rsidRDefault="005501DC">
            <w:pPr>
              <w:pStyle w:val="TableParagraph"/>
              <w:tabs>
                <w:tab w:val="left" w:pos="1107"/>
                <w:tab w:val="left" w:pos="1604"/>
              </w:tabs>
              <w:spacing w:line="276" w:lineRule="auto"/>
              <w:ind w:left="107"/>
              <w:rPr>
                <w:sz w:val="24"/>
              </w:rPr>
            </w:pPr>
            <w:r>
              <w:rPr>
                <w:sz w:val="24"/>
              </w:rPr>
              <w:t>Address</w:t>
            </w:r>
            <w:r>
              <w:rPr>
                <w:sz w:val="24"/>
              </w:rPr>
              <w:tab/>
              <w:t>for</w:t>
            </w:r>
            <w:r>
              <w:rPr>
                <w:sz w:val="24"/>
              </w:rPr>
              <w:tab/>
              <w:t>Submission</w:t>
            </w:r>
          </w:p>
          <w:p w14:paraId="49802E40" w14:textId="77777777" w:rsidR="00B83508" w:rsidRDefault="005501DC">
            <w:pPr>
              <w:pStyle w:val="TableParagraph"/>
              <w:tabs>
                <w:tab w:val="left" w:pos="1338"/>
                <w:tab w:val="left" w:pos="1878"/>
                <w:tab w:val="left" w:pos="2661"/>
              </w:tabs>
              <w:spacing w:line="276" w:lineRule="auto"/>
              <w:ind w:left="107" w:right="97"/>
              <w:rPr>
                <w:sz w:val="24"/>
              </w:rPr>
            </w:pPr>
            <w:r>
              <w:rPr>
                <w:sz w:val="24"/>
              </w:rPr>
              <w:t>/Opening</w:t>
            </w:r>
            <w:r>
              <w:rPr>
                <w:sz w:val="24"/>
              </w:rPr>
              <w:tab/>
              <w:t>of</w:t>
            </w:r>
            <w:r>
              <w:rPr>
                <w:sz w:val="24"/>
              </w:rPr>
              <w:tab/>
              <w:t>Bids</w:t>
            </w:r>
            <w:r>
              <w:rPr>
                <w:sz w:val="24"/>
              </w:rPr>
              <w:tab/>
            </w:r>
            <w:r>
              <w:rPr>
                <w:spacing w:val="-4"/>
                <w:sz w:val="24"/>
              </w:rPr>
              <w:t>/</w:t>
            </w:r>
            <w:r>
              <w:rPr>
                <w:spacing w:val="-57"/>
                <w:sz w:val="24"/>
              </w:rPr>
              <w:t xml:space="preserve"> </w:t>
            </w:r>
            <w:r>
              <w:rPr>
                <w:sz w:val="24"/>
              </w:rPr>
              <w:t>Presentation</w:t>
            </w:r>
            <w:r>
              <w:rPr>
                <w:spacing w:val="-1"/>
                <w:sz w:val="24"/>
              </w:rPr>
              <w:t xml:space="preserve"> </w:t>
            </w:r>
            <w:r>
              <w:rPr>
                <w:sz w:val="24"/>
              </w:rPr>
              <w:t>by</w:t>
            </w:r>
            <w:r>
              <w:rPr>
                <w:spacing w:val="-5"/>
                <w:sz w:val="24"/>
              </w:rPr>
              <w:t xml:space="preserve"> </w:t>
            </w:r>
            <w:r>
              <w:rPr>
                <w:sz w:val="24"/>
              </w:rPr>
              <w:t>bidders</w:t>
            </w:r>
          </w:p>
        </w:tc>
        <w:tc>
          <w:tcPr>
            <w:tcW w:w="5337" w:type="dxa"/>
          </w:tcPr>
          <w:p w14:paraId="557B25AA" w14:textId="77777777" w:rsidR="00B83508" w:rsidRDefault="005501DC">
            <w:pPr>
              <w:pStyle w:val="TableParagraph"/>
              <w:spacing w:line="276" w:lineRule="auto"/>
              <w:ind w:left="166" w:right="2467" w:hanging="60"/>
              <w:rPr>
                <w:b/>
                <w:bCs/>
                <w:sz w:val="24"/>
              </w:rPr>
            </w:pPr>
            <w:r>
              <w:rPr>
                <w:b/>
                <w:bCs/>
                <w:sz w:val="24"/>
              </w:rPr>
              <w:t>The</w:t>
            </w:r>
            <w:r>
              <w:rPr>
                <w:b/>
                <w:bCs/>
                <w:spacing w:val="-9"/>
                <w:sz w:val="24"/>
              </w:rPr>
              <w:t xml:space="preserve"> </w:t>
            </w:r>
            <w:r>
              <w:rPr>
                <w:b/>
                <w:bCs/>
                <w:sz w:val="24"/>
              </w:rPr>
              <w:t>General Manager (IT)</w:t>
            </w:r>
          </w:p>
          <w:p w14:paraId="7060D17B" w14:textId="77777777" w:rsidR="00B83508" w:rsidRDefault="005501DC">
            <w:pPr>
              <w:pStyle w:val="TableParagraph"/>
              <w:spacing w:line="276" w:lineRule="auto"/>
              <w:ind w:leftChars="48" w:left="291" w:right="2247" w:hangingChars="77" w:hanging="185"/>
              <w:rPr>
                <w:sz w:val="24"/>
                <w:lang w:val="en-IN"/>
              </w:rPr>
            </w:pPr>
            <w:r>
              <w:rPr>
                <w:sz w:val="24"/>
              </w:rPr>
              <w:t xml:space="preserve">NEDFi, </w:t>
            </w:r>
            <w:r>
              <w:rPr>
                <w:sz w:val="24"/>
                <w:lang w:val="en-IN"/>
              </w:rPr>
              <w:t xml:space="preserve">NEDFi House </w:t>
            </w:r>
          </w:p>
          <w:p w14:paraId="4D515D02" w14:textId="77777777" w:rsidR="00B83508" w:rsidRDefault="005501DC">
            <w:pPr>
              <w:pStyle w:val="TableParagraph"/>
              <w:spacing w:line="276" w:lineRule="auto"/>
              <w:ind w:leftChars="48" w:left="291" w:right="2247" w:hangingChars="77" w:hanging="185"/>
              <w:rPr>
                <w:sz w:val="24"/>
              </w:rPr>
            </w:pPr>
            <w:r>
              <w:rPr>
                <w:sz w:val="24"/>
              </w:rPr>
              <w:t>G.S.</w:t>
            </w:r>
            <w:r>
              <w:rPr>
                <w:sz w:val="24"/>
                <w:lang w:val="en-IN"/>
              </w:rPr>
              <w:t>R</w:t>
            </w:r>
            <w:r>
              <w:rPr>
                <w:sz w:val="24"/>
              </w:rPr>
              <w:t>oad,</w:t>
            </w:r>
          </w:p>
          <w:p w14:paraId="456A0359" w14:textId="77777777" w:rsidR="00B83508" w:rsidRDefault="005501DC">
            <w:pPr>
              <w:pStyle w:val="TableParagraph"/>
              <w:spacing w:line="276" w:lineRule="auto"/>
              <w:ind w:left="166" w:right="2247" w:hanging="60"/>
              <w:rPr>
                <w:sz w:val="24"/>
              </w:rPr>
            </w:pPr>
            <w:r>
              <w:rPr>
                <w:sz w:val="24"/>
              </w:rPr>
              <w:t>Dispur, Guwahati</w:t>
            </w:r>
          </w:p>
          <w:p w14:paraId="0F0F3D35" w14:textId="77777777" w:rsidR="00B83508" w:rsidRDefault="005501DC">
            <w:pPr>
              <w:pStyle w:val="TableParagraph"/>
              <w:spacing w:line="276" w:lineRule="auto"/>
              <w:ind w:right="2247" w:firstLineChars="50" w:firstLine="120"/>
              <w:rPr>
                <w:sz w:val="24"/>
              </w:rPr>
            </w:pPr>
            <w:r>
              <w:rPr>
                <w:sz w:val="24"/>
              </w:rPr>
              <w:t>Assam-781006</w:t>
            </w:r>
          </w:p>
        </w:tc>
      </w:tr>
      <w:tr w:rsidR="00B83508" w14:paraId="3588FA15" w14:textId="77777777">
        <w:trPr>
          <w:trHeight w:val="993"/>
        </w:trPr>
        <w:tc>
          <w:tcPr>
            <w:tcW w:w="869" w:type="dxa"/>
          </w:tcPr>
          <w:p w14:paraId="1B9DE6F7" w14:textId="77777777" w:rsidR="00B83508" w:rsidRDefault="00B83508">
            <w:pPr>
              <w:pStyle w:val="TableParagraph"/>
              <w:spacing w:before="3" w:line="276" w:lineRule="auto"/>
              <w:rPr>
                <w:b/>
                <w:sz w:val="23"/>
              </w:rPr>
            </w:pPr>
          </w:p>
          <w:p w14:paraId="13B2547F" w14:textId="77777777" w:rsidR="00B83508" w:rsidRDefault="005501DC">
            <w:pPr>
              <w:pStyle w:val="TableParagraph"/>
              <w:spacing w:line="276" w:lineRule="auto"/>
              <w:ind w:left="87" w:right="78"/>
              <w:jc w:val="center"/>
              <w:rPr>
                <w:sz w:val="24"/>
              </w:rPr>
            </w:pPr>
            <w:r>
              <w:rPr>
                <w:sz w:val="24"/>
              </w:rPr>
              <w:t>16</w:t>
            </w:r>
          </w:p>
        </w:tc>
        <w:tc>
          <w:tcPr>
            <w:tcW w:w="2838" w:type="dxa"/>
          </w:tcPr>
          <w:p w14:paraId="3B60398B" w14:textId="77777777" w:rsidR="00B83508" w:rsidRDefault="00B83508">
            <w:pPr>
              <w:pStyle w:val="TableParagraph"/>
              <w:spacing w:before="3" w:line="276" w:lineRule="auto"/>
              <w:rPr>
                <w:b/>
                <w:sz w:val="23"/>
              </w:rPr>
            </w:pPr>
          </w:p>
          <w:p w14:paraId="758C662E" w14:textId="77777777" w:rsidR="00B83508" w:rsidRDefault="005501DC">
            <w:pPr>
              <w:pStyle w:val="TableParagraph"/>
              <w:spacing w:line="276" w:lineRule="auto"/>
              <w:ind w:left="107"/>
              <w:rPr>
                <w:sz w:val="24"/>
              </w:rPr>
            </w:pPr>
            <w:r>
              <w:rPr>
                <w:sz w:val="24"/>
              </w:rPr>
              <w:t>Contact</w:t>
            </w:r>
            <w:r>
              <w:rPr>
                <w:spacing w:val="-2"/>
                <w:sz w:val="24"/>
              </w:rPr>
              <w:t xml:space="preserve"> </w:t>
            </w:r>
            <w:r>
              <w:rPr>
                <w:sz w:val="24"/>
              </w:rPr>
              <w:t>person/s:</w:t>
            </w:r>
          </w:p>
        </w:tc>
        <w:tc>
          <w:tcPr>
            <w:tcW w:w="5337" w:type="dxa"/>
          </w:tcPr>
          <w:p w14:paraId="2638E700" w14:textId="77777777" w:rsidR="00B83508" w:rsidRDefault="005501DC">
            <w:pPr>
              <w:pStyle w:val="TableParagraph"/>
              <w:numPr>
                <w:ilvl w:val="0"/>
                <w:numId w:val="2"/>
              </w:numPr>
              <w:spacing w:line="276" w:lineRule="auto"/>
              <w:ind w:left="106" w:right="2108"/>
              <w:rPr>
                <w:sz w:val="24"/>
              </w:rPr>
            </w:pPr>
            <w:r>
              <w:rPr>
                <w:sz w:val="24"/>
              </w:rPr>
              <w:t>Hussain, AGM or</w:t>
            </w:r>
            <w:r>
              <w:rPr>
                <w:spacing w:val="-58"/>
                <w:sz w:val="24"/>
              </w:rPr>
              <w:t xml:space="preserve"> </w:t>
            </w:r>
          </w:p>
          <w:p w14:paraId="7002C13D" w14:textId="77777777" w:rsidR="00B83508" w:rsidRDefault="005501DC">
            <w:pPr>
              <w:pStyle w:val="TableParagraph"/>
              <w:spacing w:line="276" w:lineRule="auto"/>
              <w:ind w:right="2108" w:firstLineChars="50" w:firstLine="120"/>
              <w:rPr>
                <w:sz w:val="24"/>
              </w:rPr>
            </w:pPr>
            <w:r>
              <w:rPr>
                <w:sz w:val="24"/>
              </w:rPr>
              <w:t>Neelim Sahariah, AM</w:t>
            </w:r>
          </w:p>
          <w:p w14:paraId="34BC43FC" w14:textId="77777777" w:rsidR="00B83508" w:rsidRDefault="005501DC">
            <w:pPr>
              <w:pStyle w:val="TableParagraph"/>
              <w:spacing w:line="276" w:lineRule="auto"/>
              <w:ind w:left="106"/>
              <w:rPr>
                <w:sz w:val="24"/>
              </w:rPr>
            </w:pPr>
            <w:r>
              <w:rPr>
                <w:sz w:val="24"/>
              </w:rPr>
              <w:t>Email</w:t>
            </w:r>
            <w:r>
              <w:rPr>
                <w:spacing w:val="-2"/>
                <w:sz w:val="24"/>
              </w:rPr>
              <w:t xml:space="preserve"> </w:t>
            </w:r>
            <w:r>
              <w:rPr>
                <w:sz w:val="24"/>
              </w:rPr>
              <w:t>id:</w:t>
            </w:r>
            <w:r>
              <w:rPr>
                <w:spacing w:val="-1"/>
                <w:sz w:val="24"/>
              </w:rPr>
              <w:t xml:space="preserve"> </w:t>
            </w:r>
            <w:r>
              <w:t>it@nedfi.com</w:t>
            </w:r>
          </w:p>
        </w:tc>
      </w:tr>
    </w:tbl>
    <w:p w14:paraId="62EEC1CE" w14:textId="77777777" w:rsidR="00B83508" w:rsidRDefault="00B83508">
      <w:pPr>
        <w:spacing w:line="264" w:lineRule="exact"/>
        <w:rPr>
          <w:sz w:val="24"/>
        </w:rPr>
        <w:sectPr w:rsidR="00B83508">
          <w:pgSz w:w="11930" w:h="16850"/>
          <w:pgMar w:top="1300" w:right="660" w:bottom="480" w:left="940" w:header="772" w:footer="299" w:gutter="0"/>
          <w:pgBorders w:offsetFrom="page">
            <w:top w:val="single" w:sz="12" w:space="24" w:color="000000"/>
            <w:left w:val="single" w:sz="12" w:space="24" w:color="000000"/>
            <w:bottom w:val="single" w:sz="12" w:space="24" w:color="000000"/>
            <w:right w:val="single" w:sz="12" w:space="24" w:color="000000"/>
          </w:pgBorders>
          <w:cols w:space="720"/>
        </w:sectPr>
      </w:pPr>
    </w:p>
    <w:p w14:paraId="7C8DF54B" w14:textId="77777777" w:rsidR="00B83508" w:rsidRDefault="00B83508">
      <w:pPr>
        <w:pStyle w:val="BodyText"/>
        <w:spacing w:before="8"/>
        <w:rPr>
          <w:b/>
          <w:sz w:val="26"/>
        </w:rPr>
      </w:pPr>
    </w:p>
    <w:p w14:paraId="6D0828F1" w14:textId="77777777" w:rsidR="00B83508" w:rsidRDefault="005501DC">
      <w:pPr>
        <w:pStyle w:val="Heading1"/>
        <w:shd w:val="clear" w:color="auto" w:fill="FFFFFF" w:themeFill="background1"/>
        <w:spacing w:before="90"/>
        <w:ind w:left="3261"/>
        <w:jc w:val="left"/>
      </w:pPr>
      <w:r>
        <w:t>INFORMATION</w:t>
      </w:r>
      <w:r>
        <w:rPr>
          <w:spacing w:val="-2"/>
        </w:rPr>
        <w:t xml:space="preserve"> </w:t>
      </w:r>
      <w:r>
        <w:t>SUMMARY</w:t>
      </w:r>
    </w:p>
    <w:p w14:paraId="6D179890" w14:textId="77777777" w:rsidR="00B83508" w:rsidRDefault="00B83508">
      <w:pPr>
        <w:pStyle w:val="BodyText"/>
        <w:rPr>
          <w:b/>
          <w:sz w:val="20"/>
          <w:highlight w:val="red"/>
        </w:rPr>
      </w:pPr>
    </w:p>
    <w:p w14:paraId="3D44C59F" w14:textId="77777777" w:rsidR="00B83508" w:rsidRDefault="00B83508">
      <w:pPr>
        <w:pStyle w:val="BodyText"/>
        <w:spacing w:before="2"/>
        <w:rPr>
          <w:b/>
          <w:sz w:val="20"/>
        </w:rPr>
      </w:pPr>
    </w:p>
    <w:p w14:paraId="125E419A" w14:textId="77777777" w:rsidR="00B83508" w:rsidRDefault="005501DC">
      <w:pPr>
        <w:pStyle w:val="ListParagraph"/>
        <w:numPr>
          <w:ilvl w:val="0"/>
          <w:numId w:val="3"/>
        </w:numPr>
        <w:tabs>
          <w:tab w:val="left" w:pos="861"/>
        </w:tabs>
        <w:spacing w:before="90"/>
        <w:ind w:hanging="719"/>
        <w:jc w:val="both"/>
        <w:rPr>
          <w:b/>
          <w:sz w:val="24"/>
        </w:rPr>
      </w:pPr>
      <w:r>
        <w:rPr>
          <w:b/>
          <w:sz w:val="24"/>
        </w:rPr>
        <w:t>Introduction</w:t>
      </w:r>
    </w:p>
    <w:p w14:paraId="45076672" w14:textId="77777777" w:rsidR="00B83508" w:rsidRDefault="00B83508">
      <w:pPr>
        <w:pStyle w:val="BodyText"/>
        <w:spacing w:before="6"/>
        <w:rPr>
          <w:b/>
          <w:sz w:val="23"/>
        </w:rPr>
      </w:pPr>
    </w:p>
    <w:p w14:paraId="47F1F16A" w14:textId="77777777" w:rsidR="00B83508" w:rsidRDefault="005501DC">
      <w:pPr>
        <w:pStyle w:val="ListParagraph"/>
        <w:numPr>
          <w:ilvl w:val="1"/>
          <w:numId w:val="3"/>
        </w:numPr>
        <w:tabs>
          <w:tab w:val="left" w:pos="527"/>
        </w:tabs>
        <w:spacing w:before="1" w:line="276" w:lineRule="auto"/>
        <w:ind w:right="782" w:firstLine="0"/>
        <w:rPr>
          <w:sz w:val="24"/>
          <w:szCs w:val="24"/>
        </w:rPr>
      </w:pPr>
      <w:r>
        <w:rPr>
          <w:b/>
          <w:sz w:val="24"/>
          <w:szCs w:val="24"/>
        </w:rPr>
        <w:t>The North Eastern Development Finance Corporation Ltd (NEDFi)</w:t>
      </w:r>
      <w:r>
        <w:rPr>
          <w:sz w:val="24"/>
          <w:szCs w:val="24"/>
        </w:rPr>
        <w:t xml:space="preserve"> is a Public Limited Company registered under the Companies Act 1956 on 9</w:t>
      </w:r>
      <w:r>
        <w:rPr>
          <w:sz w:val="24"/>
          <w:szCs w:val="24"/>
          <w:vertAlign w:val="superscript"/>
        </w:rPr>
        <w:t>th</w:t>
      </w:r>
      <w:r>
        <w:rPr>
          <w:sz w:val="24"/>
          <w:szCs w:val="24"/>
        </w:rPr>
        <w:t xml:space="preserve"> August, 1995 (hereinafter referred to as “NEDFi” or “the Corporation”) having its Registered office at “NEDFi House”, G.S. Road, Dispur, Guwahati, Assam-781006 with branches at all the State Capitals of North Easter Region of India. It is notified as a Public Financial Institution under Section 4A of the said Act and registered as an NBFC with RBI. The shareholders of the Corporation are IDBI, SBI, LICI, SIDBI, ICICI, IFCI, SUUTI, GIC and its subsidiaries. The management of NEDFi is entrusted upon its Board of Directors comprising representatives from shareholder institutions, Ministry of DoNER, State Governments and eminent persons from the NE Region and outside having wide experience in industry, economics, finance and management. Detailed information regarding the functions of the Corporation</w:t>
      </w:r>
      <w:r>
        <w:rPr>
          <w:spacing w:val="1"/>
          <w:sz w:val="24"/>
          <w:szCs w:val="24"/>
        </w:rPr>
        <w:t xml:space="preserve"> </w:t>
      </w:r>
      <w:r>
        <w:rPr>
          <w:sz w:val="24"/>
          <w:szCs w:val="24"/>
        </w:rPr>
        <w:t>are</w:t>
      </w:r>
      <w:r>
        <w:rPr>
          <w:spacing w:val="1"/>
          <w:sz w:val="24"/>
          <w:szCs w:val="24"/>
        </w:rPr>
        <w:t xml:space="preserve"> </w:t>
      </w:r>
      <w:r>
        <w:rPr>
          <w:sz w:val="24"/>
          <w:szCs w:val="24"/>
        </w:rPr>
        <w:t>provided</w:t>
      </w:r>
      <w:r>
        <w:rPr>
          <w:spacing w:val="1"/>
          <w:sz w:val="24"/>
          <w:szCs w:val="24"/>
        </w:rPr>
        <w:t xml:space="preserve"> </w:t>
      </w:r>
      <w:r>
        <w:rPr>
          <w:sz w:val="24"/>
          <w:szCs w:val="24"/>
        </w:rPr>
        <w:t>in</w:t>
      </w:r>
      <w:r>
        <w:rPr>
          <w:spacing w:val="1"/>
          <w:sz w:val="24"/>
          <w:szCs w:val="24"/>
        </w:rPr>
        <w:t xml:space="preserve"> </w:t>
      </w:r>
      <w:r>
        <w:rPr>
          <w:sz w:val="24"/>
          <w:szCs w:val="24"/>
        </w:rPr>
        <w:t>Chapter</w:t>
      </w:r>
      <w:r>
        <w:rPr>
          <w:spacing w:val="1"/>
          <w:sz w:val="24"/>
          <w:szCs w:val="24"/>
        </w:rPr>
        <w:t xml:space="preserve"> </w:t>
      </w:r>
      <w:r>
        <w:rPr>
          <w:sz w:val="24"/>
          <w:szCs w:val="24"/>
        </w:rPr>
        <w:t>1</w:t>
      </w:r>
      <w:r>
        <w:rPr>
          <w:spacing w:val="1"/>
          <w:sz w:val="24"/>
          <w:szCs w:val="24"/>
        </w:rPr>
        <w:t xml:space="preserve"> </w:t>
      </w:r>
      <w:r>
        <w:rPr>
          <w:sz w:val="24"/>
          <w:szCs w:val="24"/>
        </w:rPr>
        <w:t>and</w:t>
      </w:r>
      <w:r>
        <w:rPr>
          <w:spacing w:val="1"/>
          <w:sz w:val="24"/>
          <w:szCs w:val="24"/>
        </w:rPr>
        <w:t xml:space="preserve"> </w:t>
      </w:r>
      <w:r>
        <w:rPr>
          <w:sz w:val="24"/>
          <w:szCs w:val="24"/>
        </w:rPr>
        <w:t>for</w:t>
      </w:r>
      <w:r>
        <w:rPr>
          <w:spacing w:val="1"/>
          <w:sz w:val="24"/>
          <w:szCs w:val="24"/>
        </w:rPr>
        <w:t xml:space="preserve"> </w:t>
      </w:r>
      <w:r>
        <w:rPr>
          <w:sz w:val="24"/>
          <w:szCs w:val="24"/>
        </w:rPr>
        <w:t>further</w:t>
      </w:r>
      <w:r>
        <w:rPr>
          <w:spacing w:val="1"/>
          <w:sz w:val="24"/>
          <w:szCs w:val="24"/>
        </w:rPr>
        <w:t xml:space="preserve"> </w:t>
      </w:r>
      <w:r>
        <w:rPr>
          <w:sz w:val="24"/>
          <w:szCs w:val="24"/>
        </w:rPr>
        <w:t>details</w:t>
      </w:r>
      <w:r>
        <w:rPr>
          <w:spacing w:val="1"/>
          <w:sz w:val="24"/>
          <w:szCs w:val="24"/>
        </w:rPr>
        <w:t xml:space="preserve"> </w:t>
      </w:r>
      <w:r>
        <w:rPr>
          <w:sz w:val="24"/>
          <w:szCs w:val="24"/>
        </w:rPr>
        <w:t>please</w:t>
      </w:r>
      <w:r>
        <w:rPr>
          <w:spacing w:val="1"/>
          <w:sz w:val="24"/>
          <w:szCs w:val="24"/>
        </w:rPr>
        <w:t xml:space="preserve"> </w:t>
      </w:r>
      <w:r>
        <w:rPr>
          <w:sz w:val="24"/>
          <w:szCs w:val="24"/>
        </w:rPr>
        <w:t>visit</w:t>
      </w:r>
      <w:r>
        <w:rPr>
          <w:spacing w:val="1"/>
          <w:sz w:val="24"/>
          <w:szCs w:val="24"/>
        </w:rPr>
        <w:t xml:space="preserve"> </w:t>
      </w:r>
      <w:r>
        <w:rPr>
          <w:sz w:val="24"/>
          <w:szCs w:val="24"/>
        </w:rPr>
        <w:t>our website</w:t>
      </w:r>
      <w:r>
        <w:rPr>
          <w:spacing w:val="1"/>
          <w:sz w:val="24"/>
          <w:szCs w:val="24"/>
        </w:rPr>
        <w:t xml:space="preserve"> </w:t>
      </w:r>
      <w:hyperlink r:id="rId16">
        <w:r>
          <w:rPr>
            <w:sz w:val="24"/>
            <w:szCs w:val="24"/>
          </w:rPr>
          <w:t>www.nedfi.com.</w:t>
        </w:r>
      </w:hyperlink>
    </w:p>
    <w:p w14:paraId="27C74CB8" w14:textId="77777777" w:rsidR="00B83508" w:rsidRDefault="00B83508">
      <w:pPr>
        <w:pStyle w:val="ListParagraph"/>
        <w:tabs>
          <w:tab w:val="left" w:pos="729"/>
        </w:tabs>
        <w:ind w:left="140" w:right="846"/>
        <w:rPr>
          <w:sz w:val="24"/>
        </w:rPr>
      </w:pPr>
    </w:p>
    <w:p w14:paraId="23D70730" w14:textId="77777777" w:rsidR="00B83508" w:rsidRDefault="005501DC">
      <w:pPr>
        <w:pStyle w:val="ListParagraph"/>
        <w:numPr>
          <w:ilvl w:val="1"/>
          <w:numId w:val="3"/>
        </w:numPr>
        <w:tabs>
          <w:tab w:val="left" w:pos="530"/>
        </w:tabs>
        <w:spacing w:before="200" w:line="276" w:lineRule="auto"/>
        <w:ind w:right="789" w:firstLine="0"/>
        <w:rPr>
          <w:sz w:val="24"/>
        </w:rPr>
      </w:pPr>
      <w:r>
        <w:rPr>
          <w:sz w:val="24"/>
        </w:rPr>
        <w:t>NEDFi wishes to appoint a competent Consultant for digital transformation of its lending operations to become a customer centric model NBFC with exponential business growth. As a part of the Digital transformation NEDFi is planning to implement a modern, up-to-date and industry standard Lending Life Cycle Management System (LLMS) Software in managed cloud based Software as a Service model</w:t>
      </w:r>
      <w:r>
        <w:rPr>
          <w:sz w:val="24"/>
          <w:lang w:val="en-IN"/>
        </w:rPr>
        <w:t xml:space="preserve"> </w:t>
      </w:r>
      <w:commentRangeStart w:id="2"/>
      <w:r>
        <w:rPr>
          <w:sz w:val="24"/>
          <w:lang w:val="en-IN"/>
        </w:rPr>
        <w:t>(SaaS model)</w:t>
      </w:r>
      <w:commentRangeEnd w:id="2"/>
      <w:r>
        <w:commentReference w:id="2"/>
      </w:r>
      <w:r>
        <w:rPr>
          <w:sz w:val="24"/>
        </w:rPr>
        <w:t>. The detailed scope is defined in Chapter 2 of this document. Eligible bidders are invited to</w:t>
      </w:r>
      <w:r>
        <w:rPr>
          <w:spacing w:val="1"/>
          <w:sz w:val="24"/>
        </w:rPr>
        <w:t xml:space="preserve"> </w:t>
      </w:r>
      <w:r>
        <w:rPr>
          <w:sz w:val="24"/>
        </w:rPr>
        <w:t>submit</w:t>
      </w:r>
      <w:r>
        <w:rPr>
          <w:spacing w:val="-1"/>
          <w:sz w:val="24"/>
        </w:rPr>
        <w:t xml:space="preserve"> </w:t>
      </w:r>
      <w:r>
        <w:rPr>
          <w:sz w:val="24"/>
        </w:rPr>
        <w:t>their</w:t>
      </w:r>
      <w:r>
        <w:rPr>
          <w:spacing w:val="-1"/>
          <w:sz w:val="24"/>
        </w:rPr>
        <w:t xml:space="preserve"> </w:t>
      </w:r>
      <w:r>
        <w:rPr>
          <w:sz w:val="24"/>
        </w:rPr>
        <w:t>proposals</w:t>
      </w:r>
      <w:r>
        <w:rPr>
          <w:spacing w:val="-1"/>
          <w:sz w:val="24"/>
        </w:rPr>
        <w:t xml:space="preserve"> </w:t>
      </w:r>
      <w:r>
        <w:rPr>
          <w:sz w:val="24"/>
        </w:rPr>
        <w:t>as per</w:t>
      </w:r>
      <w:r>
        <w:rPr>
          <w:spacing w:val="-1"/>
          <w:sz w:val="24"/>
        </w:rPr>
        <w:t xml:space="preserve"> </w:t>
      </w:r>
      <w:r>
        <w:rPr>
          <w:sz w:val="24"/>
        </w:rPr>
        <w:t>details</w:t>
      </w:r>
      <w:r>
        <w:rPr>
          <w:spacing w:val="2"/>
          <w:sz w:val="24"/>
        </w:rPr>
        <w:t xml:space="preserve"> </w:t>
      </w:r>
      <w:r>
        <w:rPr>
          <w:sz w:val="24"/>
        </w:rPr>
        <w:t>given</w:t>
      </w:r>
      <w:r>
        <w:rPr>
          <w:spacing w:val="-1"/>
          <w:sz w:val="24"/>
        </w:rPr>
        <w:t xml:space="preserve"> </w:t>
      </w:r>
      <w:r>
        <w:rPr>
          <w:sz w:val="24"/>
        </w:rPr>
        <w:t>in this Request</w:t>
      </w:r>
      <w:r>
        <w:rPr>
          <w:spacing w:val="-1"/>
          <w:sz w:val="24"/>
        </w:rPr>
        <w:t xml:space="preserve"> </w:t>
      </w:r>
      <w:r>
        <w:rPr>
          <w:sz w:val="24"/>
        </w:rPr>
        <w:t>for</w:t>
      </w:r>
      <w:r>
        <w:rPr>
          <w:spacing w:val="-1"/>
          <w:sz w:val="24"/>
        </w:rPr>
        <w:t xml:space="preserve"> </w:t>
      </w:r>
      <w:r>
        <w:rPr>
          <w:sz w:val="24"/>
        </w:rPr>
        <w:t>Proposal</w:t>
      </w:r>
      <w:r>
        <w:rPr>
          <w:spacing w:val="-1"/>
          <w:sz w:val="24"/>
        </w:rPr>
        <w:t xml:space="preserve"> </w:t>
      </w:r>
      <w:r>
        <w:rPr>
          <w:sz w:val="24"/>
        </w:rPr>
        <w:t>(RFP) document.</w:t>
      </w:r>
    </w:p>
    <w:p w14:paraId="03244B78" w14:textId="77777777" w:rsidR="00B83508" w:rsidRDefault="00B83508">
      <w:pPr>
        <w:pStyle w:val="BodyText"/>
      </w:pPr>
    </w:p>
    <w:p w14:paraId="226FDAF7" w14:textId="77777777" w:rsidR="00B83508" w:rsidRDefault="005501DC">
      <w:pPr>
        <w:pStyle w:val="ListParagraph"/>
        <w:numPr>
          <w:ilvl w:val="1"/>
          <w:numId w:val="3"/>
        </w:numPr>
        <w:tabs>
          <w:tab w:val="left" w:pos="515"/>
        </w:tabs>
        <w:spacing w:line="276" w:lineRule="auto"/>
        <w:ind w:right="786" w:firstLine="0"/>
        <w:rPr>
          <w:sz w:val="24"/>
          <w:szCs w:val="24"/>
        </w:rPr>
      </w:pPr>
      <w:r>
        <w:rPr>
          <w:sz w:val="24"/>
          <w:szCs w:val="24"/>
        </w:rPr>
        <w:t>The RFP document may be downloaded from the Corporation’s website</w:t>
      </w:r>
      <w:r>
        <w:rPr>
          <w:color w:val="0462C1"/>
          <w:sz w:val="24"/>
          <w:szCs w:val="24"/>
        </w:rPr>
        <w:t xml:space="preserve"> </w:t>
      </w:r>
      <w:r>
        <w:rPr>
          <w:color w:val="0462C1"/>
          <w:sz w:val="24"/>
          <w:szCs w:val="24"/>
          <w:u w:val="single" w:color="0462C1"/>
        </w:rPr>
        <w:t>www.nedfi.com</w:t>
      </w:r>
      <w:r>
        <w:rPr>
          <w:sz w:val="24"/>
          <w:szCs w:val="24"/>
        </w:rPr>
        <w:t xml:space="preserve"> the Corporation reserves the right to change the requirements. Any such changes will be posted on the Corporation’s website.</w:t>
      </w:r>
      <w:r>
        <w:rPr>
          <w:spacing w:val="1"/>
          <w:sz w:val="24"/>
          <w:szCs w:val="24"/>
        </w:rPr>
        <w:t xml:space="preserve"> </w:t>
      </w:r>
      <w:r>
        <w:rPr>
          <w:sz w:val="24"/>
          <w:szCs w:val="24"/>
        </w:rPr>
        <w:t>The bidder is required to regularly visit the website to keep track of the</w:t>
      </w:r>
      <w:r>
        <w:rPr>
          <w:spacing w:val="1"/>
          <w:sz w:val="24"/>
          <w:szCs w:val="24"/>
        </w:rPr>
        <w:t xml:space="preserve"> </w:t>
      </w:r>
      <w:r>
        <w:rPr>
          <w:sz w:val="24"/>
          <w:szCs w:val="24"/>
        </w:rPr>
        <w:t>amendments</w:t>
      </w:r>
      <w:r>
        <w:rPr>
          <w:spacing w:val="-1"/>
          <w:sz w:val="24"/>
          <w:szCs w:val="24"/>
        </w:rPr>
        <w:t xml:space="preserve"> </w:t>
      </w:r>
      <w:r>
        <w:rPr>
          <w:sz w:val="24"/>
          <w:szCs w:val="24"/>
        </w:rPr>
        <w:t>in the RFP document.</w:t>
      </w:r>
    </w:p>
    <w:p w14:paraId="382FFB31" w14:textId="77777777" w:rsidR="00B83508" w:rsidRDefault="00B83508">
      <w:pPr>
        <w:pStyle w:val="BodyText"/>
        <w:spacing w:line="276" w:lineRule="auto"/>
      </w:pPr>
    </w:p>
    <w:p w14:paraId="23C45FE4" w14:textId="77777777" w:rsidR="00B83508" w:rsidRDefault="005501DC">
      <w:pPr>
        <w:pStyle w:val="ListParagraph"/>
        <w:numPr>
          <w:ilvl w:val="1"/>
          <w:numId w:val="3"/>
        </w:numPr>
        <w:tabs>
          <w:tab w:val="left" w:pos="544"/>
        </w:tabs>
        <w:spacing w:line="276" w:lineRule="auto"/>
        <w:ind w:right="788" w:firstLine="0"/>
        <w:rPr>
          <w:sz w:val="24"/>
          <w:szCs w:val="24"/>
        </w:rPr>
      </w:pPr>
      <w:r>
        <w:rPr>
          <w:sz w:val="24"/>
          <w:szCs w:val="24"/>
        </w:rPr>
        <w:t>The RFP document is not a recommendation, offer or invitation to enter into a contract,</w:t>
      </w:r>
      <w:r>
        <w:rPr>
          <w:spacing w:val="1"/>
          <w:sz w:val="24"/>
          <w:szCs w:val="24"/>
        </w:rPr>
        <w:t xml:space="preserve"> </w:t>
      </w:r>
      <w:r>
        <w:rPr>
          <w:sz w:val="24"/>
          <w:szCs w:val="24"/>
        </w:rPr>
        <w:t>agreement or any other arrangement in respect of the services. The provision of the services is</w:t>
      </w:r>
      <w:r>
        <w:rPr>
          <w:spacing w:val="1"/>
          <w:sz w:val="24"/>
          <w:szCs w:val="24"/>
        </w:rPr>
        <w:t xml:space="preserve"> </w:t>
      </w:r>
      <w:r>
        <w:rPr>
          <w:sz w:val="24"/>
          <w:szCs w:val="24"/>
        </w:rPr>
        <w:t>subject to observance of selection process and appropriate documentation being agreed between</w:t>
      </w:r>
      <w:r>
        <w:rPr>
          <w:spacing w:val="1"/>
          <w:sz w:val="24"/>
          <w:szCs w:val="24"/>
        </w:rPr>
        <w:t xml:space="preserve"> </w:t>
      </w:r>
      <w:r>
        <w:rPr>
          <w:sz w:val="24"/>
          <w:szCs w:val="24"/>
        </w:rPr>
        <w:t>the Corporation and any successful bidder as identified by the Corporation after completion of the</w:t>
      </w:r>
      <w:r>
        <w:rPr>
          <w:spacing w:val="1"/>
          <w:sz w:val="24"/>
          <w:szCs w:val="24"/>
        </w:rPr>
        <w:t xml:space="preserve"> </w:t>
      </w:r>
      <w:r>
        <w:rPr>
          <w:sz w:val="24"/>
          <w:szCs w:val="24"/>
        </w:rPr>
        <w:t>selection</w:t>
      </w:r>
      <w:r>
        <w:rPr>
          <w:spacing w:val="-1"/>
          <w:sz w:val="24"/>
          <w:szCs w:val="24"/>
        </w:rPr>
        <w:t xml:space="preserve"> </w:t>
      </w:r>
      <w:r>
        <w:rPr>
          <w:sz w:val="24"/>
          <w:szCs w:val="24"/>
        </w:rPr>
        <w:t>process as detailed in</w:t>
      </w:r>
      <w:r>
        <w:rPr>
          <w:spacing w:val="1"/>
          <w:sz w:val="24"/>
          <w:szCs w:val="24"/>
        </w:rPr>
        <w:t xml:space="preserve"> </w:t>
      </w:r>
      <w:r>
        <w:rPr>
          <w:sz w:val="24"/>
          <w:szCs w:val="24"/>
        </w:rPr>
        <w:t>Chapter</w:t>
      </w:r>
      <w:r>
        <w:rPr>
          <w:spacing w:val="-2"/>
          <w:sz w:val="24"/>
          <w:szCs w:val="24"/>
        </w:rPr>
        <w:t xml:space="preserve"> </w:t>
      </w:r>
      <w:r>
        <w:rPr>
          <w:sz w:val="24"/>
          <w:szCs w:val="24"/>
        </w:rPr>
        <w:t>4.</w:t>
      </w:r>
    </w:p>
    <w:p w14:paraId="3F9F868B" w14:textId="77777777" w:rsidR="00B83508" w:rsidRDefault="00B83508">
      <w:pPr>
        <w:pStyle w:val="BodyText"/>
        <w:spacing w:before="1"/>
      </w:pPr>
    </w:p>
    <w:p w14:paraId="65F95EBB" w14:textId="77777777" w:rsidR="00B83508" w:rsidRDefault="005501DC">
      <w:pPr>
        <w:pStyle w:val="ListParagraph"/>
        <w:numPr>
          <w:ilvl w:val="1"/>
          <w:numId w:val="3"/>
        </w:numPr>
        <w:tabs>
          <w:tab w:val="left" w:pos="508"/>
        </w:tabs>
        <w:spacing w:line="276" w:lineRule="auto"/>
        <w:ind w:right="783" w:firstLine="0"/>
        <w:rPr>
          <w:sz w:val="24"/>
        </w:rPr>
      </w:pPr>
      <w:r>
        <w:rPr>
          <w:sz w:val="24"/>
        </w:rPr>
        <w:t>Bidders may study the bid document carefully and in its entirety. Submission of bids shall be</w:t>
      </w:r>
      <w:r>
        <w:rPr>
          <w:spacing w:val="1"/>
          <w:sz w:val="24"/>
        </w:rPr>
        <w:t xml:space="preserve"> </w:t>
      </w:r>
      <w:r>
        <w:rPr>
          <w:sz w:val="24"/>
        </w:rPr>
        <w:t>deemed to have been done after careful study and examination of the bid document and with full</w:t>
      </w:r>
      <w:r>
        <w:rPr>
          <w:spacing w:val="1"/>
          <w:sz w:val="24"/>
        </w:rPr>
        <w:t xml:space="preserve"> </w:t>
      </w:r>
      <w:r>
        <w:rPr>
          <w:sz w:val="24"/>
        </w:rPr>
        <w:t>understanding of its implications. Bidders must ensure, prior to submission of bids, that such</w:t>
      </w:r>
      <w:r>
        <w:rPr>
          <w:spacing w:val="1"/>
          <w:sz w:val="24"/>
        </w:rPr>
        <w:t xml:space="preserve"> </w:t>
      </w:r>
      <w:r>
        <w:rPr>
          <w:sz w:val="24"/>
        </w:rPr>
        <w:t>clarifications/ changes have been considered by them. NEDFi shall not be liable for any</w:t>
      </w:r>
      <w:r>
        <w:rPr>
          <w:spacing w:val="1"/>
          <w:sz w:val="24"/>
        </w:rPr>
        <w:t xml:space="preserve"> </w:t>
      </w:r>
      <w:r>
        <w:rPr>
          <w:sz w:val="24"/>
        </w:rPr>
        <w:t>omissions</w:t>
      </w:r>
      <w:r>
        <w:rPr>
          <w:spacing w:val="36"/>
          <w:sz w:val="24"/>
        </w:rPr>
        <w:t xml:space="preserve"> </w:t>
      </w:r>
      <w:r>
        <w:rPr>
          <w:sz w:val="24"/>
        </w:rPr>
        <w:t>on</w:t>
      </w:r>
      <w:r>
        <w:rPr>
          <w:spacing w:val="35"/>
          <w:sz w:val="24"/>
        </w:rPr>
        <w:t xml:space="preserve"> </w:t>
      </w:r>
      <w:r>
        <w:rPr>
          <w:sz w:val="24"/>
        </w:rPr>
        <w:t>the</w:t>
      </w:r>
      <w:r>
        <w:rPr>
          <w:spacing w:val="35"/>
          <w:sz w:val="24"/>
        </w:rPr>
        <w:t xml:space="preserve"> </w:t>
      </w:r>
      <w:r>
        <w:rPr>
          <w:sz w:val="24"/>
        </w:rPr>
        <w:t>part</w:t>
      </w:r>
      <w:r>
        <w:rPr>
          <w:spacing w:val="35"/>
          <w:sz w:val="24"/>
        </w:rPr>
        <w:t xml:space="preserve"> </w:t>
      </w:r>
      <w:r>
        <w:rPr>
          <w:sz w:val="24"/>
        </w:rPr>
        <w:t>of</w:t>
      </w:r>
      <w:r>
        <w:rPr>
          <w:spacing w:val="37"/>
          <w:sz w:val="24"/>
        </w:rPr>
        <w:t xml:space="preserve"> </w:t>
      </w:r>
      <w:r>
        <w:rPr>
          <w:sz w:val="24"/>
        </w:rPr>
        <w:t>any</w:t>
      </w:r>
      <w:r>
        <w:rPr>
          <w:spacing w:val="30"/>
          <w:sz w:val="24"/>
        </w:rPr>
        <w:t xml:space="preserve"> </w:t>
      </w:r>
      <w:r>
        <w:rPr>
          <w:sz w:val="24"/>
        </w:rPr>
        <w:t>bidder.</w:t>
      </w:r>
      <w:r>
        <w:rPr>
          <w:spacing w:val="37"/>
          <w:sz w:val="24"/>
        </w:rPr>
        <w:t xml:space="preserve"> </w:t>
      </w:r>
      <w:r>
        <w:rPr>
          <w:sz w:val="24"/>
        </w:rPr>
        <w:t>The</w:t>
      </w:r>
      <w:r>
        <w:rPr>
          <w:spacing w:val="34"/>
          <w:sz w:val="24"/>
        </w:rPr>
        <w:t xml:space="preserve"> </w:t>
      </w:r>
      <w:r>
        <w:rPr>
          <w:sz w:val="24"/>
        </w:rPr>
        <w:t>terms</w:t>
      </w:r>
      <w:r>
        <w:rPr>
          <w:spacing w:val="38"/>
          <w:sz w:val="24"/>
        </w:rPr>
        <w:t xml:space="preserve"> </w:t>
      </w:r>
      <w:r>
        <w:rPr>
          <w:sz w:val="24"/>
        </w:rPr>
        <w:t>and</w:t>
      </w:r>
      <w:r>
        <w:rPr>
          <w:spacing w:val="36"/>
          <w:sz w:val="24"/>
        </w:rPr>
        <w:t xml:space="preserve"> </w:t>
      </w:r>
      <w:r>
        <w:rPr>
          <w:sz w:val="24"/>
        </w:rPr>
        <w:t>conditions</w:t>
      </w:r>
      <w:r>
        <w:rPr>
          <w:spacing w:val="36"/>
          <w:sz w:val="24"/>
        </w:rPr>
        <w:t xml:space="preserve"> </w:t>
      </w:r>
      <w:r>
        <w:rPr>
          <w:sz w:val="24"/>
        </w:rPr>
        <w:t>of</w:t>
      </w:r>
      <w:r>
        <w:rPr>
          <w:spacing w:val="35"/>
          <w:sz w:val="24"/>
        </w:rPr>
        <w:t xml:space="preserve"> </w:t>
      </w:r>
      <w:r>
        <w:rPr>
          <w:sz w:val="24"/>
        </w:rPr>
        <w:t>the</w:t>
      </w:r>
      <w:r>
        <w:rPr>
          <w:spacing w:val="34"/>
          <w:sz w:val="24"/>
        </w:rPr>
        <w:t xml:space="preserve"> </w:t>
      </w:r>
      <w:r>
        <w:rPr>
          <w:sz w:val="24"/>
        </w:rPr>
        <w:t>RFP</w:t>
      </w:r>
      <w:r>
        <w:rPr>
          <w:spacing w:val="36"/>
          <w:sz w:val="24"/>
        </w:rPr>
        <w:t xml:space="preserve"> </w:t>
      </w:r>
      <w:r>
        <w:rPr>
          <w:sz w:val="24"/>
        </w:rPr>
        <w:t>encompass</w:t>
      </w:r>
      <w:r>
        <w:rPr>
          <w:spacing w:val="37"/>
          <w:sz w:val="24"/>
        </w:rPr>
        <w:t xml:space="preserve"> </w:t>
      </w:r>
      <w:r>
        <w:rPr>
          <w:sz w:val="24"/>
        </w:rPr>
        <w:t>all</w:t>
      </w:r>
      <w:r>
        <w:rPr>
          <w:spacing w:val="36"/>
          <w:sz w:val="24"/>
        </w:rPr>
        <w:t xml:space="preserve"> </w:t>
      </w:r>
      <w:r>
        <w:rPr>
          <w:sz w:val="24"/>
        </w:rPr>
        <w:t>the</w:t>
      </w:r>
      <w:r>
        <w:rPr>
          <w:spacing w:val="-57"/>
          <w:sz w:val="24"/>
        </w:rPr>
        <w:t xml:space="preserve"> </w:t>
      </w:r>
      <w:r>
        <w:rPr>
          <w:sz w:val="24"/>
        </w:rPr>
        <w:t>terms and conditions mentioned in this document. The contents of this document are listed in the</w:t>
      </w:r>
      <w:r>
        <w:rPr>
          <w:spacing w:val="1"/>
          <w:sz w:val="24"/>
        </w:rPr>
        <w:t xml:space="preserve"> </w:t>
      </w:r>
      <w:r>
        <w:rPr>
          <w:sz w:val="24"/>
        </w:rPr>
        <w:t>Table</w:t>
      </w:r>
      <w:r>
        <w:rPr>
          <w:spacing w:val="-1"/>
          <w:sz w:val="24"/>
        </w:rPr>
        <w:t xml:space="preserve"> </w:t>
      </w:r>
      <w:r>
        <w:rPr>
          <w:sz w:val="24"/>
        </w:rPr>
        <w:t>of</w:t>
      </w:r>
      <w:r>
        <w:rPr>
          <w:spacing w:val="-2"/>
          <w:sz w:val="24"/>
        </w:rPr>
        <w:t xml:space="preserve"> </w:t>
      </w:r>
      <w:r>
        <w:rPr>
          <w:sz w:val="24"/>
        </w:rPr>
        <w:t>Contents.</w:t>
      </w:r>
    </w:p>
    <w:p w14:paraId="2AB41CC7" w14:textId="77777777" w:rsidR="00B83508" w:rsidRDefault="00B83508">
      <w:pPr>
        <w:pStyle w:val="ListParagraph"/>
        <w:rPr>
          <w:sz w:val="24"/>
        </w:rPr>
      </w:pPr>
    </w:p>
    <w:p w14:paraId="5AC0C6E6" w14:textId="77777777" w:rsidR="00B83508" w:rsidRDefault="00B83508">
      <w:pPr>
        <w:pStyle w:val="ListParagraph"/>
        <w:tabs>
          <w:tab w:val="left" w:pos="508"/>
        </w:tabs>
        <w:spacing w:line="276" w:lineRule="auto"/>
        <w:ind w:left="140" w:right="783"/>
        <w:jc w:val="right"/>
        <w:rPr>
          <w:sz w:val="24"/>
        </w:rPr>
      </w:pPr>
    </w:p>
    <w:p w14:paraId="309B3FC5" w14:textId="77777777" w:rsidR="00B83508" w:rsidRDefault="005501DC">
      <w:pPr>
        <w:pStyle w:val="Heading1"/>
        <w:numPr>
          <w:ilvl w:val="0"/>
          <w:numId w:val="3"/>
        </w:numPr>
        <w:tabs>
          <w:tab w:val="left" w:pos="567"/>
        </w:tabs>
        <w:ind w:hanging="721"/>
        <w:jc w:val="left"/>
      </w:pPr>
      <w:r>
        <w:lastRenderedPageBreak/>
        <w:t>Information Provided</w:t>
      </w:r>
    </w:p>
    <w:p w14:paraId="4EEA36B7" w14:textId="77777777" w:rsidR="00B83508" w:rsidRDefault="005501DC">
      <w:pPr>
        <w:pStyle w:val="BodyText"/>
        <w:spacing w:before="196" w:line="276" w:lineRule="auto"/>
        <w:ind w:left="140" w:right="789"/>
        <w:jc w:val="both"/>
      </w:pPr>
      <w:r>
        <w:t>The</w:t>
      </w:r>
      <w:r>
        <w:rPr>
          <w:spacing w:val="1"/>
        </w:rPr>
        <w:t xml:space="preserve"> </w:t>
      </w:r>
      <w:r>
        <w:t>Request</w:t>
      </w:r>
      <w:r>
        <w:rPr>
          <w:spacing w:val="1"/>
        </w:rPr>
        <w:t xml:space="preserve"> </w:t>
      </w:r>
      <w:r>
        <w:t>for</w:t>
      </w:r>
      <w:r>
        <w:rPr>
          <w:spacing w:val="1"/>
        </w:rPr>
        <w:t xml:space="preserve"> </w:t>
      </w:r>
      <w:r>
        <w:t>Proposal (RFP)</w:t>
      </w:r>
      <w:r>
        <w:rPr>
          <w:spacing w:val="1"/>
        </w:rPr>
        <w:t xml:space="preserve"> </w:t>
      </w:r>
      <w:r>
        <w:t>document</w:t>
      </w:r>
      <w:r>
        <w:rPr>
          <w:spacing w:val="1"/>
        </w:rPr>
        <w:t xml:space="preserve"> </w:t>
      </w:r>
      <w:r>
        <w:t>contains</w:t>
      </w:r>
      <w:r>
        <w:rPr>
          <w:spacing w:val="1"/>
        </w:rPr>
        <w:t xml:space="preserve"> </w:t>
      </w:r>
      <w:r>
        <w:t>statements</w:t>
      </w:r>
      <w:r>
        <w:rPr>
          <w:spacing w:val="1"/>
        </w:rPr>
        <w:t xml:space="preserve"> </w:t>
      </w:r>
      <w:r>
        <w:t>derived</w:t>
      </w:r>
      <w:r>
        <w:rPr>
          <w:spacing w:val="1"/>
        </w:rPr>
        <w:t xml:space="preserve"> </w:t>
      </w:r>
      <w:r>
        <w:t>from</w:t>
      </w:r>
      <w:r>
        <w:rPr>
          <w:spacing w:val="1"/>
        </w:rPr>
        <w:t xml:space="preserve"> </w:t>
      </w:r>
      <w:r>
        <w:t>information</w:t>
      </w:r>
      <w:r>
        <w:rPr>
          <w:spacing w:val="60"/>
        </w:rPr>
        <w:t xml:space="preserve"> </w:t>
      </w:r>
      <w:r>
        <w:t>that</w:t>
      </w:r>
      <w:r>
        <w:rPr>
          <w:spacing w:val="60"/>
        </w:rPr>
        <w:t xml:space="preserve"> </w:t>
      </w:r>
      <w:r>
        <w:t>is</w:t>
      </w:r>
      <w:r>
        <w:rPr>
          <w:spacing w:val="1"/>
        </w:rPr>
        <w:t xml:space="preserve"> </w:t>
      </w:r>
      <w:r>
        <w:t>believed to be relevant at the date but does not purport to provide all of the information that may</w:t>
      </w:r>
      <w:r>
        <w:rPr>
          <w:spacing w:val="1"/>
        </w:rPr>
        <w:t xml:space="preserve"> </w:t>
      </w:r>
      <w:r>
        <w:t>be necessary or desirable to enable an intending contracting party to determine whether or not to</w:t>
      </w:r>
      <w:r>
        <w:rPr>
          <w:spacing w:val="1"/>
        </w:rPr>
        <w:t xml:space="preserve"> </w:t>
      </w:r>
      <w:r>
        <w:t>enter</w:t>
      </w:r>
      <w:r>
        <w:rPr>
          <w:spacing w:val="-3"/>
        </w:rPr>
        <w:t xml:space="preserve"> </w:t>
      </w:r>
      <w:r>
        <w:t>into a</w:t>
      </w:r>
      <w:r>
        <w:rPr>
          <w:spacing w:val="-1"/>
        </w:rPr>
        <w:t xml:space="preserve"> </w:t>
      </w:r>
      <w:r>
        <w:t>contract or</w:t>
      </w:r>
      <w:r>
        <w:rPr>
          <w:spacing w:val="1"/>
        </w:rPr>
        <w:t xml:space="preserve"> </w:t>
      </w:r>
      <w:r>
        <w:t>arrangement with the Corporation.</w:t>
      </w:r>
    </w:p>
    <w:p w14:paraId="0A41F5A2" w14:textId="77777777" w:rsidR="00B83508" w:rsidRDefault="00B83508">
      <w:pPr>
        <w:pStyle w:val="BodyText"/>
        <w:spacing w:before="196" w:line="276" w:lineRule="auto"/>
        <w:ind w:left="140" w:right="789"/>
        <w:jc w:val="both"/>
        <w:rPr>
          <w:sz w:val="16"/>
        </w:rPr>
      </w:pPr>
    </w:p>
    <w:p w14:paraId="1F78F197" w14:textId="77777777" w:rsidR="00B83508" w:rsidRDefault="005501DC">
      <w:pPr>
        <w:pStyle w:val="Heading1"/>
        <w:numPr>
          <w:ilvl w:val="0"/>
          <w:numId w:val="3"/>
        </w:numPr>
        <w:tabs>
          <w:tab w:val="left" w:pos="567"/>
        </w:tabs>
        <w:ind w:hanging="721"/>
        <w:jc w:val="left"/>
      </w:pPr>
      <w:r>
        <w:t>Confidentiality</w:t>
      </w:r>
    </w:p>
    <w:p w14:paraId="7DD8E7FF" w14:textId="77777777" w:rsidR="00B83508" w:rsidRDefault="005501DC">
      <w:pPr>
        <w:pStyle w:val="BodyText"/>
        <w:spacing w:before="194" w:line="276" w:lineRule="auto"/>
        <w:ind w:left="140" w:right="788"/>
        <w:jc w:val="both"/>
        <w:rPr>
          <w:iCs/>
        </w:rPr>
      </w:pPr>
      <w:r>
        <w:rPr>
          <w:iCs/>
        </w:rPr>
        <w:t>The RFP document is confidential and shall not to be disclosed, reproduced, transmitted, or made</w:t>
      </w:r>
      <w:r>
        <w:rPr>
          <w:iCs/>
          <w:spacing w:val="-57"/>
        </w:rPr>
        <w:t xml:space="preserve">    </w:t>
      </w:r>
      <w:r>
        <w:rPr>
          <w:iCs/>
        </w:rPr>
        <w:t>available by the Recipient to any other person. The RFP document is being provided to the</w:t>
      </w:r>
      <w:r>
        <w:rPr>
          <w:iCs/>
          <w:spacing w:val="1"/>
        </w:rPr>
        <w:t xml:space="preserve"> </w:t>
      </w:r>
      <w:r>
        <w:rPr>
          <w:iCs/>
        </w:rPr>
        <w:t>recipient</w:t>
      </w:r>
      <w:r>
        <w:rPr>
          <w:iCs/>
          <w:spacing w:val="59"/>
        </w:rPr>
        <w:t xml:space="preserve"> </w:t>
      </w:r>
      <w:r>
        <w:rPr>
          <w:iCs/>
        </w:rPr>
        <w:t>on</w:t>
      </w:r>
      <w:r>
        <w:rPr>
          <w:iCs/>
          <w:spacing w:val="58"/>
        </w:rPr>
        <w:t xml:space="preserve"> </w:t>
      </w:r>
      <w:r>
        <w:rPr>
          <w:iCs/>
        </w:rPr>
        <w:t>the</w:t>
      </w:r>
      <w:r>
        <w:rPr>
          <w:iCs/>
          <w:spacing w:val="59"/>
        </w:rPr>
        <w:t xml:space="preserve"> </w:t>
      </w:r>
      <w:r>
        <w:rPr>
          <w:iCs/>
        </w:rPr>
        <w:t>basis</w:t>
      </w:r>
      <w:r>
        <w:rPr>
          <w:iCs/>
          <w:spacing w:val="59"/>
        </w:rPr>
        <w:t xml:space="preserve"> </w:t>
      </w:r>
      <w:r>
        <w:rPr>
          <w:iCs/>
        </w:rPr>
        <w:t>of</w:t>
      </w:r>
      <w:r>
        <w:rPr>
          <w:iCs/>
          <w:spacing w:val="59"/>
        </w:rPr>
        <w:t xml:space="preserve"> </w:t>
      </w:r>
      <w:r>
        <w:rPr>
          <w:iCs/>
        </w:rPr>
        <w:t>undertaking</w:t>
      </w:r>
      <w:r>
        <w:rPr>
          <w:iCs/>
          <w:spacing w:val="56"/>
        </w:rPr>
        <w:t xml:space="preserve"> </w:t>
      </w:r>
      <w:r>
        <w:rPr>
          <w:iCs/>
        </w:rPr>
        <w:t>of</w:t>
      </w:r>
      <w:r>
        <w:rPr>
          <w:iCs/>
          <w:spacing w:val="58"/>
        </w:rPr>
        <w:t xml:space="preserve"> </w:t>
      </w:r>
      <w:r>
        <w:rPr>
          <w:iCs/>
        </w:rPr>
        <w:t>confidentiality</w:t>
      </w:r>
      <w:r>
        <w:rPr>
          <w:iCs/>
          <w:spacing w:val="54"/>
        </w:rPr>
        <w:t xml:space="preserve"> </w:t>
      </w:r>
      <w:r>
        <w:rPr>
          <w:iCs/>
        </w:rPr>
        <w:t>to</w:t>
      </w:r>
      <w:r>
        <w:rPr>
          <w:iCs/>
          <w:spacing w:val="5"/>
        </w:rPr>
        <w:t xml:space="preserve"> </w:t>
      </w:r>
      <w:r>
        <w:rPr>
          <w:iCs/>
        </w:rPr>
        <w:t>be</w:t>
      </w:r>
      <w:r>
        <w:rPr>
          <w:iCs/>
          <w:spacing w:val="57"/>
        </w:rPr>
        <w:t xml:space="preserve"> </w:t>
      </w:r>
      <w:r>
        <w:rPr>
          <w:iCs/>
        </w:rPr>
        <w:t>given</w:t>
      </w:r>
      <w:r>
        <w:rPr>
          <w:iCs/>
          <w:spacing w:val="59"/>
        </w:rPr>
        <w:t xml:space="preserve"> </w:t>
      </w:r>
      <w:r>
        <w:rPr>
          <w:iCs/>
        </w:rPr>
        <w:t>by</w:t>
      </w:r>
      <w:r>
        <w:rPr>
          <w:iCs/>
          <w:spacing w:val="56"/>
        </w:rPr>
        <w:t xml:space="preserve"> </w:t>
      </w:r>
      <w:r>
        <w:rPr>
          <w:iCs/>
        </w:rPr>
        <w:t>the</w:t>
      </w:r>
      <w:r>
        <w:rPr>
          <w:iCs/>
          <w:spacing w:val="1"/>
        </w:rPr>
        <w:t xml:space="preserve"> </w:t>
      </w:r>
      <w:r>
        <w:rPr>
          <w:iCs/>
        </w:rPr>
        <w:t>recipient</w:t>
      </w:r>
      <w:r>
        <w:rPr>
          <w:iCs/>
          <w:spacing w:val="59"/>
        </w:rPr>
        <w:t xml:space="preserve"> </w:t>
      </w:r>
      <w:r>
        <w:rPr>
          <w:iCs/>
        </w:rPr>
        <w:t>to the Corporation as per Annexure I. the Corporation may update or revise the RFP document or any part</w:t>
      </w:r>
      <w:r>
        <w:rPr>
          <w:iCs/>
          <w:spacing w:val="1"/>
        </w:rPr>
        <w:t xml:space="preserve"> </w:t>
      </w:r>
      <w:r>
        <w:rPr>
          <w:iCs/>
        </w:rPr>
        <w:t>thereof.</w:t>
      </w:r>
      <w:r>
        <w:rPr>
          <w:iCs/>
          <w:spacing w:val="1"/>
        </w:rPr>
        <w:t xml:space="preserve"> </w:t>
      </w:r>
      <w:r>
        <w:rPr>
          <w:iCs/>
        </w:rPr>
        <w:t>The</w:t>
      </w:r>
      <w:r>
        <w:rPr>
          <w:iCs/>
          <w:spacing w:val="1"/>
        </w:rPr>
        <w:t xml:space="preserve"> </w:t>
      </w:r>
      <w:r>
        <w:rPr>
          <w:iCs/>
        </w:rPr>
        <w:t>Recipient</w:t>
      </w:r>
      <w:r>
        <w:rPr>
          <w:iCs/>
          <w:spacing w:val="1"/>
        </w:rPr>
        <w:t xml:space="preserve"> </w:t>
      </w:r>
      <w:r>
        <w:rPr>
          <w:iCs/>
        </w:rPr>
        <w:t>acknowledges</w:t>
      </w:r>
      <w:r>
        <w:rPr>
          <w:iCs/>
          <w:spacing w:val="1"/>
        </w:rPr>
        <w:t xml:space="preserve"> </w:t>
      </w:r>
      <w:r>
        <w:rPr>
          <w:iCs/>
        </w:rPr>
        <w:t>that</w:t>
      </w:r>
      <w:r>
        <w:rPr>
          <w:iCs/>
          <w:spacing w:val="1"/>
        </w:rPr>
        <w:t xml:space="preserve"> </w:t>
      </w:r>
      <w:r>
        <w:rPr>
          <w:iCs/>
        </w:rPr>
        <w:t>any</w:t>
      </w:r>
      <w:r>
        <w:rPr>
          <w:iCs/>
          <w:spacing w:val="1"/>
        </w:rPr>
        <w:t xml:space="preserve"> </w:t>
      </w:r>
      <w:r>
        <w:rPr>
          <w:iCs/>
        </w:rPr>
        <w:t>such</w:t>
      </w:r>
      <w:r>
        <w:rPr>
          <w:iCs/>
          <w:spacing w:val="1"/>
        </w:rPr>
        <w:t xml:space="preserve"> </w:t>
      </w:r>
      <w:r>
        <w:rPr>
          <w:iCs/>
        </w:rPr>
        <w:t>revised</w:t>
      </w:r>
      <w:r>
        <w:rPr>
          <w:iCs/>
          <w:spacing w:val="1"/>
        </w:rPr>
        <w:t xml:space="preserve"> </w:t>
      </w:r>
      <w:r>
        <w:rPr>
          <w:iCs/>
        </w:rPr>
        <w:t>or</w:t>
      </w:r>
      <w:r>
        <w:rPr>
          <w:iCs/>
          <w:spacing w:val="1"/>
        </w:rPr>
        <w:t xml:space="preserve"> </w:t>
      </w:r>
      <w:r>
        <w:rPr>
          <w:iCs/>
        </w:rPr>
        <w:t>amended</w:t>
      </w:r>
      <w:r>
        <w:rPr>
          <w:iCs/>
          <w:spacing w:val="1"/>
        </w:rPr>
        <w:t xml:space="preserve"> </w:t>
      </w:r>
      <w:r>
        <w:rPr>
          <w:iCs/>
        </w:rPr>
        <w:t>document</w:t>
      </w:r>
      <w:r>
        <w:rPr>
          <w:iCs/>
          <w:spacing w:val="1"/>
        </w:rPr>
        <w:t xml:space="preserve"> </w:t>
      </w:r>
      <w:r>
        <w:rPr>
          <w:iCs/>
        </w:rPr>
        <w:t>shall</w:t>
      </w:r>
      <w:r>
        <w:rPr>
          <w:iCs/>
          <w:spacing w:val="1"/>
        </w:rPr>
        <w:t xml:space="preserve"> </w:t>
      </w:r>
      <w:r>
        <w:rPr>
          <w:iCs/>
        </w:rPr>
        <w:t>be</w:t>
      </w:r>
      <w:r>
        <w:rPr>
          <w:iCs/>
          <w:spacing w:val="-57"/>
        </w:rPr>
        <w:t xml:space="preserve"> </w:t>
      </w:r>
      <w:r>
        <w:rPr>
          <w:iCs/>
        </w:rPr>
        <w:t>received subject to the same confidentiality undertaking. The Recipient shall not disclose or</w:t>
      </w:r>
      <w:r>
        <w:rPr>
          <w:iCs/>
          <w:spacing w:val="1"/>
        </w:rPr>
        <w:t xml:space="preserve"> </w:t>
      </w:r>
      <w:r>
        <w:rPr>
          <w:iCs/>
        </w:rPr>
        <w:t>discuss the contents of the RFP document with any officer, employee, Consultant, director, agent,</w:t>
      </w:r>
      <w:r>
        <w:rPr>
          <w:iCs/>
          <w:spacing w:val="-57"/>
        </w:rPr>
        <w:t xml:space="preserve"> </w:t>
      </w:r>
      <w:r>
        <w:rPr>
          <w:iCs/>
        </w:rPr>
        <w:t>or other person associated or affiliated in any way with the Corporation or any of its customers or</w:t>
      </w:r>
      <w:r>
        <w:rPr>
          <w:iCs/>
          <w:spacing w:val="1"/>
        </w:rPr>
        <w:t xml:space="preserve"> </w:t>
      </w:r>
      <w:r>
        <w:rPr>
          <w:iCs/>
        </w:rPr>
        <w:t>suppliers</w:t>
      </w:r>
      <w:r>
        <w:rPr>
          <w:iCs/>
          <w:spacing w:val="-1"/>
        </w:rPr>
        <w:t xml:space="preserve"> </w:t>
      </w:r>
      <w:r>
        <w:rPr>
          <w:iCs/>
        </w:rPr>
        <w:t>without the</w:t>
      </w:r>
      <w:r>
        <w:rPr>
          <w:iCs/>
          <w:spacing w:val="-1"/>
        </w:rPr>
        <w:t xml:space="preserve"> </w:t>
      </w:r>
      <w:r>
        <w:rPr>
          <w:iCs/>
        </w:rPr>
        <w:t>prior</w:t>
      </w:r>
      <w:r>
        <w:rPr>
          <w:iCs/>
          <w:spacing w:val="-1"/>
        </w:rPr>
        <w:t xml:space="preserve"> </w:t>
      </w:r>
      <w:r>
        <w:rPr>
          <w:iCs/>
        </w:rPr>
        <w:t>written consent of</w:t>
      </w:r>
      <w:r>
        <w:rPr>
          <w:iCs/>
          <w:spacing w:val="1"/>
        </w:rPr>
        <w:t xml:space="preserve"> </w:t>
      </w:r>
      <w:r>
        <w:rPr>
          <w:iCs/>
        </w:rPr>
        <w:t>Company</w:t>
      </w:r>
      <w:r>
        <w:rPr>
          <w:iCs/>
          <w:spacing w:val="-3"/>
        </w:rPr>
        <w:t xml:space="preserve"> </w:t>
      </w:r>
      <w:r>
        <w:rPr>
          <w:iCs/>
        </w:rPr>
        <w:t>except for</w:t>
      </w:r>
      <w:r>
        <w:rPr>
          <w:iCs/>
          <w:spacing w:val="-1"/>
        </w:rPr>
        <w:t xml:space="preserve"> </w:t>
      </w:r>
      <w:r>
        <w:rPr>
          <w:iCs/>
        </w:rPr>
        <w:t>bidding</w:t>
      </w:r>
      <w:r>
        <w:rPr>
          <w:iCs/>
          <w:spacing w:val="-3"/>
        </w:rPr>
        <w:t xml:space="preserve"> </w:t>
      </w:r>
      <w:r>
        <w:rPr>
          <w:iCs/>
        </w:rPr>
        <w:t>purposes.</w:t>
      </w:r>
    </w:p>
    <w:p w14:paraId="0549200B" w14:textId="77777777" w:rsidR="00B83508" w:rsidRDefault="00B83508">
      <w:pPr>
        <w:pStyle w:val="BodyText"/>
        <w:spacing w:before="194" w:line="276" w:lineRule="auto"/>
        <w:ind w:left="140" w:right="788"/>
        <w:jc w:val="both"/>
        <w:rPr>
          <w:i/>
          <w:sz w:val="16"/>
        </w:rPr>
      </w:pPr>
    </w:p>
    <w:p w14:paraId="615F09F4" w14:textId="77777777" w:rsidR="00B83508" w:rsidRDefault="005501DC">
      <w:pPr>
        <w:pStyle w:val="Heading1"/>
        <w:numPr>
          <w:ilvl w:val="0"/>
          <w:numId w:val="3"/>
        </w:numPr>
        <w:tabs>
          <w:tab w:val="left" w:pos="567"/>
        </w:tabs>
        <w:ind w:hanging="721"/>
        <w:jc w:val="left"/>
      </w:pPr>
      <w:r>
        <w:t>Costs to be borne by Bidders</w:t>
      </w:r>
    </w:p>
    <w:p w14:paraId="160DCC2E" w14:textId="77777777" w:rsidR="00B83508" w:rsidRDefault="005501DC">
      <w:pPr>
        <w:pStyle w:val="BodyText"/>
        <w:spacing w:before="194" w:line="276" w:lineRule="auto"/>
        <w:ind w:left="140" w:right="1145"/>
        <w:jc w:val="both"/>
      </w:pPr>
      <w:r>
        <w:t>All costs and expenses incurred by bidders in any way associated with the development, preparation and submission of responses including but not limited to; the attendance at meetings, discussions, demonstrations, etc., and providing any additional information required by the Corporation, shall be borne entirely and exclusively by the bidders.</w:t>
      </w:r>
    </w:p>
    <w:p w14:paraId="2A5EC1D3" w14:textId="77777777" w:rsidR="00B83508" w:rsidRDefault="00B83508">
      <w:pPr>
        <w:pStyle w:val="BodyText"/>
        <w:spacing w:before="11"/>
      </w:pPr>
    </w:p>
    <w:p w14:paraId="103E8F93" w14:textId="77777777" w:rsidR="00B83508" w:rsidRDefault="005501DC">
      <w:pPr>
        <w:pStyle w:val="Heading1"/>
        <w:numPr>
          <w:ilvl w:val="0"/>
          <w:numId w:val="3"/>
        </w:numPr>
        <w:tabs>
          <w:tab w:val="left" w:pos="567"/>
        </w:tabs>
        <w:ind w:hanging="721"/>
        <w:jc w:val="left"/>
      </w:pPr>
      <w:r>
        <w:t>No Legal Relationship</w:t>
      </w:r>
    </w:p>
    <w:p w14:paraId="4B16BEA9" w14:textId="77777777" w:rsidR="00B83508" w:rsidRDefault="005501DC">
      <w:pPr>
        <w:pStyle w:val="BodyText"/>
        <w:spacing w:before="194" w:line="276" w:lineRule="auto"/>
        <w:ind w:left="140" w:right="1145"/>
        <w:jc w:val="both"/>
      </w:pPr>
      <w:r>
        <w:t>No</w:t>
      </w:r>
      <w:r>
        <w:rPr>
          <w:spacing w:val="11"/>
        </w:rPr>
        <w:t xml:space="preserve"> </w:t>
      </w:r>
      <w:r>
        <w:t>binding</w:t>
      </w:r>
      <w:r>
        <w:rPr>
          <w:spacing w:val="10"/>
        </w:rPr>
        <w:t xml:space="preserve"> </w:t>
      </w:r>
      <w:r>
        <w:t>legal</w:t>
      </w:r>
      <w:r>
        <w:rPr>
          <w:spacing w:val="12"/>
        </w:rPr>
        <w:t xml:space="preserve"> </w:t>
      </w:r>
      <w:r>
        <w:t>relationship</w:t>
      </w:r>
      <w:r>
        <w:rPr>
          <w:spacing w:val="13"/>
        </w:rPr>
        <w:t xml:space="preserve"> </w:t>
      </w:r>
      <w:r>
        <w:t>shall</w:t>
      </w:r>
      <w:r>
        <w:rPr>
          <w:spacing w:val="12"/>
        </w:rPr>
        <w:t xml:space="preserve"> </w:t>
      </w:r>
      <w:r>
        <w:t>exist</w:t>
      </w:r>
      <w:r>
        <w:rPr>
          <w:spacing w:val="13"/>
        </w:rPr>
        <w:t xml:space="preserve"> </w:t>
      </w:r>
      <w:r>
        <w:t>between</w:t>
      </w:r>
      <w:r>
        <w:rPr>
          <w:spacing w:val="14"/>
        </w:rPr>
        <w:t xml:space="preserve"> </w:t>
      </w:r>
      <w:r>
        <w:t>any</w:t>
      </w:r>
      <w:r>
        <w:rPr>
          <w:spacing w:val="10"/>
        </w:rPr>
        <w:t xml:space="preserve"> </w:t>
      </w:r>
      <w:r>
        <w:t>of</w:t>
      </w:r>
      <w:r>
        <w:rPr>
          <w:spacing w:val="11"/>
        </w:rPr>
        <w:t xml:space="preserve"> </w:t>
      </w:r>
      <w:r>
        <w:t>the</w:t>
      </w:r>
      <w:r>
        <w:rPr>
          <w:spacing w:val="11"/>
        </w:rPr>
        <w:t xml:space="preserve"> </w:t>
      </w:r>
      <w:r>
        <w:t>bidders</w:t>
      </w:r>
      <w:r>
        <w:rPr>
          <w:spacing w:val="14"/>
        </w:rPr>
        <w:t xml:space="preserve"> </w:t>
      </w:r>
      <w:r>
        <w:t>and</w:t>
      </w:r>
      <w:r>
        <w:rPr>
          <w:spacing w:val="12"/>
        </w:rPr>
        <w:t xml:space="preserve"> </w:t>
      </w:r>
      <w:r>
        <w:t>the Corporation</w:t>
      </w:r>
      <w:r>
        <w:rPr>
          <w:spacing w:val="7"/>
        </w:rPr>
        <w:t xml:space="preserve"> </w:t>
      </w:r>
      <w:r>
        <w:t>until</w:t>
      </w:r>
      <w:r>
        <w:rPr>
          <w:spacing w:val="-57"/>
        </w:rPr>
        <w:t xml:space="preserve"> </w:t>
      </w:r>
      <w:r>
        <w:t>the</w:t>
      </w:r>
      <w:r>
        <w:rPr>
          <w:spacing w:val="-1"/>
        </w:rPr>
        <w:t xml:space="preserve"> </w:t>
      </w:r>
      <w:r>
        <w:t>execution of</w:t>
      </w:r>
      <w:r>
        <w:rPr>
          <w:spacing w:val="-1"/>
        </w:rPr>
        <w:t xml:space="preserve"> </w:t>
      </w:r>
      <w:r>
        <w:t>a</w:t>
      </w:r>
      <w:r>
        <w:rPr>
          <w:spacing w:val="-1"/>
        </w:rPr>
        <w:t xml:space="preserve"> </w:t>
      </w:r>
      <w:r>
        <w:t>contractual agreement.</w:t>
      </w:r>
    </w:p>
    <w:p w14:paraId="429D4571" w14:textId="77777777" w:rsidR="00B83508" w:rsidRDefault="00B83508">
      <w:pPr>
        <w:pStyle w:val="BodyText"/>
        <w:spacing w:before="2"/>
      </w:pPr>
    </w:p>
    <w:p w14:paraId="267DD70B" w14:textId="77777777" w:rsidR="00B83508" w:rsidRDefault="005501DC">
      <w:pPr>
        <w:pStyle w:val="Heading1"/>
        <w:numPr>
          <w:ilvl w:val="0"/>
          <w:numId w:val="3"/>
        </w:numPr>
        <w:tabs>
          <w:tab w:val="left" w:pos="567"/>
        </w:tabs>
        <w:ind w:hanging="721"/>
        <w:jc w:val="left"/>
      </w:pPr>
      <w:r>
        <w:t>Bidders</w:t>
      </w:r>
      <w:r>
        <w:rPr>
          <w:spacing w:val="-2"/>
        </w:rPr>
        <w:t xml:space="preserve"> </w:t>
      </w:r>
      <w:r>
        <w:t>obligation</w:t>
      </w:r>
      <w:r>
        <w:rPr>
          <w:spacing w:val="-2"/>
        </w:rPr>
        <w:t xml:space="preserve"> </w:t>
      </w:r>
      <w:r>
        <w:t>to</w:t>
      </w:r>
      <w:r>
        <w:rPr>
          <w:spacing w:val="-1"/>
        </w:rPr>
        <w:t xml:space="preserve"> </w:t>
      </w:r>
      <w:r>
        <w:t>inform</w:t>
      </w:r>
      <w:r>
        <w:rPr>
          <w:spacing w:val="-6"/>
        </w:rPr>
        <w:t xml:space="preserve"> </w:t>
      </w:r>
      <w:r>
        <w:t>himself/</w:t>
      </w:r>
      <w:r>
        <w:rPr>
          <w:spacing w:val="-2"/>
        </w:rPr>
        <w:t xml:space="preserve"> </w:t>
      </w:r>
      <w:r>
        <w:t>herself</w:t>
      </w:r>
    </w:p>
    <w:p w14:paraId="44AF966A" w14:textId="77777777" w:rsidR="00B83508" w:rsidRDefault="005501DC">
      <w:pPr>
        <w:pStyle w:val="BodyText"/>
        <w:spacing w:before="194" w:line="276" w:lineRule="auto"/>
        <w:ind w:left="140" w:right="785"/>
      </w:pPr>
      <w:r>
        <w:t>The</w:t>
      </w:r>
      <w:r>
        <w:rPr>
          <w:spacing w:val="8"/>
        </w:rPr>
        <w:t xml:space="preserve"> </w:t>
      </w:r>
      <w:r>
        <w:t>bidder</w:t>
      </w:r>
      <w:r>
        <w:rPr>
          <w:spacing w:val="9"/>
        </w:rPr>
        <w:t xml:space="preserve"> </w:t>
      </w:r>
      <w:r>
        <w:t>shall</w:t>
      </w:r>
      <w:r>
        <w:rPr>
          <w:spacing w:val="11"/>
        </w:rPr>
        <w:t xml:space="preserve"> </w:t>
      </w:r>
      <w:r>
        <w:t>conduct</w:t>
      </w:r>
      <w:r>
        <w:rPr>
          <w:spacing w:val="13"/>
        </w:rPr>
        <w:t xml:space="preserve"> </w:t>
      </w:r>
      <w:r>
        <w:t>its</w:t>
      </w:r>
      <w:r>
        <w:rPr>
          <w:spacing w:val="11"/>
        </w:rPr>
        <w:t xml:space="preserve"> </w:t>
      </w:r>
      <w:r>
        <w:t>own</w:t>
      </w:r>
      <w:r>
        <w:rPr>
          <w:spacing w:val="10"/>
        </w:rPr>
        <w:t xml:space="preserve"> </w:t>
      </w:r>
      <w:r>
        <w:t>investigation</w:t>
      </w:r>
      <w:r>
        <w:rPr>
          <w:spacing w:val="9"/>
        </w:rPr>
        <w:t xml:space="preserve"> </w:t>
      </w:r>
      <w:r>
        <w:t>and</w:t>
      </w:r>
      <w:r>
        <w:rPr>
          <w:spacing w:val="10"/>
        </w:rPr>
        <w:t xml:space="preserve"> </w:t>
      </w:r>
      <w:r>
        <w:t>analysis</w:t>
      </w:r>
      <w:r>
        <w:rPr>
          <w:spacing w:val="11"/>
        </w:rPr>
        <w:t xml:space="preserve"> </w:t>
      </w:r>
      <w:r>
        <w:t>regarding</w:t>
      </w:r>
      <w:r>
        <w:rPr>
          <w:spacing w:val="8"/>
        </w:rPr>
        <w:t xml:space="preserve"> </w:t>
      </w:r>
      <w:r>
        <w:t>any</w:t>
      </w:r>
      <w:r>
        <w:rPr>
          <w:spacing w:val="8"/>
        </w:rPr>
        <w:t xml:space="preserve"> </w:t>
      </w:r>
      <w:r>
        <w:t>information</w:t>
      </w:r>
      <w:r>
        <w:rPr>
          <w:spacing w:val="11"/>
        </w:rPr>
        <w:t xml:space="preserve"> </w:t>
      </w:r>
      <w:r>
        <w:t>contained</w:t>
      </w:r>
      <w:r>
        <w:rPr>
          <w:spacing w:val="-57"/>
        </w:rPr>
        <w:t xml:space="preserve"> </w:t>
      </w:r>
      <w:r>
        <w:t>in</w:t>
      </w:r>
      <w:r>
        <w:rPr>
          <w:spacing w:val="-1"/>
        </w:rPr>
        <w:t xml:space="preserve"> </w:t>
      </w:r>
      <w:r>
        <w:t>the</w:t>
      </w:r>
      <w:r>
        <w:rPr>
          <w:spacing w:val="-1"/>
        </w:rPr>
        <w:t xml:space="preserve"> </w:t>
      </w:r>
      <w:r>
        <w:t>RFP document and</w:t>
      </w:r>
      <w:r>
        <w:rPr>
          <w:spacing w:val="2"/>
        </w:rPr>
        <w:t xml:space="preserve"> </w:t>
      </w:r>
      <w:r>
        <w:t>the</w:t>
      </w:r>
      <w:r>
        <w:rPr>
          <w:spacing w:val="-1"/>
        </w:rPr>
        <w:t xml:space="preserve"> </w:t>
      </w:r>
      <w:r>
        <w:t>meaning</w:t>
      </w:r>
      <w:r>
        <w:rPr>
          <w:spacing w:val="-3"/>
        </w:rPr>
        <w:t xml:space="preserve"> </w:t>
      </w:r>
      <w:r>
        <w:t>and impact</w:t>
      </w:r>
      <w:r>
        <w:rPr>
          <w:spacing w:val="2"/>
        </w:rPr>
        <w:t xml:space="preserve"> </w:t>
      </w:r>
      <w:r>
        <w:t>of that information.</w:t>
      </w:r>
    </w:p>
    <w:p w14:paraId="1F2A3D0C" w14:textId="77777777" w:rsidR="00B83508" w:rsidRDefault="00B83508">
      <w:pPr>
        <w:pStyle w:val="BodyText"/>
        <w:spacing w:before="5"/>
      </w:pPr>
    </w:p>
    <w:p w14:paraId="3274B559" w14:textId="77777777" w:rsidR="00B83508" w:rsidRDefault="005501DC">
      <w:pPr>
        <w:pStyle w:val="Heading1"/>
        <w:numPr>
          <w:ilvl w:val="0"/>
          <w:numId w:val="3"/>
        </w:numPr>
        <w:tabs>
          <w:tab w:val="left" w:pos="567"/>
        </w:tabs>
        <w:ind w:hanging="721"/>
        <w:jc w:val="left"/>
      </w:pPr>
      <w:r>
        <w:t>Evaluation of Offers</w:t>
      </w:r>
    </w:p>
    <w:p w14:paraId="425DF5D1" w14:textId="77777777" w:rsidR="00B83508" w:rsidRDefault="005501DC">
      <w:pPr>
        <w:pStyle w:val="BodyText"/>
        <w:spacing w:before="195" w:line="276" w:lineRule="auto"/>
        <w:ind w:left="140" w:right="786"/>
        <w:jc w:val="both"/>
      </w:pPr>
      <w:r>
        <w:t>Each bidder acknowledges and accepts that the Corporation may in its absolute discretion apply</w:t>
      </w:r>
      <w:r>
        <w:rPr>
          <w:spacing w:val="1"/>
        </w:rPr>
        <w:t xml:space="preserve"> </w:t>
      </w:r>
      <w:r>
        <w:t>selection criteria specified in the document for evaluation of proposals for shortlisting / selecting</w:t>
      </w:r>
      <w:r>
        <w:rPr>
          <w:spacing w:val="1"/>
        </w:rPr>
        <w:t xml:space="preserve"> </w:t>
      </w:r>
      <w:r>
        <w:t>one</w:t>
      </w:r>
      <w:r>
        <w:rPr>
          <w:spacing w:val="-2"/>
        </w:rPr>
        <w:t xml:space="preserve"> </w:t>
      </w:r>
      <w:r>
        <w:t>eligible</w:t>
      </w:r>
      <w:r>
        <w:rPr>
          <w:spacing w:val="-1"/>
        </w:rPr>
        <w:t xml:space="preserve"> </w:t>
      </w:r>
      <w:r>
        <w:t>bidder as</w:t>
      </w:r>
      <w:r>
        <w:rPr>
          <w:spacing w:val="2"/>
        </w:rPr>
        <w:t xml:space="preserve"> </w:t>
      </w:r>
      <w:r>
        <w:t>consultant.</w:t>
      </w:r>
    </w:p>
    <w:p w14:paraId="29AC2EA4" w14:textId="77777777" w:rsidR="00B83508" w:rsidRDefault="00B83508">
      <w:pPr>
        <w:pStyle w:val="BodyText"/>
        <w:spacing w:before="5"/>
      </w:pPr>
    </w:p>
    <w:p w14:paraId="4D8609A4" w14:textId="77777777" w:rsidR="00B83508" w:rsidRDefault="005501DC">
      <w:pPr>
        <w:pStyle w:val="Heading1"/>
        <w:numPr>
          <w:ilvl w:val="0"/>
          <w:numId w:val="3"/>
        </w:numPr>
        <w:tabs>
          <w:tab w:val="left" w:pos="541"/>
          <w:tab w:val="left" w:pos="542"/>
        </w:tabs>
        <w:ind w:left="541" w:hanging="402"/>
        <w:jc w:val="left"/>
      </w:pPr>
      <w:r>
        <w:t>Errors</w:t>
      </w:r>
      <w:r>
        <w:rPr>
          <w:spacing w:val="-3"/>
        </w:rPr>
        <w:t xml:space="preserve"> </w:t>
      </w:r>
      <w:r>
        <w:t>and</w:t>
      </w:r>
      <w:r>
        <w:rPr>
          <w:spacing w:val="-3"/>
        </w:rPr>
        <w:t xml:space="preserve"> </w:t>
      </w:r>
      <w:r>
        <w:t>Omissions</w:t>
      </w:r>
    </w:p>
    <w:p w14:paraId="2A2CBE08" w14:textId="77777777" w:rsidR="00B83508" w:rsidRDefault="005501DC">
      <w:pPr>
        <w:pStyle w:val="BodyText"/>
        <w:spacing w:before="195" w:line="276" w:lineRule="auto"/>
        <w:ind w:left="140" w:right="786"/>
        <w:jc w:val="both"/>
      </w:pPr>
      <w:r>
        <w:t>Each bidder shall notify the Corporation of any error, omission, or discrepancy, if any, found in this RFP document.</w:t>
      </w:r>
    </w:p>
    <w:p w14:paraId="11831080" w14:textId="77777777" w:rsidR="00B83508" w:rsidRDefault="00B83508">
      <w:pPr>
        <w:pStyle w:val="BodyText"/>
        <w:spacing w:before="5"/>
      </w:pPr>
    </w:p>
    <w:p w14:paraId="6C1CBEF0" w14:textId="77777777" w:rsidR="00B83508" w:rsidRDefault="005501DC">
      <w:pPr>
        <w:pStyle w:val="Heading1"/>
        <w:numPr>
          <w:ilvl w:val="0"/>
          <w:numId w:val="3"/>
        </w:numPr>
        <w:tabs>
          <w:tab w:val="left" w:pos="541"/>
          <w:tab w:val="left" w:pos="542"/>
        </w:tabs>
        <w:spacing w:after="240"/>
        <w:ind w:left="541" w:hanging="402"/>
        <w:jc w:val="left"/>
      </w:pPr>
      <w:r>
        <w:t>Bid submission Terms</w:t>
      </w:r>
    </w:p>
    <w:p w14:paraId="25D5DF1F" w14:textId="77777777" w:rsidR="00B83508" w:rsidRDefault="005501DC">
      <w:pPr>
        <w:pStyle w:val="ListParagraph"/>
        <w:numPr>
          <w:ilvl w:val="1"/>
          <w:numId w:val="3"/>
        </w:numPr>
        <w:tabs>
          <w:tab w:val="left" w:pos="515"/>
        </w:tabs>
        <w:spacing w:line="276" w:lineRule="auto"/>
        <w:ind w:right="788" w:firstLine="0"/>
        <w:rPr>
          <w:sz w:val="24"/>
        </w:rPr>
      </w:pPr>
      <w:r>
        <w:rPr>
          <w:sz w:val="24"/>
        </w:rPr>
        <w:t>The detailed instructions regarding bid submission is given in Chapter 5.</w:t>
      </w:r>
      <w:r>
        <w:rPr>
          <w:spacing w:val="1"/>
          <w:sz w:val="24"/>
        </w:rPr>
        <w:t xml:space="preserve"> </w:t>
      </w:r>
      <w:r>
        <w:rPr>
          <w:sz w:val="24"/>
        </w:rPr>
        <w:t>The technical and</w:t>
      </w:r>
      <w:r>
        <w:rPr>
          <w:spacing w:val="1"/>
          <w:sz w:val="24"/>
        </w:rPr>
        <w:t xml:space="preserve"> </w:t>
      </w:r>
      <w:r>
        <w:rPr>
          <w:sz w:val="24"/>
        </w:rPr>
        <w:t>commercial</w:t>
      </w:r>
      <w:r>
        <w:rPr>
          <w:spacing w:val="1"/>
          <w:sz w:val="24"/>
        </w:rPr>
        <w:t xml:space="preserve"> </w:t>
      </w:r>
      <w:r>
        <w:rPr>
          <w:sz w:val="24"/>
        </w:rPr>
        <w:t>bid</w:t>
      </w:r>
      <w:r>
        <w:rPr>
          <w:spacing w:val="1"/>
          <w:sz w:val="24"/>
        </w:rPr>
        <w:t xml:space="preserve"> </w:t>
      </w:r>
      <w:r>
        <w:rPr>
          <w:sz w:val="24"/>
        </w:rPr>
        <w:t>along</w:t>
      </w:r>
      <w:r>
        <w:rPr>
          <w:spacing w:val="1"/>
          <w:sz w:val="24"/>
        </w:rPr>
        <w:t xml:space="preserve"> </w:t>
      </w:r>
      <w:r>
        <w:rPr>
          <w:sz w:val="24"/>
        </w:rPr>
        <w:t>with</w:t>
      </w:r>
      <w:r>
        <w:rPr>
          <w:spacing w:val="1"/>
          <w:sz w:val="24"/>
        </w:rPr>
        <w:t xml:space="preserve"> </w:t>
      </w:r>
      <w:r>
        <w:rPr>
          <w:sz w:val="24"/>
        </w:rPr>
        <w:t>required</w:t>
      </w:r>
      <w:r>
        <w:rPr>
          <w:spacing w:val="1"/>
          <w:sz w:val="24"/>
        </w:rPr>
        <w:t xml:space="preserve"> </w:t>
      </w:r>
      <w:r>
        <w:rPr>
          <w:sz w:val="24"/>
        </w:rPr>
        <w:t>attachments</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placed</w:t>
      </w:r>
      <w:r>
        <w:rPr>
          <w:spacing w:val="1"/>
          <w:sz w:val="24"/>
        </w:rPr>
        <w:t xml:space="preserve"> </w:t>
      </w:r>
      <w:r>
        <w:rPr>
          <w:sz w:val="24"/>
        </w:rPr>
        <w:t>in</w:t>
      </w:r>
      <w:r>
        <w:rPr>
          <w:spacing w:val="1"/>
          <w:sz w:val="24"/>
        </w:rPr>
        <w:t xml:space="preserve"> </w:t>
      </w:r>
      <w:r>
        <w:rPr>
          <w:sz w:val="24"/>
        </w:rPr>
        <w:t>two</w:t>
      </w:r>
      <w:r>
        <w:rPr>
          <w:spacing w:val="1"/>
          <w:sz w:val="24"/>
        </w:rPr>
        <w:t xml:space="preserve"> </w:t>
      </w:r>
      <w:r>
        <w:rPr>
          <w:sz w:val="24"/>
        </w:rPr>
        <w:t>different</w:t>
      </w:r>
      <w:r>
        <w:rPr>
          <w:spacing w:val="60"/>
          <w:sz w:val="24"/>
        </w:rPr>
        <w:t xml:space="preserve"> </w:t>
      </w:r>
      <w:r>
        <w:rPr>
          <w:sz w:val="24"/>
        </w:rPr>
        <w:t>sealed</w:t>
      </w:r>
      <w:r>
        <w:rPr>
          <w:spacing w:val="1"/>
          <w:sz w:val="24"/>
        </w:rPr>
        <w:t xml:space="preserve"> </w:t>
      </w:r>
      <w:r>
        <w:rPr>
          <w:sz w:val="24"/>
        </w:rPr>
        <w:lastRenderedPageBreak/>
        <w:t>envelopes.</w:t>
      </w:r>
      <w:r>
        <w:rPr>
          <w:spacing w:val="1"/>
          <w:sz w:val="24"/>
        </w:rPr>
        <w:t xml:space="preserve"> </w:t>
      </w:r>
      <w:r>
        <w:rPr>
          <w:sz w:val="24"/>
        </w:rPr>
        <w:t>These two envelopes containing bids shall be placed in another envelope and sealed</w:t>
      </w:r>
      <w:r>
        <w:rPr>
          <w:spacing w:val="1"/>
          <w:sz w:val="24"/>
        </w:rPr>
        <w:t xml:space="preserve"> </w:t>
      </w:r>
      <w:r>
        <w:rPr>
          <w:sz w:val="24"/>
        </w:rPr>
        <w:t>and submitted on or before the last date submission of response to RFP at the address prescribed</w:t>
      </w:r>
      <w:r>
        <w:rPr>
          <w:spacing w:val="1"/>
          <w:sz w:val="24"/>
        </w:rPr>
        <w:t xml:space="preserve"> </w:t>
      </w:r>
      <w:r>
        <w:rPr>
          <w:sz w:val="24"/>
        </w:rPr>
        <w:t>for</w:t>
      </w:r>
      <w:r>
        <w:rPr>
          <w:spacing w:val="-3"/>
          <w:sz w:val="24"/>
        </w:rPr>
        <w:t xml:space="preserve"> </w:t>
      </w:r>
      <w:r>
        <w:rPr>
          <w:sz w:val="24"/>
        </w:rPr>
        <w:t>the same.</w:t>
      </w:r>
    </w:p>
    <w:p w14:paraId="18DD6B53" w14:textId="77777777" w:rsidR="00B83508" w:rsidRDefault="00B83508">
      <w:pPr>
        <w:pStyle w:val="BodyText"/>
        <w:spacing w:before="1" w:line="276" w:lineRule="auto"/>
      </w:pPr>
    </w:p>
    <w:p w14:paraId="016B1870" w14:textId="77777777" w:rsidR="00B83508" w:rsidRDefault="005501DC">
      <w:pPr>
        <w:pStyle w:val="ListParagraph"/>
        <w:numPr>
          <w:ilvl w:val="1"/>
          <w:numId w:val="3"/>
        </w:numPr>
        <w:tabs>
          <w:tab w:val="left" w:pos="501"/>
        </w:tabs>
        <w:spacing w:line="276" w:lineRule="auto"/>
        <w:ind w:right="865" w:firstLine="0"/>
        <w:rPr>
          <w:sz w:val="24"/>
        </w:rPr>
      </w:pPr>
      <w:r>
        <w:rPr>
          <w:sz w:val="24"/>
        </w:rPr>
        <w:t>Faxed / emailed copies of any document are not acceptable and shall result in rejection of bid</w:t>
      </w:r>
      <w:r>
        <w:rPr>
          <w:spacing w:val="-57"/>
          <w:sz w:val="24"/>
        </w:rPr>
        <w:t xml:space="preserve"> </w:t>
      </w:r>
      <w:r>
        <w:rPr>
          <w:sz w:val="24"/>
        </w:rPr>
        <w:t>by</w:t>
      </w:r>
      <w:r>
        <w:rPr>
          <w:spacing w:val="-5"/>
          <w:sz w:val="24"/>
        </w:rPr>
        <w:t xml:space="preserve"> </w:t>
      </w:r>
      <w:r>
        <w:rPr>
          <w:sz w:val="24"/>
        </w:rPr>
        <w:t>the Corporation;</w:t>
      </w:r>
    </w:p>
    <w:p w14:paraId="04952688" w14:textId="77777777" w:rsidR="00B83508" w:rsidRDefault="00B83508">
      <w:pPr>
        <w:pStyle w:val="BodyText"/>
        <w:spacing w:line="276" w:lineRule="auto"/>
      </w:pPr>
    </w:p>
    <w:p w14:paraId="68F3D877" w14:textId="77777777" w:rsidR="00B83508" w:rsidRDefault="005501DC">
      <w:pPr>
        <w:pStyle w:val="ListParagraph"/>
        <w:numPr>
          <w:ilvl w:val="1"/>
          <w:numId w:val="3"/>
        </w:numPr>
        <w:tabs>
          <w:tab w:val="left" w:pos="523"/>
        </w:tabs>
        <w:spacing w:line="276" w:lineRule="auto"/>
        <w:ind w:right="807" w:firstLine="0"/>
      </w:pPr>
      <w:r>
        <w:rPr>
          <w:sz w:val="24"/>
        </w:rPr>
        <w:t>All submissions, including any accompanying documents, shall become the property of the Corporation. Bidders shall be deemed to license, and grant all rights to the Corporation to reproduce</w:t>
      </w:r>
      <w:r>
        <w:rPr>
          <w:spacing w:val="1"/>
          <w:sz w:val="24"/>
        </w:rPr>
        <w:t xml:space="preserve"> </w:t>
      </w:r>
      <w:r>
        <w:rPr>
          <w:sz w:val="24"/>
        </w:rPr>
        <w:t>the whole or any portion of their submission for the purpose of evaluation, to disclose the</w:t>
      </w:r>
      <w:r>
        <w:rPr>
          <w:spacing w:val="1"/>
          <w:sz w:val="24"/>
        </w:rPr>
        <w:t xml:space="preserve"> </w:t>
      </w:r>
      <w:r>
        <w:rPr>
          <w:sz w:val="24"/>
        </w:rPr>
        <w:t>contents</w:t>
      </w:r>
      <w:r>
        <w:rPr>
          <w:spacing w:val="59"/>
          <w:sz w:val="24"/>
        </w:rPr>
        <w:t xml:space="preserve"> </w:t>
      </w:r>
      <w:r>
        <w:rPr>
          <w:sz w:val="24"/>
        </w:rPr>
        <w:t>of</w:t>
      </w:r>
      <w:r>
        <w:rPr>
          <w:spacing w:val="58"/>
          <w:sz w:val="24"/>
        </w:rPr>
        <w:t xml:space="preserve"> </w:t>
      </w:r>
      <w:r>
        <w:rPr>
          <w:sz w:val="24"/>
        </w:rPr>
        <w:t>the</w:t>
      </w:r>
      <w:r>
        <w:rPr>
          <w:spacing w:val="58"/>
          <w:sz w:val="24"/>
        </w:rPr>
        <w:t xml:space="preserve"> </w:t>
      </w:r>
      <w:r>
        <w:rPr>
          <w:sz w:val="24"/>
        </w:rPr>
        <w:t>submission to</w:t>
      </w:r>
      <w:r>
        <w:rPr>
          <w:spacing w:val="59"/>
          <w:sz w:val="24"/>
        </w:rPr>
        <w:t xml:space="preserve"> </w:t>
      </w:r>
      <w:r>
        <w:rPr>
          <w:sz w:val="24"/>
        </w:rPr>
        <w:t>other</w:t>
      </w:r>
      <w:r>
        <w:rPr>
          <w:spacing w:val="57"/>
          <w:sz w:val="24"/>
        </w:rPr>
        <w:t xml:space="preserve"> </w:t>
      </w:r>
      <w:r>
        <w:rPr>
          <w:sz w:val="24"/>
        </w:rPr>
        <w:t>bidders</w:t>
      </w:r>
      <w:r>
        <w:rPr>
          <w:spacing w:val="58"/>
          <w:sz w:val="24"/>
        </w:rPr>
        <w:t xml:space="preserve"> </w:t>
      </w:r>
      <w:r>
        <w:rPr>
          <w:sz w:val="24"/>
        </w:rPr>
        <w:t>and</w:t>
      </w:r>
      <w:r>
        <w:rPr>
          <w:spacing w:val="59"/>
          <w:sz w:val="24"/>
        </w:rPr>
        <w:t xml:space="preserve"> </w:t>
      </w:r>
      <w:r>
        <w:rPr>
          <w:sz w:val="24"/>
        </w:rPr>
        <w:t>to</w:t>
      </w:r>
      <w:r>
        <w:rPr>
          <w:spacing w:val="59"/>
          <w:sz w:val="24"/>
        </w:rPr>
        <w:t xml:space="preserve"> </w:t>
      </w:r>
      <w:r>
        <w:rPr>
          <w:sz w:val="24"/>
        </w:rPr>
        <w:t>disclose</w:t>
      </w:r>
      <w:r>
        <w:rPr>
          <w:spacing w:val="58"/>
          <w:sz w:val="24"/>
        </w:rPr>
        <w:t xml:space="preserve"> </w:t>
      </w:r>
      <w:r>
        <w:rPr>
          <w:sz w:val="24"/>
        </w:rPr>
        <w:t>and/or</w:t>
      </w:r>
      <w:r>
        <w:rPr>
          <w:spacing w:val="58"/>
          <w:sz w:val="24"/>
        </w:rPr>
        <w:t xml:space="preserve"> </w:t>
      </w:r>
      <w:r>
        <w:rPr>
          <w:sz w:val="24"/>
        </w:rPr>
        <w:t>use</w:t>
      </w:r>
      <w:r>
        <w:rPr>
          <w:spacing w:val="58"/>
          <w:sz w:val="24"/>
        </w:rPr>
        <w:t xml:space="preserve"> </w:t>
      </w:r>
      <w:r>
        <w:rPr>
          <w:sz w:val="24"/>
        </w:rPr>
        <w:t>the</w:t>
      </w:r>
      <w:r>
        <w:rPr>
          <w:spacing w:val="58"/>
          <w:sz w:val="24"/>
        </w:rPr>
        <w:t xml:space="preserve"> </w:t>
      </w:r>
      <w:r>
        <w:rPr>
          <w:sz w:val="24"/>
        </w:rPr>
        <w:t>contents</w:t>
      </w:r>
      <w:r>
        <w:rPr>
          <w:spacing w:val="59"/>
          <w:sz w:val="24"/>
        </w:rPr>
        <w:t xml:space="preserve"> </w:t>
      </w:r>
      <w:r>
        <w:rPr>
          <w:sz w:val="24"/>
        </w:rPr>
        <w:t>of</w:t>
      </w:r>
      <w:r>
        <w:rPr>
          <w:spacing w:val="58"/>
          <w:sz w:val="24"/>
        </w:rPr>
        <w:t xml:space="preserve"> </w:t>
      </w:r>
      <w:r>
        <w:rPr>
          <w:sz w:val="24"/>
        </w:rPr>
        <w:t xml:space="preserve">the </w:t>
      </w:r>
      <w:r>
        <w:t>submission</w:t>
      </w:r>
      <w:r>
        <w:rPr>
          <w:spacing w:val="14"/>
        </w:rPr>
        <w:t xml:space="preserve"> </w:t>
      </w:r>
      <w:r>
        <w:t>as</w:t>
      </w:r>
      <w:r>
        <w:rPr>
          <w:spacing w:val="14"/>
        </w:rPr>
        <w:t xml:space="preserve"> </w:t>
      </w:r>
      <w:r>
        <w:t>the</w:t>
      </w:r>
      <w:r>
        <w:rPr>
          <w:spacing w:val="13"/>
        </w:rPr>
        <w:t xml:space="preserve"> </w:t>
      </w:r>
      <w:r>
        <w:t>basis</w:t>
      </w:r>
      <w:r>
        <w:rPr>
          <w:spacing w:val="14"/>
        </w:rPr>
        <w:t xml:space="preserve"> </w:t>
      </w:r>
      <w:r>
        <w:t>for</w:t>
      </w:r>
      <w:r>
        <w:rPr>
          <w:spacing w:val="13"/>
        </w:rPr>
        <w:t xml:space="preserve"> </w:t>
      </w:r>
      <w:r>
        <w:t>processing</w:t>
      </w:r>
      <w:r>
        <w:rPr>
          <w:spacing w:val="14"/>
        </w:rPr>
        <w:t xml:space="preserve"> </w:t>
      </w:r>
      <w:r>
        <w:t>of</w:t>
      </w:r>
      <w:r>
        <w:rPr>
          <w:spacing w:val="13"/>
        </w:rPr>
        <w:t xml:space="preserve"> </w:t>
      </w:r>
      <w:r>
        <w:t>RFP</w:t>
      </w:r>
      <w:r>
        <w:rPr>
          <w:spacing w:val="14"/>
        </w:rPr>
        <w:t xml:space="preserve"> </w:t>
      </w:r>
      <w:r>
        <w:t>response,</w:t>
      </w:r>
      <w:r>
        <w:rPr>
          <w:spacing w:val="14"/>
        </w:rPr>
        <w:t xml:space="preserve"> </w:t>
      </w:r>
      <w:r>
        <w:t>notwithstanding</w:t>
      </w:r>
      <w:r>
        <w:rPr>
          <w:spacing w:val="14"/>
        </w:rPr>
        <w:t xml:space="preserve"> </w:t>
      </w:r>
      <w:r>
        <w:t>any</w:t>
      </w:r>
      <w:r>
        <w:rPr>
          <w:spacing w:val="11"/>
        </w:rPr>
        <w:t xml:space="preserve"> </w:t>
      </w:r>
      <w:r>
        <w:t>copyright</w:t>
      </w:r>
      <w:r>
        <w:rPr>
          <w:spacing w:val="14"/>
        </w:rPr>
        <w:t xml:space="preserve"> </w:t>
      </w:r>
      <w:r>
        <w:t>or</w:t>
      </w:r>
      <w:r>
        <w:rPr>
          <w:spacing w:val="15"/>
        </w:rPr>
        <w:t xml:space="preserve"> </w:t>
      </w:r>
      <w:r>
        <w:t>other</w:t>
      </w:r>
      <w:r>
        <w:rPr>
          <w:spacing w:val="-57"/>
        </w:rPr>
        <w:t xml:space="preserve"> </w:t>
      </w:r>
      <w:r>
        <w:t>intellectual</w:t>
      </w:r>
      <w:r>
        <w:rPr>
          <w:spacing w:val="-1"/>
        </w:rPr>
        <w:t xml:space="preserve"> </w:t>
      </w:r>
      <w:r>
        <w:t>property</w:t>
      </w:r>
      <w:r>
        <w:rPr>
          <w:spacing w:val="-5"/>
        </w:rPr>
        <w:t xml:space="preserve"> </w:t>
      </w:r>
      <w:r>
        <w:t>right</w:t>
      </w:r>
      <w:r>
        <w:rPr>
          <w:spacing w:val="2"/>
        </w:rPr>
        <w:t xml:space="preserve"> </w:t>
      </w:r>
      <w:r>
        <w:t>that</w:t>
      </w:r>
      <w:r>
        <w:rPr>
          <w:spacing w:val="-1"/>
        </w:rPr>
        <w:t xml:space="preserve"> </w:t>
      </w:r>
      <w:r>
        <w:t>may</w:t>
      </w:r>
      <w:r>
        <w:rPr>
          <w:spacing w:val="-5"/>
        </w:rPr>
        <w:t xml:space="preserve"> </w:t>
      </w:r>
      <w:r>
        <w:t>subsist in the</w:t>
      </w:r>
      <w:r>
        <w:rPr>
          <w:spacing w:val="-1"/>
        </w:rPr>
        <w:t xml:space="preserve"> </w:t>
      </w:r>
      <w:r>
        <w:t>submission or accompanying</w:t>
      </w:r>
      <w:r>
        <w:rPr>
          <w:spacing w:val="-3"/>
        </w:rPr>
        <w:t xml:space="preserve"> </w:t>
      </w:r>
      <w:r>
        <w:t>documents.</w:t>
      </w:r>
    </w:p>
    <w:p w14:paraId="6DC4473E" w14:textId="77777777" w:rsidR="00B83508" w:rsidRDefault="00B83508">
      <w:pPr>
        <w:pStyle w:val="BodyText"/>
        <w:spacing w:line="276" w:lineRule="auto"/>
      </w:pPr>
    </w:p>
    <w:p w14:paraId="1DEE19B3" w14:textId="77777777" w:rsidR="00B83508" w:rsidRDefault="005501DC">
      <w:pPr>
        <w:pStyle w:val="ListParagraph"/>
        <w:numPr>
          <w:ilvl w:val="1"/>
          <w:numId w:val="3"/>
        </w:numPr>
        <w:tabs>
          <w:tab w:val="left" w:pos="503"/>
        </w:tabs>
        <w:spacing w:line="276" w:lineRule="auto"/>
        <w:ind w:right="786" w:firstLine="0"/>
        <w:rPr>
          <w:sz w:val="24"/>
        </w:rPr>
      </w:pPr>
      <w:r>
        <w:rPr>
          <w:sz w:val="24"/>
        </w:rPr>
        <w:t>The bidder shall be required to submit, by way of Bankers Cheque/ Demand Draft/ Pay Order</w:t>
      </w:r>
      <w:r>
        <w:rPr>
          <w:spacing w:val="-57"/>
          <w:sz w:val="24"/>
        </w:rPr>
        <w:t xml:space="preserve"> </w:t>
      </w:r>
      <w:r>
        <w:rPr>
          <w:sz w:val="24"/>
        </w:rPr>
        <w:t>favouring</w:t>
      </w:r>
      <w:r>
        <w:rPr>
          <w:spacing w:val="1"/>
          <w:sz w:val="24"/>
        </w:rPr>
        <w:t xml:space="preserve"> </w:t>
      </w:r>
      <w:r>
        <w:rPr>
          <w:sz w:val="24"/>
        </w:rPr>
        <w:t>NEDFi,</w:t>
      </w:r>
      <w:r>
        <w:rPr>
          <w:spacing w:val="1"/>
          <w:sz w:val="24"/>
        </w:rPr>
        <w:t xml:space="preserve"> </w:t>
      </w:r>
      <w:r>
        <w:rPr>
          <w:sz w:val="24"/>
        </w:rPr>
        <w:t>payable</w:t>
      </w:r>
      <w:r>
        <w:rPr>
          <w:spacing w:val="1"/>
          <w:sz w:val="24"/>
        </w:rPr>
        <w:t xml:space="preserve"> </w:t>
      </w:r>
      <w:r>
        <w:rPr>
          <w:sz w:val="24"/>
        </w:rPr>
        <w:t xml:space="preserve">at </w:t>
      </w:r>
      <w:r>
        <w:rPr>
          <w:spacing w:val="1"/>
          <w:sz w:val="24"/>
        </w:rPr>
        <w:t>Guwahati</w:t>
      </w:r>
      <w:r>
        <w:rPr>
          <w:sz w:val="24"/>
        </w:rPr>
        <w:t>,</w:t>
      </w:r>
      <w:r>
        <w:rPr>
          <w:spacing w:val="1"/>
          <w:sz w:val="24"/>
        </w:rPr>
        <w:t xml:space="preserve"> </w:t>
      </w:r>
      <w:r>
        <w:rPr>
          <w:sz w:val="24"/>
        </w:rPr>
        <w:t>a</w:t>
      </w:r>
      <w:r>
        <w:rPr>
          <w:spacing w:val="1"/>
          <w:sz w:val="24"/>
        </w:rPr>
        <w:t xml:space="preserve"> </w:t>
      </w:r>
      <w:r>
        <w:rPr>
          <w:sz w:val="24"/>
        </w:rPr>
        <w:t>non</w:t>
      </w:r>
      <w:r>
        <w:rPr>
          <w:spacing w:val="1"/>
          <w:sz w:val="24"/>
        </w:rPr>
        <w:t>-</w:t>
      </w:r>
      <w:r>
        <w:rPr>
          <w:sz w:val="24"/>
        </w:rPr>
        <w:t>refundable</w:t>
      </w:r>
      <w:r>
        <w:rPr>
          <w:spacing w:val="1"/>
          <w:sz w:val="24"/>
        </w:rPr>
        <w:t xml:space="preserve"> </w:t>
      </w:r>
      <w:r>
        <w:rPr>
          <w:sz w:val="24"/>
        </w:rPr>
        <w:t>Application</w:t>
      </w:r>
      <w:r>
        <w:rPr>
          <w:spacing w:val="60"/>
          <w:sz w:val="24"/>
        </w:rPr>
        <w:t xml:space="preserve"> </w:t>
      </w:r>
      <w:r>
        <w:rPr>
          <w:sz w:val="24"/>
        </w:rPr>
        <w:t>Money</w:t>
      </w:r>
      <w:r>
        <w:rPr>
          <w:spacing w:val="1"/>
          <w:sz w:val="24"/>
        </w:rPr>
        <w:t xml:space="preserve"> </w:t>
      </w:r>
      <w:r>
        <w:rPr>
          <w:sz w:val="24"/>
        </w:rPr>
        <w:t>amount</w:t>
      </w:r>
      <w:r>
        <w:rPr>
          <w:spacing w:val="-1"/>
          <w:sz w:val="24"/>
        </w:rPr>
        <w:t xml:space="preserve"> </w:t>
      </w:r>
      <w:r>
        <w:rPr>
          <w:sz w:val="24"/>
        </w:rPr>
        <w:t>of</w:t>
      </w:r>
      <w:r>
        <w:rPr>
          <w:spacing w:val="-1"/>
          <w:sz w:val="24"/>
        </w:rPr>
        <w:t xml:space="preserve"> </w:t>
      </w:r>
      <w:r>
        <w:rPr>
          <w:sz w:val="24"/>
        </w:rPr>
        <w:t>₹2,000/-(Rupees</w:t>
      </w:r>
      <w:r>
        <w:rPr>
          <w:spacing w:val="1"/>
          <w:sz w:val="24"/>
        </w:rPr>
        <w:t xml:space="preserve"> T</w:t>
      </w:r>
      <w:r>
        <w:rPr>
          <w:sz w:val="24"/>
        </w:rPr>
        <w:t>wo</w:t>
      </w:r>
      <w:r>
        <w:rPr>
          <w:spacing w:val="-2"/>
          <w:sz w:val="24"/>
        </w:rPr>
        <w:t xml:space="preserve"> </w:t>
      </w:r>
      <w:r>
        <w:rPr>
          <w:sz w:val="24"/>
        </w:rPr>
        <w:t>Thousand</w:t>
      </w:r>
      <w:r>
        <w:rPr>
          <w:spacing w:val="-1"/>
          <w:sz w:val="24"/>
        </w:rPr>
        <w:t xml:space="preserve"> </w:t>
      </w:r>
      <w:r>
        <w:rPr>
          <w:sz w:val="24"/>
        </w:rPr>
        <w:t>only), separately</w:t>
      </w:r>
      <w:r>
        <w:rPr>
          <w:spacing w:val="-3"/>
          <w:sz w:val="24"/>
        </w:rPr>
        <w:t xml:space="preserve"> </w:t>
      </w:r>
      <w:r>
        <w:rPr>
          <w:sz w:val="24"/>
        </w:rPr>
        <w:t>along</w:t>
      </w:r>
      <w:r>
        <w:rPr>
          <w:spacing w:val="-3"/>
          <w:sz w:val="24"/>
        </w:rPr>
        <w:t xml:space="preserve"> </w:t>
      </w:r>
      <w:r>
        <w:rPr>
          <w:sz w:val="24"/>
        </w:rPr>
        <w:t>with RFP</w:t>
      </w:r>
      <w:r>
        <w:rPr>
          <w:spacing w:val="-1"/>
          <w:sz w:val="24"/>
        </w:rPr>
        <w:t xml:space="preserve"> </w:t>
      </w:r>
      <w:r>
        <w:rPr>
          <w:sz w:val="24"/>
        </w:rPr>
        <w:t>response.</w:t>
      </w:r>
    </w:p>
    <w:p w14:paraId="525CAB63" w14:textId="77777777" w:rsidR="00B83508" w:rsidRDefault="00B83508">
      <w:pPr>
        <w:pStyle w:val="BodyText"/>
        <w:spacing w:line="276" w:lineRule="auto"/>
      </w:pPr>
    </w:p>
    <w:p w14:paraId="4827DA1E" w14:textId="77777777" w:rsidR="00B83508" w:rsidRDefault="005501DC">
      <w:pPr>
        <w:pStyle w:val="ListParagraph"/>
        <w:numPr>
          <w:ilvl w:val="1"/>
          <w:numId w:val="3"/>
        </w:numPr>
        <w:tabs>
          <w:tab w:val="left" w:pos="515"/>
        </w:tabs>
        <w:spacing w:line="276" w:lineRule="auto"/>
        <w:ind w:right="785" w:firstLine="0"/>
        <w:rPr>
          <w:sz w:val="24"/>
        </w:rPr>
      </w:pPr>
      <w:r>
        <w:rPr>
          <w:sz w:val="24"/>
        </w:rPr>
        <w:t>The bidder shall also be required to submit an Earnest Money Deposit (EMD) of ₹50,000/- (Rupees</w:t>
      </w:r>
      <w:r>
        <w:rPr>
          <w:spacing w:val="1"/>
          <w:sz w:val="24"/>
        </w:rPr>
        <w:t xml:space="preserve"> </w:t>
      </w:r>
      <w:r>
        <w:rPr>
          <w:sz w:val="24"/>
        </w:rPr>
        <w:t>fifty thousand only) by way of a separate Bankers Cheque/Demand Draft/Pay Order favouring</w:t>
      </w:r>
      <w:r>
        <w:rPr>
          <w:spacing w:val="1"/>
          <w:sz w:val="24"/>
        </w:rPr>
        <w:t xml:space="preserve"> </w:t>
      </w:r>
      <w:r>
        <w:rPr>
          <w:sz w:val="24"/>
        </w:rPr>
        <w:t>NEDFi,</w:t>
      </w:r>
      <w:r>
        <w:rPr>
          <w:spacing w:val="1"/>
          <w:sz w:val="24"/>
        </w:rPr>
        <w:t xml:space="preserve"> </w:t>
      </w:r>
      <w:r>
        <w:rPr>
          <w:sz w:val="24"/>
        </w:rPr>
        <w:t>payable</w:t>
      </w:r>
      <w:r>
        <w:rPr>
          <w:spacing w:val="1"/>
          <w:sz w:val="24"/>
        </w:rPr>
        <w:t xml:space="preserve"> </w:t>
      </w:r>
      <w:r>
        <w:rPr>
          <w:sz w:val="24"/>
        </w:rPr>
        <w:t xml:space="preserve">at </w:t>
      </w:r>
      <w:r>
        <w:rPr>
          <w:spacing w:val="1"/>
          <w:sz w:val="24"/>
        </w:rPr>
        <w:t>Guwahati</w:t>
      </w:r>
      <w:r>
        <w:rPr>
          <w:sz w:val="24"/>
        </w:rPr>
        <w:t>, which, must be submitted separately along with the</w:t>
      </w:r>
      <w:r>
        <w:rPr>
          <w:spacing w:val="1"/>
          <w:sz w:val="24"/>
        </w:rPr>
        <w:t xml:space="preserve"> </w:t>
      </w:r>
      <w:r>
        <w:rPr>
          <w:sz w:val="24"/>
        </w:rPr>
        <w:t>RFP response. The Earnest Money Deposit shall be refunded to all bidders except the one finally</w:t>
      </w:r>
      <w:r>
        <w:rPr>
          <w:spacing w:val="1"/>
          <w:sz w:val="24"/>
        </w:rPr>
        <w:t xml:space="preserve"> </w:t>
      </w:r>
      <w:r>
        <w:rPr>
          <w:sz w:val="24"/>
        </w:rPr>
        <w:t>selected</w:t>
      </w:r>
      <w:r>
        <w:rPr>
          <w:spacing w:val="-1"/>
          <w:sz w:val="24"/>
        </w:rPr>
        <w:t xml:space="preserve"> </w:t>
      </w:r>
      <w:r>
        <w:rPr>
          <w:sz w:val="24"/>
        </w:rPr>
        <w:t>for award of</w:t>
      </w:r>
      <w:r>
        <w:rPr>
          <w:spacing w:val="-2"/>
          <w:sz w:val="24"/>
        </w:rPr>
        <w:t xml:space="preserve"> </w:t>
      </w:r>
      <w:r>
        <w:rPr>
          <w:sz w:val="24"/>
        </w:rPr>
        <w:t>the</w:t>
      </w:r>
      <w:r>
        <w:rPr>
          <w:spacing w:val="1"/>
          <w:sz w:val="24"/>
        </w:rPr>
        <w:t xml:space="preserve"> </w:t>
      </w:r>
      <w:r>
        <w:rPr>
          <w:sz w:val="24"/>
        </w:rPr>
        <w:t>contract. No interest shall be payable by the Corporation</w:t>
      </w:r>
      <w:r>
        <w:rPr>
          <w:spacing w:val="-6"/>
          <w:sz w:val="24"/>
        </w:rPr>
        <w:t xml:space="preserve"> </w:t>
      </w:r>
      <w:r>
        <w:rPr>
          <w:sz w:val="24"/>
        </w:rPr>
        <w:t>on the Earnest</w:t>
      </w:r>
      <w:r>
        <w:rPr>
          <w:spacing w:val="2"/>
          <w:sz w:val="24"/>
        </w:rPr>
        <w:t xml:space="preserve"> </w:t>
      </w:r>
      <w:r>
        <w:rPr>
          <w:sz w:val="24"/>
        </w:rPr>
        <w:t>Money</w:t>
      </w:r>
      <w:r>
        <w:rPr>
          <w:spacing w:val="-3"/>
          <w:sz w:val="24"/>
        </w:rPr>
        <w:t xml:space="preserve"> </w:t>
      </w:r>
      <w:r>
        <w:rPr>
          <w:sz w:val="24"/>
        </w:rPr>
        <w:t>Deposit.</w:t>
      </w:r>
    </w:p>
    <w:p w14:paraId="3BE792FB" w14:textId="77777777" w:rsidR="00B83508" w:rsidRDefault="00B83508">
      <w:pPr>
        <w:pStyle w:val="BodyText"/>
        <w:spacing w:before="1" w:line="276" w:lineRule="auto"/>
      </w:pPr>
    </w:p>
    <w:p w14:paraId="3DFE781B" w14:textId="77777777" w:rsidR="00B83508" w:rsidRDefault="005501DC">
      <w:pPr>
        <w:pStyle w:val="ListParagraph"/>
        <w:numPr>
          <w:ilvl w:val="1"/>
          <w:numId w:val="3"/>
        </w:numPr>
        <w:tabs>
          <w:tab w:val="left" w:pos="503"/>
        </w:tabs>
        <w:spacing w:line="276" w:lineRule="auto"/>
        <w:ind w:right="783" w:firstLine="0"/>
        <w:rPr>
          <w:sz w:val="24"/>
        </w:rPr>
      </w:pPr>
      <w:r>
        <w:rPr>
          <w:sz w:val="24"/>
        </w:rPr>
        <w:t>The selected successful bidder shall be required to enter into an agreement with the Corporation</w:t>
      </w:r>
      <w:r>
        <w:rPr>
          <w:spacing w:val="1"/>
          <w:sz w:val="24"/>
        </w:rPr>
        <w:t xml:space="preserve"> </w:t>
      </w:r>
      <w:r>
        <w:rPr>
          <w:sz w:val="24"/>
        </w:rPr>
        <w:t>with respect to award of contract. The Earnest Money Deposit shall be refunded only after</w:t>
      </w:r>
      <w:r>
        <w:rPr>
          <w:spacing w:val="1"/>
          <w:sz w:val="24"/>
        </w:rPr>
        <w:t xml:space="preserve"> </w:t>
      </w:r>
      <w:r>
        <w:rPr>
          <w:sz w:val="24"/>
        </w:rPr>
        <w:t>signature of the agreement and submission of performance bank guarantee which will be 10% of</w:t>
      </w:r>
      <w:r>
        <w:rPr>
          <w:spacing w:val="1"/>
          <w:sz w:val="24"/>
        </w:rPr>
        <w:t xml:space="preserve"> </w:t>
      </w:r>
      <w:r>
        <w:rPr>
          <w:sz w:val="24"/>
        </w:rPr>
        <w:t>the value of the contract. In case the selected bidder fails to enter into an Agreement of Contract</w:t>
      </w:r>
      <w:r>
        <w:rPr>
          <w:spacing w:val="1"/>
          <w:sz w:val="24"/>
        </w:rPr>
        <w:t xml:space="preserve"> </w:t>
      </w:r>
      <w:r>
        <w:rPr>
          <w:sz w:val="24"/>
        </w:rPr>
        <w:t>within the stipulated date and as per stipulated terms and conditions, the Earnest Money Deposit</w:t>
      </w:r>
      <w:r>
        <w:rPr>
          <w:spacing w:val="1"/>
          <w:sz w:val="24"/>
        </w:rPr>
        <w:t xml:space="preserve"> </w:t>
      </w:r>
      <w:r>
        <w:rPr>
          <w:sz w:val="24"/>
        </w:rPr>
        <w:t xml:space="preserve">shall be subject to forfeiture at the discretion of NEDFi. </w:t>
      </w:r>
    </w:p>
    <w:p w14:paraId="6652843D" w14:textId="77777777" w:rsidR="00B83508" w:rsidRDefault="00B83508">
      <w:pPr>
        <w:pStyle w:val="BodyText"/>
      </w:pPr>
    </w:p>
    <w:p w14:paraId="06A80F9A" w14:textId="77777777" w:rsidR="00B83508" w:rsidRDefault="005501DC">
      <w:pPr>
        <w:pStyle w:val="ListParagraph"/>
        <w:numPr>
          <w:ilvl w:val="1"/>
          <w:numId w:val="3"/>
        </w:numPr>
        <w:tabs>
          <w:tab w:val="left" w:pos="547"/>
        </w:tabs>
        <w:spacing w:line="276" w:lineRule="auto"/>
        <w:ind w:right="806" w:firstLine="0"/>
      </w:pPr>
      <w:r>
        <w:rPr>
          <w:sz w:val="24"/>
        </w:rPr>
        <w:t>Queries relating to the RFP, if any, may be raised by the Bidders through emails to be</w:t>
      </w:r>
      <w:r>
        <w:rPr>
          <w:spacing w:val="1"/>
          <w:sz w:val="24"/>
        </w:rPr>
        <w:t xml:space="preserve"> </w:t>
      </w:r>
      <w:r>
        <w:rPr>
          <w:sz w:val="24"/>
        </w:rPr>
        <w:t xml:space="preserve">received at the Corporation’s email ID - </w:t>
      </w:r>
      <w:hyperlink r:id="rId17">
        <w:r>
          <w:rPr>
            <w:sz w:val="24"/>
          </w:rPr>
          <w:t xml:space="preserve">it@nedfi.com </w:t>
        </w:r>
      </w:hyperlink>
      <w:r>
        <w:rPr>
          <w:sz w:val="24"/>
        </w:rPr>
        <w:t>latest by 01/11/2021. Any clarifications</w:t>
      </w:r>
      <w:r>
        <w:rPr>
          <w:spacing w:val="1"/>
          <w:sz w:val="24"/>
        </w:rPr>
        <w:t xml:space="preserve"> </w:t>
      </w:r>
      <w:r>
        <w:rPr>
          <w:sz w:val="24"/>
        </w:rPr>
        <w:t>to queries raised by bidders or any change in requirement, shall be posted on the Corporation’s</w:t>
      </w:r>
      <w:r>
        <w:rPr>
          <w:spacing w:val="1"/>
          <w:sz w:val="24"/>
        </w:rPr>
        <w:t xml:space="preserve"> </w:t>
      </w:r>
      <w:r>
        <w:rPr>
          <w:sz w:val="24"/>
        </w:rPr>
        <w:t>Website, latest by 5</w:t>
      </w:r>
      <w:r>
        <w:rPr>
          <w:sz w:val="24"/>
          <w:vertAlign w:val="superscript"/>
        </w:rPr>
        <w:t>th</w:t>
      </w:r>
      <w:r>
        <w:rPr>
          <w:sz w:val="24"/>
        </w:rPr>
        <w:t xml:space="preserve"> November 2021. Bidders may ensure that such clarifications / changes have been</w:t>
      </w:r>
      <w:r>
        <w:rPr>
          <w:spacing w:val="1"/>
          <w:sz w:val="24"/>
        </w:rPr>
        <w:t xml:space="preserve"> </w:t>
      </w:r>
      <w:r>
        <w:rPr>
          <w:sz w:val="24"/>
        </w:rPr>
        <w:t>considered</w:t>
      </w:r>
      <w:r>
        <w:rPr>
          <w:spacing w:val="37"/>
          <w:sz w:val="24"/>
        </w:rPr>
        <w:t xml:space="preserve"> </w:t>
      </w:r>
      <w:r>
        <w:rPr>
          <w:sz w:val="24"/>
        </w:rPr>
        <w:t>by</w:t>
      </w:r>
      <w:r>
        <w:rPr>
          <w:spacing w:val="30"/>
          <w:sz w:val="24"/>
        </w:rPr>
        <w:t xml:space="preserve"> </w:t>
      </w:r>
      <w:r>
        <w:rPr>
          <w:sz w:val="24"/>
        </w:rPr>
        <w:t>them</w:t>
      </w:r>
      <w:r>
        <w:rPr>
          <w:spacing w:val="36"/>
          <w:sz w:val="24"/>
        </w:rPr>
        <w:t xml:space="preserve"> </w:t>
      </w:r>
      <w:r>
        <w:rPr>
          <w:sz w:val="24"/>
        </w:rPr>
        <w:t>before</w:t>
      </w:r>
      <w:r>
        <w:rPr>
          <w:spacing w:val="34"/>
          <w:sz w:val="24"/>
        </w:rPr>
        <w:t xml:space="preserve"> </w:t>
      </w:r>
      <w:r>
        <w:rPr>
          <w:sz w:val="24"/>
        </w:rPr>
        <w:t>submitting</w:t>
      </w:r>
      <w:r>
        <w:rPr>
          <w:spacing w:val="33"/>
          <w:sz w:val="24"/>
        </w:rPr>
        <w:t xml:space="preserve"> </w:t>
      </w:r>
      <w:r>
        <w:rPr>
          <w:sz w:val="24"/>
        </w:rPr>
        <w:t>bids.</w:t>
      </w:r>
      <w:r>
        <w:rPr>
          <w:spacing w:val="44"/>
          <w:sz w:val="24"/>
        </w:rPr>
        <w:t xml:space="preserve"> </w:t>
      </w:r>
      <w:r>
        <w:rPr>
          <w:sz w:val="24"/>
        </w:rPr>
        <w:t>A</w:t>
      </w:r>
      <w:r>
        <w:rPr>
          <w:spacing w:val="38"/>
          <w:sz w:val="24"/>
        </w:rPr>
        <w:t xml:space="preserve"> </w:t>
      </w:r>
      <w:r>
        <w:rPr>
          <w:sz w:val="24"/>
        </w:rPr>
        <w:t>pre</w:t>
      </w:r>
      <w:r>
        <w:rPr>
          <w:spacing w:val="34"/>
          <w:sz w:val="24"/>
        </w:rPr>
        <w:t xml:space="preserve"> </w:t>
      </w:r>
      <w:r>
        <w:rPr>
          <w:sz w:val="24"/>
        </w:rPr>
        <w:t>bid</w:t>
      </w:r>
      <w:r>
        <w:rPr>
          <w:spacing w:val="37"/>
          <w:sz w:val="24"/>
        </w:rPr>
        <w:t xml:space="preserve"> </w:t>
      </w:r>
      <w:r>
        <w:rPr>
          <w:sz w:val="24"/>
        </w:rPr>
        <w:t>meeting</w:t>
      </w:r>
      <w:r>
        <w:rPr>
          <w:spacing w:val="35"/>
          <w:sz w:val="24"/>
        </w:rPr>
        <w:t xml:space="preserve"> </w:t>
      </w:r>
      <w:r>
        <w:rPr>
          <w:sz w:val="24"/>
        </w:rPr>
        <w:t>shall</w:t>
      </w:r>
      <w:r>
        <w:rPr>
          <w:spacing w:val="39"/>
          <w:sz w:val="24"/>
        </w:rPr>
        <w:t xml:space="preserve"> </w:t>
      </w:r>
      <w:r>
        <w:rPr>
          <w:sz w:val="24"/>
        </w:rPr>
        <w:t>be</w:t>
      </w:r>
      <w:r>
        <w:rPr>
          <w:spacing w:val="37"/>
          <w:sz w:val="24"/>
        </w:rPr>
        <w:t xml:space="preserve"> </w:t>
      </w:r>
      <w:r>
        <w:rPr>
          <w:sz w:val="24"/>
        </w:rPr>
        <w:t>held</w:t>
      </w:r>
      <w:r>
        <w:rPr>
          <w:spacing w:val="37"/>
          <w:sz w:val="24"/>
        </w:rPr>
        <w:t xml:space="preserve"> </w:t>
      </w:r>
      <w:r>
        <w:rPr>
          <w:sz w:val="24"/>
        </w:rPr>
        <w:t>in</w:t>
      </w:r>
      <w:r>
        <w:rPr>
          <w:spacing w:val="37"/>
          <w:sz w:val="24"/>
        </w:rPr>
        <w:t xml:space="preserve"> </w:t>
      </w:r>
      <w:r>
        <w:rPr>
          <w:sz w:val="24"/>
        </w:rPr>
        <w:t>2</w:t>
      </w:r>
      <w:r>
        <w:rPr>
          <w:sz w:val="24"/>
          <w:vertAlign w:val="superscript"/>
        </w:rPr>
        <w:t>nd</w:t>
      </w:r>
      <w:r>
        <w:rPr>
          <w:sz w:val="24"/>
        </w:rPr>
        <w:t xml:space="preserve"> November 2021 at </w:t>
      </w:r>
      <w:r>
        <w:t xml:space="preserve">3.00 PM virtually through video conference facility or at physically at the Head office of the Corporation </w:t>
      </w:r>
      <w:commentRangeStart w:id="3"/>
      <w:r>
        <w:t>at Guwahati</w:t>
      </w:r>
      <w:commentRangeEnd w:id="3"/>
      <w:r>
        <w:commentReference w:id="3"/>
      </w:r>
      <w:r>
        <w:t>.</w:t>
      </w:r>
    </w:p>
    <w:p w14:paraId="4200F1B0" w14:textId="77777777" w:rsidR="00B83508" w:rsidRDefault="00B83508">
      <w:pPr>
        <w:pStyle w:val="BodyText"/>
        <w:spacing w:before="11"/>
        <w:rPr>
          <w:sz w:val="23"/>
        </w:rPr>
      </w:pPr>
    </w:p>
    <w:p w14:paraId="3944B5B2" w14:textId="77777777" w:rsidR="00B83508" w:rsidRDefault="005501DC">
      <w:pPr>
        <w:pStyle w:val="ListParagraph"/>
        <w:numPr>
          <w:ilvl w:val="1"/>
          <w:numId w:val="3"/>
        </w:numPr>
        <w:tabs>
          <w:tab w:val="left" w:pos="506"/>
        </w:tabs>
        <w:spacing w:line="276" w:lineRule="auto"/>
        <w:ind w:right="807" w:firstLine="0"/>
        <w:rPr>
          <w:sz w:val="24"/>
        </w:rPr>
      </w:pPr>
      <w:r>
        <w:rPr>
          <w:sz w:val="24"/>
        </w:rPr>
        <w:t>The Corporation shall not be liable for omission, if any, on the part of the bidder. In case of any</w:t>
      </w:r>
      <w:r>
        <w:rPr>
          <w:spacing w:val="1"/>
          <w:sz w:val="24"/>
        </w:rPr>
        <w:t xml:space="preserve"> </w:t>
      </w:r>
      <w:r>
        <w:rPr>
          <w:sz w:val="24"/>
        </w:rPr>
        <w:t>clarification required by the Corporation to assist in the examination, evaluation and comparison of</w:t>
      </w:r>
      <w:r>
        <w:rPr>
          <w:spacing w:val="1"/>
          <w:sz w:val="24"/>
        </w:rPr>
        <w:t xml:space="preserve"> </w:t>
      </w:r>
      <w:r>
        <w:rPr>
          <w:sz w:val="24"/>
        </w:rPr>
        <w:t>bids, the Corporation may, at its discretion, seek clarification from the bidder. The response /</w:t>
      </w:r>
      <w:r>
        <w:rPr>
          <w:spacing w:val="1"/>
          <w:sz w:val="24"/>
        </w:rPr>
        <w:t xml:space="preserve"> </w:t>
      </w:r>
      <w:r>
        <w:rPr>
          <w:sz w:val="24"/>
        </w:rPr>
        <w:t>clarification shall be in writing and no change in the price or substance of the bid shall be sought,</w:t>
      </w:r>
      <w:r>
        <w:rPr>
          <w:spacing w:val="-57"/>
          <w:sz w:val="24"/>
        </w:rPr>
        <w:t xml:space="preserve"> </w:t>
      </w:r>
      <w:r>
        <w:rPr>
          <w:sz w:val="24"/>
        </w:rPr>
        <w:t>offered</w:t>
      </w:r>
      <w:r>
        <w:rPr>
          <w:spacing w:val="-1"/>
          <w:sz w:val="24"/>
        </w:rPr>
        <w:t xml:space="preserve"> </w:t>
      </w:r>
      <w:r>
        <w:rPr>
          <w:sz w:val="24"/>
        </w:rPr>
        <w:t>or permitted.</w:t>
      </w:r>
    </w:p>
    <w:p w14:paraId="1BFB2F74" w14:textId="77777777" w:rsidR="00B83508" w:rsidRDefault="00B83508">
      <w:pPr>
        <w:pStyle w:val="BodyText"/>
        <w:spacing w:line="276" w:lineRule="auto"/>
      </w:pPr>
    </w:p>
    <w:p w14:paraId="0E583B0D" w14:textId="77777777" w:rsidR="00B83508" w:rsidRDefault="005501DC">
      <w:pPr>
        <w:pStyle w:val="ListParagraph"/>
        <w:numPr>
          <w:ilvl w:val="1"/>
          <w:numId w:val="3"/>
        </w:numPr>
        <w:tabs>
          <w:tab w:val="left" w:pos="501"/>
        </w:tabs>
        <w:spacing w:line="276" w:lineRule="auto"/>
        <w:ind w:right="983" w:firstLine="0"/>
        <w:rPr>
          <w:sz w:val="24"/>
        </w:rPr>
      </w:pPr>
      <w:r>
        <w:rPr>
          <w:sz w:val="24"/>
        </w:rPr>
        <w:t>All the information required as per the RFP document shall be provided by the bidder.</w:t>
      </w:r>
      <w:r>
        <w:rPr>
          <w:spacing w:val="-57"/>
          <w:sz w:val="24"/>
        </w:rPr>
        <w:t xml:space="preserve"> </w:t>
      </w:r>
      <w:r>
        <w:rPr>
          <w:sz w:val="24"/>
        </w:rPr>
        <w:t>Incomplete</w:t>
      </w:r>
      <w:r>
        <w:rPr>
          <w:spacing w:val="-1"/>
          <w:sz w:val="24"/>
        </w:rPr>
        <w:t xml:space="preserve"> </w:t>
      </w:r>
      <w:r>
        <w:rPr>
          <w:sz w:val="24"/>
        </w:rPr>
        <w:t>information</w:t>
      </w:r>
      <w:r>
        <w:rPr>
          <w:spacing w:val="2"/>
          <w:sz w:val="24"/>
        </w:rPr>
        <w:t xml:space="preserve"> </w:t>
      </w:r>
      <w:r>
        <w:rPr>
          <w:sz w:val="24"/>
        </w:rPr>
        <w:t>may</w:t>
      </w:r>
      <w:r>
        <w:rPr>
          <w:spacing w:val="-5"/>
          <w:sz w:val="24"/>
        </w:rPr>
        <w:t xml:space="preserve"> </w:t>
      </w:r>
      <w:r>
        <w:rPr>
          <w:sz w:val="24"/>
        </w:rPr>
        <w:t>lead to rejection</w:t>
      </w:r>
      <w:r>
        <w:rPr>
          <w:spacing w:val="-1"/>
          <w:sz w:val="24"/>
        </w:rPr>
        <w:t xml:space="preserve"> </w:t>
      </w:r>
      <w:r>
        <w:rPr>
          <w:sz w:val="24"/>
        </w:rPr>
        <w:t>of</w:t>
      </w:r>
      <w:r>
        <w:rPr>
          <w:spacing w:val="-1"/>
          <w:sz w:val="24"/>
        </w:rPr>
        <w:t xml:space="preserve"> </w:t>
      </w:r>
      <w:r>
        <w:rPr>
          <w:sz w:val="24"/>
        </w:rPr>
        <w:t>the proposal.</w:t>
      </w:r>
    </w:p>
    <w:p w14:paraId="69DE2741" w14:textId="77777777" w:rsidR="00B83508" w:rsidRDefault="00B83508">
      <w:pPr>
        <w:pStyle w:val="BodyText"/>
        <w:spacing w:before="1" w:line="276" w:lineRule="auto"/>
      </w:pPr>
    </w:p>
    <w:p w14:paraId="0A94D809" w14:textId="77777777" w:rsidR="00B83508" w:rsidRDefault="005501DC">
      <w:pPr>
        <w:pStyle w:val="ListParagraph"/>
        <w:numPr>
          <w:ilvl w:val="1"/>
          <w:numId w:val="3"/>
        </w:numPr>
        <w:tabs>
          <w:tab w:val="left" w:pos="681"/>
        </w:tabs>
        <w:spacing w:line="276" w:lineRule="auto"/>
        <w:ind w:right="830" w:firstLine="0"/>
        <w:rPr>
          <w:sz w:val="24"/>
        </w:rPr>
      </w:pPr>
      <w:r>
        <w:rPr>
          <w:sz w:val="24"/>
        </w:rPr>
        <w:t>Bids</w:t>
      </w:r>
      <w:r>
        <w:rPr>
          <w:spacing w:val="1"/>
          <w:sz w:val="24"/>
        </w:rPr>
        <w:t xml:space="preserve"> </w:t>
      </w:r>
      <w:r>
        <w:rPr>
          <w:sz w:val="24"/>
        </w:rPr>
        <w:t>once</w:t>
      </w:r>
      <w:r>
        <w:rPr>
          <w:spacing w:val="1"/>
          <w:sz w:val="24"/>
        </w:rPr>
        <w:t xml:space="preserve"> </w:t>
      </w:r>
      <w:r>
        <w:rPr>
          <w:sz w:val="24"/>
        </w:rPr>
        <w:t>submitted</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treated</w:t>
      </w:r>
      <w:r>
        <w:rPr>
          <w:spacing w:val="1"/>
          <w:sz w:val="24"/>
        </w:rPr>
        <w:t xml:space="preserve"> </w:t>
      </w:r>
      <w:r>
        <w:rPr>
          <w:sz w:val="24"/>
        </w:rPr>
        <w:t>as</w:t>
      </w:r>
      <w:r>
        <w:rPr>
          <w:spacing w:val="1"/>
          <w:sz w:val="24"/>
        </w:rPr>
        <w:t xml:space="preserve"> </w:t>
      </w:r>
      <w:r>
        <w:rPr>
          <w:sz w:val="24"/>
        </w:rPr>
        <w:t>final</w:t>
      </w:r>
      <w:r>
        <w:rPr>
          <w:spacing w:val="1"/>
          <w:sz w:val="24"/>
        </w:rPr>
        <w:t xml:space="preserve"> </w:t>
      </w:r>
      <w:r>
        <w:rPr>
          <w:sz w:val="24"/>
        </w:rPr>
        <w:t>and</w:t>
      </w:r>
      <w:r>
        <w:rPr>
          <w:spacing w:val="1"/>
          <w:sz w:val="24"/>
        </w:rPr>
        <w:t xml:space="preserve"> </w:t>
      </w:r>
      <w:r>
        <w:rPr>
          <w:sz w:val="24"/>
        </w:rPr>
        <w:t>no</w:t>
      </w:r>
      <w:r>
        <w:rPr>
          <w:spacing w:val="1"/>
          <w:sz w:val="24"/>
        </w:rPr>
        <w:t xml:space="preserve"> </w:t>
      </w:r>
      <w:r>
        <w:rPr>
          <w:sz w:val="24"/>
        </w:rPr>
        <w:t>further</w:t>
      </w:r>
      <w:r>
        <w:rPr>
          <w:spacing w:val="1"/>
          <w:sz w:val="24"/>
        </w:rPr>
        <w:t xml:space="preserve"> </w:t>
      </w:r>
      <w:r>
        <w:rPr>
          <w:sz w:val="24"/>
        </w:rPr>
        <w:t>correspondence</w:t>
      </w:r>
      <w:r>
        <w:rPr>
          <w:spacing w:val="1"/>
          <w:sz w:val="24"/>
        </w:rPr>
        <w:t xml:space="preserve"> </w:t>
      </w:r>
      <w:r>
        <w:rPr>
          <w:sz w:val="24"/>
        </w:rPr>
        <w:t>shall</w:t>
      </w:r>
      <w:r>
        <w:rPr>
          <w:spacing w:val="1"/>
          <w:sz w:val="24"/>
        </w:rPr>
        <w:t xml:space="preserve"> </w:t>
      </w:r>
      <w:r>
        <w:rPr>
          <w:sz w:val="24"/>
        </w:rPr>
        <w:t>be</w:t>
      </w:r>
      <w:r>
        <w:rPr>
          <w:spacing w:val="-57"/>
          <w:sz w:val="24"/>
        </w:rPr>
        <w:t xml:space="preserve"> </w:t>
      </w:r>
      <w:r>
        <w:rPr>
          <w:sz w:val="24"/>
        </w:rPr>
        <w:t>entertained.</w:t>
      </w:r>
      <w:r>
        <w:rPr>
          <w:spacing w:val="-1"/>
          <w:sz w:val="24"/>
        </w:rPr>
        <w:t xml:space="preserve"> </w:t>
      </w:r>
      <w:r>
        <w:rPr>
          <w:sz w:val="24"/>
        </w:rPr>
        <w:t>No bid shall be</w:t>
      </w:r>
      <w:r>
        <w:rPr>
          <w:spacing w:val="-1"/>
          <w:sz w:val="24"/>
        </w:rPr>
        <w:t xml:space="preserve"> </w:t>
      </w:r>
      <w:r>
        <w:rPr>
          <w:sz w:val="24"/>
        </w:rPr>
        <w:t>modified after the</w:t>
      </w:r>
      <w:r>
        <w:rPr>
          <w:spacing w:val="-2"/>
          <w:sz w:val="24"/>
        </w:rPr>
        <w:t xml:space="preserve"> </w:t>
      </w:r>
      <w:r>
        <w:rPr>
          <w:sz w:val="24"/>
        </w:rPr>
        <w:t>deadline</w:t>
      </w:r>
      <w:r>
        <w:rPr>
          <w:spacing w:val="-1"/>
          <w:sz w:val="24"/>
        </w:rPr>
        <w:t xml:space="preserve"> </w:t>
      </w:r>
      <w:r>
        <w:rPr>
          <w:sz w:val="24"/>
        </w:rPr>
        <w:t>for</w:t>
      </w:r>
      <w:r>
        <w:rPr>
          <w:spacing w:val="-2"/>
          <w:sz w:val="24"/>
        </w:rPr>
        <w:t xml:space="preserve"> </w:t>
      </w:r>
      <w:r>
        <w:rPr>
          <w:sz w:val="24"/>
        </w:rPr>
        <w:t>submission</w:t>
      </w:r>
      <w:r>
        <w:rPr>
          <w:spacing w:val="-1"/>
          <w:sz w:val="24"/>
        </w:rPr>
        <w:t xml:space="preserve"> </w:t>
      </w:r>
      <w:r>
        <w:rPr>
          <w:sz w:val="24"/>
        </w:rPr>
        <w:t>of bids.</w:t>
      </w:r>
    </w:p>
    <w:p w14:paraId="0B308892" w14:textId="77777777" w:rsidR="00B83508" w:rsidRDefault="00B83508">
      <w:pPr>
        <w:pStyle w:val="BodyText"/>
        <w:spacing w:line="276" w:lineRule="auto"/>
      </w:pPr>
    </w:p>
    <w:p w14:paraId="5FF3FE76" w14:textId="77777777" w:rsidR="00B83508" w:rsidRDefault="005501DC">
      <w:pPr>
        <w:pStyle w:val="ListParagraph"/>
        <w:numPr>
          <w:ilvl w:val="1"/>
          <w:numId w:val="3"/>
        </w:numPr>
        <w:tabs>
          <w:tab w:val="left" w:pos="621"/>
        </w:tabs>
        <w:spacing w:line="276" w:lineRule="auto"/>
        <w:ind w:right="1208" w:firstLine="0"/>
        <w:rPr>
          <w:sz w:val="24"/>
        </w:rPr>
      </w:pPr>
      <w:r>
        <w:rPr>
          <w:sz w:val="24"/>
        </w:rPr>
        <w:t>The Corporation reserves the right to reject any or all bid(s) received without assigning any</w:t>
      </w:r>
      <w:r>
        <w:rPr>
          <w:spacing w:val="-57"/>
          <w:sz w:val="24"/>
        </w:rPr>
        <w:t xml:space="preserve"> </w:t>
      </w:r>
      <w:r>
        <w:rPr>
          <w:sz w:val="24"/>
        </w:rPr>
        <w:t>reason</w:t>
      </w:r>
      <w:r>
        <w:rPr>
          <w:spacing w:val="-1"/>
          <w:sz w:val="24"/>
        </w:rPr>
        <w:t xml:space="preserve"> </w:t>
      </w:r>
      <w:r>
        <w:rPr>
          <w:sz w:val="24"/>
        </w:rPr>
        <w:t>whatsoever.</w:t>
      </w:r>
    </w:p>
    <w:p w14:paraId="2E75E244" w14:textId="77777777" w:rsidR="00B83508" w:rsidRDefault="00B83508">
      <w:pPr>
        <w:pStyle w:val="BodyText"/>
        <w:spacing w:line="276" w:lineRule="auto"/>
      </w:pPr>
    </w:p>
    <w:p w14:paraId="7B7605AB" w14:textId="77777777" w:rsidR="00B83508" w:rsidRDefault="005501DC">
      <w:pPr>
        <w:pStyle w:val="ListParagraph"/>
        <w:numPr>
          <w:ilvl w:val="1"/>
          <w:numId w:val="3"/>
        </w:numPr>
        <w:tabs>
          <w:tab w:val="left" w:pos="621"/>
        </w:tabs>
        <w:spacing w:line="276" w:lineRule="auto"/>
        <w:ind w:right="1030" w:firstLine="0"/>
        <w:rPr>
          <w:sz w:val="24"/>
        </w:rPr>
      </w:pPr>
      <w:r>
        <w:rPr>
          <w:sz w:val="24"/>
        </w:rPr>
        <w:t>The Corporation shall not be responsible for non-receipt / non-delivery of the bid documents</w:t>
      </w:r>
      <w:r>
        <w:rPr>
          <w:spacing w:val="-57"/>
          <w:sz w:val="24"/>
        </w:rPr>
        <w:t xml:space="preserve"> </w:t>
      </w:r>
      <w:r>
        <w:rPr>
          <w:sz w:val="24"/>
        </w:rPr>
        <w:t>due</w:t>
      </w:r>
      <w:r>
        <w:rPr>
          <w:spacing w:val="-1"/>
          <w:sz w:val="24"/>
        </w:rPr>
        <w:t xml:space="preserve"> </w:t>
      </w:r>
      <w:r>
        <w:rPr>
          <w:sz w:val="24"/>
        </w:rPr>
        <w:t>to any</w:t>
      </w:r>
      <w:r>
        <w:rPr>
          <w:spacing w:val="-5"/>
          <w:sz w:val="24"/>
        </w:rPr>
        <w:t xml:space="preserve"> </w:t>
      </w:r>
      <w:r>
        <w:rPr>
          <w:sz w:val="24"/>
        </w:rPr>
        <w:t>reason, whatsoever.</w:t>
      </w:r>
    </w:p>
    <w:p w14:paraId="79C46F72" w14:textId="77777777" w:rsidR="00B83508" w:rsidRDefault="00B83508">
      <w:pPr>
        <w:rPr>
          <w:sz w:val="24"/>
        </w:rPr>
      </w:pPr>
    </w:p>
    <w:p w14:paraId="7FF47234" w14:textId="77777777" w:rsidR="00B83508" w:rsidRDefault="005501DC">
      <w:pPr>
        <w:pStyle w:val="Heading1"/>
        <w:numPr>
          <w:ilvl w:val="0"/>
          <w:numId w:val="3"/>
        </w:numPr>
        <w:tabs>
          <w:tab w:val="left" w:pos="541"/>
          <w:tab w:val="left" w:pos="542"/>
        </w:tabs>
        <w:spacing w:after="240"/>
        <w:ind w:left="541" w:hanging="402"/>
        <w:jc w:val="left"/>
      </w:pPr>
      <w:r>
        <w:t>Bid Validity Period</w:t>
      </w:r>
    </w:p>
    <w:p w14:paraId="5FCE3697" w14:textId="77777777" w:rsidR="00B83508" w:rsidRDefault="005501DC">
      <w:pPr>
        <w:pStyle w:val="Heading1"/>
        <w:spacing w:line="276" w:lineRule="auto"/>
        <w:ind w:left="142" w:right="549" w:hanging="23"/>
        <w:rPr>
          <w:b w:val="0"/>
        </w:rPr>
      </w:pPr>
      <w:r>
        <w:rPr>
          <w:b w:val="0"/>
        </w:rPr>
        <w:t>The proposal must remain valid and open for evaluation according to the terms for a period of at least 180 days from the last date for submission ( or any extended period for submission) of the RFP to the Corporation.</w:t>
      </w:r>
    </w:p>
    <w:p w14:paraId="051128E2" w14:textId="77777777" w:rsidR="00B83508" w:rsidRDefault="00B83508"/>
    <w:p w14:paraId="7E5A1A66" w14:textId="77777777" w:rsidR="00B83508" w:rsidRDefault="005501DC">
      <w:pPr>
        <w:pStyle w:val="Heading1"/>
        <w:numPr>
          <w:ilvl w:val="0"/>
          <w:numId w:val="3"/>
        </w:numPr>
        <w:tabs>
          <w:tab w:val="left" w:pos="541"/>
          <w:tab w:val="left" w:pos="542"/>
        </w:tabs>
        <w:spacing w:after="240"/>
        <w:ind w:left="541" w:hanging="402"/>
        <w:jc w:val="left"/>
      </w:pPr>
      <w:r>
        <w:t>Acceptance of Terms</w:t>
      </w:r>
    </w:p>
    <w:p w14:paraId="61B3B303" w14:textId="77777777" w:rsidR="00B83508" w:rsidRDefault="005501DC">
      <w:pPr>
        <w:pStyle w:val="Heading1"/>
        <w:ind w:left="142" w:hanging="23"/>
        <w:jc w:val="left"/>
        <w:rPr>
          <w:b w:val="0"/>
        </w:rPr>
      </w:pPr>
      <w:r>
        <w:rPr>
          <w:b w:val="0"/>
        </w:rPr>
        <w:t>A bidder shall, by responding to the Corporation for RFP, be deemed to have accepted the terms and conditions indicated in this RFP.</w:t>
      </w:r>
    </w:p>
    <w:p w14:paraId="45E772F3" w14:textId="77777777" w:rsidR="00B83508" w:rsidRDefault="00B83508">
      <w:pPr>
        <w:pStyle w:val="BodyText"/>
        <w:spacing w:before="5"/>
      </w:pPr>
    </w:p>
    <w:p w14:paraId="5B31AD97" w14:textId="77777777" w:rsidR="00B83508" w:rsidRDefault="005501DC">
      <w:pPr>
        <w:pStyle w:val="Heading1"/>
        <w:numPr>
          <w:ilvl w:val="0"/>
          <w:numId w:val="3"/>
        </w:numPr>
        <w:tabs>
          <w:tab w:val="left" w:pos="541"/>
          <w:tab w:val="left" w:pos="542"/>
        </w:tabs>
        <w:spacing w:after="240"/>
        <w:ind w:left="541" w:hanging="402"/>
        <w:jc w:val="left"/>
      </w:pPr>
      <w:r>
        <w:t>RFP related Communication with NEDFi</w:t>
      </w:r>
    </w:p>
    <w:p w14:paraId="1BDD677A" w14:textId="77777777" w:rsidR="00B83508" w:rsidRDefault="005501DC">
      <w:pPr>
        <w:pStyle w:val="ListParagraph"/>
        <w:numPr>
          <w:ilvl w:val="1"/>
          <w:numId w:val="3"/>
        </w:numPr>
        <w:tabs>
          <w:tab w:val="left" w:pos="621"/>
        </w:tabs>
        <w:spacing w:before="54" w:line="276" w:lineRule="auto"/>
        <w:ind w:left="2300" w:right="2782" w:hanging="2160"/>
        <w:rPr>
          <w:b/>
          <w:sz w:val="24"/>
        </w:rPr>
      </w:pPr>
      <w:r>
        <w:rPr>
          <w:sz w:val="24"/>
        </w:rPr>
        <w:t>Bidders are required to direct all communications related to this RFP, to</w:t>
      </w:r>
      <w:r>
        <w:rPr>
          <w:spacing w:val="-57"/>
          <w:sz w:val="24"/>
        </w:rPr>
        <w:t xml:space="preserve"> </w:t>
      </w:r>
      <w:r>
        <w:rPr>
          <w:b/>
          <w:sz w:val="24"/>
        </w:rPr>
        <w:t>The General Manager (IT)</w:t>
      </w:r>
    </w:p>
    <w:p w14:paraId="17D78332" w14:textId="77777777" w:rsidR="00B83508" w:rsidRDefault="005501DC">
      <w:pPr>
        <w:pStyle w:val="BodyText"/>
        <w:spacing w:line="276" w:lineRule="auto"/>
        <w:ind w:left="2300" w:right="5412"/>
        <w:rPr>
          <w:b/>
        </w:rPr>
      </w:pPr>
      <w:r>
        <w:rPr>
          <w:b/>
        </w:rPr>
        <w:t>NEDFi, NEDFi House, G.S. Road, Dispur, Guwahati-781006, Assam</w:t>
      </w:r>
    </w:p>
    <w:p w14:paraId="41D0E0C4" w14:textId="77777777" w:rsidR="00B83508" w:rsidRDefault="00B83508">
      <w:pPr>
        <w:pStyle w:val="BodyText"/>
        <w:spacing w:line="276" w:lineRule="auto"/>
        <w:ind w:left="2300" w:right="5412"/>
      </w:pPr>
    </w:p>
    <w:p w14:paraId="054BA39C" w14:textId="77777777" w:rsidR="00B83508" w:rsidRDefault="005501DC">
      <w:pPr>
        <w:pStyle w:val="ListParagraph"/>
        <w:numPr>
          <w:ilvl w:val="1"/>
          <w:numId w:val="3"/>
        </w:numPr>
        <w:tabs>
          <w:tab w:val="left" w:pos="638"/>
        </w:tabs>
        <w:spacing w:line="276" w:lineRule="auto"/>
        <w:ind w:right="549" w:firstLine="0"/>
        <w:rPr>
          <w:sz w:val="24"/>
        </w:rPr>
      </w:pPr>
      <w:r>
        <w:rPr>
          <w:sz w:val="24"/>
        </w:rPr>
        <w:t>The Corporation shall not answer any query received from bidders later than 1700 hrs on 1</w:t>
      </w:r>
      <w:r>
        <w:rPr>
          <w:sz w:val="24"/>
          <w:vertAlign w:val="superscript"/>
        </w:rPr>
        <w:t>st</w:t>
      </w:r>
      <w:r>
        <w:rPr>
          <w:sz w:val="24"/>
        </w:rPr>
        <w:t xml:space="preserve"> November 2021.</w:t>
      </w:r>
      <w:r>
        <w:rPr>
          <w:spacing w:val="1"/>
          <w:sz w:val="24"/>
        </w:rPr>
        <w:t xml:space="preserve"> </w:t>
      </w:r>
      <w:r>
        <w:rPr>
          <w:sz w:val="24"/>
        </w:rPr>
        <w:t>However, the Corporation may, in its absolute discretion, seek additional information or</w:t>
      </w:r>
      <w:r>
        <w:rPr>
          <w:spacing w:val="1"/>
          <w:sz w:val="24"/>
        </w:rPr>
        <w:t xml:space="preserve"> </w:t>
      </w:r>
      <w:r>
        <w:rPr>
          <w:sz w:val="24"/>
        </w:rPr>
        <w:t>material from any bidder(s) after the RFP closes and all such information and material provided</w:t>
      </w:r>
      <w:r>
        <w:rPr>
          <w:spacing w:val="1"/>
          <w:sz w:val="24"/>
        </w:rPr>
        <w:t xml:space="preserve"> </w:t>
      </w:r>
      <w:r>
        <w:rPr>
          <w:sz w:val="24"/>
        </w:rPr>
        <w:t>must be taken to form part of that bidder’s response. Bidders shall provide details of their contact</w:t>
      </w:r>
      <w:r>
        <w:rPr>
          <w:spacing w:val="1"/>
          <w:sz w:val="24"/>
        </w:rPr>
        <w:t xml:space="preserve"> </w:t>
      </w:r>
      <w:r>
        <w:rPr>
          <w:sz w:val="24"/>
        </w:rPr>
        <w:t>Number,</w:t>
      </w:r>
      <w:r>
        <w:rPr>
          <w:spacing w:val="-1"/>
          <w:sz w:val="24"/>
        </w:rPr>
        <w:t xml:space="preserve"> </w:t>
      </w:r>
      <w:r>
        <w:rPr>
          <w:sz w:val="24"/>
        </w:rPr>
        <w:t>email</w:t>
      </w:r>
      <w:r>
        <w:rPr>
          <w:spacing w:val="-1"/>
          <w:sz w:val="24"/>
        </w:rPr>
        <w:t xml:space="preserve"> </w:t>
      </w:r>
      <w:r>
        <w:rPr>
          <w:sz w:val="24"/>
        </w:rPr>
        <w:t>and</w:t>
      </w:r>
      <w:r>
        <w:rPr>
          <w:spacing w:val="1"/>
          <w:sz w:val="24"/>
        </w:rPr>
        <w:t xml:space="preserve"> </w:t>
      </w:r>
      <w:r>
        <w:rPr>
          <w:sz w:val="24"/>
        </w:rPr>
        <w:t>full</w:t>
      </w:r>
      <w:r>
        <w:rPr>
          <w:spacing w:val="-1"/>
          <w:sz w:val="24"/>
        </w:rPr>
        <w:t xml:space="preserve"> </w:t>
      </w:r>
      <w:r>
        <w:rPr>
          <w:sz w:val="24"/>
        </w:rPr>
        <w:t>address(s)</w:t>
      </w:r>
      <w:r>
        <w:rPr>
          <w:spacing w:val="-1"/>
          <w:sz w:val="24"/>
        </w:rPr>
        <w:t xml:space="preserve"> </w:t>
      </w:r>
      <w:r>
        <w:rPr>
          <w:sz w:val="24"/>
        </w:rPr>
        <w:t>to</w:t>
      </w:r>
      <w:r>
        <w:rPr>
          <w:spacing w:val="-1"/>
          <w:sz w:val="24"/>
        </w:rPr>
        <w:t xml:space="preserve"> </w:t>
      </w:r>
      <w:r>
        <w:rPr>
          <w:sz w:val="24"/>
        </w:rPr>
        <w:t>ensure</w:t>
      </w:r>
      <w:r>
        <w:rPr>
          <w:spacing w:val="-2"/>
          <w:sz w:val="24"/>
        </w:rPr>
        <w:t xml:space="preserve"> </w:t>
      </w:r>
      <w:r>
        <w:rPr>
          <w:sz w:val="24"/>
        </w:rPr>
        <w:t>that replies</w:t>
      </w:r>
      <w:r>
        <w:rPr>
          <w:spacing w:val="-1"/>
          <w:sz w:val="24"/>
        </w:rPr>
        <w:t xml:space="preserve"> </w:t>
      </w:r>
      <w:r>
        <w:rPr>
          <w:sz w:val="24"/>
        </w:rPr>
        <w:t>to RFP</w:t>
      </w:r>
      <w:r>
        <w:rPr>
          <w:spacing w:val="-1"/>
          <w:sz w:val="24"/>
        </w:rPr>
        <w:t xml:space="preserve"> </w:t>
      </w:r>
      <w:r>
        <w:rPr>
          <w:sz w:val="24"/>
        </w:rPr>
        <w:t>could</w:t>
      </w:r>
      <w:r>
        <w:rPr>
          <w:spacing w:val="-1"/>
          <w:sz w:val="24"/>
        </w:rPr>
        <w:t xml:space="preserve"> </w:t>
      </w:r>
      <w:r>
        <w:rPr>
          <w:sz w:val="24"/>
        </w:rPr>
        <w:t>be conveyed</w:t>
      </w:r>
      <w:r>
        <w:rPr>
          <w:spacing w:val="-1"/>
          <w:sz w:val="24"/>
        </w:rPr>
        <w:t xml:space="preserve"> </w:t>
      </w:r>
      <w:r>
        <w:rPr>
          <w:sz w:val="24"/>
        </w:rPr>
        <w:t>promptly.</w:t>
      </w:r>
    </w:p>
    <w:p w14:paraId="41D05A6F" w14:textId="77777777" w:rsidR="00B83508" w:rsidRDefault="00B83508">
      <w:pPr>
        <w:pStyle w:val="BodyText"/>
        <w:spacing w:before="1" w:line="276" w:lineRule="auto"/>
        <w:ind w:right="549"/>
      </w:pPr>
    </w:p>
    <w:p w14:paraId="712A2817" w14:textId="77777777" w:rsidR="00B83508" w:rsidRDefault="005501DC">
      <w:pPr>
        <w:pStyle w:val="ListParagraph"/>
        <w:numPr>
          <w:ilvl w:val="1"/>
          <w:numId w:val="3"/>
        </w:numPr>
        <w:tabs>
          <w:tab w:val="left" w:pos="655"/>
        </w:tabs>
        <w:spacing w:line="276" w:lineRule="auto"/>
        <w:ind w:right="549" w:firstLine="0"/>
        <w:rPr>
          <w:sz w:val="24"/>
        </w:rPr>
      </w:pPr>
      <w:r>
        <w:rPr>
          <w:sz w:val="24"/>
        </w:rPr>
        <w:t>In</w:t>
      </w:r>
      <w:r>
        <w:rPr>
          <w:spacing w:val="32"/>
          <w:sz w:val="24"/>
        </w:rPr>
        <w:t xml:space="preserve"> </w:t>
      </w:r>
      <w:r>
        <w:rPr>
          <w:sz w:val="24"/>
        </w:rPr>
        <w:t>case</w:t>
      </w:r>
      <w:r>
        <w:rPr>
          <w:spacing w:val="32"/>
          <w:sz w:val="24"/>
        </w:rPr>
        <w:t xml:space="preserve"> </w:t>
      </w:r>
      <w:r>
        <w:rPr>
          <w:sz w:val="24"/>
        </w:rPr>
        <w:t>the Corporation,</w:t>
      </w:r>
      <w:r>
        <w:rPr>
          <w:spacing w:val="33"/>
          <w:sz w:val="24"/>
        </w:rPr>
        <w:t xml:space="preserve"> </w:t>
      </w:r>
      <w:r>
        <w:rPr>
          <w:sz w:val="24"/>
        </w:rPr>
        <w:t>in</w:t>
      </w:r>
      <w:r>
        <w:rPr>
          <w:spacing w:val="32"/>
          <w:sz w:val="24"/>
        </w:rPr>
        <w:t xml:space="preserve"> </w:t>
      </w:r>
      <w:r>
        <w:rPr>
          <w:sz w:val="24"/>
        </w:rPr>
        <w:t>its</w:t>
      </w:r>
      <w:r>
        <w:rPr>
          <w:spacing w:val="31"/>
          <w:sz w:val="24"/>
        </w:rPr>
        <w:t xml:space="preserve"> </w:t>
      </w:r>
      <w:r>
        <w:rPr>
          <w:sz w:val="24"/>
        </w:rPr>
        <w:t>absolute</w:t>
      </w:r>
      <w:r>
        <w:rPr>
          <w:spacing w:val="31"/>
          <w:sz w:val="24"/>
        </w:rPr>
        <w:t xml:space="preserve"> </w:t>
      </w:r>
      <w:r>
        <w:rPr>
          <w:sz w:val="24"/>
        </w:rPr>
        <w:t>discretion,</w:t>
      </w:r>
      <w:r>
        <w:rPr>
          <w:spacing w:val="31"/>
          <w:sz w:val="24"/>
        </w:rPr>
        <w:t xml:space="preserve"> </w:t>
      </w:r>
      <w:r>
        <w:rPr>
          <w:sz w:val="24"/>
        </w:rPr>
        <w:t>deems</w:t>
      </w:r>
      <w:r>
        <w:rPr>
          <w:spacing w:val="31"/>
          <w:sz w:val="24"/>
        </w:rPr>
        <w:t xml:space="preserve"> </w:t>
      </w:r>
      <w:r>
        <w:rPr>
          <w:sz w:val="24"/>
        </w:rPr>
        <w:t>that</w:t>
      </w:r>
      <w:r>
        <w:rPr>
          <w:spacing w:val="32"/>
          <w:sz w:val="24"/>
        </w:rPr>
        <w:t xml:space="preserve"> </w:t>
      </w:r>
      <w:r>
        <w:rPr>
          <w:sz w:val="24"/>
        </w:rPr>
        <w:t>the</w:t>
      </w:r>
      <w:r>
        <w:rPr>
          <w:spacing w:val="30"/>
          <w:sz w:val="24"/>
        </w:rPr>
        <w:t xml:space="preserve"> </w:t>
      </w:r>
      <w:r>
        <w:rPr>
          <w:sz w:val="24"/>
        </w:rPr>
        <w:t>originator</w:t>
      </w:r>
      <w:r>
        <w:rPr>
          <w:spacing w:val="29"/>
          <w:sz w:val="24"/>
        </w:rPr>
        <w:t xml:space="preserve"> </w:t>
      </w:r>
      <w:r>
        <w:rPr>
          <w:sz w:val="24"/>
        </w:rPr>
        <w:t>of</w:t>
      </w:r>
      <w:r>
        <w:rPr>
          <w:spacing w:val="32"/>
          <w:sz w:val="24"/>
        </w:rPr>
        <w:t xml:space="preserve"> </w:t>
      </w:r>
      <w:r>
        <w:rPr>
          <w:sz w:val="24"/>
        </w:rPr>
        <w:t>the</w:t>
      </w:r>
      <w:r>
        <w:rPr>
          <w:spacing w:val="29"/>
          <w:sz w:val="24"/>
        </w:rPr>
        <w:t xml:space="preserve"> </w:t>
      </w:r>
      <w:r>
        <w:rPr>
          <w:sz w:val="24"/>
        </w:rPr>
        <w:t>question</w:t>
      </w:r>
      <w:r>
        <w:rPr>
          <w:spacing w:val="-57"/>
          <w:sz w:val="24"/>
        </w:rPr>
        <w:t xml:space="preserve"> </w:t>
      </w:r>
      <w:r>
        <w:rPr>
          <w:sz w:val="24"/>
        </w:rPr>
        <w:t>shall gain an advantage by a response to a question, then the Corporation reserves the right to</w:t>
      </w:r>
      <w:r>
        <w:rPr>
          <w:spacing w:val="1"/>
          <w:sz w:val="24"/>
        </w:rPr>
        <w:t xml:space="preserve"> </w:t>
      </w:r>
      <w:r>
        <w:rPr>
          <w:sz w:val="24"/>
        </w:rPr>
        <w:t>communicate</w:t>
      </w:r>
      <w:r>
        <w:rPr>
          <w:spacing w:val="-1"/>
          <w:sz w:val="24"/>
        </w:rPr>
        <w:t xml:space="preserve"> </w:t>
      </w:r>
      <w:r>
        <w:rPr>
          <w:sz w:val="24"/>
        </w:rPr>
        <w:t>such response</w:t>
      </w:r>
      <w:r>
        <w:rPr>
          <w:spacing w:val="-1"/>
          <w:sz w:val="24"/>
        </w:rPr>
        <w:t xml:space="preserve"> </w:t>
      </w:r>
      <w:r>
        <w:rPr>
          <w:sz w:val="24"/>
        </w:rPr>
        <w:t>to all bidders.</w:t>
      </w:r>
    </w:p>
    <w:p w14:paraId="7950FD67" w14:textId="77777777" w:rsidR="00B83508" w:rsidRDefault="00B83508">
      <w:pPr>
        <w:pStyle w:val="BodyText"/>
        <w:spacing w:before="4"/>
        <w:ind w:right="549"/>
      </w:pPr>
    </w:p>
    <w:p w14:paraId="33164CC8" w14:textId="77777777" w:rsidR="00B83508" w:rsidRDefault="005501DC">
      <w:pPr>
        <w:pStyle w:val="Heading1"/>
        <w:numPr>
          <w:ilvl w:val="0"/>
          <w:numId w:val="3"/>
        </w:numPr>
        <w:tabs>
          <w:tab w:val="left" w:pos="541"/>
          <w:tab w:val="left" w:pos="542"/>
        </w:tabs>
        <w:spacing w:after="240"/>
        <w:ind w:left="541" w:right="549" w:hanging="402"/>
        <w:jc w:val="left"/>
      </w:pPr>
      <w:r>
        <w:t>Notification</w:t>
      </w:r>
    </w:p>
    <w:p w14:paraId="798C71F0" w14:textId="77777777" w:rsidR="00B83508" w:rsidRDefault="005501DC">
      <w:pPr>
        <w:pStyle w:val="BodyText"/>
        <w:spacing w:line="276" w:lineRule="auto"/>
        <w:ind w:left="140" w:right="549"/>
        <w:jc w:val="both"/>
      </w:pPr>
      <w:r>
        <w:t>The Corporation shall notify bidders as soon as practicable about outcome of the RFP. the Corporation</w:t>
      </w:r>
      <w:r>
        <w:rPr>
          <w:spacing w:val="-57"/>
        </w:rPr>
        <w:t xml:space="preserve"> </w:t>
      </w:r>
      <w:r>
        <w:t>is not obliged to provide</w:t>
      </w:r>
      <w:r>
        <w:rPr>
          <w:spacing w:val="1"/>
        </w:rPr>
        <w:t xml:space="preserve"> </w:t>
      </w:r>
      <w:r>
        <w:t>any</w:t>
      </w:r>
      <w:r>
        <w:rPr>
          <w:spacing w:val="-3"/>
        </w:rPr>
        <w:t xml:space="preserve"> </w:t>
      </w:r>
      <w:r>
        <w:t>reasons</w:t>
      </w:r>
      <w:r>
        <w:rPr>
          <w:spacing w:val="1"/>
        </w:rPr>
        <w:t xml:space="preserve"> </w:t>
      </w:r>
      <w:r>
        <w:t>for</w:t>
      </w:r>
      <w:r>
        <w:rPr>
          <w:spacing w:val="-2"/>
        </w:rPr>
        <w:t xml:space="preserve"> </w:t>
      </w:r>
      <w:r>
        <w:t>any</w:t>
      </w:r>
      <w:r>
        <w:rPr>
          <w:spacing w:val="-3"/>
        </w:rPr>
        <w:t xml:space="preserve"> </w:t>
      </w:r>
      <w:r>
        <w:t>outcome.</w:t>
      </w:r>
    </w:p>
    <w:p w14:paraId="1BFC09DD" w14:textId="77777777" w:rsidR="00B83508" w:rsidRDefault="00B83508">
      <w:pPr>
        <w:pStyle w:val="BodyText"/>
        <w:spacing w:before="5"/>
        <w:ind w:right="549"/>
      </w:pPr>
    </w:p>
    <w:p w14:paraId="2F13188F" w14:textId="77777777" w:rsidR="00B83508" w:rsidRDefault="005501DC">
      <w:pPr>
        <w:pStyle w:val="Heading1"/>
        <w:numPr>
          <w:ilvl w:val="0"/>
          <w:numId w:val="3"/>
        </w:numPr>
        <w:tabs>
          <w:tab w:val="left" w:pos="541"/>
          <w:tab w:val="left" w:pos="542"/>
        </w:tabs>
        <w:spacing w:after="240"/>
        <w:ind w:left="541" w:right="549" w:hanging="402"/>
        <w:jc w:val="left"/>
      </w:pPr>
      <w:r>
        <w:t>Disqualification</w:t>
      </w:r>
    </w:p>
    <w:p w14:paraId="0AA20569" w14:textId="77777777" w:rsidR="00B83508" w:rsidRDefault="005501DC">
      <w:pPr>
        <w:pStyle w:val="BodyText"/>
        <w:spacing w:before="1" w:line="276" w:lineRule="auto"/>
        <w:ind w:left="140" w:right="549"/>
        <w:jc w:val="both"/>
      </w:pPr>
      <w:r>
        <w:t>Any form of canvassing/lobbying/influence/query regarding short listing, status, etc. will be a</w:t>
      </w:r>
      <w:r>
        <w:rPr>
          <w:spacing w:val="-57"/>
        </w:rPr>
        <w:t xml:space="preserve"> </w:t>
      </w:r>
      <w:r>
        <w:t>cause</w:t>
      </w:r>
      <w:r>
        <w:rPr>
          <w:spacing w:val="-2"/>
        </w:rPr>
        <w:t xml:space="preserve"> </w:t>
      </w:r>
      <w:r>
        <w:t>for disqualification.</w:t>
      </w:r>
    </w:p>
    <w:p w14:paraId="04B6505C" w14:textId="77777777" w:rsidR="00B83508" w:rsidRDefault="00B83508">
      <w:pPr>
        <w:pStyle w:val="BodyText"/>
        <w:spacing w:before="4"/>
      </w:pPr>
    </w:p>
    <w:p w14:paraId="61358A46" w14:textId="77777777" w:rsidR="00B83508" w:rsidRDefault="00B83508">
      <w:pPr>
        <w:pStyle w:val="BodyText"/>
        <w:spacing w:before="4"/>
      </w:pPr>
    </w:p>
    <w:p w14:paraId="5E0689C0" w14:textId="77777777" w:rsidR="00B83508" w:rsidRDefault="005501DC">
      <w:pPr>
        <w:pStyle w:val="Heading1"/>
        <w:numPr>
          <w:ilvl w:val="0"/>
          <w:numId w:val="3"/>
        </w:numPr>
        <w:tabs>
          <w:tab w:val="left" w:pos="541"/>
          <w:tab w:val="left" w:pos="542"/>
        </w:tabs>
        <w:spacing w:after="240"/>
        <w:ind w:left="541" w:hanging="402"/>
        <w:jc w:val="left"/>
      </w:pPr>
      <w:r>
        <w:t>Disclaimer</w:t>
      </w:r>
    </w:p>
    <w:p w14:paraId="3BDF814A" w14:textId="77777777" w:rsidR="00B83508" w:rsidRDefault="005501DC">
      <w:pPr>
        <w:pStyle w:val="BodyText"/>
        <w:spacing w:line="276" w:lineRule="auto"/>
        <w:ind w:left="140" w:right="549"/>
        <w:jc w:val="both"/>
      </w:pPr>
      <w:r>
        <w:t>Subject to any law to the contrary, and to the maximum extent permitted by law, the Corporation</w:t>
      </w:r>
      <w:r>
        <w:rPr>
          <w:spacing w:val="1"/>
        </w:rPr>
        <w:t xml:space="preserve"> </w:t>
      </w:r>
      <w:r>
        <w:t>and</w:t>
      </w:r>
      <w:r>
        <w:rPr>
          <w:spacing w:val="17"/>
        </w:rPr>
        <w:t xml:space="preserve"> </w:t>
      </w:r>
      <w:r>
        <w:t>its</w:t>
      </w:r>
      <w:r>
        <w:rPr>
          <w:spacing w:val="18"/>
        </w:rPr>
        <w:t xml:space="preserve"> </w:t>
      </w:r>
      <w:r>
        <w:t>officers,</w:t>
      </w:r>
      <w:r>
        <w:rPr>
          <w:spacing w:val="17"/>
        </w:rPr>
        <w:t xml:space="preserve"> </w:t>
      </w:r>
      <w:r>
        <w:t>employees,</w:t>
      </w:r>
      <w:r>
        <w:rPr>
          <w:spacing w:val="18"/>
        </w:rPr>
        <w:t xml:space="preserve"> </w:t>
      </w:r>
      <w:r>
        <w:t>contractors,</w:t>
      </w:r>
      <w:r>
        <w:rPr>
          <w:spacing w:val="18"/>
        </w:rPr>
        <w:t xml:space="preserve"> </w:t>
      </w:r>
      <w:r>
        <w:t>agents,</w:t>
      </w:r>
      <w:r>
        <w:rPr>
          <w:spacing w:val="18"/>
        </w:rPr>
        <w:t xml:space="preserve"> </w:t>
      </w:r>
      <w:r>
        <w:t>and</w:t>
      </w:r>
      <w:r>
        <w:rPr>
          <w:spacing w:val="17"/>
        </w:rPr>
        <w:t xml:space="preserve"> </w:t>
      </w:r>
      <w:r>
        <w:t>advisers</w:t>
      </w:r>
      <w:r>
        <w:rPr>
          <w:spacing w:val="18"/>
        </w:rPr>
        <w:t xml:space="preserve"> </w:t>
      </w:r>
      <w:r>
        <w:t>disclaim</w:t>
      </w:r>
      <w:r>
        <w:rPr>
          <w:spacing w:val="18"/>
        </w:rPr>
        <w:t xml:space="preserve"> </w:t>
      </w:r>
      <w:r>
        <w:t>all</w:t>
      </w:r>
      <w:r>
        <w:rPr>
          <w:spacing w:val="16"/>
        </w:rPr>
        <w:t xml:space="preserve"> </w:t>
      </w:r>
      <w:r>
        <w:t>liability</w:t>
      </w:r>
      <w:r>
        <w:rPr>
          <w:spacing w:val="10"/>
        </w:rPr>
        <w:t xml:space="preserve"> </w:t>
      </w:r>
      <w:r>
        <w:t>from</w:t>
      </w:r>
      <w:r>
        <w:rPr>
          <w:spacing w:val="18"/>
        </w:rPr>
        <w:t xml:space="preserve"> </w:t>
      </w:r>
      <w:r>
        <w:t>any</w:t>
      </w:r>
      <w:r>
        <w:rPr>
          <w:spacing w:val="13"/>
        </w:rPr>
        <w:t xml:space="preserve"> </w:t>
      </w:r>
      <w:r>
        <w:t>loss</w:t>
      </w:r>
      <w:r>
        <w:rPr>
          <w:spacing w:val="-58"/>
        </w:rPr>
        <w:t xml:space="preserve"> </w:t>
      </w:r>
      <w:r>
        <w:t>or damage</w:t>
      </w:r>
      <w:r>
        <w:rPr>
          <w:spacing w:val="1"/>
        </w:rPr>
        <w:t xml:space="preserve"> </w:t>
      </w:r>
      <w:r>
        <w:t>(whether foreseeable or</w:t>
      </w:r>
      <w:r>
        <w:rPr>
          <w:spacing w:val="1"/>
        </w:rPr>
        <w:t xml:space="preserve"> </w:t>
      </w:r>
      <w:r>
        <w:t>not) suffered by any person</w:t>
      </w:r>
      <w:r>
        <w:rPr>
          <w:spacing w:val="1"/>
        </w:rPr>
        <w:t xml:space="preserve"> </w:t>
      </w:r>
      <w:r>
        <w:t>acting</w:t>
      </w:r>
      <w:r>
        <w:rPr>
          <w:spacing w:val="1"/>
        </w:rPr>
        <w:t xml:space="preserve"> </w:t>
      </w:r>
      <w:r>
        <w:t>on or</w:t>
      </w:r>
      <w:r>
        <w:rPr>
          <w:spacing w:val="60"/>
        </w:rPr>
        <w:t xml:space="preserve"> </w:t>
      </w:r>
      <w:r>
        <w:t>refraining from</w:t>
      </w:r>
      <w:r>
        <w:rPr>
          <w:spacing w:val="1"/>
        </w:rPr>
        <w:t xml:space="preserve"> </w:t>
      </w:r>
      <w:r>
        <w:t>acting</w:t>
      </w:r>
      <w:r>
        <w:rPr>
          <w:spacing w:val="1"/>
        </w:rPr>
        <w:t xml:space="preserve"> </w:t>
      </w:r>
      <w:r>
        <w:t>because</w:t>
      </w:r>
      <w:r>
        <w:rPr>
          <w:spacing w:val="1"/>
        </w:rPr>
        <w:t xml:space="preserve"> </w:t>
      </w:r>
      <w:r>
        <w:t>of</w:t>
      </w:r>
      <w:r>
        <w:rPr>
          <w:spacing w:val="1"/>
        </w:rPr>
        <w:t xml:space="preserve"> </w:t>
      </w:r>
      <w:r>
        <w:t>any</w:t>
      </w:r>
      <w:r>
        <w:rPr>
          <w:spacing w:val="1"/>
        </w:rPr>
        <w:t xml:space="preserve"> </w:t>
      </w:r>
      <w:r>
        <w:t>information</w:t>
      </w:r>
      <w:r>
        <w:rPr>
          <w:spacing w:val="1"/>
        </w:rPr>
        <w:t xml:space="preserve"> </w:t>
      </w:r>
      <w:r>
        <w:t>including</w:t>
      </w:r>
      <w:r>
        <w:rPr>
          <w:spacing w:val="1"/>
        </w:rPr>
        <w:t xml:space="preserve"> </w:t>
      </w:r>
      <w:r>
        <w:t>forecasts,</w:t>
      </w:r>
      <w:r>
        <w:rPr>
          <w:spacing w:val="1"/>
        </w:rPr>
        <w:t xml:space="preserve"> </w:t>
      </w:r>
      <w:r>
        <w:t>statements,</w:t>
      </w:r>
      <w:r>
        <w:rPr>
          <w:spacing w:val="1"/>
        </w:rPr>
        <w:t xml:space="preserve"> </w:t>
      </w:r>
      <w:r>
        <w:t>estimates,</w:t>
      </w:r>
      <w:r>
        <w:rPr>
          <w:spacing w:val="1"/>
        </w:rPr>
        <w:t xml:space="preserve"> </w:t>
      </w:r>
      <w:r>
        <w:t>or</w:t>
      </w:r>
      <w:r>
        <w:rPr>
          <w:spacing w:val="1"/>
        </w:rPr>
        <w:t xml:space="preserve"> </w:t>
      </w:r>
      <w:r>
        <w:t>projections</w:t>
      </w:r>
      <w:r>
        <w:rPr>
          <w:spacing w:val="1"/>
        </w:rPr>
        <w:t xml:space="preserve"> </w:t>
      </w:r>
      <w:r>
        <w:t>contained</w:t>
      </w:r>
      <w:r>
        <w:rPr>
          <w:spacing w:val="34"/>
        </w:rPr>
        <w:t xml:space="preserve"> </w:t>
      </w:r>
      <w:r>
        <w:t>in</w:t>
      </w:r>
      <w:r>
        <w:rPr>
          <w:spacing w:val="36"/>
        </w:rPr>
        <w:t xml:space="preserve"> </w:t>
      </w:r>
      <w:r>
        <w:t>this</w:t>
      </w:r>
      <w:r>
        <w:rPr>
          <w:spacing w:val="36"/>
        </w:rPr>
        <w:t xml:space="preserve"> </w:t>
      </w:r>
      <w:r>
        <w:t>RFP</w:t>
      </w:r>
      <w:r>
        <w:rPr>
          <w:spacing w:val="36"/>
        </w:rPr>
        <w:t xml:space="preserve"> </w:t>
      </w:r>
      <w:r>
        <w:t>document</w:t>
      </w:r>
      <w:r>
        <w:rPr>
          <w:spacing w:val="35"/>
        </w:rPr>
        <w:t xml:space="preserve"> </w:t>
      </w:r>
      <w:r>
        <w:t>or</w:t>
      </w:r>
      <w:r>
        <w:rPr>
          <w:spacing w:val="34"/>
        </w:rPr>
        <w:t xml:space="preserve"> </w:t>
      </w:r>
      <w:r>
        <w:t>conduct</w:t>
      </w:r>
      <w:r>
        <w:rPr>
          <w:spacing w:val="38"/>
        </w:rPr>
        <w:t xml:space="preserve"> </w:t>
      </w:r>
      <w:r>
        <w:t>ancillary</w:t>
      </w:r>
      <w:r>
        <w:rPr>
          <w:spacing w:val="30"/>
        </w:rPr>
        <w:t xml:space="preserve"> </w:t>
      </w:r>
      <w:r>
        <w:t>to</w:t>
      </w:r>
      <w:r>
        <w:rPr>
          <w:spacing w:val="36"/>
        </w:rPr>
        <w:t xml:space="preserve"> </w:t>
      </w:r>
      <w:r>
        <w:t>it</w:t>
      </w:r>
      <w:r>
        <w:rPr>
          <w:spacing w:val="36"/>
        </w:rPr>
        <w:t xml:space="preserve"> </w:t>
      </w:r>
      <w:r>
        <w:t>whether</w:t>
      </w:r>
      <w:r>
        <w:rPr>
          <w:spacing w:val="34"/>
        </w:rPr>
        <w:t xml:space="preserve"> </w:t>
      </w:r>
      <w:r>
        <w:t>or</w:t>
      </w:r>
      <w:r>
        <w:rPr>
          <w:spacing w:val="35"/>
        </w:rPr>
        <w:t xml:space="preserve"> </w:t>
      </w:r>
      <w:r>
        <w:t>not</w:t>
      </w:r>
      <w:r>
        <w:rPr>
          <w:spacing w:val="36"/>
        </w:rPr>
        <w:t xml:space="preserve"> </w:t>
      </w:r>
      <w:r>
        <w:t>the</w:t>
      </w:r>
      <w:r>
        <w:rPr>
          <w:spacing w:val="35"/>
        </w:rPr>
        <w:t xml:space="preserve"> </w:t>
      </w:r>
      <w:r>
        <w:t>loss</w:t>
      </w:r>
      <w:r>
        <w:rPr>
          <w:spacing w:val="36"/>
        </w:rPr>
        <w:t xml:space="preserve"> </w:t>
      </w:r>
      <w:r>
        <w:t>or</w:t>
      </w:r>
      <w:r>
        <w:rPr>
          <w:spacing w:val="34"/>
        </w:rPr>
        <w:t xml:space="preserve"> </w:t>
      </w:r>
      <w:r>
        <w:t>damage</w:t>
      </w:r>
      <w:r>
        <w:rPr>
          <w:spacing w:val="-57"/>
        </w:rPr>
        <w:t xml:space="preserve"> </w:t>
      </w:r>
      <w:r>
        <w:t>arises in connection with any negligence, omission, default, lack of care or misrepresentation on</w:t>
      </w:r>
      <w:r>
        <w:rPr>
          <w:spacing w:val="1"/>
        </w:rPr>
        <w:t xml:space="preserve"> </w:t>
      </w:r>
      <w:r>
        <w:t>the</w:t>
      </w:r>
      <w:r>
        <w:rPr>
          <w:spacing w:val="-1"/>
        </w:rPr>
        <w:t xml:space="preserve"> </w:t>
      </w:r>
      <w:r>
        <w:t>part of</w:t>
      </w:r>
      <w:r>
        <w:rPr>
          <w:spacing w:val="-1"/>
        </w:rPr>
        <w:t xml:space="preserve"> </w:t>
      </w:r>
      <w:r>
        <w:t>the Corporation</w:t>
      </w:r>
      <w:r>
        <w:rPr>
          <w:spacing w:val="-2"/>
        </w:rPr>
        <w:t xml:space="preserve"> </w:t>
      </w:r>
      <w:r>
        <w:t>or any</w:t>
      </w:r>
      <w:r>
        <w:rPr>
          <w:spacing w:val="-6"/>
        </w:rPr>
        <w:t xml:space="preserve"> </w:t>
      </w:r>
      <w:r>
        <w:t>of its officers, employees, contractors, agents, or</w:t>
      </w:r>
      <w:r>
        <w:rPr>
          <w:spacing w:val="-1"/>
        </w:rPr>
        <w:t xml:space="preserve"> </w:t>
      </w:r>
      <w:r>
        <w:t>advisers.</w:t>
      </w:r>
    </w:p>
    <w:p w14:paraId="086FB500" w14:textId="77777777" w:rsidR="00B83508" w:rsidRDefault="00B83508">
      <w:pPr>
        <w:jc w:val="both"/>
        <w:sectPr w:rsidR="00B83508">
          <w:pgSz w:w="11930" w:h="16850"/>
          <w:pgMar w:top="1300" w:right="660" w:bottom="480" w:left="940" w:header="772" w:footer="299" w:gutter="0"/>
          <w:pgBorders w:offsetFrom="page">
            <w:top w:val="single" w:sz="12" w:space="24" w:color="000000"/>
            <w:left w:val="single" w:sz="12" w:space="24" w:color="000000"/>
            <w:bottom w:val="single" w:sz="12" w:space="24" w:color="000000"/>
            <w:right w:val="single" w:sz="12" w:space="24" w:color="000000"/>
          </w:pgBorders>
          <w:cols w:space="720"/>
        </w:sectPr>
      </w:pPr>
    </w:p>
    <w:p w14:paraId="407F6E8F" w14:textId="77777777" w:rsidR="00B83508" w:rsidRDefault="00B83508">
      <w:pPr>
        <w:pStyle w:val="BodyText"/>
        <w:rPr>
          <w:sz w:val="20"/>
        </w:rPr>
      </w:pPr>
    </w:p>
    <w:p w14:paraId="06D7C015" w14:textId="77777777" w:rsidR="00B83508" w:rsidRDefault="00B83508">
      <w:pPr>
        <w:rPr>
          <w:sz w:val="16"/>
        </w:rPr>
        <w:sectPr w:rsidR="00B83508">
          <w:headerReference w:type="default" r:id="rId18"/>
          <w:footerReference w:type="default" r:id="rId19"/>
          <w:pgSz w:w="11930" w:h="16850"/>
          <w:pgMar w:top="1300" w:right="660" w:bottom="480" w:left="940" w:header="772" w:footer="299" w:gutter="0"/>
          <w:pgBorders w:offsetFrom="page">
            <w:top w:val="single" w:sz="12" w:space="24" w:color="000000"/>
            <w:left w:val="single" w:sz="12" w:space="24" w:color="000000"/>
            <w:bottom w:val="single" w:sz="12" w:space="24" w:color="000000"/>
            <w:right w:val="single" w:sz="12" w:space="24" w:color="000000"/>
          </w:pgBorders>
          <w:cols w:space="720"/>
        </w:sectPr>
      </w:pPr>
    </w:p>
    <w:p w14:paraId="1DF095BC" w14:textId="77777777" w:rsidR="00B83508" w:rsidRDefault="00B83508">
      <w:pPr>
        <w:pStyle w:val="BodyText"/>
        <w:rPr>
          <w:sz w:val="26"/>
        </w:rPr>
      </w:pPr>
    </w:p>
    <w:p w14:paraId="31AD184D" w14:textId="77777777" w:rsidR="00B83508" w:rsidRDefault="00B83508">
      <w:pPr>
        <w:pStyle w:val="BodyText"/>
        <w:rPr>
          <w:sz w:val="26"/>
        </w:rPr>
      </w:pPr>
    </w:p>
    <w:p w14:paraId="588A14FE" w14:textId="77777777" w:rsidR="00B83508" w:rsidRDefault="00B83508">
      <w:pPr>
        <w:pStyle w:val="BodyText"/>
        <w:spacing w:before="8"/>
        <w:rPr>
          <w:sz w:val="25"/>
        </w:rPr>
      </w:pPr>
    </w:p>
    <w:p w14:paraId="44543801" w14:textId="77777777" w:rsidR="00B83508" w:rsidRDefault="005501DC">
      <w:pPr>
        <w:pStyle w:val="Heading1"/>
        <w:numPr>
          <w:ilvl w:val="1"/>
          <w:numId w:val="4"/>
        </w:numPr>
        <w:tabs>
          <w:tab w:val="left" w:pos="1340"/>
          <w:tab w:val="left" w:pos="1341"/>
        </w:tabs>
        <w:ind w:left="1338" w:hanging="839"/>
      </w:pPr>
      <w:r>
        <w:t>Background</w:t>
      </w:r>
    </w:p>
    <w:p w14:paraId="6DF54F22" w14:textId="77777777" w:rsidR="00B83508" w:rsidRDefault="00B83508"/>
    <w:p w14:paraId="76E9C435" w14:textId="77777777" w:rsidR="00B83508" w:rsidRDefault="005501DC">
      <w:pPr>
        <w:spacing w:before="90" w:line="300" w:lineRule="auto"/>
        <w:ind w:left="500" w:right="4136" w:hanging="74"/>
        <w:jc w:val="center"/>
        <w:rPr>
          <w:b/>
          <w:sz w:val="24"/>
        </w:rPr>
      </w:pPr>
      <w:r>
        <w:br w:type="column"/>
      </w:r>
      <w:r>
        <w:lastRenderedPageBreak/>
        <w:t xml:space="preserve"> </w:t>
      </w:r>
      <w:r>
        <w:rPr>
          <w:b/>
          <w:sz w:val="24"/>
        </w:rPr>
        <w:t>CHAPTER 1</w:t>
      </w:r>
      <w:r>
        <w:rPr>
          <w:b/>
          <w:spacing w:val="1"/>
          <w:sz w:val="24"/>
        </w:rPr>
        <w:t xml:space="preserve">     </w:t>
      </w:r>
      <w:r>
        <w:rPr>
          <w:b/>
          <w:sz w:val="24"/>
        </w:rPr>
        <w:t>INTRODUCTION</w:t>
      </w:r>
    </w:p>
    <w:p w14:paraId="01192503" w14:textId="77777777" w:rsidR="00B83508" w:rsidRDefault="00B83508">
      <w:pPr>
        <w:spacing w:line="300" w:lineRule="auto"/>
        <w:rPr>
          <w:sz w:val="24"/>
          <w:highlight w:val="red"/>
        </w:rPr>
        <w:sectPr w:rsidR="00B83508">
          <w:type w:val="continuous"/>
          <w:pgSz w:w="11930" w:h="16850"/>
          <w:pgMar w:top="1300" w:right="660" w:bottom="280" w:left="940" w:header="720" w:footer="720" w:gutter="0"/>
          <w:pgBorders w:offsetFrom="page">
            <w:top w:val="single" w:sz="12" w:space="24" w:color="000000"/>
            <w:left w:val="single" w:sz="12" w:space="24" w:color="000000"/>
            <w:bottom w:val="single" w:sz="12" w:space="24" w:color="000000"/>
            <w:right w:val="single" w:sz="12" w:space="24" w:color="000000"/>
          </w:pgBorders>
          <w:cols w:num="2" w:space="720" w:equalWidth="0">
            <w:col w:w="2649" w:space="851"/>
            <w:col w:w="6830"/>
          </w:cols>
        </w:sectPr>
      </w:pPr>
    </w:p>
    <w:p w14:paraId="3CAD8C07" w14:textId="77777777" w:rsidR="00B83508" w:rsidRDefault="005501DC">
      <w:pPr>
        <w:pStyle w:val="ListParagraph"/>
        <w:numPr>
          <w:ilvl w:val="2"/>
          <w:numId w:val="4"/>
        </w:numPr>
        <w:tabs>
          <w:tab w:val="left" w:pos="1382"/>
        </w:tabs>
        <w:spacing w:before="1" w:line="276" w:lineRule="auto"/>
        <w:ind w:right="775" w:hanging="886"/>
        <w:rPr>
          <w:sz w:val="24"/>
        </w:rPr>
      </w:pPr>
      <w:r>
        <w:rPr>
          <w:sz w:val="24"/>
        </w:rPr>
        <w:lastRenderedPageBreak/>
        <w:t xml:space="preserve">The North Eastern Development Finance Corporation Ltd (NEDFi) is a Public Limited Company registered under the Companies Act 1956 on 9th August, 1995 (hereinafter referred to as “NEDFi” or “the Corporation”) having its Registered office at “NEDFi House”, G.S. Road, Dispur, Guwahati, Assam-781006 with branches at all the State Capitals of North Easter Region of India. It is notified as a Public Financial Institution under Section 4A of the said Act and registered as an NBFC with RBI. The shareholders of the Corporation are IDBI, SBI, LICI, SIDBI, ICICI, IFCI, SUUTI, GIC and its subsidiaries. The management of NEDFi is entrusted upon its Board of Directors comprising representatives from shareholder institutions, Ministry of DoNER, State Governments and eminent persons from the NE Region and outside having wide experience in industry, economics, finance and management. Detailed information regarding the functions of the Corporation are provided in Chapter 1 and for further details please visit our website </w:t>
      </w:r>
      <w:hyperlink r:id="rId20">
        <w:r>
          <w:rPr>
            <w:sz w:val="24"/>
          </w:rPr>
          <w:t>www.nedfi.com.</w:t>
        </w:r>
      </w:hyperlink>
    </w:p>
    <w:p w14:paraId="68E1BB43" w14:textId="77777777" w:rsidR="00B83508" w:rsidRDefault="00B83508">
      <w:pPr>
        <w:pStyle w:val="BodyText"/>
        <w:spacing w:before="9"/>
        <w:rPr>
          <w:sz w:val="23"/>
        </w:rPr>
      </w:pPr>
    </w:p>
    <w:p w14:paraId="36D9F306" w14:textId="77777777" w:rsidR="00B83508" w:rsidRDefault="005501DC">
      <w:pPr>
        <w:pStyle w:val="ListParagraph"/>
        <w:numPr>
          <w:ilvl w:val="2"/>
          <w:numId w:val="4"/>
        </w:numPr>
        <w:tabs>
          <w:tab w:val="left" w:pos="1382"/>
        </w:tabs>
        <w:spacing w:before="1" w:line="276" w:lineRule="auto"/>
        <w:ind w:right="775" w:hanging="886"/>
        <w:rPr>
          <w:sz w:val="24"/>
        </w:rPr>
      </w:pPr>
      <w:r>
        <w:rPr>
          <w:sz w:val="24"/>
        </w:rPr>
        <w:t>The Corporation provides financial assistance to micro, small, medium and large enterprises for setting up industrial, infrastructure and agri-allied projects in the North Eastern Region of India and also Microfinance through MFI/NGOs. Presently the business of the Corporation is managed using an in-house developed software acquired about 5</w:t>
      </w:r>
      <w:r>
        <w:rPr>
          <w:spacing w:val="1"/>
          <w:sz w:val="24"/>
        </w:rPr>
        <w:t xml:space="preserve"> </w:t>
      </w:r>
      <w:r>
        <w:rPr>
          <w:sz w:val="24"/>
        </w:rPr>
        <w:t>years</w:t>
      </w:r>
      <w:r>
        <w:rPr>
          <w:spacing w:val="-1"/>
          <w:sz w:val="24"/>
        </w:rPr>
        <w:t xml:space="preserve"> </w:t>
      </w:r>
      <w:r>
        <w:rPr>
          <w:sz w:val="24"/>
        </w:rPr>
        <w:t>back. For further details</w:t>
      </w:r>
      <w:r>
        <w:rPr>
          <w:spacing w:val="1"/>
          <w:sz w:val="24"/>
        </w:rPr>
        <w:t xml:space="preserve"> </w:t>
      </w:r>
      <w:r>
        <w:rPr>
          <w:sz w:val="24"/>
        </w:rPr>
        <w:t>please</w:t>
      </w:r>
      <w:r>
        <w:rPr>
          <w:spacing w:val="-1"/>
          <w:sz w:val="24"/>
        </w:rPr>
        <w:t xml:space="preserve"> </w:t>
      </w:r>
      <w:r>
        <w:rPr>
          <w:sz w:val="24"/>
        </w:rPr>
        <w:t xml:space="preserve">visit </w:t>
      </w:r>
      <w:hyperlink r:id="rId21">
        <w:r>
          <w:rPr>
            <w:sz w:val="24"/>
          </w:rPr>
          <w:t>www.nedfi.c</w:t>
        </w:r>
      </w:hyperlink>
      <w:r>
        <w:rPr>
          <w:sz w:val="24"/>
        </w:rPr>
        <w:t>om.</w:t>
      </w:r>
    </w:p>
    <w:p w14:paraId="624D066B" w14:textId="77777777" w:rsidR="00B83508" w:rsidRDefault="00B83508">
      <w:pPr>
        <w:pStyle w:val="ListParagraph"/>
        <w:tabs>
          <w:tab w:val="left" w:pos="1382"/>
        </w:tabs>
        <w:spacing w:before="1" w:line="276" w:lineRule="auto"/>
        <w:ind w:left="1386" w:right="775"/>
        <w:rPr>
          <w:sz w:val="24"/>
        </w:rPr>
      </w:pPr>
    </w:p>
    <w:p w14:paraId="3FFC1D86" w14:textId="77777777" w:rsidR="00B83508" w:rsidRDefault="005501DC">
      <w:pPr>
        <w:pStyle w:val="ListParagraph"/>
        <w:numPr>
          <w:ilvl w:val="2"/>
          <w:numId w:val="4"/>
        </w:numPr>
        <w:tabs>
          <w:tab w:val="left" w:pos="1382"/>
        </w:tabs>
        <w:spacing w:before="1" w:line="276" w:lineRule="auto"/>
        <w:ind w:right="775" w:hanging="886"/>
        <w:rPr>
          <w:sz w:val="24"/>
        </w:rPr>
      </w:pPr>
      <w:r>
        <w:rPr>
          <w:sz w:val="24"/>
        </w:rPr>
        <w:t xml:space="preserve">The Corporation is planning to become a model NBFC with exponential business growth through digital transformation. As a part of the digital transformation, the Corporation is planning to implement modern, up-to-date and industry standard Lending Life Cycle Management System (LLMS) Software in managed cloud based </w:t>
      </w:r>
      <w:r>
        <w:rPr>
          <w:b/>
          <w:bCs/>
          <w:sz w:val="24"/>
        </w:rPr>
        <w:t xml:space="preserve">Software as a Service (SaaS) model </w:t>
      </w:r>
      <w:r>
        <w:rPr>
          <w:sz w:val="24"/>
        </w:rPr>
        <w:t xml:space="preserve"> where the software provider will be completely responsible for end to end management of the software, underlying infrastructure, backup and DR site, software upgradation and cyber security aspects. </w:t>
      </w:r>
    </w:p>
    <w:p w14:paraId="460571AD" w14:textId="77777777" w:rsidR="00B83508" w:rsidRDefault="00B83508">
      <w:pPr>
        <w:pStyle w:val="ListParagraph"/>
        <w:tabs>
          <w:tab w:val="left" w:pos="1382"/>
        </w:tabs>
        <w:spacing w:before="1"/>
        <w:ind w:left="500" w:right="775"/>
        <w:rPr>
          <w:sz w:val="24"/>
        </w:rPr>
      </w:pPr>
    </w:p>
    <w:p w14:paraId="59E6C513" w14:textId="77777777" w:rsidR="00B83508" w:rsidRDefault="005501DC">
      <w:pPr>
        <w:pStyle w:val="ListParagraph"/>
        <w:numPr>
          <w:ilvl w:val="2"/>
          <w:numId w:val="4"/>
        </w:numPr>
        <w:tabs>
          <w:tab w:val="left" w:pos="1382"/>
        </w:tabs>
        <w:spacing w:before="1" w:line="276" w:lineRule="auto"/>
        <w:ind w:right="775" w:hanging="886"/>
        <w:rPr>
          <w:sz w:val="24"/>
        </w:rPr>
      </w:pPr>
      <w:r>
        <w:rPr>
          <w:sz w:val="24"/>
        </w:rPr>
        <w:t>Further, in order to increase its business growth, the Corporation is planning to introduce (i) working capital loan product with real time integration with a commercial bank through API Banking (ii) Integration of Cash Management System &amp; (iii) lending through Representative Office- RO/ Business Correspondent - BC/ Direct Sales Agent - DSA model for serving the remote/un-served/under-served areas of North Eastern Region of India.</w:t>
      </w:r>
    </w:p>
    <w:p w14:paraId="052351D5" w14:textId="77777777" w:rsidR="00B83508" w:rsidRDefault="00B83508">
      <w:pPr>
        <w:pStyle w:val="ListParagraph"/>
        <w:tabs>
          <w:tab w:val="left" w:pos="1382"/>
        </w:tabs>
        <w:spacing w:before="1" w:line="276" w:lineRule="auto"/>
        <w:ind w:left="1386" w:right="775"/>
        <w:rPr>
          <w:sz w:val="24"/>
        </w:rPr>
      </w:pPr>
    </w:p>
    <w:p w14:paraId="37070962" w14:textId="77777777" w:rsidR="00B83508" w:rsidRDefault="005501DC">
      <w:pPr>
        <w:pStyle w:val="ListParagraph"/>
        <w:numPr>
          <w:ilvl w:val="2"/>
          <w:numId w:val="4"/>
        </w:numPr>
        <w:tabs>
          <w:tab w:val="left" w:pos="1382"/>
        </w:tabs>
        <w:spacing w:before="1" w:line="276" w:lineRule="auto"/>
        <w:ind w:right="775" w:hanging="886"/>
        <w:rPr>
          <w:sz w:val="24"/>
        </w:rPr>
      </w:pPr>
      <w:r>
        <w:rPr>
          <w:sz w:val="24"/>
        </w:rPr>
        <w:t>The RFP document is not a recommendation, offer or invitation to enter into a contract, agreement or any other arrangement in respect of the services. The provision of the services is subject to observance of selection process and appropriate documentation being agreed between NEDFi and any successful bidder as identified by NEDFi after completion of the selection process as detailed in Chapter 3.</w:t>
      </w:r>
    </w:p>
    <w:p w14:paraId="23FFC680" w14:textId="77777777" w:rsidR="00B83508" w:rsidRDefault="00B83508">
      <w:pPr>
        <w:jc w:val="both"/>
        <w:rPr>
          <w:sz w:val="24"/>
        </w:rPr>
        <w:sectPr w:rsidR="00B83508">
          <w:type w:val="continuous"/>
          <w:pgSz w:w="11930" w:h="16850"/>
          <w:pgMar w:top="1300" w:right="660" w:bottom="280" w:left="940" w:header="720" w:footer="720" w:gutter="0"/>
          <w:pgBorders w:offsetFrom="page">
            <w:top w:val="single" w:sz="12" w:space="24" w:color="000000"/>
            <w:left w:val="single" w:sz="12" w:space="24" w:color="000000"/>
            <w:bottom w:val="single" w:sz="12" w:space="24" w:color="000000"/>
            <w:right w:val="single" w:sz="12" w:space="24" w:color="000000"/>
          </w:pgBorders>
          <w:cols w:space="720"/>
        </w:sectPr>
      </w:pPr>
    </w:p>
    <w:p w14:paraId="266EE46F" w14:textId="77777777" w:rsidR="00B83508" w:rsidRDefault="005501DC">
      <w:pPr>
        <w:spacing w:line="300" w:lineRule="auto"/>
        <w:ind w:left="142" w:right="832"/>
        <w:jc w:val="center"/>
        <w:rPr>
          <w:b/>
          <w:sz w:val="24"/>
        </w:rPr>
      </w:pPr>
      <w:r>
        <w:rPr>
          <w:b/>
          <w:sz w:val="24"/>
        </w:rPr>
        <w:lastRenderedPageBreak/>
        <w:t>CHAPTER 2</w:t>
      </w:r>
    </w:p>
    <w:p w14:paraId="073E3831" w14:textId="77777777" w:rsidR="00B83508" w:rsidRDefault="005501DC">
      <w:pPr>
        <w:spacing w:line="300" w:lineRule="auto"/>
        <w:ind w:left="142" w:right="832"/>
        <w:jc w:val="center"/>
        <w:rPr>
          <w:b/>
          <w:sz w:val="24"/>
        </w:rPr>
      </w:pPr>
      <w:r>
        <w:rPr>
          <w:b/>
          <w:sz w:val="24"/>
        </w:rPr>
        <w:t>PROJECT OBJECTIVES AND SCOPE OF WORK</w:t>
      </w:r>
    </w:p>
    <w:p w14:paraId="78FE5650" w14:textId="77777777" w:rsidR="00B83508" w:rsidRDefault="00B83508">
      <w:pPr>
        <w:pStyle w:val="BodyText"/>
        <w:spacing w:before="4"/>
        <w:rPr>
          <w:b/>
          <w:sz w:val="20"/>
        </w:rPr>
      </w:pPr>
    </w:p>
    <w:p w14:paraId="504222D6" w14:textId="77777777" w:rsidR="00B83508" w:rsidRDefault="005501DC">
      <w:pPr>
        <w:pStyle w:val="Heading1"/>
        <w:numPr>
          <w:ilvl w:val="1"/>
          <w:numId w:val="5"/>
        </w:numPr>
        <w:tabs>
          <w:tab w:val="left" w:pos="501"/>
        </w:tabs>
        <w:spacing w:before="90" w:after="240"/>
        <w:ind w:hanging="361"/>
      </w:pPr>
      <w:r>
        <w:t>Project</w:t>
      </w:r>
      <w:r>
        <w:rPr>
          <w:spacing w:val="-3"/>
        </w:rPr>
        <w:t xml:space="preserve"> </w:t>
      </w:r>
      <w:r>
        <w:t>Objectives</w:t>
      </w:r>
    </w:p>
    <w:p w14:paraId="143F5B9D" w14:textId="77777777" w:rsidR="00B83508" w:rsidRDefault="005501DC">
      <w:pPr>
        <w:pStyle w:val="ListParagraph"/>
        <w:numPr>
          <w:ilvl w:val="2"/>
          <w:numId w:val="5"/>
        </w:numPr>
        <w:tabs>
          <w:tab w:val="left" w:pos="729"/>
        </w:tabs>
        <w:ind w:right="549" w:firstLine="0"/>
        <w:rPr>
          <w:sz w:val="24"/>
        </w:rPr>
      </w:pPr>
      <w:r>
        <w:rPr>
          <w:sz w:val="24"/>
        </w:rPr>
        <w:t xml:space="preserve">NEDFi wishes to appoint a competent Consultant to assist in digital transformation of its lending operations to become a customer centric model NBFC with exponential business growth. As a part of the Digital transformation, NEDFi is planning to implement a modern, up-to-date and industry standard Lending Life Cycle Management System (LLMS) Software in managed cloud based Software as a Service (SaaS) model. </w:t>
      </w:r>
    </w:p>
    <w:p w14:paraId="5DAA50C7" w14:textId="77777777" w:rsidR="00B83508" w:rsidRDefault="00B83508">
      <w:pPr>
        <w:pStyle w:val="ListParagraph"/>
        <w:tabs>
          <w:tab w:val="left" w:pos="729"/>
        </w:tabs>
        <w:ind w:left="140" w:right="846"/>
        <w:rPr>
          <w:sz w:val="8"/>
          <w:szCs w:val="6"/>
        </w:rPr>
      </w:pPr>
    </w:p>
    <w:p w14:paraId="69E9CBB7" w14:textId="77777777" w:rsidR="00B83508" w:rsidRDefault="005501DC">
      <w:pPr>
        <w:pStyle w:val="Heading1"/>
        <w:numPr>
          <w:ilvl w:val="1"/>
          <w:numId w:val="5"/>
        </w:numPr>
        <w:tabs>
          <w:tab w:val="left" w:pos="501"/>
        </w:tabs>
        <w:spacing w:before="233"/>
        <w:ind w:hanging="361"/>
      </w:pPr>
      <w:r>
        <w:t>Scope</w:t>
      </w:r>
      <w:r>
        <w:rPr>
          <w:spacing w:val="-2"/>
        </w:rPr>
        <w:t xml:space="preserve"> </w:t>
      </w:r>
      <w:r>
        <w:t>of</w:t>
      </w:r>
      <w:r>
        <w:rPr>
          <w:spacing w:val="1"/>
        </w:rPr>
        <w:t xml:space="preserve"> </w:t>
      </w:r>
      <w:r>
        <w:t>work</w:t>
      </w:r>
    </w:p>
    <w:p w14:paraId="49391B20" w14:textId="77777777" w:rsidR="00B83508" w:rsidRDefault="005501DC">
      <w:pPr>
        <w:pStyle w:val="ListParagraph"/>
        <w:numPr>
          <w:ilvl w:val="2"/>
          <w:numId w:val="5"/>
        </w:numPr>
        <w:tabs>
          <w:tab w:val="left" w:pos="681"/>
        </w:tabs>
        <w:spacing w:before="125"/>
        <w:ind w:right="549" w:firstLine="0"/>
        <w:rPr>
          <w:sz w:val="24"/>
        </w:rPr>
      </w:pPr>
      <w:r>
        <w:rPr>
          <w:sz w:val="24"/>
        </w:rPr>
        <w:t>Keeping in view the project objectives, the broad terms of reference / scope of work of the</w:t>
      </w:r>
      <w:r>
        <w:rPr>
          <w:spacing w:val="-57"/>
          <w:sz w:val="24"/>
        </w:rPr>
        <w:t xml:space="preserve"> </w:t>
      </w:r>
      <w:r>
        <w:rPr>
          <w:sz w:val="24"/>
        </w:rPr>
        <w:t>consultancy</w:t>
      </w:r>
      <w:r>
        <w:rPr>
          <w:spacing w:val="-6"/>
          <w:sz w:val="24"/>
        </w:rPr>
        <w:t xml:space="preserve"> </w:t>
      </w:r>
      <w:r>
        <w:rPr>
          <w:sz w:val="24"/>
        </w:rPr>
        <w:t>assignment</w:t>
      </w:r>
      <w:r>
        <w:rPr>
          <w:spacing w:val="2"/>
          <w:sz w:val="24"/>
        </w:rPr>
        <w:t xml:space="preserve"> </w:t>
      </w:r>
      <w:r>
        <w:rPr>
          <w:sz w:val="24"/>
        </w:rPr>
        <w:t>will be</w:t>
      </w:r>
      <w:r>
        <w:rPr>
          <w:spacing w:val="-1"/>
          <w:sz w:val="24"/>
        </w:rPr>
        <w:t xml:space="preserve"> </w:t>
      </w:r>
      <w:r>
        <w:rPr>
          <w:sz w:val="24"/>
        </w:rPr>
        <w:t>as under:</w:t>
      </w:r>
    </w:p>
    <w:p w14:paraId="2ED266D4" w14:textId="77777777" w:rsidR="00B83508" w:rsidRDefault="00B83508">
      <w:pPr>
        <w:pStyle w:val="BodyText"/>
        <w:spacing w:before="4"/>
        <w:ind w:rightChars="95" w:right="209"/>
        <w:jc w:val="both"/>
        <w:rPr>
          <w:sz w:val="21"/>
        </w:rPr>
      </w:pPr>
    </w:p>
    <w:p w14:paraId="58BFA270" w14:textId="77777777" w:rsidR="00B83508" w:rsidRDefault="005501DC">
      <w:pPr>
        <w:pStyle w:val="ListParagraph"/>
        <w:numPr>
          <w:ilvl w:val="3"/>
          <w:numId w:val="5"/>
        </w:numPr>
        <w:tabs>
          <w:tab w:val="left" w:pos="962"/>
        </w:tabs>
        <w:spacing w:after="240"/>
        <w:ind w:rightChars="185" w:right="407" w:hanging="354"/>
        <w:rPr>
          <w:sz w:val="24"/>
        </w:rPr>
      </w:pPr>
      <w:r>
        <w:rPr>
          <w:sz w:val="24"/>
        </w:rPr>
        <w:t>To understand the existing lending operations and workflow of various loan products of the Corporation.</w:t>
      </w:r>
    </w:p>
    <w:p w14:paraId="4AC79135" w14:textId="77777777" w:rsidR="00B83508" w:rsidRDefault="005501DC">
      <w:pPr>
        <w:pStyle w:val="ListParagraph"/>
        <w:numPr>
          <w:ilvl w:val="3"/>
          <w:numId w:val="5"/>
        </w:numPr>
        <w:tabs>
          <w:tab w:val="left" w:pos="962"/>
        </w:tabs>
        <w:spacing w:after="240"/>
        <w:ind w:rightChars="185" w:right="407" w:hanging="354"/>
        <w:rPr>
          <w:sz w:val="24"/>
        </w:rPr>
      </w:pPr>
      <w:r>
        <w:rPr>
          <w:sz w:val="24"/>
        </w:rPr>
        <w:t xml:space="preserve">To suggest process improvement </w:t>
      </w:r>
      <w:commentRangeStart w:id="4"/>
      <w:r>
        <w:rPr>
          <w:sz w:val="24"/>
        </w:rPr>
        <w:t>of lending operations</w:t>
      </w:r>
      <w:commentRangeEnd w:id="4"/>
      <w:r>
        <w:commentReference w:id="4"/>
      </w:r>
      <w:r>
        <w:rPr>
          <w:sz w:val="24"/>
        </w:rPr>
        <w:t xml:space="preserve"> in line with industry best practice for improving efficiency and reducing turnaround time.</w:t>
      </w:r>
    </w:p>
    <w:p w14:paraId="430827B1" w14:textId="77777777" w:rsidR="00B83508" w:rsidRDefault="005501DC">
      <w:pPr>
        <w:pStyle w:val="ListParagraph"/>
        <w:numPr>
          <w:ilvl w:val="3"/>
          <w:numId w:val="5"/>
        </w:numPr>
        <w:tabs>
          <w:tab w:val="left" w:pos="962"/>
        </w:tabs>
        <w:spacing w:after="240"/>
        <w:ind w:rightChars="185" w:right="407" w:hanging="354"/>
        <w:rPr>
          <w:sz w:val="24"/>
        </w:rPr>
      </w:pPr>
      <w:r>
        <w:rPr>
          <w:sz w:val="24"/>
        </w:rPr>
        <w:t>To suggest digitization process for business correspondent/Direct Sale Agent model to cater the financial needs of remote/un-served/under-served areas of North East region of India.</w:t>
      </w:r>
    </w:p>
    <w:p w14:paraId="2AE79A34" w14:textId="77777777" w:rsidR="00B83508" w:rsidRDefault="005501DC">
      <w:pPr>
        <w:pStyle w:val="ListParagraph"/>
        <w:numPr>
          <w:ilvl w:val="3"/>
          <w:numId w:val="5"/>
        </w:numPr>
        <w:tabs>
          <w:tab w:val="left" w:pos="962"/>
        </w:tabs>
        <w:spacing w:after="240"/>
        <w:ind w:rightChars="185" w:right="407" w:hanging="354"/>
        <w:rPr>
          <w:sz w:val="24"/>
        </w:rPr>
      </w:pPr>
      <w:r>
        <w:rPr>
          <w:sz w:val="24"/>
        </w:rPr>
        <w:t>To suggest digitization process for loan product like Working Capital/Cash credit loan with real-time integration of API banking feature.</w:t>
      </w:r>
    </w:p>
    <w:p w14:paraId="12137BC2" w14:textId="77777777" w:rsidR="00B83508" w:rsidRDefault="005501DC">
      <w:pPr>
        <w:pStyle w:val="ListParagraph"/>
        <w:numPr>
          <w:ilvl w:val="3"/>
          <w:numId w:val="5"/>
        </w:numPr>
        <w:tabs>
          <w:tab w:val="left" w:pos="962"/>
        </w:tabs>
        <w:spacing w:after="240"/>
        <w:ind w:rightChars="185" w:right="407" w:hanging="354"/>
        <w:rPr>
          <w:sz w:val="24"/>
        </w:rPr>
      </w:pPr>
      <w:commentRangeStart w:id="5"/>
      <w:r>
        <w:rPr>
          <w:sz w:val="24"/>
        </w:rPr>
        <w:t>To suggest</w:t>
      </w:r>
      <w:commentRangeEnd w:id="5"/>
      <w:r>
        <w:commentReference w:id="5"/>
      </w:r>
      <w:r>
        <w:rPr>
          <w:sz w:val="24"/>
        </w:rPr>
        <w:t xml:space="preserve"> data sources to be used including alternate and non-conventional data sources for credit underwriting.</w:t>
      </w:r>
    </w:p>
    <w:p w14:paraId="06FE0C10" w14:textId="77777777" w:rsidR="00B83508" w:rsidRDefault="005501DC">
      <w:pPr>
        <w:pStyle w:val="ListParagraph"/>
        <w:numPr>
          <w:ilvl w:val="3"/>
          <w:numId w:val="5"/>
        </w:numPr>
        <w:tabs>
          <w:tab w:val="left" w:pos="962"/>
        </w:tabs>
        <w:spacing w:after="240" w:line="276" w:lineRule="auto"/>
        <w:ind w:rightChars="185" w:right="407" w:hanging="354"/>
        <w:rPr>
          <w:sz w:val="24"/>
        </w:rPr>
      </w:pPr>
      <w:r>
        <w:rPr>
          <w:sz w:val="24"/>
        </w:rPr>
        <w:t>To prepare the digital transformation strategy/approach for end to end lending operations to become a customer centric model NBFC.</w:t>
      </w:r>
    </w:p>
    <w:p w14:paraId="5B217C41" w14:textId="77777777" w:rsidR="00B83508" w:rsidRDefault="005501DC">
      <w:pPr>
        <w:pStyle w:val="ListParagraph"/>
        <w:numPr>
          <w:ilvl w:val="3"/>
          <w:numId w:val="5"/>
        </w:numPr>
        <w:tabs>
          <w:tab w:val="left" w:pos="962"/>
        </w:tabs>
        <w:spacing w:after="240" w:line="276" w:lineRule="auto"/>
        <w:ind w:rightChars="185" w:right="407" w:hanging="354"/>
        <w:rPr>
          <w:sz w:val="24"/>
        </w:rPr>
      </w:pPr>
      <w:r>
        <w:rPr>
          <w:sz w:val="24"/>
        </w:rPr>
        <w:t>To provide a comprehensive report on</w:t>
      </w:r>
      <w:r>
        <w:rPr>
          <w:sz w:val="24"/>
          <w:lang w:val="en-IN"/>
        </w:rPr>
        <w:t xml:space="preserve"> </w:t>
      </w:r>
      <w:r>
        <w:rPr>
          <w:sz w:val="24"/>
        </w:rPr>
        <w:t>digital transformation covering all the aspects mentioned above.</w:t>
      </w:r>
    </w:p>
    <w:p w14:paraId="2EA8BD87" w14:textId="77777777" w:rsidR="00B83508" w:rsidRDefault="005501DC">
      <w:pPr>
        <w:pStyle w:val="ListParagraph"/>
        <w:numPr>
          <w:ilvl w:val="3"/>
          <w:numId w:val="5"/>
        </w:numPr>
        <w:tabs>
          <w:tab w:val="left" w:pos="962"/>
        </w:tabs>
        <w:spacing w:after="240" w:line="276" w:lineRule="auto"/>
        <w:ind w:rightChars="185" w:right="407" w:hanging="354"/>
        <w:rPr>
          <w:sz w:val="24"/>
        </w:rPr>
      </w:pPr>
      <w:r>
        <w:rPr>
          <w:sz w:val="24"/>
        </w:rPr>
        <w:t>To prepare a functional requirement document and RFP document based on the comprehensive report accepted by NEDFi for selection of LLMS software solution provider to enable end to end digital transformation of the lending operations of the Corporation considering all the Security, statutory and regulatory compliance requirements.</w:t>
      </w:r>
    </w:p>
    <w:p w14:paraId="1A7BBDCF" w14:textId="77777777" w:rsidR="00B83508" w:rsidRDefault="005501DC">
      <w:pPr>
        <w:pStyle w:val="ListParagraph"/>
        <w:numPr>
          <w:ilvl w:val="3"/>
          <w:numId w:val="5"/>
        </w:numPr>
        <w:tabs>
          <w:tab w:val="left" w:pos="962"/>
        </w:tabs>
        <w:spacing w:after="240" w:line="276" w:lineRule="auto"/>
        <w:ind w:rightChars="185" w:right="407" w:hanging="354"/>
        <w:rPr>
          <w:sz w:val="24"/>
        </w:rPr>
      </w:pPr>
      <w:r>
        <w:rPr>
          <w:sz w:val="24"/>
        </w:rPr>
        <w:t>To assist NEDFi in bidding and selection process of the LLMS software provider.</w:t>
      </w:r>
    </w:p>
    <w:p w14:paraId="182D78E8" w14:textId="77777777" w:rsidR="00B83508" w:rsidRDefault="005501DC">
      <w:pPr>
        <w:pStyle w:val="BodyText"/>
        <w:spacing w:before="233"/>
        <w:ind w:left="140" w:right="549"/>
        <w:jc w:val="both"/>
      </w:pPr>
      <w:r>
        <w:t>2.2.2.</w:t>
      </w:r>
      <w:r>
        <w:rPr>
          <w:spacing w:val="20"/>
        </w:rPr>
        <w:t xml:space="preserve"> </w:t>
      </w:r>
      <w:r>
        <w:t>The</w:t>
      </w:r>
      <w:r>
        <w:rPr>
          <w:spacing w:val="19"/>
        </w:rPr>
        <w:t xml:space="preserve"> </w:t>
      </w:r>
      <w:r>
        <w:t>broad</w:t>
      </w:r>
      <w:r>
        <w:rPr>
          <w:spacing w:val="20"/>
        </w:rPr>
        <w:t xml:space="preserve"> </w:t>
      </w:r>
      <w:r>
        <w:t>scope</w:t>
      </w:r>
      <w:r>
        <w:rPr>
          <w:spacing w:val="20"/>
        </w:rPr>
        <w:t xml:space="preserve"> </w:t>
      </w:r>
      <w:r>
        <w:t>of</w:t>
      </w:r>
      <w:r>
        <w:rPr>
          <w:spacing w:val="19"/>
        </w:rPr>
        <w:t xml:space="preserve"> </w:t>
      </w:r>
      <w:r>
        <w:t>work</w:t>
      </w:r>
      <w:r>
        <w:rPr>
          <w:spacing w:val="20"/>
        </w:rPr>
        <w:t xml:space="preserve"> </w:t>
      </w:r>
      <w:r>
        <w:t>as</w:t>
      </w:r>
      <w:r>
        <w:rPr>
          <w:spacing w:val="21"/>
        </w:rPr>
        <w:t xml:space="preserve"> </w:t>
      </w:r>
      <w:r>
        <w:t>mentioned</w:t>
      </w:r>
      <w:r>
        <w:rPr>
          <w:spacing w:val="19"/>
        </w:rPr>
        <w:t xml:space="preserve"> </w:t>
      </w:r>
      <w:r>
        <w:t>in</w:t>
      </w:r>
      <w:r>
        <w:rPr>
          <w:spacing w:val="18"/>
        </w:rPr>
        <w:t xml:space="preserve"> </w:t>
      </w:r>
      <w:r>
        <w:t>para</w:t>
      </w:r>
      <w:r>
        <w:rPr>
          <w:spacing w:val="21"/>
        </w:rPr>
        <w:t xml:space="preserve"> </w:t>
      </w:r>
      <w:r>
        <w:t>2.2.1</w:t>
      </w:r>
      <w:r>
        <w:rPr>
          <w:spacing w:val="21"/>
        </w:rPr>
        <w:t xml:space="preserve"> </w:t>
      </w:r>
      <w:r>
        <w:t>above</w:t>
      </w:r>
      <w:r>
        <w:rPr>
          <w:spacing w:val="19"/>
        </w:rPr>
        <w:t xml:space="preserve"> </w:t>
      </w:r>
      <w:r>
        <w:t>will</w:t>
      </w:r>
      <w:r>
        <w:rPr>
          <w:spacing w:val="21"/>
        </w:rPr>
        <w:t xml:space="preserve"> </w:t>
      </w:r>
      <w:r>
        <w:t>be</w:t>
      </w:r>
      <w:r>
        <w:rPr>
          <w:spacing w:val="20"/>
        </w:rPr>
        <w:t xml:space="preserve"> </w:t>
      </w:r>
      <w:r>
        <w:t>delivered</w:t>
      </w:r>
      <w:r>
        <w:rPr>
          <w:spacing w:val="20"/>
        </w:rPr>
        <w:t xml:space="preserve"> </w:t>
      </w:r>
      <w:r>
        <w:t>as indicated below:</w:t>
      </w:r>
    </w:p>
    <w:p w14:paraId="2384136E" w14:textId="77777777" w:rsidR="00B83508" w:rsidRDefault="005501DC">
      <w:pPr>
        <w:pStyle w:val="BodyText"/>
        <w:spacing w:before="226"/>
        <w:ind w:left="140" w:right="430"/>
        <w:jc w:val="both"/>
        <w:rPr>
          <w:bCs/>
        </w:rPr>
      </w:pPr>
      <w:r>
        <w:rPr>
          <w:bCs/>
        </w:rPr>
        <w:t>The consultant shall prepare and deliver a comprehensive report which shall include</w:t>
      </w:r>
      <w:r>
        <w:rPr>
          <w:bCs/>
          <w:lang w:val="en-IN"/>
        </w:rPr>
        <w:t xml:space="preserve"> </w:t>
      </w:r>
      <w:r>
        <w:rPr>
          <w:bCs/>
        </w:rPr>
        <w:t>digital transformation strategy for the Corporation to enable the Corporation to become a model NBFC with exponential business growth.</w:t>
      </w:r>
    </w:p>
    <w:p w14:paraId="1CEA30D0" w14:textId="77777777" w:rsidR="00B83508" w:rsidRDefault="00B83508">
      <w:pPr>
        <w:pStyle w:val="BodyText"/>
        <w:tabs>
          <w:tab w:val="left" w:pos="9356"/>
          <w:tab w:val="left" w:pos="9900"/>
        </w:tabs>
        <w:ind w:left="140" w:right="549"/>
        <w:jc w:val="both"/>
        <w:rPr>
          <w:bCs/>
        </w:rPr>
      </w:pPr>
    </w:p>
    <w:p w14:paraId="5F5F6AD6" w14:textId="77777777" w:rsidR="00B83508" w:rsidRDefault="005501DC">
      <w:pPr>
        <w:pStyle w:val="BodyText"/>
        <w:tabs>
          <w:tab w:val="left" w:pos="9356"/>
          <w:tab w:val="left" w:pos="9900"/>
        </w:tabs>
        <w:ind w:left="140" w:right="549"/>
        <w:jc w:val="both"/>
      </w:pPr>
      <w:r>
        <w:rPr>
          <w:bCs/>
        </w:rPr>
        <w:t xml:space="preserve">After finalising the report by NEDFi, the Consultant shall prepare a functional requirement document and RFP document. The consultant shall assist to </w:t>
      </w:r>
      <w:r>
        <w:t>identify &amp; selection of a most suitable LLMS software provider through a bidding process to the satisfaction of the Corporation by</w:t>
      </w:r>
      <w:r>
        <w:rPr>
          <w:spacing w:val="1"/>
        </w:rPr>
        <w:t xml:space="preserve"> </w:t>
      </w:r>
      <w:r>
        <w:lastRenderedPageBreak/>
        <w:t>following a due process</w:t>
      </w:r>
      <w:r>
        <w:rPr>
          <w:spacing w:val="1"/>
        </w:rPr>
        <w:t xml:space="preserve"> </w:t>
      </w:r>
      <w:r>
        <w:t>as outlined</w:t>
      </w:r>
      <w:r>
        <w:rPr>
          <w:spacing w:val="60"/>
        </w:rPr>
        <w:t xml:space="preserve"> </w:t>
      </w:r>
      <w:r>
        <w:t>by the Corporation’s procurement policy and the CVC guidelines.</w:t>
      </w:r>
    </w:p>
    <w:p w14:paraId="6A927453" w14:textId="77777777" w:rsidR="00B83508" w:rsidRDefault="00B83508">
      <w:pPr>
        <w:pStyle w:val="BodyText"/>
        <w:tabs>
          <w:tab w:val="left" w:pos="9356"/>
        </w:tabs>
        <w:ind w:left="140" w:right="549"/>
        <w:jc w:val="both"/>
      </w:pPr>
    </w:p>
    <w:p w14:paraId="0F85732A" w14:textId="77777777" w:rsidR="00B83508" w:rsidRDefault="005501DC">
      <w:pPr>
        <w:pStyle w:val="Heading1"/>
        <w:numPr>
          <w:ilvl w:val="1"/>
          <w:numId w:val="5"/>
        </w:numPr>
        <w:tabs>
          <w:tab w:val="left" w:pos="501"/>
        </w:tabs>
        <w:spacing w:before="90" w:line="446" w:lineRule="auto"/>
        <w:ind w:left="140" w:right="4830" w:firstLine="0"/>
      </w:pPr>
      <w:r>
        <w:t>Detailed scope is as under:</w:t>
      </w:r>
    </w:p>
    <w:p w14:paraId="0D9FD206" w14:textId="77777777" w:rsidR="00B83508" w:rsidRDefault="005501DC">
      <w:pPr>
        <w:pStyle w:val="ListParagraph"/>
        <w:numPr>
          <w:ilvl w:val="0"/>
          <w:numId w:val="6"/>
        </w:numPr>
        <w:tabs>
          <w:tab w:val="left" w:pos="434"/>
          <w:tab w:val="left" w:pos="9781"/>
        </w:tabs>
        <w:spacing w:line="260" w:lineRule="exact"/>
        <w:ind w:right="549"/>
        <w:rPr>
          <w:b/>
          <w:sz w:val="24"/>
        </w:rPr>
      </w:pPr>
      <w:r>
        <w:rPr>
          <w:b/>
          <w:sz w:val="24"/>
        </w:rPr>
        <w:t>Formulation of Comprehensive report for Digital transformation of Lending Operations of the Corporation</w:t>
      </w:r>
    </w:p>
    <w:p w14:paraId="4748F9C2" w14:textId="77777777" w:rsidR="00B83508" w:rsidRDefault="00B83508">
      <w:pPr>
        <w:pStyle w:val="Heading1"/>
        <w:tabs>
          <w:tab w:val="left" w:pos="422"/>
        </w:tabs>
        <w:ind w:leftChars="200" w:left="440"/>
        <w:jc w:val="left"/>
        <w:rPr>
          <w:b w:val="0"/>
          <w:bCs w:val="0"/>
        </w:rPr>
      </w:pPr>
    </w:p>
    <w:p w14:paraId="55A26F8D" w14:textId="77777777" w:rsidR="00B83508" w:rsidRDefault="005501DC">
      <w:pPr>
        <w:pStyle w:val="Heading1"/>
        <w:tabs>
          <w:tab w:val="left" w:pos="422"/>
        </w:tabs>
        <w:ind w:leftChars="200" w:left="440" w:right="407"/>
        <w:rPr>
          <w:b w:val="0"/>
          <w:bCs w:val="0"/>
        </w:rPr>
      </w:pPr>
      <w:r>
        <w:rPr>
          <w:b w:val="0"/>
          <w:bCs w:val="0"/>
        </w:rPr>
        <w:t>The Consultant shall prepare and deliver a comprehensive report for digital transformation of lending operations of the Corporation based on the following aspects:</w:t>
      </w:r>
    </w:p>
    <w:p w14:paraId="539E5986" w14:textId="77777777" w:rsidR="00B83508" w:rsidRDefault="00B83508"/>
    <w:p w14:paraId="7CDD59B2" w14:textId="77777777" w:rsidR="00B83508" w:rsidRDefault="005501DC">
      <w:pPr>
        <w:pStyle w:val="ListParagraph"/>
        <w:numPr>
          <w:ilvl w:val="3"/>
          <w:numId w:val="5"/>
        </w:numPr>
        <w:tabs>
          <w:tab w:val="left" w:pos="962"/>
        </w:tabs>
        <w:spacing w:after="240"/>
        <w:ind w:rightChars="185" w:right="407" w:hanging="354"/>
        <w:rPr>
          <w:sz w:val="24"/>
        </w:rPr>
      </w:pPr>
      <w:r>
        <w:rPr>
          <w:sz w:val="24"/>
        </w:rPr>
        <w:t>To understand the existing lending operations and workflow of various loan products of the Corporation.</w:t>
      </w:r>
    </w:p>
    <w:p w14:paraId="52C6F0B5" w14:textId="77777777" w:rsidR="00B83508" w:rsidRDefault="005501DC">
      <w:pPr>
        <w:pStyle w:val="ListParagraph"/>
        <w:numPr>
          <w:ilvl w:val="3"/>
          <w:numId w:val="5"/>
        </w:numPr>
        <w:tabs>
          <w:tab w:val="left" w:pos="962"/>
        </w:tabs>
        <w:spacing w:after="240"/>
        <w:ind w:rightChars="185" w:right="407" w:hanging="354"/>
        <w:rPr>
          <w:sz w:val="24"/>
        </w:rPr>
      </w:pPr>
      <w:r>
        <w:rPr>
          <w:sz w:val="24"/>
        </w:rPr>
        <w:t>To suggest process improvement of lending operations in line with industry best practice for improving efficiency and reducing turnaround time.</w:t>
      </w:r>
    </w:p>
    <w:p w14:paraId="350D3116" w14:textId="77777777" w:rsidR="00B83508" w:rsidRDefault="005501DC">
      <w:pPr>
        <w:pStyle w:val="ListParagraph"/>
        <w:numPr>
          <w:ilvl w:val="3"/>
          <w:numId w:val="5"/>
        </w:numPr>
        <w:tabs>
          <w:tab w:val="left" w:pos="962"/>
        </w:tabs>
        <w:spacing w:after="240"/>
        <w:ind w:rightChars="185" w:right="407" w:hanging="354"/>
        <w:rPr>
          <w:sz w:val="24"/>
        </w:rPr>
      </w:pPr>
      <w:r>
        <w:rPr>
          <w:sz w:val="24"/>
        </w:rPr>
        <w:t>To suggest digitization process for business correspondent/Direct Sale Agent model to cater the financial needs of remote/un-served/under-served areas of North East region of India.</w:t>
      </w:r>
    </w:p>
    <w:p w14:paraId="5620F0F5" w14:textId="77777777" w:rsidR="00B83508" w:rsidRDefault="005501DC">
      <w:pPr>
        <w:pStyle w:val="ListParagraph"/>
        <w:numPr>
          <w:ilvl w:val="3"/>
          <w:numId w:val="5"/>
        </w:numPr>
        <w:tabs>
          <w:tab w:val="left" w:pos="962"/>
        </w:tabs>
        <w:spacing w:after="240"/>
        <w:ind w:rightChars="185" w:right="407" w:hanging="354"/>
        <w:rPr>
          <w:sz w:val="24"/>
        </w:rPr>
      </w:pPr>
      <w:r>
        <w:rPr>
          <w:sz w:val="24"/>
        </w:rPr>
        <w:t>To suggest digitization process for loan product like Working Capital/Cash credit loan with real-time integration of API banking feature.</w:t>
      </w:r>
    </w:p>
    <w:p w14:paraId="48C8CA49" w14:textId="77777777" w:rsidR="00B83508" w:rsidRDefault="005501DC">
      <w:pPr>
        <w:pStyle w:val="ListParagraph"/>
        <w:numPr>
          <w:ilvl w:val="3"/>
          <w:numId w:val="5"/>
        </w:numPr>
        <w:tabs>
          <w:tab w:val="left" w:pos="962"/>
        </w:tabs>
        <w:spacing w:after="240"/>
        <w:ind w:rightChars="185" w:right="407" w:hanging="354"/>
        <w:rPr>
          <w:sz w:val="24"/>
        </w:rPr>
      </w:pPr>
      <w:r>
        <w:rPr>
          <w:sz w:val="24"/>
        </w:rPr>
        <w:t>To suggest data sources to be used including alternate and non-conventional data sources for credit underwriting.</w:t>
      </w:r>
    </w:p>
    <w:p w14:paraId="5A051FD8" w14:textId="77777777" w:rsidR="00B83508" w:rsidRDefault="005501DC">
      <w:pPr>
        <w:pStyle w:val="ListParagraph"/>
        <w:numPr>
          <w:ilvl w:val="3"/>
          <w:numId w:val="5"/>
        </w:numPr>
        <w:tabs>
          <w:tab w:val="left" w:pos="962"/>
        </w:tabs>
        <w:spacing w:after="240"/>
        <w:ind w:rightChars="185" w:right="407" w:hanging="354"/>
        <w:rPr>
          <w:sz w:val="24"/>
        </w:rPr>
      </w:pPr>
      <w:r>
        <w:rPr>
          <w:sz w:val="24"/>
        </w:rPr>
        <w:t>To prepare the digital transformation strategy/approach for end to end lending operations to become a customer centric model NBFC.</w:t>
      </w:r>
    </w:p>
    <w:p w14:paraId="11A38CB2" w14:textId="77777777" w:rsidR="00B83508" w:rsidRDefault="005501DC">
      <w:pPr>
        <w:pStyle w:val="Heading1"/>
        <w:numPr>
          <w:ilvl w:val="0"/>
          <w:numId w:val="6"/>
        </w:numPr>
        <w:tabs>
          <w:tab w:val="left" w:pos="422"/>
        </w:tabs>
        <w:ind w:left="421" w:right="407" w:hanging="282"/>
        <w:rPr>
          <w:b w:val="0"/>
        </w:rPr>
      </w:pPr>
      <w:r>
        <w:t>Formulation</w:t>
      </w:r>
      <w:r>
        <w:rPr>
          <w:spacing w:val="-1"/>
        </w:rPr>
        <w:t xml:space="preserve"> </w:t>
      </w:r>
      <w:r>
        <w:t xml:space="preserve">of the Functional Requirement document and </w:t>
      </w:r>
      <w:r>
        <w:rPr>
          <w:spacing w:val="-2"/>
        </w:rPr>
        <w:t>RFP</w:t>
      </w:r>
      <w:r>
        <w:rPr>
          <w:spacing w:val="-4"/>
        </w:rPr>
        <w:t xml:space="preserve"> </w:t>
      </w:r>
      <w:r>
        <w:t>for</w:t>
      </w:r>
      <w:r>
        <w:rPr>
          <w:spacing w:val="-2"/>
        </w:rPr>
        <w:t xml:space="preserve"> </w:t>
      </w:r>
      <w:r>
        <w:t>selection</w:t>
      </w:r>
      <w:r>
        <w:rPr>
          <w:spacing w:val="-1"/>
        </w:rPr>
        <w:t xml:space="preserve"> </w:t>
      </w:r>
      <w:r>
        <w:t>of LLMS software provider</w:t>
      </w:r>
      <w:r>
        <w:rPr>
          <w:b w:val="0"/>
        </w:rPr>
        <w:t>.</w:t>
      </w:r>
    </w:p>
    <w:p w14:paraId="4A59395E" w14:textId="77777777" w:rsidR="00B83508" w:rsidRDefault="005501DC">
      <w:pPr>
        <w:pStyle w:val="ListParagraph"/>
        <w:numPr>
          <w:ilvl w:val="0"/>
          <w:numId w:val="7"/>
        </w:numPr>
        <w:tabs>
          <w:tab w:val="left" w:pos="861"/>
        </w:tabs>
        <w:spacing w:before="134"/>
        <w:ind w:right="407" w:hanging="361"/>
        <w:rPr>
          <w:sz w:val="24"/>
        </w:rPr>
      </w:pPr>
      <w:r>
        <w:rPr>
          <w:sz w:val="24"/>
        </w:rPr>
        <w:t>Preparation and finalisation of functional requirement document.</w:t>
      </w:r>
    </w:p>
    <w:p w14:paraId="5BFAA789" w14:textId="77777777" w:rsidR="00B83508" w:rsidRDefault="005501DC">
      <w:pPr>
        <w:pStyle w:val="ListParagraph"/>
        <w:numPr>
          <w:ilvl w:val="0"/>
          <w:numId w:val="7"/>
        </w:numPr>
        <w:tabs>
          <w:tab w:val="left" w:pos="861"/>
        </w:tabs>
        <w:ind w:right="407" w:hanging="361"/>
        <w:rPr>
          <w:sz w:val="24"/>
        </w:rPr>
      </w:pPr>
      <w:r>
        <w:rPr>
          <w:sz w:val="24"/>
        </w:rPr>
        <w:t>Preparation and finalisation of technical</w:t>
      </w:r>
      <w:r>
        <w:rPr>
          <w:spacing w:val="-1"/>
          <w:sz w:val="24"/>
        </w:rPr>
        <w:t xml:space="preserve"> </w:t>
      </w:r>
      <w:r>
        <w:rPr>
          <w:sz w:val="24"/>
        </w:rPr>
        <w:t>requirements</w:t>
      </w:r>
      <w:r>
        <w:rPr>
          <w:spacing w:val="-2"/>
          <w:sz w:val="24"/>
        </w:rPr>
        <w:t xml:space="preserve"> </w:t>
      </w:r>
      <w:r>
        <w:rPr>
          <w:sz w:val="24"/>
        </w:rPr>
        <w:t>including</w:t>
      </w:r>
      <w:r>
        <w:rPr>
          <w:spacing w:val="-3"/>
          <w:sz w:val="24"/>
        </w:rPr>
        <w:t xml:space="preserve"> </w:t>
      </w:r>
      <w:r>
        <w:rPr>
          <w:sz w:val="24"/>
        </w:rPr>
        <w:t>data</w:t>
      </w:r>
      <w:r>
        <w:rPr>
          <w:spacing w:val="-2"/>
          <w:sz w:val="24"/>
        </w:rPr>
        <w:t xml:space="preserve"> </w:t>
      </w:r>
      <w:r>
        <w:rPr>
          <w:sz w:val="24"/>
        </w:rPr>
        <w:t>migration</w:t>
      </w:r>
      <w:r>
        <w:rPr>
          <w:spacing w:val="-1"/>
          <w:sz w:val="24"/>
        </w:rPr>
        <w:t xml:space="preserve"> </w:t>
      </w:r>
      <w:r>
        <w:rPr>
          <w:sz w:val="24"/>
        </w:rPr>
        <w:t>requirements.</w:t>
      </w:r>
    </w:p>
    <w:p w14:paraId="39FA0B30" w14:textId="77777777" w:rsidR="00B83508" w:rsidRDefault="005501DC">
      <w:pPr>
        <w:pStyle w:val="ListParagraph"/>
        <w:numPr>
          <w:ilvl w:val="0"/>
          <w:numId w:val="7"/>
        </w:numPr>
        <w:tabs>
          <w:tab w:val="left" w:pos="861"/>
        </w:tabs>
        <w:spacing w:before="134"/>
        <w:ind w:right="407" w:hanging="361"/>
        <w:rPr>
          <w:sz w:val="24"/>
        </w:rPr>
      </w:pPr>
      <w:r>
        <w:rPr>
          <w:sz w:val="24"/>
        </w:rPr>
        <w:t>Definition</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scope</w:t>
      </w:r>
      <w:r>
        <w:rPr>
          <w:spacing w:val="-1"/>
          <w:sz w:val="24"/>
        </w:rPr>
        <w:t xml:space="preserve"> </w:t>
      </w:r>
      <w:r>
        <w:rPr>
          <w:sz w:val="24"/>
        </w:rPr>
        <w:t>of</w:t>
      </w:r>
      <w:r>
        <w:rPr>
          <w:spacing w:val="-1"/>
          <w:sz w:val="24"/>
        </w:rPr>
        <w:t xml:space="preserve"> </w:t>
      </w:r>
      <w:r>
        <w:rPr>
          <w:sz w:val="24"/>
        </w:rPr>
        <w:t>the</w:t>
      </w:r>
      <w:r>
        <w:rPr>
          <w:spacing w:val="-3"/>
          <w:sz w:val="24"/>
        </w:rPr>
        <w:t xml:space="preserve"> </w:t>
      </w:r>
      <w:r>
        <w:rPr>
          <w:sz w:val="24"/>
        </w:rPr>
        <w:t>project</w:t>
      </w:r>
    </w:p>
    <w:p w14:paraId="488BF0CD" w14:textId="77777777" w:rsidR="00B83508" w:rsidRDefault="005501DC">
      <w:pPr>
        <w:pStyle w:val="ListParagraph"/>
        <w:numPr>
          <w:ilvl w:val="0"/>
          <w:numId w:val="7"/>
        </w:numPr>
        <w:tabs>
          <w:tab w:val="left" w:pos="861"/>
        </w:tabs>
        <w:ind w:right="407" w:hanging="361"/>
        <w:rPr>
          <w:sz w:val="24"/>
        </w:rPr>
      </w:pPr>
      <w:r>
        <w:rPr>
          <w:sz w:val="24"/>
        </w:rPr>
        <w:t>Define</w:t>
      </w:r>
      <w:r>
        <w:rPr>
          <w:spacing w:val="-3"/>
          <w:sz w:val="24"/>
        </w:rPr>
        <w:t xml:space="preserve"> </w:t>
      </w:r>
      <w:r>
        <w:rPr>
          <w:sz w:val="24"/>
        </w:rPr>
        <w:t>the</w:t>
      </w:r>
      <w:r>
        <w:rPr>
          <w:spacing w:val="-1"/>
          <w:sz w:val="24"/>
        </w:rPr>
        <w:t xml:space="preserve"> </w:t>
      </w:r>
      <w:r>
        <w:rPr>
          <w:sz w:val="24"/>
        </w:rPr>
        <w:t>deliverables and</w:t>
      </w:r>
      <w:r>
        <w:rPr>
          <w:spacing w:val="-1"/>
          <w:sz w:val="24"/>
        </w:rPr>
        <w:t xml:space="preserve"> </w:t>
      </w:r>
      <w:r>
        <w:rPr>
          <w:sz w:val="24"/>
        </w:rPr>
        <w:t>time</w:t>
      </w:r>
      <w:r>
        <w:rPr>
          <w:spacing w:val="-1"/>
          <w:sz w:val="24"/>
        </w:rPr>
        <w:t xml:space="preserve"> </w:t>
      </w:r>
      <w:r>
        <w:rPr>
          <w:sz w:val="24"/>
        </w:rPr>
        <w:t>line</w:t>
      </w:r>
      <w:r>
        <w:rPr>
          <w:spacing w:val="-1"/>
          <w:sz w:val="24"/>
        </w:rPr>
        <w:t xml:space="preserve"> </w:t>
      </w:r>
      <w:r>
        <w:rPr>
          <w:sz w:val="24"/>
        </w:rPr>
        <w:t>for</w:t>
      </w:r>
      <w:r>
        <w:rPr>
          <w:spacing w:val="-1"/>
          <w:sz w:val="24"/>
        </w:rPr>
        <w:t xml:space="preserve"> </w:t>
      </w:r>
      <w:r>
        <w:rPr>
          <w:sz w:val="24"/>
        </w:rPr>
        <w:t>implementation.</w:t>
      </w:r>
    </w:p>
    <w:p w14:paraId="3BA1C370" w14:textId="77777777" w:rsidR="00B83508" w:rsidRDefault="005501DC">
      <w:pPr>
        <w:pStyle w:val="ListParagraph"/>
        <w:numPr>
          <w:ilvl w:val="0"/>
          <w:numId w:val="7"/>
        </w:numPr>
        <w:tabs>
          <w:tab w:val="left" w:pos="861"/>
        </w:tabs>
        <w:ind w:right="407" w:hanging="361"/>
        <w:rPr>
          <w:sz w:val="24"/>
        </w:rPr>
      </w:pPr>
      <w:r>
        <w:rPr>
          <w:sz w:val="24"/>
        </w:rPr>
        <w:t>Define</w:t>
      </w:r>
      <w:r>
        <w:rPr>
          <w:spacing w:val="-3"/>
          <w:sz w:val="24"/>
        </w:rPr>
        <w:t xml:space="preserve"> </w:t>
      </w:r>
      <w:r>
        <w:rPr>
          <w:sz w:val="24"/>
        </w:rPr>
        <w:t>the</w:t>
      </w:r>
      <w:r>
        <w:rPr>
          <w:spacing w:val="1"/>
          <w:sz w:val="24"/>
        </w:rPr>
        <w:t xml:space="preserve"> </w:t>
      </w:r>
      <w:r>
        <w:rPr>
          <w:sz w:val="24"/>
        </w:rPr>
        <w:t>eligibility</w:t>
      </w:r>
      <w:r>
        <w:rPr>
          <w:spacing w:val="-4"/>
          <w:sz w:val="24"/>
        </w:rPr>
        <w:t xml:space="preserve"> </w:t>
      </w:r>
      <w:r>
        <w:rPr>
          <w:sz w:val="24"/>
        </w:rPr>
        <w:t>criteria</w:t>
      </w:r>
      <w:r>
        <w:rPr>
          <w:spacing w:val="-2"/>
          <w:sz w:val="24"/>
        </w:rPr>
        <w:t xml:space="preserve"> </w:t>
      </w:r>
      <w:r>
        <w:rPr>
          <w:sz w:val="24"/>
        </w:rPr>
        <w:t>for</w:t>
      </w:r>
      <w:r>
        <w:rPr>
          <w:spacing w:val="-2"/>
          <w:sz w:val="24"/>
        </w:rPr>
        <w:t xml:space="preserve"> </w:t>
      </w:r>
      <w:r>
        <w:rPr>
          <w:sz w:val="24"/>
        </w:rPr>
        <w:t>the</w:t>
      </w:r>
      <w:r>
        <w:rPr>
          <w:spacing w:val="-2"/>
          <w:sz w:val="24"/>
        </w:rPr>
        <w:t xml:space="preserve"> </w:t>
      </w:r>
      <w:r>
        <w:rPr>
          <w:sz w:val="24"/>
        </w:rPr>
        <w:t>prospective</w:t>
      </w:r>
      <w:r>
        <w:rPr>
          <w:spacing w:val="-1"/>
          <w:sz w:val="24"/>
        </w:rPr>
        <w:t xml:space="preserve"> </w:t>
      </w:r>
      <w:r>
        <w:rPr>
          <w:sz w:val="24"/>
        </w:rPr>
        <w:t>bidders</w:t>
      </w:r>
    </w:p>
    <w:p w14:paraId="47D366CB" w14:textId="77777777" w:rsidR="00B83508" w:rsidRDefault="005501DC">
      <w:pPr>
        <w:pStyle w:val="ListParagraph"/>
        <w:numPr>
          <w:ilvl w:val="0"/>
          <w:numId w:val="7"/>
        </w:numPr>
        <w:tabs>
          <w:tab w:val="left" w:pos="861"/>
        </w:tabs>
        <w:ind w:right="407" w:hanging="361"/>
        <w:rPr>
          <w:sz w:val="24"/>
        </w:rPr>
      </w:pPr>
      <w:r>
        <w:rPr>
          <w:sz w:val="24"/>
        </w:rPr>
        <w:t>Define</w:t>
      </w:r>
      <w:r>
        <w:rPr>
          <w:spacing w:val="-3"/>
          <w:sz w:val="24"/>
        </w:rPr>
        <w:t xml:space="preserve"> </w:t>
      </w:r>
      <w:r>
        <w:rPr>
          <w:sz w:val="24"/>
        </w:rPr>
        <w:t>evaluation methodology</w:t>
      </w:r>
      <w:r>
        <w:rPr>
          <w:spacing w:val="-4"/>
          <w:sz w:val="24"/>
        </w:rPr>
        <w:t xml:space="preserve"> </w:t>
      </w:r>
      <w:r>
        <w:rPr>
          <w:sz w:val="24"/>
        </w:rPr>
        <w:t>for</w:t>
      </w:r>
      <w:r>
        <w:rPr>
          <w:spacing w:val="-2"/>
          <w:sz w:val="24"/>
        </w:rPr>
        <w:t xml:space="preserve"> </w:t>
      </w:r>
      <w:r>
        <w:rPr>
          <w:sz w:val="24"/>
        </w:rPr>
        <w:t>the</w:t>
      </w:r>
      <w:r>
        <w:rPr>
          <w:spacing w:val="-1"/>
          <w:sz w:val="24"/>
        </w:rPr>
        <w:t xml:space="preserve"> </w:t>
      </w:r>
      <w:r>
        <w:rPr>
          <w:sz w:val="24"/>
        </w:rPr>
        <w:t xml:space="preserve">bidders </w:t>
      </w:r>
    </w:p>
    <w:p w14:paraId="141B620D" w14:textId="77777777" w:rsidR="00B83508" w:rsidRDefault="005501DC">
      <w:pPr>
        <w:pStyle w:val="ListParagraph"/>
        <w:numPr>
          <w:ilvl w:val="0"/>
          <w:numId w:val="7"/>
        </w:numPr>
        <w:tabs>
          <w:tab w:val="left" w:pos="861"/>
        </w:tabs>
        <w:ind w:right="407" w:hanging="361"/>
        <w:rPr>
          <w:sz w:val="24"/>
        </w:rPr>
      </w:pPr>
      <w:r>
        <w:rPr>
          <w:sz w:val="24"/>
        </w:rPr>
        <w:t>Collate</w:t>
      </w:r>
      <w:r>
        <w:rPr>
          <w:spacing w:val="-2"/>
          <w:sz w:val="24"/>
        </w:rPr>
        <w:t xml:space="preserve"> </w:t>
      </w:r>
      <w:r>
        <w:rPr>
          <w:sz w:val="24"/>
        </w:rPr>
        <w:t>all</w:t>
      </w:r>
      <w:r>
        <w:rPr>
          <w:spacing w:val="-1"/>
          <w:sz w:val="24"/>
        </w:rPr>
        <w:t xml:space="preserve"> </w:t>
      </w:r>
      <w:r>
        <w:rPr>
          <w:sz w:val="24"/>
        </w:rPr>
        <w:t>the</w:t>
      </w:r>
      <w:r>
        <w:rPr>
          <w:spacing w:val="-1"/>
          <w:sz w:val="24"/>
        </w:rPr>
        <w:t xml:space="preserve"> </w:t>
      </w:r>
      <w:r>
        <w:rPr>
          <w:sz w:val="24"/>
        </w:rPr>
        <w:t>documents</w:t>
      </w:r>
      <w:r>
        <w:rPr>
          <w:spacing w:val="-1"/>
          <w:sz w:val="24"/>
        </w:rPr>
        <w:t xml:space="preserve"> </w:t>
      </w:r>
      <w:r>
        <w:rPr>
          <w:sz w:val="24"/>
        </w:rPr>
        <w:t>including</w:t>
      </w:r>
      <w:r>
        <w:rPr>
          <w:spacing w:val="-4"/>
          <w:sz w:val="24"/>
        </w:rPr>
        <w:t xml:space="preserve"> </w:t>
      </w:r>
      <w:r>
        <w:rPr>
          <w:sz w:val="24"/>
        </w:rPr>
        <w:t>the</w:t>
      </w:r>
      <w:r>
        <w:rPr>
          <w:spacing w:val="-1"/>
          <w:sz w:val="24"/>
        </w:rPr>
        <w:t xml:space="preserve"> </w:t>
      </w:r>
      <w:r>
        <w:rPr>
          <w:sz w:val="24"/>
        </w:rPr>
        <w:t>defined</w:t>
      </w:r>
      <w:r>
        <w:rPr>
          <w:spacing w:val="-1"/>
          <w:sz w:val="24"/>
        </w:rPr>
        <w:t xml:space="preserve"> </w:t>
      </w:r>
      <w:r>
        <w:rPr>
          <w:sz w:val="24"/>
        </w:rPr>
        <w:t>and</w:t>
      </w:r>
      <w:r>
        <w:rPr>
          <w:spacing w:val="-1"/>
          <w:sz w:val="24"/>
        </w:rPr>
        <w:t xml:space="preserve"> </w:t>
      </w:r>
      <w:r>
        <w:rPr>
          <w:sz w:val="24"/>
        </w:rPr>
        <w:t>agreed</w:t>
      </w:r>
      <w:r>
        <w:rPr>
          <w:spacing w:val="2"/>
          <w:sz w:val="24"/>
        </w:rPr>
        <w:t xml:space="preserve"> </w:t>
      </w:r>
      <w:r>
        <w:rPr>
          <w:sz w:val="24"/>
        </w:rPr>
        <w:t>service</w:t>
      </w:r>
      <w:r>
        <w:rPr>
          <w:spacing w:val="-2"/>
          <w:sz w:val="24"/>
        </w:rPr>
        <w:t xml:space="preserve"> </w:t>
      </w:r>
      <w:r>
        <w:rPr>
          <w:sz w:val="24"/>
        </w:rPr>
        <w:t>levels.</w:t>
      </w:r>
    </w:p>
    <w:p w14:paraId="798D3A33" w14:textId="77777777" w:rsidR="00B83508" w:rsidRDefault="005501DC">
      <w:pPr>
        <w:pStyle w:val="ListParagraph"/>
        <w:numPr>
          <w:ilvl w:val="0"/>
          <w:numId w:val="7"/>
        </w:numPr>
        <w:tabs>
          <w:tab w:val="left" w:pos="861"/>
        </w:tabs>
        <w:ind w:right="407"/>
        <w:rPr>
          <w:sz w:val="24"/>
        </w:rPr>
      </w:pPr>
      <w:r>
        <w:rPr>
          <w:sz w:val="24"/>
        </w:rPr>
        <w:t>Design formats &amp; schedules for the bidders to submit the technical and commercial</w:t>
      </w:r>
      <w:r>
        <w:rPr>
          <w:spacing w:val="-57"/>
          <w:sz w:val="24"/>
        </w:rPr>
        <w:t xml:space="preserve"> </w:t>
      </w:r>
      <w:r>
        <w:rPr>
          <w:sz w:val="24"/>
        </w:rPr>
        <w:t>information</w:t>
      </w:r>
    </w:p>
    <w:p w14:paraId="39FEC08C" w14:textId="77777777" w:rsidR="00B83508" w:rsidRDefault="005501DC">
      <w:pPr>
        <w:pStyle w:val="ListParagraph"/>
        <w:numPr>
          <w:ilvl w:val="0"/>
          <w:numId w:val="7"/>
        </w:numPr>
        <w:tabs>
          <w:tab w:val="left" w:pos="860"/>
          <w:tab w:val="left" w:pos="861"/>
        </w:tabs>
        <w:ind w:right="407"/>
        <w:rPr>
          <w:sz w:val="24"/>
        </w:rPr>
      </w:pPr>
      <w:r>
        <w:rPr>
          <w:sz w:val="24"/>
        </w:rPr>
        <w:t>Define the terms and conditions for the project including payment terms and penalty</w:t>
      </w:r>
      <w:r>
        <w:rPr>
          <w:spacing w:val="-57"/>
          <w:sz w:val="24"/>
        </w:rPr>
        <w:t xml:space="preserve"> </w:t>
      </w:r>
      <w:r>
        <w:rPr>
          <w:sz w:val="24"/>
        </w:rPr>
        <w:t>clauses</w:t>
      </w:r>
    </w:p>
    <w:p w14:paraId="7D2D84CF" w14:textId="77777777" w:rsidR="00B83508" w:rsidRDefault="005501DC">
      <w:pPr>
        <w:pStyle w:val="ListParagraph"/>
        <w:numPr>
          <w:ilvl w:val="0"/>
          <w:numId w:val="7"/>
        </w:numPr>
        <w:tabs>
          <w:tab w:val="left" w:pos="860"/>
          <w:tab w:val="left" w:pos="861"/>
        </w:tabs>
        <w:ind w:right="407"/>
        <w:rPr>
          <w:sz w:val="24"/>
        </w:rPr>
      </w:pPr>
      <w:r>
        <w:rPr>
          <w:sz w:val="24"/>
        </w:rPr>
        <w:t>Define the requirement for managed cloud based Software as a Service model for implementation of LLMS software.</w:t>
      </w:r>
    </w:p>
    <w:p w14:paraId="564D041E" w14:textId="77777777" w:rsidR="00B83508" w:rsidRDefault="005501DC">
      <w:pPr>
        <w:pStyle w:val="ListParagraph"/>
        <w:numPr>
          <w:ilvl w:val="0"/>
          <w:numId w:val="7"/>
        </w:numPr>
        <w:tabs>
          <w:tab w:val="left" w:pos="860"/>
          <w:tab w:val="left" w:pos="861"/>
        </w:tabs>
        <w:ind w:right="407"/>
        <w:rPr>
          <w:sz w:val="24"/>
        </w:rPr>
      </w:pPr>
      <w:r>
        <w:rPr>
          <w:sz w:val="24"/>
        </w:rPr>
        <w:t>Define the appropriate performance benchmark.</w:t>
      </w:r>
    </w:p>
    <w:p w14:paraId="63A3C3BF" w14:textId="77777777" w:rsidR="00B83508" w:rsidRDefault="005501DC">
      <w:pPr>
        <w:pStyle w:val="ListParagraph"/>
        <w:numPr>
          <w:ilvl w:val="0"/>
          <w:numId w:val="7"/>
        </w:numPr>
        <w:tabs>
          <w:tab w:val="left" w:pos="861"/>
        </w:tabs>
        <w:ind w:right="407" w:hanging="361"/>
        <w:rPr>
          <w:sz w:val="24"/>
        </w:rPr>
      </w:pPr>
      <w:r>
        <w:rPr>
          <w:sz w:val="24"/>
        </w:rPr>
        <w:t>Define</w:t>
      </w:r>
      <w:r>
        <w:rPr>
          <w:spacing w:val="-3"/>
          <w:sz w:val="24"/>
        </w:rPr>
        <w:t xml:space="preserve"> </w:t>
      </w:r>
      <w:r>
        <w:rPr>
          <w:sz w:val="24"/>
        </w:rPr>
        <w:t>fair</w:t>
      </w:r>
      <w:r>
        <w:rPr>
          <w:spacing w:val="-1"/>
          <w:sz w:val="24"/>
        </w:rPr>
        <w:t xml:space="preserve"> </w:t>
      </w:r>
      <w:r>
        <w:rPr>
          <w:sz w:val="24"/>
        </w:rPr>
        <w:t>cost estimation</w:t>
      </w:r>
      <w:r>
        <w:rPr>
          <w:spacing w:val="-1"/>
          <w:sz w:val="24"/>
        </w:rPr>
        <w:t xml:space="preserve"> </w:t>
      </w:r>
      <w:r>
        <w:rPr>
          <w:sz w:val="24"/>
        </w:rPr>
        <w:t>of</w:t>
      </w:r>
      <w:r>
        <w:rPr>
          <w:spacing w:val="-1"/>
          <w:sz w:val="24"/>
        </w:rPr>
        <w:t xml:space="preserve"> </w:t>
      </w:r>
      <w:r>
        <w:rPr>
          <w:sz w:val="24"/>
        </w:rPr>
        <w:t>RFPs to</w:t>
      </w:r>
      <w:r>
        <w:rPr>
          <w:spacing w:val="-1"/>
          <w:sz w:val="24"/>
        </w:rPr>
        <w:t xml:space="preserve"> </w:t>
      </w:r>
      <w:r>
        <w:rPr>
          <w:sz w:val="24"/>
        </w:rPr>
        <w:t>be</w:t>
      </w:r>
      <w:r>
        <w:rPr>
          <w:spacing w:val="-2"/>
          <w:sz w:val="24"/>
        </w:rPr>
        <w:t xml:space="preserve"> </w:t>
      </w:r>
      <w:r>
        <w:rPr>
          <w:sz w:val="24"/>
        </w:rPr>
        <w:t>floated.</w:t>
      </w:r>
    </w:p>
    <w:p w14:paraId="1C994FDB" w14:textId="77777777" w:rsidR="00B83508" w:rsidRDefault="00B83508">
      <w:pPr>
        <w:pStyle w:val="BodyText"/>
        <w:spacing w:before="5"/>
      </w:pPr>
    </w:p>
    <w:p w14:paraId="40993364" w14:textId="77777777" w:rsidR="00B83508" w:rsidRDefault="005501DC">
      <w:pPr>
        <w:pStyle w:val="Heading1"/>
        <w:numPr>
          <w:ilvl w:val="0"/>
          <w:numId w:val="6"/>
        </w:numPr>
        <w:tabs>
          <w:tab w:val="left" w:pos="494"/>
        </w:tabs>
        <w:spacing w:after="240"/>
        <w:ind w:left="493"/>
      </w:pPr>
      <w:r>
        <w:t>To assist in Evaluation</w:t>
      </w:r>
      <w:r>
        <w:rPr>
          <w:spacing w:val="-2"/>
        </w:rPr>
        <w:t xml:space="preserve"> </w:t>
      </w:r>
      <w:r>
        <w:t>of response</w:t>
      </w:r>
      <w:r>
        <w:rPr>
          <w:spacing w:val="-2"/>
        </w:rPr>
        <w:t xml:space="preserve"> </w:t>
      </w:r>
      <w:r>
        <w:t>to RFP</w:t>
      </w:r>
      <w:r>
        <w:rPr>
          <w:spacing w:val="-5"/>
        </w:rPr>
        <w:t xml:space="preserve"> </w:t>
      </w:r>
      <w:r>
        <w:t>and</w:t>
      </w:r>
      <w:r>
        <w:rPr>
          <w:spacing w:val="-1"/>
        </w:rPr>
        <w:t xml:space="preserve"> </w:t>
      </w:r>
      <w:r>
        <w:t>Selection</w:t>
      </w:r>
      <w:r>
        <w:rPr>
          <w:spacing w:val="-1"/>
        </w:rPr>
        <w:t xml:space="preserve"> </w:t>
      </w:r>
      <w:r>
        <w:t>of Software</w:t>
      </w:r>
    </w:p>
    <w:p w14:paraId="50554AF5" w14:textId="77777777" w:rsidR="00B83508" w:rsidRDefault="005501DC">
      <w:pPr>
        <w:pStyle w:val="ListParagraph"/>
        <w:numPr>
          <w:ilvl w:val="0"/>
          <w:numId w:val="8"/>
        </w:numPr>
        <w:tabs>
          <w:tab w:val="left" w:pos="861"/>
        </w:tabs>
        <w:spacing w:before="1"/>
        <w:ind w:right="407" w:hanging="361"/>
        <w:rPr>
          <w:sz w:val="24"/>
        </w:rPr>
      </w:pPr>
      <w:r>
        <w:rPr>
          <w:sz w:val="24"/>
        </w:rPr>
        <w:t>Arrange</w:t>
      </w:r>
      <w:r>
        <w:rPr>
          <w:spacing w:val="-3"/>
          <w:sz w:val="24"/>
        </w:rPr>
        <w:t xml:space="preserve"> </w:t>
      </w:r>
      <w:r>
        <w:rPr>
          <w:sz w:val="24"/>
        </w:rPr>
        <w:t>for</w:t>
      </w:r>
      <w:r>
        <w:rPr>
          <w:spacing w:val="-1"/>
          <w:sz w:val="24"/>
        </w:rPr>
        <w:t xml:space="preserve"> </w:t>
      </w:r>
      <w:r>
        <w:rPr>
          <w:sz w:val="24"/>
        </w:rPr>
        <w:t>conduct of</w:t>
      </w:r>
      <w:r>
        <w:rPr>
          <w:spacing w:val="-3"/>
          <w:sz w:val="24"/>
        </w:rPr>
        <w:t xml:space="preserve"> </w:t>
      </w:r>
      <w:r>
        <w:rPr>
          <w:sz w:val="24"/>
        </w:rPr>
        <w:t>pre-bid</w:t>
      </w:r>
      <w:r>
        <w:rPr>
          <w:spacing w:val="-1"/>
          <w:sz w:val="24"/>
        </w:rPr>
        <w:t xml:space="preserve"> </w:t>
      </w:r>
      <w:r>
        <w:rPr>
          <w:sz w:val="24"/>
        </w:rPr>
        <w:t>meetings.</w:t>
      </w:r>
    </w:p>
    <w:p w14:paraId="73298BB7" w14:textId="77777777" w:rsidR="00B83508" w:rsidRDefault="005501DC">
      <w:pPr>
        <w:pStyle w:val="ListParagraph"/>
        <w:numPr>
          <w:ilvl w:val="0"/>
          <w:numId w:val="8"/>
        </w:numPr>
        <w:tabs>
          <w:tab w:val="left" w:pos="861"/>
        </w:tabs>
        <w:ind w:right="407" w:hanging="361"/>
        <w:rPr>
          <w:sz w:val="24"/>
        </w:rPr>
      </w:pPr>
      <w:r>
        <w:rPr>
          <w:sz w:val="24"/>
        </w:rPr>
        <w:t>Formulate</w:t>
      </w:r>
      <w:r>
        <w:rPr>
          <w:spacing w:val="-2"/>
          <w:sz w:val="24"/>
        </w:rPr>
        <w:t xml:space="preserve"> </w:t>
      </w:r>
      <w:r>
        <w:rPr>
          <w:sz w:val="24"/>
        </w:rPr>
        <w:t>response to queries</w:t>
      </w:r>
      <w:r>
        <w:rPr>
          <w:spacing w:val="-1"/>
          <w:sz w:val="24"/>
        </w:rPr>
        <w:t xml:space="preserve"> </w:t>
      </w:r>
      <w:r>
        <w:rPr>
          <w:sz w:val="24"/>
        </w:rPr>
        <w:t>before</w:t>
      </w:r>
      <w:r>
        <w:rPr>
          <w:spacing w:val="-2"/>
          <w:sz w:val="24"/>
        </w:rPr>
        <w:t xml:space="preserve"> </w:t>
      </w:r>
      <w:r>
        <w:rPr>
          <w:sz w:val="24"/>
        </w:rPr>
        <w:t>the bidding.</w:t>
      </w:r>
    </w:p>
    <w:p w14:paraId="1BE1EF35" w14:textId="77777777" w:rsidR="00B83508" w:rsidRDefault="005501DC">
      <w:pPr>
        <w:pStyle w:val="ListParagraph"/>
        <w:numPr>
          <w:ilvl w:val="0"/>
          <w:numId w:val="8"/>
        </w:numPr>
        <w:tabs>
          <w:tab w:val="left" w:pos="861"/>
        </w:tabs>
        <w:ind w:right="407" w:hanging="361"/>
        <w:rPr>
          <w:sz w:val="24"/>
        </w:rPr>
      </w:pPr>
      <w:r>
        <w:rPr>
          <w:sz w:val="24"/>
        </w:rPr>
        <w:t>Evaluate</w:t>
      </w:r>
      <w:r>
        <w:rPr>
          <w:spacing w:val="-3"/>
          <w:sz w:val="24"/>
        </w:rPr>
        <w:t xml:space="preserve"> </w:t>
      </w:r>
      <w:r>
        <w:rPr>
          <w:sz w:val="24"/>
        </w:rPr>
        <w:t>the</w:t>
      </w:r>
      <w:r>
        <w:rPr>
          <w:spacing w:val="-1"/>
          <w:sz w:val="24"/>
        </w:rPr>
        <w:t xml:space="preserve"> </w:t>
      </w:r>
      <w:r>
        <w:rPr>
          <w:sz w:val="24"/>
        </w:rPr>
        <w:t>responses</w:t>
      </w:r>
      <w:r>
        <w:rPr>
          <w:spacing w:val="-1"/>
          <w:sz w:val="24"/>
        </w:rPr>
        <w:t xml:space="preserve"> </w:t>
      </w:r>
      <w:r>
        <w:rPr>
          <w:sz w:val="24"/>
        </w:rPr>
        <w:t>to</w:t>
      </w:r>
      <w:r>
        <w:rPr>
          <w:spacing w:val="1"/>
          <w:sz w:val="24"/>
        </w:rPr>
        <w:t xml:space="preserve"> </w:t>
      </w:r>
      <w:r>
        <w:rPr>
          <w:sz w:val="24"/>
        </w:rPr>
        <w:t>RFP(s)</w:t>
      </w:r>
      <w:r>
        <w:rPr>
          <w:spacing w:val="-3"/>
          <w:sz w:val="24"/>
        </w:rPr>
        <w:t xml:space="preserve"> </w:t>
      </w:r>
      <w:r>
        <w:rPr>
          <w:sz w:val="24"/>
        </w:rPr>
        <w:t>based</w:t>
      </w:r>
      <w:r>
        <w:rPr>
          <w:spacing w:val="-2"/>
          <w:sz w:val="24"/>
        </w:rPr>
        <w:t xml:space="preserve"> </w:t>
      </w:r>
      <w:r>
        <w:rPr>
          <w:sz w:val="24"/>
        </w:rPr>
        <w:t>on</w:t>
      </w:r>
      <w:r>
        <w:rPr>
          <w:spacing w:val="-1"/>
          <w:sz w:val="24"/>
        </w:rPr>
        <w:t xml:space="preserve"> </w:t>
      </w:r>
      <w:r>
        <w:rPr>
          <w:sz w:val="24"/>
        </w:rPr>
        <w:t>defined</w:t>
      </w:r>
      <w:r>
        <w:rPr>
          <w:spacing w:val="1"/>
          <w:sz w:val="24"/>
        </w:rPr>
        <w:t xml:space="preserve"> </w:t>
      </w:r>
      <w:r>
        <w:rPr>
          <w:sz w:val="24"/>
        </w:rPr>
        <w:t>eligibility</w:t>
      </w:r>
      <w:r>
        <w:rPr>
          <w:spacing w:val="-6"/>
          <w:sz w:val="24"/>
        </w:rPr>
        <w:t xml:space="preserve"> </w:t>
      </w:r>
      <w:r>
        <w:rPr>
          <w:sz w:val="24"/>
        </w:rPr>
        <w:t>criteria.</w:t>
      </w:r>
    </w:p>
    <w:p w14:paraId="45A28451" w14:textId="77777777" w:rsidR="00B83508" w:rsidRDefault="005501DC">
      <w:pPr>
        <w:pStyle w:val="ListParagraph"/>
        <w:numPr>
          <w:ilvl w:val="0"/>
          <w:numId w:val="8"/>
        </w:numPr>
        <w:tabs>
          <w:tab w:val="left" w:pos="861"/>
        </w:tabs>
        <w:ind w:right="407" w:hanging="361"/>
        <w:rPr>
          <w:sz w:val="24"/>
        </w:rPr>
      </w:pPr>
      <w:r>
        <w:rPr>
          <w:sz w:val="24"/>
        </w:rPr>
        <w:t>Evaluate</w:t>
      </w:r>
      <w:r>
        <w:rPr>
          <w:spacing w:val="-2"/>
          <w:sz w:val="24"/>
        </w:rPr>
        <w:t xml:space="preserve"> </w:t>
      </w:r>
      <w:r>
        <w:rPr>
          <w:sz w:val="24"/>
        </w:rPr>
        <w:t>the</w:t>
      </w:r>
      <w:r>
        <w:rPr>
          <w:spacing w:val="-2"/>
          <w:sz w:val="24"/>
        </w:rPr>
        <w:t xml:space="preserve"> </w:t>
      </w:r>
      <w:r>
        <w:rPr>
          <w:sz w:val="24"/>
        </w:rPr>
        <w:t>bids based</w:t>
      </w:r>
      <w:r>
        <w:rPr>
          <w:spacing w:val="-1"/>
          <w:sz w:val="24"/>
        </w:rPr>
        <w:t xml:space="preserve"> </w:t>
      </w:r>
      <w:r>
        <w:rPr>
          <w:sz w:val="24"/>
        </w:rPr>
        <w:t>on</w:t>
      </w:r>
      <w:r>
        <w:rPr>
          <w:spacing w:val="-1"/>
          <w:sz w:val="24"/>
        </w:rPr>
        <w:t xml:space="preserve"> </w:t>
      </w:r>
      <w:r>
        <w:rPr>
          <w:sz w:val="24"/>
        </w:rPr>
        <w:t>product</w:t>
      </w:r>
      <w:r>
        <w:rPr>
          <w:spacing w:val="-1"/>
          <w:sz w:val="24"/>
        </w:rPr>
        <w:t xml:space="preserve"> </w:t>
      </w:r>
      <w:r>
        <w:rPr>
          <w:sz w:val="24"/>
        </w:rPr>
        <w:t>walkthroughs in consultation with Company.</w:t>
      </w:r>
    </w:p>
    <w:p w14:paraId="06BAFCE2" w14:textId="77777777" w:rsidR="00B83508" w:rsidRDefault="005501DC">
      <w:pPr>
        <w:pStyle w:val="ListParagraph"/>
        <w:numPr>
          <w:ilvl w:val="0"/>
          <w:numId w:val="8"/>
        </w:numPr>
        <w:tabs>
          <w:tab w:val="left" w:pos="861"/>
        </w:tabs>
        <w:ind w:right="407" w:hanging="361"/>
        <w:rPr>
          <w:sz w:val="24"/>
        </w:rPr>
      </w:pPr>
      <w:r>
        <w:rPr>
          <w:sz w:val="24"/>
        </w:rPr>
        <w:t>Provide</w:t>
      </w:r>
      <w:r>
        <w:rPr>
          <w:spacing w:val="-3"/>
          <w:sz w:val="24"/>
        </w:rPr>
        <w:t xml:space="preserve"> </w:t>
      </w:r>
      <w:r>
        <w:rPr>
          <w:sz w:val="24"/>
        </w:rPr>
        <w:t>a</w:t>
      </w:r>
      <w:r>
        <w:rPr>
          <w:spacing w:val="-1"/>
          <w:sz w:val="24"/>
        </w:rPr>
        <w:t xml:space="preserve"> </w:t>
      </w:r>
      <w:r>
        <w:rPr>
          <w:sz w:val="24"/>
        </w:rPr>
        <w:t>report to Company</w:t>
      </w:r>
      <w:r>
        <w:rPr>
          <w:spacing w:val="-5"/>
          <w:sz w:val="24"/>
        </w:rPr>
        <w:t xml:space="preserve"> </w:t>
      </w:r>
      <w:r>
        <w:rPr>
          <w:sz w:val="24"/>
        </w:rPr>
        <w:t>listing</w:t>
      </w:r>
      <w:r>
        <w:rPr>
          <w:spacing w:val="-1"/>
          <w:sz w:val="24"/>
        </w:rPr>
        <w:t xml:space="preserve"> </w:t>
      </w:r>
      <w:r>
        <w:rPr>
          <w:sz w:val="24"/>
        </w:rPr>
        <w:t>all</w:t>
      </w:r>
      <w:r>
        <w:rPr>
          <w:spacing w:val="-1"/>
          <w:sz w:val="24"/>
        </w:rPr>
        <w:t xml:space="preserve"> </w:t>
      </w:r>
      <w:r>
        <w:rPr>
          <w:sz w:val="24"/>
        </w:rPr>
        <w:t>technically</w:t>
      </w:r>
      <w:r>
        <w:rPr>
          <w:spacing w:val="-3"/>
          <w:sz w:val="24"/>
        </w:rPr>
        <w:t xml:space="preserve"> </w:t>
      </w:r>
      <w:r>
        <w:rPr>
          <w:sz w:val="24"/>
        </w:rPr>
        <w:t>qualified vendors</w:t>
      </w:r>
    </w:p>
    <w:p w14:paraId="4E841B54" w14:textId="77777777" w:rsidR="00B83508" w:rsidRDefault="005501DC">
      <w:pPr>
        <w:pStyle w:val="ListParagraph"/>
        <w:numPr>
          <w:ilvl w:val="0"/>
          <w:numId w:val="8"/>
        </w:numPr>
        <w:tabs>
          <w:tab w:val="left" w:pos="860"/>
          <w:tab w:val="left" w:pos="861"/>
        </w:tabs>
        <w:ind w:right="407" w:hanging="361"/>
        <w:rPr>
          <w:sz w:val="24"/>
        </w:rPr>
      </w:pPr>
      <w:r>
        <w:rPr>
          <w:sz w:val="24"/>
        </w:rPr>
        <w:t>Opening</w:t>
      </w:r>
      <w:r>
        <w:rPr>
          <w:spacing w:val="-2"/>
          <w:sz w:val="24"/>
        </w:rPr>
        <w:t xml:space="preserve"> </w:t>
      </w:r>
      <w:r>
        <w:rPr>
          <w:sz w:val="24"/>
        </w:rPr>
        <w:t>commercial</w:t>
      </w:r>
      <w:r>
        <w:rPr>
          <w:spacing w:val="-1"/>
          <w:sz w:val="24"/>
        </w:rPr>
        <w:t xml:space="preserve"> </w:t>
      </w:r>
      <w:r>
        <w:rPr>
          <w:sz w:val="24"/>
        </w:rPr>
        <w:t>bids</w:t>
      </w:r>
      <w:r>
        <w:rPr>
          <w:spacing w:val="-1"/>
          <w:sz w:val="24"/>
        </w:rPr>
        <w:t xml:space="preserve"> </w:t>
      </w:r>
      <w:r>
        <w:rPr>
          <w:sz w:val="24"/>
        </w:rPr>
        <w:t>of</w:t>
      </w:r>
      <w:r>
        <w:rPr>
          <w:spacing w:val="-1"/>
          <w:sz w:val="24"/>
        </w:rPr>
        <w:t xml:space="preserve"> </w:t>
      </w:r>
      <w:r>
        <w:rPr>
          <w:sz w:val="24"/>
        </w:rPr>
        <w:t>technically</w:t>
      </w:r>
      <w:r>
        <w:rPr>
          <w:spacing w:val="-6"/>
          <w:sz w:val="24"/>
        </w:rPr>
        <w:t xml:space="preserve"> </w:t>
      </w:r>
      <w:r>
        <w:rPr>
          <w:sz w:val="24"/>
        </w:rPr>
        <w:t>qualified</w:t>
      </w:r>
      <w:r>
        <w:rPr>
          <w:spacing w:val="1"/>
          <w:sz w:val="24"/>
        </w:rPr>
        <w:t xml:space="preserve"> </w:t>
      </w:r>
      <w:r>
        <w:rPr>
          <w:sz w:val="24"/>
        </w:rPr>
        <w:t>vendors in consultation with Company</w:t>
      </w:r>
    </w:p>
    <w:p w14:paraId="3D194C51" w14:textId="77777777" w:rsidR="00B83508" w:rsidRDefault="005501DC">
      <w:pPr>
        <w:pStyle w:val="ListParagraph"/>
        <w:numPr>
          <w:ilvl w:val="0"/>
          <w:numId w:val="8"/>
        </w:numPr>
        <w:tabs>
          <w:tab w:val="left" w:pos="861"/>
        </w:tabs>
        <w:ind w:right="407" w:hanging="361"/>
        <w:rPr>
          <w:sz w:val="24"/>
        </w:rPr>
      </w:pPr>
      <w:r>
        <w:rPr>
          <w:sz w:val="24"/>
        </w:rPr>
        <w:lastRenderedPageBreak/>
        <w:t>Carry</w:t>
      </w:r>
      <w:r>
        <w:rPr>
          <w:spacing w:val="-6"/>
          <w:sz w:val="24"/>
        </w:rPr>
        <w:t xml:space="preserve"> </w:t>
      </w:r>
      <w:r>
        <w:rPr>
          <w:sz w:val="24"/>
        </w:rPr>
        <w:t>out commercial</w:t>
      </w:r>
      <w:r>
        <w:rPr>
          <w:spacing w:val="-1"/>
          <w:sz w:val="24"/>
        </w:rPr>
        <w:t xml:space="preserve"> </w:t>
      </w:r>
      <w:r>
        <w:rPr>
          <w:sz w:val="24"/>
        </w:rPr>
        <w:t>bid evaluation</w:t>
      </w:r>
      <w:r>
        <w:rPr>
          <w:spacing w:val="-1"/>
          <w:sz w:val="24"/>
        </w:rPr>
        <w:t xml:space="preserve"> </w:t>
      </w:r>
      <w:r>
        <w:rPr>
          <w:sz w:val="24"/>
        </w:rPr>
        <w:t>based on</w:t>
      </w:r>
      <w:r>
        <w:rPr>
          <w:spacing w:val="-1"/>
          <w:sz w:val="24"/>
        </w:rPr>
        <w:t xml:space="preserve"> </w:t>
      </w:r>
      <w:r>
        <w:rPr>
          <w:sz w:val="24"/>
        </w:rPr>
        <w:t>defined criteria</w:t>
      </w:r>
      <w:r>
        <w:rPr>
          <w:spacing w:val="-1"/>
          <w:sz w:val="24"/>
        </w:rPr>
        <w:t xml:space="preserve"> </w:t>
      </w:r>
      <w:r>
        <w:rPr>
          <w:sz w:val="24"/>
        </w:rPr>
        <w:t>and format</w:t>
      </w:r>
      <w:r>
        <w:rPr>
          <w:spacing w:val="-1"/>
          <w:sz w:val="24"/>
        </w:rPr>
        <w:t xml:space="preserve"> </w:t>
      </w:r>
      <w:r>
        <w:rPr>
          <w:sz w:val="24"/>
        </w:rPr>
        <w:t>in RFP in Consultation with Company.</w:t>
      </w:r>
    </w:p>
    <w:p w14:paraId="0E91A15C" w14:textId="77777777" w:rsidR="00B83508" w:rsidRDefault="005501DC">
      <w:pPr>
        <w:pStyle w:val="ListParagraph"/>
        <w:numPr>
          <w:ilvl w:val="0"/>
          <w:numId w:val="8"/>
        </w:numPr>
        <w:tabs>
          <w:tab w:val="left" w:pos="861"/>
        </w:tabs>
        <w:ind w:right="407" w:hanging="361"/>
        <w:rPr>
          <w:sz w:val="24"/>
        </w:rPr>
      </w:pPr>
      <w:r>
        <w:rPr>
          <w:sz w:val="24"/>
        </w:rPr>
        <w:t>Undertake</w:t>
      </w:r>
      <w:r>
        <w:rPr>
          <w:spacing w:val="-1"/>
          <w:sz w:val="24"/>
        </w:rPr>
        <w:t xml:space="preserve"> </w:t>
      </w:r>
      <w:r>
        <w:rPr>
          <w:sz w:val="24"/>
        </w:rPr>
        <w:t>Total</w:t>
      </w:r>
      <w:r>
        <w:rPr>
          <w:spacing w:val="-1"/>
          <w:sz w:val="24"/>
        </w:rPr>
        <w:t xml:space="preserve"> </w:t>
      </w:r>
      <w:r>
        <w:rPr>
          <w:sz w:val="24"/>
        </w:rPr>
        <w:t>Cost</w:t>
      </w:r>
      <w:r>
        <w:rPr>
          <w:spacing w:val="-1"/>
          <w:sz w:val="24"/>
        </w:rPr>
        <w:t xml:space="preserve"> </w:t>
      </w:r>
      <w:r>
        <w:rPr>
          <w:sz w:val="24"/>
        </w:rPr>
        <w:t>of</w:t>
      </w:r>
      <w:r>
        <w:rPr>
          <w:spacing w:val="-1"/>
          <w:sz w:val="24"/>
        </w:rPr>
        <w:t xml:space="preserve"> </w:t>
      </w:r>
      <w:r>
        <w:rPr>
          <w:sz w:val="24"/>
        </w:rPr>
        <w:t>Ownership</w:t>
      </w:r>
      <w:r>
        <w:rPr>
          <w:spacing w:val="-1"/>
          <w:sz w:val="24"/>
        </w:rPr>
        <w:t xml:space="preserve"> </w:t>
      </w:r>
      <w:r>
        <w:rPr>
          <w:sz w:val="24"/>
        </w:rPr>
        <w:t>(TCO) analysis.</w:t>
      </w:r>
    </w:p>
    <w:p w14:paraId="03E80969" w14:textId="77777777" w:rsidR="00B83508" w:rsidRDefault="005501DC">
      <w:pPr>
        <w:pStyle w:val="ListParagraph"/>
        <w:numPr>
          <w:ilvl w:val="0"/>
          <w:numId w:val="8"/>
        </w:numPr>
        <w:tabs>
          <w:tab w:val="left" w:pos="860"/>
          <w:tab w:val="left" w:pos="861"/>
        </w:tabs>
        <w:ind w:right="407" w:hanging="361"/>
        <w:rPr>
          <w:sz w:val="24"/>
        </w:rPr>
      </w:pPr>
      <w:r>
        <w:rPr>
          <w:sz w:val="24"/>
        </w:rPr>
        <w:t>Provide</w:t>
      </w:r>
      <w:r>
        <w:rPr>
          <w:spacing w:val="-3"/>
          <w:sz w:val="24"/>
        </w:rPr>
        <w:t xml:space="preserve"> </w:t>
      </w:r>
      <w:r>
        <w:rPr>
          <w:sz w:val="24"/>
        </w:rPr>
        <w:t>a</w:t>
      </w:r>
      <w:r>
        <w:rPr>
          <w:spacing w:val="-1"/>
          <w:sz w:val="24"/>
        </w:rPr>
        <w:t xml:space="preserve"> </w:t>
      </w:r>
      <w:r>
        <w:rPr>
          <w:sz w:val="24"/>
        </w:rPr>
        <w:t>report</w:t>
      </w:r>
      <w:r>
        <w:rPr>
          <w:spacing w:val="-1"/>
          <w:sz w:val="24"/>
        </w:rPr>
        <w:t xml:space="preserve"> </w:t>
      </w:r>
      <w:r>
        <w:rPr>
          <w:sz w:val="24"/>
        </w:rPr>
        <w:t>to</w:t>
      </w:r>
      <w:r>
        <w:rPr>
          <w:spacing w:val="1"/>
          <w:sz w:val="24"/>
        </w:rPr>
        <w:t xml:space="preserve"> </w:t>
      </w:r>
      <w:r>
        <w:rPr>
          <w:sz w:val="24"/>
        </w:rPr>
        <w:t>company</w:t>
      </w:r>
      <w:r>
        <w:rPr>
          <w:spacing w:val="-6"/>
          <w:sz w:val="24"/>
        </w:rPr>
        <w:t xml:space="preserve"> </w:t>
      </w:r>
      <w:r>
        <w:rPr>
          <w:sz w:val="24"/>
        </w:rPr>
        <w:t>detailing</w:t>
      </w:r>
      <w:r>
        <w:rPr>
          <w:spacing w:val="-3"/>
          <w:sz w:val="24"/>
        </w:rPr>
        <w:t xml:space="preserve"> </w:t>
      </w:r>
      <w:r>
        <w:rPr>
          <w:sz w:val="24"/>
        </w:rPr>
        <w:t>the</w:t>
      </w:r>
      <w:r>
        <w:rPr>
          <w:spacing w:val="-2"/>
          <w:sz w:val="24"/>
        </w:rPr>
        <w:t xml:space="preserve"> </w:t>
      </w:r>
      <w:r>
        <w:rPr>
          <w:sz w:val="24"/>
        </w:rPr>
        <w:t>results</w:t>
      </w:r>
      <w:r>
        <w:rPr>
          <w:spacing w:val="2"/>
          <w:sz w:val="24"/>
        </w:rPr>
        <w:t xml:space="preserve"> </w:t>
      </w:r>
      <w:r>
        <w:rPr>
          <w:sz w:val="24"/>
        </w:rPr>
        <w:t>of</w:t>
      </w:r>
      <w:r>
        <w:rPr>
          <w:spacing w:val="-1"/>
          <w:sz w:val="24"/>
        </w:rPr>
        <w:t xml:space="preserve"> </w:t>
      </w:r>
      <w:r>
        <w:rPr>
          <w:sz w:val="24"/>
        </w:rPr>
        <w:t>commercial evaluation</w:t>
      </w:r>
    </w:p>
    <w:p w14:paraId="77BDC374" w14:textId="77777777" w:rsidR="00B83508" w:rsidRDefault="005501DC">
      <w:pPr>
        <w:pStyle w:val="ListParagraph"/>
        <w:numPr>
          <w:ilvl w:val="0"/>
          <w:numId w:val="8"/>
        </w:numPr>
        <w:tabs>
          <w:tab w:val="left" w:pos="860"/>
          <w:tab w:val="left" w:pos="861"/>
        </w:tabs>
        <w:ind w:right="407" w:hanging="361"/>
        <w:rPr>
          <w:sz w:val="24"/>
        </w:rPr>
      </w:pPr>
      <w:r>
        <w:rPr>
          <w:sz w:val="24"/>
        </w:rPr>
        <w:t>Framing</w:t>
      </w:r>
      <w:r>
        <w:rPr>
          <w:spacing w:val="-4"/>
          <w:sz w:val="24"/>
        </w:rPr>
        <w:t xml:space="preserve"> </w:t>
      </w:r>
      <w:r>
        <w:rPr>
          <w:sz w:val="24"/>
        </w:rPr>
        <w:t>terms</w:t>
      </w:r>
      <w:r>
        <w:rPr>
          <w:spacing w:val="-1"/>
          <w:sz w:val="24"/>
        </w:rPr>
        <w:t xml:space="preserve"> </w:t>
      </w:r>
      <w:r>
        <w:rPr>
          <w:sz w:val="24"/>
        </w:rPr>
        <w:t>and conditions for</w:t>
      </w:r>
      <w:r>
        <w:rPr>
          <w:spacing w:val="-3"/>
          <w:sz w:val="24"/>
        </w:rPr>
        <w:t xml:space="preserve"> </w:t>
      </w:r>
      <w:r>
        <w:rPr>
          <w:sz w:val="24"/>
        </w:rPr>
        <w:t>purchase</w:t>
      </w:r>
      <w:r>
        <w:rPr>
          <w:spacing w:val="-2"/>
          <w:sz w:val="24"/>
        </w:rPr>
        <w:t xml:space="preserve"> </w:t>
      </w:r>
      <w:r>
        <w:rPr>
          <w:sz w:val="24"/>
        </w:rPr>
        <w:t>order</w:t>
      </w:r>
      <w:r>
        <w:rPr>
          <w:spacing w:val="-1"/>
          <w:sz w:val="24"/>
        </w:rPr>
        <w:t xml:space="preserve"> </w:t>
      </w:r>
      <w:r>
        <w:rPr>
          <w:sz w:val="24"/>
        </w:rPr>
        <w:t>and statement</w:t>
      </w:r>
      <w:r>
        <w:rPr>
          <w:spacing w:val="-1"/>
          <w:sz w:val="24"/>
        </w:rPr>
        <w:t xml:space="preserve"> </w:t>
      </w:r>
      <w:r>
        <w:rPr>
          <w:sz w:val="24"/>
        </w:rPr>
        <w:t>of</w:t>
      </w:r>
      <w:r>
        <w:rPr>
          <w:spacing w:val="2"/>
          <w:sz w:val="24"/>
        </w:rPr>
        <w:t xml:space="preserve"> </w:t>
      </w:r>
      <w:r>
        <w:rPr>
          <w:sz w:val="24"/>
        </w:rPr>
        <w:t>work</w:t>
      </w:r>
    </w:p>
    <w:p w14:paraId="46002FD4" w14:textId="77777777" w:rsidR="00B83508" w:rsidRDefault="005501DC">
      <w:pPr>
        <w:pStyle w:val="ListParagraph"/>
        <w:numPr>
          <w:ilvl w:val="0"/>
          <w:numId w:val="8"/>
        </w:numPr>
        <w:tabs>
          <w:tab w:val="left" w:pos="861"/>
        </w:tabs>
        <w:ind w:right="407" w:hanging="361"/>
        <w:rPr>
          <w:sz w:val="24"/>
        </w:rPr>
      </w:pPr>
      <w:r>
        <w:rPr>
          <w:sz w:val="24"/>
        </w:rPr>
        <w:t>Onboarding</w:t>
      </w:r>
      <w:r>
        <w:rPr>
          <w:spacing w:val="-4"/>
          <w:sz w:val="24"/>
        </w:rPr>
        <w:t xml:space="preserve"> </w:t>
      </w:r>
      <w:r>
        <w:rPr>
          <w:sz w:val="24"/>
        </w:rPr>
        <w:t>the</w:t>
      </w:r>
      <w:r>
        <w:rPr>
          <w:spacing w:val="-1"/>
          <w:sz w:val="24"/>
        </w:rPr>
        <w:t xml:space="preserve"> </w:t>
      </w:r>
      <w:r>
        <w:rPr>
          <w:sz w:val="24"/>
        </w:rPr>
        <w:t>finalised bidder</w:t>
      </w:r>
    </w:p>
    <w:p w14:paraId="1037A711" w14:textId="77777777" w:rsidR="00B83508" w:rsidRDefault="00B83508">
      <w:pPr>
        <w:tabs>
          <w:tab w:val="left" w:pos="861"/>
        </w:tabs>
        <w:ind w:left="499" w:right="407"/>
        <w:rPr>
          <w:sz w:val="24"/>
        </w:rPr>
      </w:pPr>
    </w:p>
    <w:p w14:paraId="421102DB" w14:textId="77777777" w:rsidR="00B83508" w:rsidRDefault="005501DC">
      <w:pPr>
        <w:tabs>
          <w:tab w:val="left" w:pos="861"/>
        </w:tabs>
        <w:ind w:left="499" w:right="407"/>
        <w:rPr>
          <w:sz w:val="24"/>
        </w:rPr>
      </w:pPr>
      <w:r>
        <w:rPr>
          <w:sz w:val="24"/>
        </w:rPr>
        <w:t>Note: Decision for Selection of LLMS software provider will be finalized by Company. The role of Consultant in the selection process will be only limited to assisting the Corporation.</w:t>
      </w:r>
    </w:p>
    <w:p w14:paraId="21A75092" w14:textId="77777777" w:rsidR="00B83508" w:rsidRDefault="00B83508">
      <w:pPr>
        <w:rPr>
          <w:sz w:val="24"/>
        </w:rPr>
      </w:pPr>
    </w:p>
    <w:p w14:paraId="2ACAAFAE" w14:textId="77777777" w:rsidR="00B83508" w:rsidRDefault="005501DC">
      <w:pPr>
        <w:pStyle w:val="Heading1"/>
        <w:numPr>
          <w:ilvl w:val="0"/>
          <w:numId w:val="6"/>
        </w:numPr>
        <w:tabs>
          <w:tab w:val="left" w:pos="434"/>
        </w:tabs>
        <w:spacing w:before="121" w:after="240"/>
      </w:pPr>
      <w:r>
        <w:t>Deliverables</w:t>
      </w:r>
      <w:r>
        <w:rPr>
          <w:spacing w:val="-2"/>
        </w:rPr>
        <w:t xml:space="preserve"> </w:t>
      </w:r>
    </w:p>
    <w:p w14:paraId="3CC27A5B" w14:textId="77777777" w:rsidR="00B83508" w:rsidRDefault="005501DC">
      <w:pPr>
        <w:pStyle w:val="BodyText"/>
        <w:ind w:left="140"/>
      </w:pPr>
      <w:r>
        <w:t>In</w:t>
      </w:r>
      <w:r>
        <w:rPr>
          <w:spacing w:val="-1"/>
        </w:rPr>
        <w:t xml:space="preserve"> </w:t>
      </w:r>
      <w:r>
        <w:t>summary,</w:t>
      </w:r>
      <w:r>
        <w:rPr>
          <w:spacing w:val="-1"/>
        </w:rPr>
        <w:t xml:space="preserve"> </w:t>
      </w:r>
      <w:r>
        <w:t>the deliverables</w:t>
      </w:r>
      <w:r>
        <w:rPr>
          <w:spacing w:val="-1"/>
        </w:rPr>
        <w:t xml:space="preserve"> </w:t>
      </w:r>
      <w:r>
        <w:t>would</w:t>
      </w:r>
      <w:r>
        <w:rPr>
          <w:spacing w:val="-1"/>
        </w:rPr>
        <w:t xml:space="preserve"> </w:t>
      </w:r>
      <w:r>
        <w:t>be</w:t>
      </w:r>
    </w:p>
    <w:p w14:paraId="0BDCCE3A" w14:textId="77777777" w:rsidR="00B83508" w:rsidRDefault="005501DC">
      <w:pPr>
        <w:pStyle w:val="ListParagraph"/>
        <w:numPr>
          <w:ilvl w:val="0"/>
          <w:numId w:val="9"/>
        </w:numPr>
        <w:tabs>
          <w:tab w:val="left" w:pos="861"/>
        </w:tabs>
        <w:ind w:right="407" w:hanging="361"/>
        <w:rPr>
          <w:sz w:val="24"/>
        </w:rPr>
      </w:pPr>
      <w:r>
        <w:rPr>
          <w:sz w:val="24"/>
        </w:rPr>
        <w:t>Comprehensive report on</w:t>
      </w:r>
      <w:r>
        <w:rPr>
          <w:sz w:val="24"/>
          <w:lang w:val="en-IN"/>
        </w:rPr>
        <w:t xml:space="preserve"> </w:t>
      </w:r>
      <w:r>
        <w:rPr>
          <w:sz w:val="24"/>
        </w:rPr>
        <w:t>digital transformation of Lending operation of the Corporation.</w:t>
      </w:r>
    </w:p>
    <w:p w14:paraId="30E04064" w14:textId="77777777" w:rsidR="00B83508" w:rsidRDefault="005501DC">
      <w:pPr>
        <w:pStyle w:val="ListParagraph"/>
        <w:numPr>
          <w:ilvl w:val="0"/>
          <w:numId w:val="9"/>
        </w:numPr>
        <w:tabs>
          <w:tab w:val="left" w:pos="861"/>
        </w:tabs>
        <w:ind w:right="407" w:hanging="361"/>
        <w:rPr>
          <w:sz w:val="24"/>
        </w:rPr>
      </w:pPr>
      <w:r>
        <w:rPr>
          <w:sz w:val="24"/>
        </w:rPr>
        <w:t>Functional Requirement Document</w:t>
      </w:r>
    </w:p>
    <w:p w14:paraId="26131472" w14:textId="77777777" w:rsidR="00B83508" w:rsidRDefault="005501DC">
      <w:pPr>
        <w:pStyle w:val="ListParagraph"/>
        <w:numPr>
          <w:ilvl w:val="0"/>
          <w:numId w:val="9"/>
        </w:numPr>
        <w:tabs>
          <w:tab w:val="left" w:pos="861"/>
        </w:tabs>
        <w:ind w:right="407" w:hanging="361"/>
        <w:rPr>
          <w:sz w:val="24"/>
        </w:rPr>
      </w:pPr>
      <w:r>
        <w:rPr>
          <w:sz w:val="24"/>
        </w:rPr>
        <w:t>A</w:t>
      </w:r>
      <w:r>
        <w:rPr>
          <w:spacing w:val="-1"/>
          <w:sz w:val="24"/>
        </w:rPr>
        <w:t xml:space="preserve"> </w:t>
      </w:r>
      <w:r>
        <w:rPr>
          <w:sz w:val="24"/>
        </w:rPr>
        <w:t>RFP for</w:t>
      </w:r>
      <w:r>
        <w:rPr>
          <w:spacing w:val="-3"/>
          <w:sz w:val="24"/>
        </w:rPr>
        <w:t xml:space="preserve"> selection of LLMS </w:t>
      </w:r>
      <w:r>
        <w:rPr>
          <w:sz w:val="24"/>
        </w:rPr>
        <w:t>software provider covering</w:t>
      </w:r>
      <w:r>
        <w:rPr>
          <w:spacing w:val="-2"/>
          <w:sz w:val="24"/>
        </w:rPr>
        <w:t xml:space="preserve"> </w:t>
      </w:r>
      <w:r>
        <w:rPr>
          <w:sz w:val="24"/>
        </w:rPr>
        <w:t>all the</w:t>
      </w:r>
      <w:r>
        <w:rPr>
          <w:spacing w:val="-1"/>
          <w:sz w:val="24"/>
        </w:rPr>
        <w:t xml:space="preserve"> </w:t>
      </w:r>
      <w:r>
        <w:rPr>
          <w:sz w:val="24"/>
        </w:rPr>
        <w:t>requirements of the Corporation</w:t>
      </w:r>
      <w:r>
        <w:rPr>
          <w:spacing w:val="-4"/>
          <w:sz w:val="24"/>
        </w:rPr>
        <w:t xml:space="preserve"> </w:t>
      </w:r>
      <w:r>
        <w:rPr>
          <w:sz w:val="24"/>
        </w:rPr>
        <w:t>based</w:t>
      </w:r>
      <w:r>
        <w:rPr>
          <w:spacing w:val="2"/>
          <w:sz w:val="24"/>
        </w:rPr>
        <w:t xml:space="preserve"> </w:t>
      </w:r>
      <w:r>
        <w:rPr>
          <w:sz w:val="24"/>
        </w:rPr>
        <w:t>on</w:t>
      </w:r>
      <w:r>
        <w:rPr>
          <w:spacing w:val="-1"/>
          <w:sz w:val="24"/>
        </w:rPr>
        <w:t xml:space="preserve"> </w:t>
      </w:r>
      <w:r>
        <w:rPr>
          <w:sz w:val="24"/>
        </w:rPr>
        <w:t>(a) &amp; (b) above</w:t>
      </w:r>
    </w:p>
    <w:p w14:paraId="45042444" w14:textId="77777777" w:rsidR="00B83508" w:rsidRDefault="005501DC">
      <w:pPr>
        <w:pStyle w:val="ListParagraph"/>
        <w:numPr>
          <w:ilvl w:val="0"/>
          <w:numId w:val="9"/>
        </w:numPr>
        <w:tabs>
          <w:tab w:val="left" w:pos="861"/>
        </w:tabs>
        <w:spacing w:before="1"/>
        <w:ind w:right="407" w:hanging="361"/>
        <w:rPr>
          <w:sz w:val="24"/>
        </w:rPr>
      </w:pPr>
      <w:r>
        <w:rPr>
          <w:sz w:val="24"/>
        </w:rPr>
        <w:t>Evaluation</w:t>
      </w:r>
      <w:r>
        <w:rPr>
          <w:spacing w:val="-2"/>
          <w:sz w:val="24"/>
        </w:rPr>
        <w:t xml:space="preserve"> </w:t>
      </w:r>
      <w:r>
        <w:rPr>
          <w:sz w:val="24"/>
        </w:rPr>
        <w:t>of</w:t>
      </w:r>
      <w:r>
        <w:rPr>
          <w:spacing w:val="-1"/>
          <w:sz w:val="24"/>
        </w:rPr>
        <w:t xml:space="preserve"> </w:t>
      </w:r>
      <w:r>
        <w:rPr>
          <w:sz w:val="24"/>
        </w:rPr>
        <w:t>response</w:t>
      </w:r>
      <w:r>
        <w:rPr>
          <w:spacing w:val="-2"/>
          <w:sz w:val="24"/>
        </w:rPr>
        <w:t xml:space="preserve"> </w:t>
      </w:r>
      <w:r>
        <w:rPr>
          <w:sz w:val="24"/>
        </w:rPr>
        <w:t>to</w:t>
      </w:r>
      <w:r>
        <w:rPr>
          <w:spacing w:val="1"/>
          <w:sz w:val="24"/>
        </w:rPr>
        <w:t xml:space="preserve"> </w:t>
      </w:r>
      <w:r>
        <w:rPr>
          <w:sz w:val="24"/>
        </w:rPr>
        <w:t>RFP</w:t>
      </w:r>
    </w:p>
    <w:p w14:paraId="4AF03026" w14:textId="77777777" w:rsidR="00B83508" w:rsidRDefault="005501DC">
      <w:pPr>
        <w:pStyle w:val="ListParagraph"/>
        <w:numPr>
          <w:ilvl w:val="0"/>
          <w:numId w:val="9"/>
        </w:numPr>
        <w:tabs>
          <w:tab w:val="left" w:pos="861"/>
        </w:tabs>
        <w:ind w:right="407" w:hanging="361"/>
        <w:rPr>
          <w:sz w:val="24"/>
        </w:rPr>
      </w:pPr>
      <w:r>
        <w:rPr>
          <w:sz w:val="24"/>
        </w:rPr>
        <w:t>Shortlisting</w:t>
      </w:r>
      <w:r>
        <w:rPr>
          <w:spacing w:val="-4"/>
          <w:sz w:val="24"/>
        </w:rPr>
        <w:t xml:space="preserve"> </w:t>
      </w:r>
      <w:r>
        <w:rPr>
          <w:sz w:val="24"/>
        </w:rPr>
        <w:t>of a</w:t>
      </w:r>
      <w:r>
        <w:rPr>
          <w:spacing w:val="-2"/>
          <w:sz w:val="24"/>
        </w:rPr>
        <w:t xml:space="preserve"> LLMS </w:t>
      </w:r>
      <w:r>
        <w:rPr>
          <w:sz w:val="24"/>
        </w:rPr>
        <w:t>software</w:t>
      </w:r>
      <w:r>
        <w:rPr>
          <w:spacing w:val="1"/>
          <w:sz w:val="24"/>
        </w:rPr>
        <w:t xml:space="preserve"> provider </w:t>
      </w:r>
      <w:r>
        <w:rPr>
          <w:sz w:val="24"/>
        </w:rPr>
        <w:t>duly</w:t>
      </w:r>
      <w:r>
        <w:rPr>
          <w:spacing w:val="-5"/>
          <w:sz w:val="24"/>
        </w:rPr>
        <w:t xml:space="preserve"> </w:t>
      </w:r>
      <w:r>
        <w:rPr>
          <w:sz w:val="24"/>
        </w:rPr>
        <w:t>complying</w:t>
      </w:r>
      <w:r>
        <w:rPr>
          <w:spacing w:val="-3"/>
          <w:sz w:val="24"/>
        </w:rPr>
        <w:t xml:space="preserve"> </w:t>
      </w:r>
      <w:r>
        <w:rPr>
          <w:sz w:val="24"/>
        </w:rPr>
        <w:t>to all requirements as per RFP in consultation with Company</w:t>
      </w:r>
    </w:p>
    <w:p w14:paraId="7B740DC6" w14:textId="77777777" w:rsidR="00B83508" w:rsidRDefault="005501DC">
      <w:pPr>
        <w:pStyle w:val="ListParagraph"/>
        <w:numPr>
          <w:ilvl w:val="0"/>
          <w:numId w:val="9"/>
        </w:numPr>
        <w:tabs>
          <w:tab w:val="left" w:pos="861"/>
        </w:tabs>
        <w:ind w:right="407" w:hanging="361"/>
        <w:rPr>
          <w:sz w:val="24"/>
        </w:rPr>
      </w:pPr>
      <w:r>
        <w:rPr>
          <w:sz w:val="24"/>
        </w:rPr>
        <w:t>To assist NEDFi for Issuing Purchase</w:t>
      </w:r>
      <w:r>
        <w:rPr>
          <w:spacing w:val="-2"/>
          <w:sz w:val="24"/>
        </w:rPr>
        <w:t xml:space="preserve"> </w:t>
      </w:r>
      <w:r>
        <w:rPr>
          <w:sz w:val="24"/>
        </w:rPr>
        <w:t>order and</w:t>
      </w:r>
      <w:r>
        <w:rPr>
          <w:spacing w:val="-1"/>
          <w:sz w:val="24"/>
        </w:rPr>
        <w:t xml:space="preserve"> </w:t>
      </w:r>
      <w:r>
        <w:rPr>
          <w:sz w:val="24"/>
        </w:rPr>
        <w:t>Statement</w:t>
      </w:r>
      <w:r>
        <w:rPr>
          <w:spacing w:val="-1"/>
          <w:sz w:val="24"/>
        </w:rPr>
        <w:t xml:space="preserve"> </w:t>
      </w:r>
      <w:r>
        <w:rPr>
          <w:sz w:val="24"/>
        </w:rPr>
        <w:t>of</w:t>
      </w:r>
      <w:r>
        <w:rPr>
          <w:spacing w:val="-2"/>
          <w:sz w:val="24"/>
        </w:rPr>
        <w:t xml:space="preserve"> </w:t>
      </w:r>
      <w:r>
        <w:rPr>
          <w:sz w:val="24"/>
        </w:rPr>
        <w:t>work</w:t>
      </w:r>
    </w:p>
    <w:p w14:paraId="2E415B51" w14:textId="77777777" w:rsidR="00B83508" w:rsidRDefault="005501DC">
      <w:pPr>
        <w:pStyle w:val="ListParagraph"/>
        <w:numPr>
          <w:ilvl w:val="0"/>
          <w:numId w:val="9"/>
        </w:numPr>
        <w:tabs>
          <w:tab w:val="left" w:pos="860"/>
          <w:tab w:val="left" w:pos="861"/>
        </w:tabs>
        <w:ind w:right="407" w:hanging="361"/>
        <w:rPr>
          <w:sz w:val="24"/>
        </w:rPr>
      </w:pPr>
      <w:r>
        <w:rPr>
          <w:sz w:val="24"/>
        </w:rPr>
        <w:t>To assist NEDFi for Formalising</w:t>
      </w:r>
      <w:r>
        <w:rPr>
          <w:spacing w:val="-3"/>
          <w:sz w:val="24"/>
        </w:rPr>
        <w:t xml:space="preserve"> </w:t>
      </w:r>
      <w:r>
        <w:rPr>
          <w:sz w:val="24"/>
        </w:rPr>
        <w:t>the</w:t>
      </w:r>
      <w:r>
        <w:rPr>
          <w:spacing w:val="-2"/>
          <w:sz w:val="24"/>
        </w:rPr>
        <w:t xml:space="preserve"> </w:t>
      </w:r>
      <w:r>
        <w:rPr>
          <w:sz w:val="24"/>
        </w:rPr>
        <w:t>engagement</w:t>
      </w:r>
      <w:r>
        <w:rPr>
          <w:spacing w:val="-1"/>
          <w:sz w:val="24"/>
        </w:rPr>
        <w:t xml:space="preserve"> </w:t>
      </w:r>
      <w:r>
        <w:rPr>
          <w:sz w:val="24"/>
        </w:rPr>
        <w:t>with</w:t>
      </w:r>
      <w:r>
        <w:rPr>
          <w:spacing w:val="-1"/>
          <w:sz w:val="24"/>
        </w:rPr>
        <w:t xml:space="preserve"> </w:t>
      </w:r>
      <w:r>
        <w:rPr>
          <w:sz w:val="24"/>
        </w:rPr>
        <w:t>a</w:t>
      </w:r>
      <w:r>
        <w:rPr>
          <w:spacing w:val="-2"/>
          <w:sz w:val="24"/>
        </w:rPr>
        <w:t xml:space="preserve"> </w:t>
      </w:r>
      <w:r>
        <w:rPr>
          <w:sz w:val="24"/>
        </w:rPr>
        <w:t>formal MoU</w:t>
      </w:r>
      <w:r>
        <w:rPr>
          <w:spacing w:val="-1"/>
          <w:sz w:val="24"/>
        </w:rPr>
        <w:t xml:space="preserve"> </w:t>
      </w:r>
      <w:r>
        <w:rPr>
          <w:sz w:val="24"/>
        </w:rPr>
        <w:t xml:space="preserve">between </w:t>
      </w:r>
      <w:r>
        <w:rPr>
          <w:sz w:val="24"/>
          <w:lang w:val="en-IN"/>
        </w:rPr>
        <w:t xml:space="preserve">the Corporation </w:t>
      </w:r>
      <w:r>
        <w:rPr>
          <w:sz w:val="24"/>
        </w:rPr>
        <w:t>and the</w:t>
      </w:r>
      <w:r>
        <w:rPr>
          <w:spacing w:val="-1"/>
          <w:sz w:val="24"/>
        </w:rPr>
        <w:t xml:space="preserve"> </w:t>
      </w:r>
      <w:r>
        <w:rPr>
          <w:sz w:val="24"/>
        </w:rPr>
        <w:t>successful</w:t>
      </w:r>
      <w:r>
        <w:rPr>
          <w:spacing w:val="-1"/>
          <w:sz w:val="24"/>
        </w:rPr>
        <w:t xml:space="preserve"> </w:t>
      </w:r>
      <w:r>
        <w:rPr>
          <w:sz w:val="24"/>
        </w:rPr>
        <w:t>bidder</w:t>
      </w:r>
    </w:p>
    <w:p w14:paraId="1C590BF8" w14:textId="77777777" w:rsidR="00B83508" w:rsidRDefault="00B83508">
      <w:pPr>
        <w:pStyle w:val="ListParagraph"/>
        <w:tabs>
          <w:tab w:val="left" w:pos="860"/>
          <w:tab w:val="left" w:pos="861"/>
        </w:tabs>
        <w:ind w:left="499"/>
        <w:jc w:val="left"/>
        <w:rPr>
          <w:sz w:val="24"/>
        </w:rPr>
      </w:pPr>
    </w:p>
    <w:p w14:paraId="1F2CDEE5" w14:textId="77777777" w:rsidR="00B83508" w:rsidRDefault="005501DC">
      <w:pPr>
        <w:pStyle w:val="Heading1"/>
        <w:numPr>
          <w:ilvl w:val="1"/>
          <w:numId w:val="10"/>
        </w:numPr>
        <w:tabs>
          <w:tab w:val="left" w:pos="501"/>
        </w:tabs>
        <w:spacing w:before="1"/>
        <w:ind w:hanging="361"/>
      </w:pPr>
      <w:r>
        <w:t>Project</w:t>
      </w:r>
      <w:r>
        <w:rPr>
          <w:spacing w:val="-2"/>
        </w:rPr>
        <w:t xml:space="preserve"> </w:t>
      </w:r>
      <w:r>
        <w:t>Management</w:t>
      </w:r>
      <w:r>
        <w:rPr>
          <w:spacing w:val="-1"/>
        </w:rPr>
        <w:t xml:space="preserve"> </w:t>
      </w:r>
      <w:r>
        <w:t>/</w:t>
      </w:r>
      <w:r>
        <w:rPr>
          <w:spacing w:val="-2"/>
        </w:rPr>
        <w:t xml:space="preserve"> </w:t>
      </w:r>
      <w:r>
        <w:t xml:space="preserve">Monitoring </w:t>
      </w:r>
    </w:p>
    <w:p w14:paraId="176FBAB4" w14:textId="77777777" w:rsidR="00B83508" w:rsidRDefault="00B83508">
      <w:pPr>
        <w:pStyle w:val="BodyText"/>
        <w:spacing w:before="6"/>
        <w:rPr>
          <w:b/>
          <w:sz w:val="11"/>
          <w:szCs w:val="11"/>
        </w:rPr>
      </w:pPr>
    </w:p>
    <w:p w14:paraId="345A581E" w14:textId="77777777" w:rsidR="00B83508" w:rsidRDefault="005501DC">
      <w:pPr>
        <w:pStyle w:val="ListParagraph"/>
        <w:tabs>
          <w:tab w:val="left" w:pos="698"/>
        </w:tabs>
        <w:ind w:left="140" w:right="407"/>
        <w:rPr>
          <w:sz w:val="24"/>
        </w:rPr>
      </w:pPr>
      <w:r>
        <w:rPr>
          <w:sz w:val="24"/>
        </w:rPr>
        <w:t>A Project Management Team (PMT) comprising of NEDFi Officials will</w:t>
      </w:r>
      <w:r>
        <w:rPr>
          <w:spacing w:val="1"/>
          <w:sz w:val="24"/>
        </w:rPr>
        <w:t xml:space="preserve"> </w:t>
      </w:r>
      <w:r>
        <w:rPr>
          <w:sz w:val="24"/>
        </w:rPr>
        <w:t>be</w:t>
      </w:r>
      <w:r>
        <w:rPr>
          <w:spacing w:val="1"/>
          <w:sz w:val="24"/>
        </w:rPr>
        <w:t xml:space="preserve"> </w:t>
      </w:r>
      <w:r>
        <w:rPr>
          <w:sz w:val="24"/>
        </w:rPr>
        <w:t>set</w:t>
      </w:r>
      <w:r>
        <w:rPr>
          <w:spacing w:val="1"/>
          <w:sz w:val="24"/>
        </w:rPr>
        <w:t xml:space="preserve"> </w:t>
      </w:r>
      <w:r>
        <w:rPr>
          <w:sz w:val="24"/>
        </w:rPr>
        <w:t>up and will</w:t>
      </w:r>
      <w:r>
        <w:rPr>
          <w:spacing w:val="1"/>
          <w:sz w:val="24"/>
        </w:rPr>
        <w:t xml:space="preserve"> </w:t>
      </w:r>
      <w:r>
        <w:rPr>
          <w:sz w:val="24"/>
        </w:rPr>
        <w:t>report</w:t>
      </w:r>
      <w:r>
        <w:rPr>
          <w:spacing w:val="1"/>
          <w:sz w:val="24"/>
        </w:rPr>
        <w:t xml:space="preserve"> </w:t>
      </w:r>
      <w:r>
        <w:rPr>
          <w:sz w:val="24"/>
        </w:rPr>
        <w:t>to</w:t>
      </w:r>
      <w:r>
        <w:rPr>
          <w:spacing w:val="1"/>
          <w:sz w:val="24"/>
        </w:rPr>
        <w:t xml:space="preserve"> Senior Management of NEDFi</w:t>
      </w:r>
      <w:r>
        <w:rPr>
          <w:sz w:val="24"/>
        </w:rPr>
        <w:t>. Consultant would undertake project planning, preparation of Comprehensive report, Functional requirement, preparation of RFP, selection of Bidder etc. in coordination with PMT for overall quality assurance.</w:t>
      </w:r>
    </w:p>
    <w:p w14:paraId="08F350BE" w14:textId="77777777" w:rsidR="00B83508" w:rsidRDefault="00B83508">
      <w:pPr>
        <w:pStyle w:val="ListParagraph"/>
        <w:tabs>
          <w:tab w:val="left" w:pos="698"/>
        </w:tabs>
        <w:ind w:left="140" w:right="787"/>
        <w:rPr>
          <w:sz w:val="24"/>
        </w:rPr>
      </w:pPr>
    </w:p>
    <w:p w14:paraId="796D3454" w14:textId="77777777" w:rsidR="00B83508" w:rsidRDefault="005501DC">
      <w:pPr>
        <w:pStyle w:val="Heading1"/>
        <w:numPr>
          <w:ilvl w:val="1"/>
          <w:numId w:val="10"/>
        </w:numPr>
        <w:tabs>
          <w:tab w:val="left" w:pos="501"/>
        </w:tabs>
        <w:spacing w:before="213" w:after="240"/>
        <w:ind w:hanging="361"/>
      </w:pPr>
      <w:r>
        <w:t>Implementation</w:t>
      </w:r>
      <w:r>
        <w:rPr>
          <w:spacing w:val="-3"/>
        </w:rPr>
        <w:t xml:space="preserve"> </w:t>
      </w:r>
      <w:r>
        <w:t>Schedule/Milestone</w:t>
      </w:r>
    </w:p>
    <w:p w14:paraId="6D7D7A44" w14:textId="77777777" w:rsidR="00B83508" w:rsidRDefault="005501DC">
      <w:pPr>
        <w:pStyle w:val="BodyText"/>
        <w:ind w:left="140" w:right="407"/>
        <w:jc w:val="both"/>
      </w:pPr>
      <w:r>
        <w:t xml:space="preserve">The estimated time to accomplish the consultancy assignment will be </w:t>
      </w:r>
      <w:r>
        <w:rPr>
          <w:lang w:val="en-IN"/>
        </w:rPr>
        <w:t xml:space="preserve">12 </w:t>
      </w:r>
      <w:r>
        <w:t>weeks from the date of</w:t>
      </w:r>
      <w:r>
        <w:rPr>
          <w:spacing w:val="1"/>
        </w:rPr>
        <w:t xml:space="preserve"> </w:t>
      </w:r>
      <w:r>
        <w:t>signing of the contract with NEDFi or till selection of successful bidder, issue of work order and signing of Legal Agreement.</w:t>
      </w:r>
      <w:r>
        <w:rPr>
          <w:spacing w:val="1"/>
        </w:rPr>
        <w:t xml:space="preserve"> </w:t>
      </w:r>
      <w:r>
        <w:t>The</w:t>
      </w:r>
      <w:r>
        <w:rPr>
          <w:spacing w:val="-3"/>
        </w:rPr>
        <w:t xml:space="preserve"> </w:t>
      </w:r>
      <w:r>
        <w:t>estimated schedule</w:t>
      </w:r>
      <w:r>
        <w:rPr>
          <w:spacing w:val="-1"/>
        </w:rPr>
        <w:t xml:space="preserve"> </w:t>
      </w:r>
      <w:r>
        <w:t>for completion of</w:t>
      </w:r>
      <w:r>
        <w:rPr>
          <w:spacing w:val="-1"/>
        </w:rPr>
        <w:t xml:space="preserve"> </w:t>
      </w:r>
      <w:r>
        <w:t>the</w:t>
      </w:r>
      <w:r>
        <w:rPr>
          <w:spacing w:val="-1"/>
        </w:rPr>
        <w:t xml:space="preserve"> </w:t>
      </w:r>
      <w:r>
        <w:t>project is given in</w:t>
      </w:r>
      <w:r>
        <w:rPr>
          <w:spacing w:val="-1"/>
        </w:rPr>
        <w:t xml:space="preserve"> </w:t>
      </w:r>
      <w:r>
        <w:t>Table below.</w:t>
      </w:r>
    </w:p>
    <w:p w14:paraId="01C8775F" w14:textId="77777777" w:rsidR="00B83508" w:rsidRDefault="00B83508">
      <w:pPr>
        <w:pStyle w:val="BodyText"/>
        <w:spacing w:before="10"/>
        <w:rPr>
          <w:sz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76"/>
        <w:gridCol w:w="6166"/>
        <w:gridCol w:w="1772"/>
      </w:tblGrid>
      <w:tr w:rsidR="00B83508" w14:paraId="5CAF91C5" w14:textId="77777777">
        <w:trPr>
          <w:trHeight w:val="669"/>
          <w:jc w:val="center"/>
        </w:trPr>
        <w:tc>
          <w:tcPr>
            <w:tcW w:w="976" w:type="dxa"/>
          </w:tcPr>
          <w:p w14:paraId="029823F3" w14:textId="77777777" w:rsidR="00B83508" w:rsidRDefault="005501DC">
            <w:pPr>
              <w:pStyle w:val="TableParagraph"/>
              <w:spacing w:before="133"/>
              <w:ind w:left="160"/>
              <w:rPr>
                <w:b/>
                <w:sz w:val="24"/>
              </w:rPr>
            </w:pPr>
            <w:r>
              <w:rPr>
                <w:b/>
                <w:sz w:val="24"/>
              </w:rPr>
              <w:t>Sr.No.</w:t>
            </w:r>
          </w:p>
        </w:tc>
        <w:tc>
          <w:tcPr>
            <w:tcW w:w="6166" w:type="dxa"/>
          </w:tcPr>
          <w:p w14:paraId="21A7C9BE" w14:textId="77777777" w:rsidR="00B83508" w:rsidRDefault="005501DC">
            <w:pPr>
              <w:pStyle w:val="TableParagraph"/>
              <w:ind w:left="2224" w:right="2112"/>
              <w:jc w:val="center"/>
              <w:rPr>
                <w:b/>
                <w:sz w:val="24"/>
              </w:rPr>
            </w:pPr>
            <w:r>
              <w:rPr>
                <w:b/>
                <w:sz w:val="24"/>
              </w:rPr>
              <w:t>Stages</w:t>
            </w:r>
            <w:r>
              <w:rPr>
                <w:b/>
                <w:spacing w:val="-1"/>
                <w:sz w:val="24"/>
              </w:rPr>
              <w:t xml:space="preserve"> </w:t>
            </w:r>
            <w:r>
              <w:rPr>
                <w:b/>
                <w:sz w:val="24"/>
              </w:rPr>
              <w:t>of Consultancy</w:t>
            </w:r>
          </w:p>
        </w:tc>
        <w:tc>
          <w:tcPr>
            <w:tcW w:w="1772" w:type="dxa"/>
          </w:tcPr>
          <w:p w14:paraId="3CF34BCB" w14:textId="77777777" w:rsidR="00B83508" w:rsidRDefault="005501DC">
            <w:pPr>
              <w:pStyle w:val="TableParagraph"/>
              <w:spacing w:line="276" w:lineRule="exact"/>
              <w:ind w:left="404" w:right="-12" w:hanging="291"/>
              <w:rPr>
                <w:b/>
                <w:sz w:val="24"/>
              </w:rPr>
            </w:pPr>
            <w:r>
              <w:rPr>
                <w:b/>
                <w:sz w:val="24"/>
              </w:rPr>
              <w:t>Duration in no of</w:t>
            </w:r>
            <w:r>
              <w:rPr>
                <w:b/>
                <w:spacing w:val="1"/>
                <w:sz w:val="24"/>
              </w:rPr>
              <w:t xml:space="preserve"> </w:t>
            </w:r>
            <w:r>
              <w:rPr>
                <w:b/>
                <w:sz w:val="24"/>
              </w:rPr>
              <w:t>weeks</w:t>
            </w:r>
          </w:p>
        </w:tc>
      </w:tr>
      <w:tr w:rsidR="00B83508" w14:paraId="0B79DB69" w14:textId="77777777">
        <w:trPr>
          <w:trHeight w:val="552"/>
          <w:jc w:val="center"/>
        </w:trPr>
        <w:tc>
          <w:tcPr>
            <w:tcW w:w="976" w:type="dxa"/>
          </w:tcPr>
          <w:p w14:paraId="56782967" w14:textId="77777777" w:rsidR="00B83508" w:rsidRDefault="005501DC">
            <w:pPr>
              <w:pStyle w:val="TableParagraph"/>
              <w:spacing w:before="128"/>
              <w:ind w:right="118"/>
              <w:jc w:val="center"/>
              <w:rPr>
                <w:sz w:val="24"/>
              </w:rPr>
            </w:pPr>
            <w:r>
              <w:rPr>
                <w:sz w:val="24"/>
              </w:rPr>
              <w:t>1</w:t>
            </w:r>
          </w:p>
        </w:tc>
        <w:tc>
          <w:tcPr>
            <w:tcW w:w="6166" w:type="dxa"/>
          </w:tcPr>
          <w:p w14:paraId="5AD93167" w14:textId="77777777" w:rsidR="00B83508" w:rsidRDefault="005501DC">
            <w:pPr>
              <w:pStyle w:val="TableParagraph"/>
              <w:spacing w:line="267" w:lineRule="exact"/>
              <w:ind w:left="104" w:right="190"/>
              <w:rPr>
                <w:sz w:val="24"/>
              </w:rPr>
            </w:pPr>
            <w:r>
              <w:rPr>
                <w:sz w:val="24"/>
              </w:rPr>
              <w:t>Entering</w:t>
            </w:r>
            <w:r>
              <w:rPr>
                <w:spacing w:val="-4"/>
                <w:sz w:val="24"/>
              </w:rPr>
              <w:t xml:space="preserve"> </w:t>
            </w:r>
            <w:r>
              <w:rPr>
                <w:sz w:val="24"/>
              </w:rPr>
              <w:t>into</w:t>
            </w:r>
            <w:r>
              <w:rPr>
                <w:spacing w:val="-1"/>
                <w:sz w:val="24"/>
              </w:rPr>
              <w:t xml:space="preserve"> </w:t>
            </w:r>
            <w:r>
              <w:rPr>
                <w:sz w:val="24"/>
              </w:rPr>
              <w:t>Agreement,</w:t>
            </w:r>
            <w:r>
              <w:rPr>
                <w:spacing w:val="2"/>
                <w:sz w:val="24"/>
              </w:rPr>
              <w:t xml:space="preserve"> </w:t>
            </w:r>
            <w:r>
              <w:rPr>
                <w:sz w:val="24"/>
              </w:rPr>
              <w:t>Project</w:t>
            </w:r>
            <w:r>
              <w:rPr>
                <w:spacing w:val="-1"/>
                <w:sz w:val="24"/>
              </w:rPr>
              <w:t xml:space="preserve"> </w:t>
            </w:r>
            <w:r>
              <w:rPr>
                <w:sz w:val="24"/>
              </w:rPr>
              <w:t>Kick-off</w:t>
            </w:r>
            <w:r>
              <w:rPr>
                <w:spacing w:val="-1"/>
                <w:sz w:val="24"/>
              </w:rPr>
              <w:t xml:space="preserve"> </w:t>
            </w:r>
            <w:r>
              <w:rPr>
                <w:sz w:val="24"/>
              </w:rPr>
              <w:t>meeting</w:t>
            </w:r>
            <w:r>
              <w:rPr>
                <w:spacing w:val="-2"/>
                <w:sz w:val="24"/>
              </w:rPr>
              <w:t xml:space="preserve"> </w:t>
            </w:r>
            <w:r>
              <w:rPr>
                <w:sz w:val="24"/>
              </w:rPr>
              <w:t>for</w:t>
            </w:r>
            <w:r>
              <w:rPr>
                <w:spacing w:val="-1"/>
                <w:sz w:val="24"/>
              </w:rPr>
              <w:t xml:space="preserve"> </w:t>
            </w:r>
            <w:r>
              <w:rPr>
                <w:sz w:val="24"/>
              </w:rPr>
              <w:t>the</w:t>
            </w:r>
          </w:p>
          <w:p w14:paraId="59492637" w14:textId="77777777" w:rsidR="00B83508" w:rsidRDefault="005501DC">
            <w:pPr>
              <w:pStyle w:val="TableParagraph"/>
              <w:spacing w:line="264" w:lineRule="exact"/>
              <w:ind w:left="104" w:right="190"/>
              <w:rPr>
                <w:sz w:val="24"/>
              </w:rPr>
            </w:pPr>
            <w:r>
              <w:rPr>
                <w:sz w:val="24"/>
              </w:rPr>
              <w:t>consultancy</w:t>
            </w:r>
          </w:p>
        </w:tc>
        <w:tc>
          <w:tcPr>
            <w:tcW w:w="1772" w:type="dxa"/>
          </w:tcPr>
          <w:p w14:paraId="664BF81A" w14:textId="77777777" w:rsidR="00B83508" w:rsidRDefault="005501DC">
            <w:pPr>
              <w:pStyle w:val="TableParagraph"/>
              <w:spacing w:before="128"/>
              <w:ind w:right="480"/>
              <w:jc w:val="right"/>
              <w:rPr>
                <w:sz w:val="24"/>
                <w:lang w:val="en-IN"/>
              </w:rPr>
            </w:pPr>
            <w:r>
              <w:rPr>
                <w:sz w:val="24"/>
                <w:lang w:val="en-IN"/>
              </w:rPr>
              <w:t>01</w:t>
            </w:r>
          </w:p>
        </w:tc>
      </w:tr>
      <w:tr w:rsidR="00B83508" w14:paraId="5699B597" w14:textId="77777777">
        <w:trPr>
          <w:trHeight w:val="263"/>
          <w:jc w:val="center"/>
        </w:trPr>
        <w:tc>
          <w:tcPr>
            <w:tcW w:w="976" w:type="dxa"/>
          </w:tcPr>
          <w:p w14:paraId="5CE2F614" w14:textId="77777777" w:rsidR="00B83508" w:rsidRDefault="005501DC">
            <w:pPr>
              <w:pStyle w:val="TableParagraph"/>
              <w:spacing w:line="256" w:lineRule="exact"/>
              <w:ind w:right="118"/>
              <w:jc w:val="center"/>
              <w:rPr>
                <w:sz w:val="24"/>
              </w:rPr>
            </w:pPr>
            <w:r>
              <w:rPr>
                <w:sz w:val="24"/>
              </w:rPr>
              <w:t>2</w:t>
            </w:r>
          </w:p>
        </w:tc>
        <w:tc>
          <w:tcPr>
            <w:tcW w:w="6166" w:type="dxa"/>
          </w:tcPr>
          <w:p w14:paraId="0A073A2E" w14:textId="77777777" w:rsidR="00B83508" w:rsidRDefault="005501DC">
            <w:pPr>
              <w:pStyle w:val="TableParagraph"/>
              <w:spacing w:line="256" w:lineRule="exact"/>
              <w:ind w:left="104" w:right="190"/>
              <w:jc w:val="both"/>
              <w:rPr>
                <w:sz w:val="24"/>
              </w:rPr>
            </w:pPr>
            <w:r>
              <w:rPr>
                <w:sz w:val="24"/>
              </w:rPr>
              <w:t>Preparation</w:t>
            </w:r>
            <w:r>
              <w:rPr>
                <w:spacing w:val="-3"/>
                <w:sz w:val="24"/>
              </w:rPr>
              <w:t xml:space="preserve"> </w:t>
            </w:r>
            <w:r>
              <w:rPr>
                <w:sz w:val="24"/>
              </w:rPr>
              <w:t>of</w:t>
            </w:r>
            <w:r>
              <w:rPr>
                <w:spacing w:val="-1"/>
                <w:sz w:val="24"/>
              </w:rPr>
              <w:t xml:space="preserve"> </w:t>
            </w:r>
            <w:r>
              <w:rPr>
                <w:sz w:val="24"/>
              </w:rPr>
              <w:t xml:space="preserve">Comprehensive report on </w:t>
            </w:r>
            <w:r>
              <w:rPr>
                <w:sz w:val="24"/>
                <w:lang w:val="en-IN"/>
              </w:rPr>
              <w:t>D</w:t>
            </w:r>
            <w:r>
              <w:rPr>
                <w:sz w:val="24"/>
              </w:rPr>
              <w:t xml:space="preserve">igital </w:t>
            </w:r>
            <w:r>
              <w:rPr>
                <w:sz w:val="24"/>
                <w:lang w:val="en-IN"/>
              </w:rPr>
              <w:t>T</w:t>
            </w:r>
            <w:r>
              <w:rPr>
                <w:sz w:val="24"/>
              </w:rPr>
              <w:t>ransformation of lending operations of NEDFi</w:t>
            </w:r>
          </w:p>
        </w:tc>
        <w:tc>
          <w:tcPr>
            <w:tcW w:w="1772" w:type="dxa"/>
          </w:tcPr>
          <w:p w14:paraId="524FB32D" w14:textId="77777777" w:rsidR="00B83508" w:rsidRDefault="005501DC">
            <w:pPr>
              <w:pStyle w:val="TableParagraph"/>
              <w:spacing w:line="256" w:lineRule="exact"/>
              <w:ind w:right="480"/>
              <w:jc w:val="right"/>
              <w:rPr>
                <w:sz w:val="24"/>
                <w:lang w:val="en-IN"/>
              </w:rPr>
            </w:pPr>
            <w:r>
              <w:rPr>
                <w:sz w:val="24"/>
              </w:rPr>
              <w:t>03</w:t>
            </w:r>
          </w:p>
        </w:tc>
      </w:tr>
      <w:tr w:rsidR="00B83508" w14:paraId="5EA72037" w14:textId="77777777">
        <w:trPr>
          <w:trHeight w:val="275"/>
          <w:jc w:val="center"/>
        </w:trPr>
        <w:tc>
          <w:tcPr>
            <w:tcW w:w="976" w:type="dxa"/>
          </w:tcPr>
          <w:p w14:paraId="61D83F70" w14:textId="77777777" w:rsidR="00B83508" w:rsidRDefault="005501DC">
            <w:pPr>
              <w:pStyle w:val="TableParagraph"/>
              <w:spacing w:line="256" w:lineRule="exact"/>
              <w:ind w:right="118"/>
              <w:jc w:val="center"/>
              <w:rPr>
                <w:sz w:val="24"/>
              </w:rPr>
            </w:pPr>
            <w:r>
              <w:rPr>
                <w:sz w:val="24"/>
              </w:rPr>
              <w:t>3</w:t>
            </w:r>
          </w:p>
        </w:tc>
        <w:tc>
          <w:tcPr>
            <w:tcW w:w="6166" w:type="dxa"/>
          </w:tcPr>
          <w:p w14:paraId="4006A6DF" w14:textId="77777777" w:rsidR="00B83508" w:rsidRDefault="005501DC">
            <w:pPr>
              <w:pStyle w:val="TableParagraph"/>
              <w:spacing w:line="256" w:lineRule="exact"/>
              <w:ind w:left="104" w:right="190"/>
              <w:jc w:val="both"/>
              <w:rPr>
                <w:sz w:val="24"/>
              </w:rPr>
            </w:pPr>
            <w:r>
              <w:rPr>
                <w:sz w:val="24"/>
              </w:rPr>
              <w:t xml:space="preserve">Drafting of Functional Requirement and </w:t>
            </w:r>
            <w:r>
              <w:rPr>
                <w:spacing w:val="-4"/>
                <w:sz w:val="24"/>
              </w:rPr>
              <w:t xml:space="preserve"> </w:t>
            </w:r>
            <w:r>
              <w:rPr>
                <w:sz w:val="24"/>
              </w:rPr>
              <w:t>RFP</w:t>
            </w:r>
            <w:r>
              <w:rPr>
                <w:spacing w:val="1"/>
                <w:sz w:val="24"/>
              </w:rPr>
              <w:t xml:space="preserve"> </w:t>
            </w:r>
            <w:r>
              <w:rPr>
                <w:sz w:val="24"/>
              </w:rPr>
              <w:t>for</w:t>
            </w:r>
            <w:r>
              <w:rPr>
                <w:spacing w:val="-2"/>
                <w:sz w:val="24"/>
              </w:rPr>
              <w:t xml:space="preserve"> </w:t>
            </w:r>
            <w:r>
              <w:rPr>
                <w:sz w:val="24"/>
              </w:rPr>
              <w:t>selection of LLMS software provider</w:t>
            </w:r>
          </w:p>
        </w:tc>
        <w:tc>
          <w:tcPr>
            <w:tcW w:w="1772" w:type="dxa"/>
          </w:tcPr>
          <w:p w14:paraId="5A3C842A" w14:textId="77777777" w:rsidR="00B83508" w:rsidRDefault="005501DC">
            <w:pPr>
              <w:pStyle w:val="TableParagraph"/>
              <w:spacing w:line="256" w:lineRule="exact"/>
              <w:ind w:right="480"/>
              <w:jc w:val="right"/>
              <w:rPr>
                <w:sz w:val="24"/>
                <w:lang w:val="en-IN"/>
              </w:rPr>
            </w:pPr>
            <w:r>
              <w:rPr>
                <w:sz w:val="24"/>
                <w:lang w:val="en-IN"/>
              </w:rPr>
              <w:t>02</w:t>
            </w:r>
          </w:p>
        </w:tc>
      </w:tr>
      <w:tr w:rsidR="00B83508" w14:paraId="1F28C72A" w14:textId="77777777">
        <w:trPr>
          <w:trHeight w:val="275"/>
          <w:jc w:val="center"/>
        </w:trPr>
        <w:tc>
          <w:tcPr>
            <w:tcW w:w="976" w:type="dxa"/>
          </w:tcPr>
          <w:p w14:paraId="4C8BB978" w14:textId="77777777" w:rsidR="00B83508" w:rsidRDefault="005501DC">
            <w:pPr>
              <w:pStyle w:val="TableParagraph"/>
              <w:spacing w:line="256" w:lineRule="exact"/>
              <w:ind w:right="118"/>
              <w:jc w:val="center"/>
              <w:rPr>
                <w:sz w:val="24"/>
              </w:rPr>
            </w:pPr>
            <w:r>
              <w:rPr>
                <w:sz w:val="24"/>
              </w:rPr>
              <w:t>4</w:t>
            </w:r>
          </w:p>
        </w:tc>
        <w:tc>
          <w:tcPr>
            <w:tcW w:w="6166" w:type="dxa"/>
          </w:tcPr>
          <w:p w14:paraId="2757021E" w14:textId="77777777" w:rsidR="00B83508" w:rsidRDefault="005501DC">
            <w:pPr>
              <w:pStyle w:val="TableParagraph"/>
              <w:spacing w:line="256" w:lineRule="exact"/>
              <w:ind w:left="104" w:right="190"/>
              <w:rPr>
                <w:sz w:val="24"/>
              </w:rPr>
            </w:pPr>
            <w:r>
              <w:rPr>
                <w:sz w:val="24"/>
              </w:rPr>
              <w:t>Finalising</w:t>
            </w:r>
            <w:r>
              <w:rPr>
                <w:spacing w:val="-5"/>
                <w:sz w:val="24"/>
              </w:rPr>
              <w:t xml:space="preserve"> </w:t>
            </w:r>
            <w:r>
              <w:rPr>
                <w:sz w:val="24"/>
              </w:rPr>
              <w:t>RFP</w:t>
            </w:r>
          </w:p>
        </w:tc>
        <w:tc>
          <w:tcPr>
            <w:tcW w:w="1772" w:type="dxa"/>
          </w:tcPr>
          <w:p w14:paraId="4FF9045A" w14:textId="77777777" w:rsidR="00B83508" w:rsidRDefault="005501DC">
            <w:pPr>
              <w:pStyle w:val="TableParagraph"/>
              <w:spacing w:line="256" w:lineRule="exact"/>
              <w:ind w:right="480"/>
              <w:jc w:val="right"/>
              <w:rPr>
                <w:sz w:val="24"/>
              </w:rPr>
            </w:pPr>
            <w:r>
              <w:rPr>
                <w:sz w:val="24"/>
              </w:rPr>
              <w:t>01</w:t>
            </w:r>
          </w:p>
        </w:tc>
      </w:tr>
      <w:tr w:rsidR="00B83508" w14:paraId="3D78EBF1" w14:textId="77777777">
        <w:trPr>
          <w:trHeight w:val="270"/>
          <w:jc w:val="center"/>
        </w:trPr>
        <w:tc>
          <w:tcPr>
            <w:tcW w:w="976" w:type="dxa"/>
          </w:tcPr>
          <w:p w14:paraId="7A6D6142" w14:textId="77777777" w:rsidR="00B83508" w:rsidRDefault="005501DC">
            <w:pPr>
              <w:pStyle w:val="TableParagraph"/>
              <w:spacing w:line="251" w:lineRule="exact"/>
              <w:ind w:right="118"/>
              <w:jc w:val="center"/>
              <w:rPr>
                <w:sz w:val="24"/>
              </w:rPr>
            </w:pPr>
            <w:r>
              <w:rPr>
                <w:sz w:val="24"/>
              </w:rPr>
              <w:t>5</w:t>
            </w:r>
          </w:p>
        </w:tc>
        <w:tc>
          <w:tcPr>
            <w:tcW w:w="6166" w:type="dxa"/>
          </w:tcPr>
          <w:p w14:paraId="51391A5C" w14:textId="77777777" w:rsidR="00B83508" w:rsidRDefault="005501DC">
            <w:pPr>
              <w:pStyle w:val="TableParagraph"/>
              <w:spacing w:line="251" w:lineRule="exact"/>
              <w:ind w:left="104" w:right="190"/>
              <w:rPr>
                <w:sz w:val="24"/>
              </w:rPr>
            </w:pPr>
            <w:r>
              <w:rPr>
                <w:sz w:val="24"/>
              </w:rPr>
              <w:t>Floating</w:t>
            </w:r>
            <w:r>
              <w:rPr>
                <w:spacing w:val="-3"/>
                <w:sz w:val="24"/>
              </w:rPr>
              <w:t xml:space="preserve"> </w:t>
            </w:r>
            <w:r>
              <w:rPr>
                <w:sz w:val="24"/>
              </w:rPr>
              <w:t>of</w:t>
            </w:r>
            <w:r>
              <w:rPr>
                <w:spacing w:val="-1"/>
                <w:sz w:val="24"/>
              </w:rPr>
              <w:t xml:space="preserve"> </w:t>
            </w:r>
            <w:r>
              <w:rPr>
                <w:sz w:val="24"/>
              </w:rPr>
              <w:t>RFP,</w:t>
            </w:r>
            <w:r>
              <w:rPr>
                <w:spacing w:val="-1"/>
                <w:sz w:val="24"/>
              </w:rPr>
              <w:t xml:space="preserve"> </w:t>
            </w:r>
            <w:r>
              <w:rPr>
                <w:sz w:val="24"/>
              </w:rPr>
              <w:t>Responding</w:t>
            </w:r>
            <w:r>
              <w:rPr>
                <w:spacing w:val="-3"/>
                <w:sz w:val="24"/>
              </w:rPr>
              <w:t xml:space="preserve"> </w:t>
            </w:r>
            <w:r>
              <w:rPr>
                <w:sz w:val="24"/>
              </w:rPr>
              <w:t>to Queries,</w:t>
            </w:r>
            <w:r>
              <w:rPr>
                <w:spacing w:val="-1"/>
                <w:sz w:val="24"/>
              </w:rPr>
              <w:t xml:space="preserve"> </w:t>
            </w:r>
            <w:r>
              <w:rPr>
                <w:sz w:val="24"/>
              </w:rPr>
              <w:t>conduct</w:t>
            </w:r>
            <w:r>
              <w:rPr>
                <w:spacing w:val="1"/>
                <w:sz w:val="24"/>
              </w:rPr>
              <w:t xml:space="preserve"> </w:t>
            </w:r>
            <w:r>
              <w:rPr>
                <w:sz w:val="24"/>
              </w:rPr>
              <w:t>of</w:t>
            </w:r>
            <w:r>
              <w:rPr>
                <w:spacing w:val="-1"/>
                <w:sz w:val="24"/>
              </w:rPr>
              <w:t xml:space="preserve"> </w:t>
            </w:r>
            <w:r>
              <w:rPr>
                <w:sz w:val="24"/>
              </w:rPr>
              <w:t>prebid meeting</w:t>
            </w:r>
          </w:p>
        </w:tc>
        <w:tc>
          <w:tcPr>
            <w:tcW w:w="1772" w:type="dxa"/>
          </w:tcPr>
          <w:p w14:paraId="16B51F27" w14:textId="77777777" w:rsidR="00B83508" w:rsidRDefault="005501DC">
            <w:pPr>
              <w:pStyle w:val="TableParagraph"/>
              <w:spacing w:line="251" w:lineRule="exact"/>
              <w:ind w:right="480"/>
              <w:jc w:val="right"/>
              <w:rPr>
                <w:sz w:val="24"/>
                <w:lang w:val="en-IN"/>
              </w:rPr>
            </w:pPr>
            <w:r>
              <w:rPr>
                <w:sz w:val="24"/>
                <w:lang w:val="en-IN"/>
              </w:rPr>
              <w:t>0</w:t>
            </w:r>
            <w:r>
              <w:rPr>
                <w:sz w:val="24"/>
              </w:rPr>
              <w:t>3</w:t>
            </w:r>
          </w:p>
        </w:tc>
      </w:tr>
      <w:tr w:rsidR="00B83508" w14:paraId="29E257AF" w14:textId="77777777">
        <w:trPr>
          <w:trHeight w:val="275"/>
          <w:jc w:val="center"/>
        </w:trPr>
        <w:tc>
          <w:tcPr>
            <w:tcW w:w="976" w:type="dxa"/>
          </w:tcPr>
          <w:p w14:paraId="63004F0C" w14:textId="77777777" w:rsidR="00B83508" w:rsidRDefault="005501DC">
            <w:pPr>
              <w:pStyle w:val="TableParagraph"/>
              <w:spacing w:line="256" w:lineRule="exact"/>
              <w:ind w:right="118"/>
              <w:jc w:val="center"/>
              <w:rPr>
                <w:sz w:val="24"/>
              </w:rPr>
            </w:pPr>
            <w:r>
              <w:rPr>
                <w:sz w:val="24"/>
              </w:rPr>
              <w:t>6</w:t>
            </w:r>
          </w:p>
        </w:tc>
        <w:tc>
          <w:tcPr>
            <w:tcW w:w="6166" w:type="dxa"/>
          </w:tcPr>
          <w:p w14:paraId="1DE558AD" w14:textId="77777777" w:rsidR="00B83508" w:rsidRDefault="005501DC">
            <w:pPr>
              <w:pStyle w:val="TableParagraph"/>
              <w:spacing w:line="256" w:lineRule="exact"/>
              <w:ind w:left="104" w:right="190"/>
              <w:rPr>
                <w:sz w:val="24"/>
              </w:rPr>
            </w:pPr>
            <w:r>
              <w:rPr>
                <w:sz w:val="24"/>
              </w:rPr>
              <w:t>Evaluation</w:t>
            </w:r>
            <w:r>
              <w:rPr>
                <w:spacing w:val="-2"/>
                <w:sz w:val="24"/>
              </w:rPr>
              <w:t xml:space="preserve"> </w:t>
            </w:r>
            <w:r>
              <w:rPr>
                <w:sz w:val="24"/>
              </w:rPr>
              <w:t>of</w:t>
            </w:r>
            <w:r>
              <w:rPr>
                <w:spacing w:val="-2"/>
                <w:sz w:val="24"/>
              </w:rPr>
              <w:t xml:space="preserve"> </w:t>
            </w:r>
            <w:r>
              <w:rPr>
                <w:sz w:val="24"/>
              </w:rPr>
              <w:t>technical</w:t>
            </w:r>
            <w:r>
              <w:rPr>
                <w:spacing w:val="-1"/>
                <w:sz w:val="24"/>
              </w:rPr>
              <w:t xml:space="preserve"> </w:t>
            </w:r>
            <w:r>
              <w:rPr>
                <w:sz w:val="24"/>
              </w:rPr>
              <w:t>bids</w:t>
            </w:r>
          </w:p>
        </w:tc>
        <w:tc>
          <w:tcPr>
            <w:tcW w:w="1772" w:type="dxa"/>
          </w:tcPr>
          <w:p w14:paraId="0287AC1C" w14:textId="77777777" w:rsidR="00B83508" w:rsidRDefault="005501DC">
            <w:pPr>
              <w:pStyle w:val="TableParagraph"/>
              <w:spacing w:line="256" w:lineRule="exact"/>
              <w:ind w:right="480"/>
              <w:jc w:val="right"/>
              <w:rPr>
                <w:sz w:val="24"/>
              </w:rPr>
            </w:pPr>
            <w:r>
              <w:rPr>
                <w:sz w:val="24"/>
              </w:rPr>
              <w:t>01</w:t>
            </w:r>
          </w:p>
        </w:tc>
      </w:tr>
      <w:tr w:rsidR="00B83508" w14:paraId="4C13C973" w14:textId="77777777">
        <w:trPr>
          <w:trHeight w:val="275"/>
          <w:jc w:val="center"/>
        </w:trPr>
        <w:tc>
          <w:tcPr>
            <w:tcW w:w="976" w:type="dxa"/>
          </w:tcPr>
          <w:p w14:paraId="6B4AA02D" w14:textId="77777777" w:rsidR="00B83508" w:rsidRDefault="005501DC">
            <w:pPr>
              <w:pStyle w:val="TableParagraph"/>
              <w:spacing w:line="256" w:lineRule="exact"/>
              <w:ind w:right="118"/>
              <w:jc w:val="center"/>
              <w:rPr>
                <w:sz w:val="24"/>
              </w:rPr>
            </w:pPr>
            <w:r>
              <w:rPr>
                <w:sz w:val="24"/>
              </w:rPr>
              <w:t>7</w:t>
            </w:r>
          </w:p>
        </w:tc>
        <w:tc>
          <w:tcPr>
            <w:tcW w:w="6166" w:type="dxa"/>
          </w:tcPr>
          <w:p w14:paraId="28EFD9C2" w14:textId="77777777" w:rsidR="00B83508" w:rsidRDefault="005501DC">
            <w:pPr>
              <w:pStyle w:val="TableParagraph"/>
              <w:spacing w:line="256" w:lineRule="exact"/>
              <w:ind w:left="104" w:right="190"/>
              <w:rPr>
                <w:sz w:val="24"/>
                <w:lang w:val="en-IN"/>
              </w:rPr>
            </w:pPr>
            <w:r>
              <w:rPr>
                <w:sz w:val="24"/>
              </w:rPr>
              <w:t>Evaluation</w:t>
            </w:r>
            <w:r>
              <w:rPr>
                <w:spacing w:val="-1"/>
                <w:sz w:val="24"/>
              </w:rPr>
              <w:t xml:space="preserve"> </w:t>
            </w:r>
            <w:r>
              <w:rPr>
                <w:sz w:val="24"/>
              </w:rPr>
              <w:t>of</w:t>
            </w:r>
            <w:r>
              <w:rPr>
                <w:spacing w:val="-1"/>
                <w:sz w:val="24"/>
              </w:rPr>
              <w:t xml:space="preserve"> </w:t>
            </w:r>
            <w:r>
              <w:rPr>
                <w:sz w:val="24"/>
              </w:rPr>
              <w:t>Commercial</w:t>
            </w:r>
            <w:r>
              <w:rPr>
                <w:spacing w:val="-1"/>
                <w:sz w:val="24"/>
              </w:rPr>
              <w:t xml:space="preserve"> </w:t>
            </w:r>
            <w:r>
              <w:rPr>
                <w:sz w:val="24"/>
              </w:rPr>
              <w:t>bid</w:t>
            </w:r>
            <w:r>
              <w:rPr>
                <w:sz w:val="24"/>
                <w:lang w:val="en-IN"/>
              </w:rPr>
              <w:t xml:space="preserve">, </w:t>
            </w:r>
            <w:r>
              <w:rPr>
                <w:sz w:val="24"/>
              </w:rPr>
              <w:t>Identification</w:t>
            </w:r>
            <w:r>
              <w:rPr>
                <w:spacing w:val="-2"/>
                <w:sz w:val="24"/>
              </w:rPr>
              <w:t xml:space="preserve"> </w:t>
            </w:r>
            <w:r>
              <w:rPr>
                <w:sz w:val="24"/>
              </w:rPr>
              <w:t>of</w:t>
            </w:r>
            <w:r>
              <w:rPr>
                <w:spacing w:val="-2"/>
                <w:sz w:val="24"/>
              </w:rPr>
              <w:t xml:space="preserve"> </w:t>
            </w:r>
            <w:r>
              <w:rPr>
                <w:sz w:val="24"/>
              </w:rPr>
              <w:t>successful</w:t>
            </w:r>
            <w:r>
              <w:rPr>
                <w:spacing w:val="-2"/>
                <w:sz w:val="24"/>
              </w:rPr>
              <w:t xml:space="preserve"> </w:t>
            </w:r>
            <w:r>
              <w:rPr>
                <w:sz w:val="24"/>
              </w:rPr>
              <w:t>bidder</w:t>
            </w:r>
            <w:r>
              <w:rPr>
                <w:sz w:val="24"/>
                <w:lang w:val="en-IN"/>
              </w:rPr>
              <w:t xml:space="preserve"> and </w:t>
            </w:r>
            <w:r>
              <w:rPr>
                <w:sz w:val="24"/>
              </w:rPr>
              <w:t>Issue</w:t>
            </w:r>
            <w:r>
              <w:rPr>
                <w:spacing w:val="-2"/>
                <w:sz w:val="24"/>
              </w:rPr>
              <w:t xml:space="preserve"> </w:t>
            </w:r>
            <w:r>
              <w:rPr>
                <w:sz w:val="24"/>
              </w:rPr>
              <w:t>of</w:t>
            </w:r>
            <w:r>
              <w:rPr>
                <w:spacing w:val="-3"/>
                <w:sz w:val="24"/>
              </w:rPr>
              <w:t xml:space="preserve"> </w:t>
            </w:r>
            <w:r>
              <w:rPr>
                <w:sz w:val="24"/>
              </w:rPr>
              <w:t>work</w:t>
            </w:r>
            <w:r>
              <w:rPr>
                <w:spacing w:val="-1"/>
                <w:sz w:val="24"/>
              </w:rPr>
              <w:t xml:space="preserve"> </w:t>
            </w:r>
            <w:r>
              <w:rPr>
                <w:sz w:val="24"/>
              </w:rPr>
              <w:t>orde</w:t>
            </w:r>
            <w:r>
              <w:rPr>
                <w:sz w:val="24"/>
                <w:lang w:val="en-IN"/>
              </w:rPr>
              <w:t>r</w:t>
            </w:r>
          </w:p>
        </w:tc>
        <w:tc>
          <w:tcPr>
            <w:tcW w:w="1772" w:type="dxa"/>
          </w:tcPr>
          <w:p w14:paraId="1481A140" w14:textId="77777777" w:rsidR="00B83508" w:rsidRDefault="005501DC">
            <w:pPr>
              <w:pStyle w:val="TableParagraph"/>
              <w:spacing w:line="256" w:lineRule="exact"/>
              <w:ind w:right="480"/>
              <w:jc w:val="right"/>
              <w:rPr>
                <w:sz w:val="24"/>
              </w:rPr>
            </w:pPr>
            <w:r>
              <w:rPr>
                <w:sz w:val="24"/>
              </w:rPr>
              <w:t>01</w:t>
            </w:r>
          </w:p>
        </w:tc>
      </w:tr>
      <w:tr w:rsidR="00B83508" w14:paraId="0E898D0A" w14:textId="77777777">
        <w:trPr>
          <w:trHeight w:val="270"/>
          <w:jc w:val="center"/>
        </w:trPr>
        <w:tc>
          <w:tcPr>
            <w:tcW w:w="976" w:type="dxa"/>
          </w:tcPr>
          <w:p w14:paraId="2E241945" w14:textId="77777777" w:rsidR="00B83508" w:rsidRDefault="00B83508">
            <w:pPr>
              <w:pStyle w:val="TableParagraph"/>
              <w:jc w:val="center"/>
              <w:rPr>
                <w:b/>
                <w:bCs/>
                <w:sz w:val="20"/>
              </w:rPr>
            </w:pPr>
          </w:p>
        </w:tc>
        <w:tc>
          <w:tcPr>
            <w:tcW w:w="6166" w:type="dxa"/>
          </w:tcPr>
          <w:p w14:paraId="39EA3366" w14:textId="77777777" w:rsidR="00B83508" w:rsidRDefault="005501DC">
            <w:pPr>
              <w:pStyle w:val="TableParagraph"/>
              <w:spacing w:line="251" w:lineRule="exact"/>
              <w:ind w:left="104"/>
              <w:jc w:val="right"/>
              <w:rPr>
                <w:b/>
                <w:bCs/>
                <w:sz w:val="24"/>
              </w:rPr>
            </w:pPr>
            <w:r>
              <w:rPr>
                <w:b/>
                <w:bCs/>
                <w:sz w:val="24"/>
              </w:rPr>
              <w:t>Total</w:t>
            </w:r>
          </w:p>
        </w:tc>
        <w:tc>
          <w:tcPr>
            <w:tcW w:w="1772" w:type="dxa"/>
          </w:tcPr>
          <w:p w14:paraId="68C2A6E5" w14:textId="77777777" w:rsidR="00B83508" w:rsidRDefault="005501DC">
            <w:pPr>
              <w:pStyle w:val="TableParagraph"/>
              <w:spacing w:line="251" w:lineRule="exact"/>
              <w:ind w:right="480"/>
              <w:jc w:val="right"/>
              <w:rPr>
                <w:b/>
                <w:bCs/>
                <w:sz w:val="24"/>
                <w:lang w:val="en-IN"/>
              </w:rPr>
            </w:pPr>
            <w:r>
              <w:rPr>
                <w:b/>
                <w:bCs/>
                <w:sz w:val="24"/>
                <w:lang w:val="en-IN"/>
              </w:rPr>
              <w:t>12</w:t>
            </w:r>
          </w:p>
        </w:tc>
      </w:tr>
    </w:tbl>
    <w:p w14:paraId="4DF4770C" w14:textId="77777777" w:rsidR="00B83508" w:rsidRDefault="00B83508">
      <w:pPr>
        <w:pStyle w:val="BodyText"/>
        <w:spacing w:before="9"/>
        <w:rPr>
          <w:sz w:val="8"/>
        </w:rPr>
      </w:pPr>
    </w:p>
    <w:p w14:paraId="3687ECF7" w14:textId="77777777" w:rsidR="00B83508" w:rsidRDefault="005501DC">
      <w:pPr>
        <w:pStyle w:val="BodyText"/>
        <w:spacing w:before="90"/>
        <w:ind w:left="140"/>
      </w:pPr>
      <w:r>
        <w:lastRenderedPageBreak/>
        <w:t>Note:</w:t>
      </w:r>
    </w:p>
    <w:p w14:paraId="179A7EE6" w14:textId="77777777" w:rsidR="00B83508" w:rsidRDefault="005501DC">
      <w:pPr>
        <w:pStyle w:val="ListParagraph"/>
        <w:numPr>
          <w:ilvl w:val="0"/>
          <w:numId w:val="11"/>
        </w:numPr>
        <w:tabs>
          <w:tab w:val="left" w:pos="515"/>
          <w:tab w:val="left" w:pos="9356"/>
        </w:tabs>
        <w:ind w:right="407" w:firstLine="2"/>
        <w:rPr>
          <w:sz w:val="24"/>
        </w:rPr>
      </w:pPr>
      <w:r>
        <w:rPr>
          <w:sz w:val="24"/>
        </w:rPr>
        <w:t>Time and</w:t>
      </w:r>
      <w:r>
        <w:rPr>
          <w:spacing w:val="1"/>
          <w:sz w:val="24"/>
        </w:rPr>
        <w:t xml:space="preserve"> </w:t>
      </w:r>
      <w:r>
        <w:rPr>
          <w:sz w:val="24"/>
        </w:rPr>
        <w:t>Quality are the essence</w:t>
      </w:r>
      <w:r>
        <w:rPr>
          <w:spacing w:val="1"/>
          <w:sz w:val="24"/>
        </w:rPr>
        <w:t xml:space="preserve"> </w:t>
      </w:r>
      <w:r>
        <w:rPr>
          <w:sz w:val="24"/>
        </w:rPr>
        <w:t>of the contract. The bidders</w:t>
      </w:r>
      <w:r>
        <w:rPr>
          <w:spacing w:val="1"/>
          <w:sz w:val="24"/>
        </w:rPr>
        <w:t xml:space="preserve"> </w:t>
      </w:r>
      <w:r>
        <w:rPr>
          <w:sz w:val="24"/>
        </w:rPr>
        <w:t>responding to the</w:t>
      </w:r>
      <w:r>
        <w:rPr>
          <w:spacing w:val="1"/>
          <w:sz w:val="24"/>
        </w:rPr>
        <w:t xml:space="preserve"> </w:t>
      </w:r>
      <w:r>
        <w:rPr>
          <w:sz w:val="24"/>
        </w:rPr>
        <w:t>invitation</w:t>
      </w:r>
      <w:r>
        <w:rPr>
          <w:spacing w:val="1"/>
          <w:sz w:val="24"/>
        </w:rPr>
        <w:t xml:space="preserve"> </w:t>
      </w:r>
      <w:r>
        <w:rPr>
          <w:sz w:val="24"/>
        </w:rPr>
        <w:t>should</w:t>
      </w:r>
      <w:r>
        <w:rPr>
          <w:spacing w:val="1"/>
          <w:sz w:val="24"/>
        </w:rPr>
        <w:t xml:space="preserve"> </w:t>
      </w:r>
      <w:r>
        <w:rPr>
          <w:sz w:val="24"/>
        </w:rPr>
        <w:t>clearly give</w:t>
      </w:r>
      <w:r>
        <w:rPr>
          <w:spacing w:val="1"/>
          <w:sz w:val="24"/>
        </w:rPr>
        <w:t xml:space="preserve"> </w:t>
      </w:r>
      <w:r>
        <w:rPr>
          <w:sz w:val="24"/>
        </w:rPr>
        <w:t>a tentative break-up</w:t>
      </w:r>
      <w:r>
        <w:rPr>
          <w:spacing w:val="1"/>
          <w:sz w:val="24"/>
        </w:rPr>
        <w:t xml:space="preserve"> </w:t>
      </w:r>
      <w:r>
        <w:rPr>
          <w:sz w:val="24"/>
        </w:rPr>
        <w:t>of the time-schedule</w:t>
      </w:r>
      <w:r>
        <w:rPr>
          <w:spacing w:val="1"/>
          <w:sz w:val="24"/>
        </w:rPr>
        <w:t xml:space="preserve"> </w:t>
      </w:r>
      <w:r>
        <w:rPr>
          <w:sz w:val="24"/>
        </w:rPr>
        <w:t>matching the</w:t>
      </w:r>
      <w:r>
        <w:rPr>
          <w:spacing w:val="1"/>
          <w:sz w:val="24"/>
        </w:rPr>
        <w:t xml:space="preserve"> </w:t>
      </w:r>
      <w:r>
        <w:rPr>
          <w:sz w:val="24"/>
        </w:rPr>
        <w:t>stage-wise</w:t>
      </w:r>
      <w:r>
        <w:rPr>
          <w:spacing w:val="-2"/>
          <w:sz w:val="24"/>
        </w:rPr>
        <w:t xml:space="preserve"> </w:t>
      </w:r>
      <w:r>
        <w:rPr>
          <w:sz w:val="24"/>
        </w:rPr>
        <w:t>completion of</w:t>
      </w:r>
      <w:r>
        <w:rPr>
          <w:spacing w:val="1"/>
          <w:sz w:val="24"/>
        </w:rPr>
        <w:t xml:space="preserve"> </w:t>
      </w:r>
      <w:r>
        <w:rPr>
          <w:sz w:val="24"/>
        </w:rPr>
        <w:t>the assignment.</w:t>
      </w:r>
    </w:p>
    <w:p w14:paraId="1D02F5C1" w14:textId="77777777" w:rsidR="00B83508" w:rsidRDefault="00B83508">
      <w:pPr>
        <w:pStyle w:val="BodyText"/>
        <w:ind w:right="691"/>
      </w:pPr>
    </w:p>
    <w:p w14:paraId="159AA96F" w14:textId="77777777" w:rsidR="00B83508" w:rsidRDefault="005501DC">
      <w:pPr>
        <w:pStyle w:val="ListParagraph"/>
        <w:numPr>
          <w:ilvl w:val="0"/>
          <w:numId w:val="11"/>
        </w:numPr>
        <w:tabs>
          <w:tab w:val="left" w:pos="515"/>
        </w:tabs>
        <w:ind w:right="407" w:firstLine="2"/>
        <w:rPr>
          <w:sz w:val="24"/>
        </w:rPr>
      </w:pPr>
      <w:r>
        <w:rPr>
          <w:sz w:val="24"/>
        </w:rPr>
        <w:t>Duration mentioned are the upper limit and subject to change at the discretion of</w:t>
      </w:r>
      <w:r>
        <w:rPr>
          <w:spacing w:val="1"/>
          <w:sz w:val="24"/>
        </w:rPr>
        <w:t xml:space="preserve"> </w:t>
      </w:r>
      <w:r>
        <w:rPr>
          <w:sz w:val="24"/>
          <w:lang w:val="en-IN"/>
        </w:rPr>
        <w:t>NEDFi</w:t>
      </w:r>
      <w:r>
        <w:rPr>
          <w:sz w:val="24"/>
        </w:rPr>
        <w:t>. It should be the endeavour of the Bidder to complete the works as early as</w:t>
      </w:r>
      <w:r>
        <w:rPr>
          <w:spacing w:val="1"/>
          <w:sz w:val="24"/>
        </w:rPr>
        <w:t xml:space="preserve"> </w:t>
      </w:r>
      <w:r>
        <w:rPr>
          <w:sz w:val="24"/>
        </w:rPr>
        <w:t>possible.</w:t>
      </w:r>
    </w:p>
    <w:p w14:paraId="60AEB7B8" w14:textId="77777777" w:rsidR="00B83508" w:rsidRDefault="00B83508">
      <w:pPr>
        <w:jc w:val="both"/>
        <w:rPr>
          <w:sz w:val="24"/>
        </w:rPr>
        <w:sectPr w:rsidR="00B83508">
          <w:headerReference w:type="default" r:id="rId22"/>
          <w:footerReference w:type="default" r:id="rId23"/>
          <w:pgSz w:w="11930" w:h="16850"/>
          <w:pgMar w:top="1300" w:right="660" w:bottom="480" w:left="940" w:header="772" w:footer="299" w:gutter="0"/>
          <w:pgBorders w:offsetFrom="page">
            <w:top w:val="single" w:sz="12" w:space="24" w:color="000000"/>
            <w:left w:val="single" w:sz="12" w:space="24" w:color="000000"/>
            <w:bottom w:val="single" w:sz="12" w:space="24" w:color="000000"/>
            <w:right w:val="single" w:sz="12" w:space="24" w:color="000000"/>
          </w:pgBorders>
          <w:cols w:space="720"/>
        </w:sectPr>
      </w:pPr>
    </w:p>
    <w:p w14:paraId="29CB0AC0" w14:textId="77777777" w:rsidR="00B83508" w:rsidRDefault="005501DC">
      <w:pPr>
        <w:spacing w:line="300" w:lineRule="auto"/>
        <w:ind w:left="142" w:right="832"/>
        <w:jc w:val="center"/>
        <w:rPr>
          <w:b/>
          <w:sz w:val="24"/>
        </w:rPr>
      </w:pPr>
      <w:r>
        <w:rPr>
          <w:b/>
          <w:sz w:val="24"/>
        </w:rPr>
        <w:lastRenderedPageBreak/>
        <w:t xml:space="preserve">CHAPTER 3 </w:t>
      </w:r>
    </w:p>
    <w:p w14:paraId="6D6839B8" w14:textId="77777777" w:rsidR="00B83508" w:rsidRDefault="005501DC">
      <w:pPr>
        <w:spacing w:line="300" w:lineRule="auto"/>
        <w:ind w:left="142" w:right="832"/>
        <w:jc w:val="center"/>
        <w:rPr>
          <w:b/>
          <w:sz w:val="24"/>
        </w:rPr>
      </w:pPr>
      <w:r>
        <w:rPr>
          <w:b/>
          <w:sz w:val="24"/>
        </w:rPr>
        <w:t>SELECTION PROCEDURE</w:t>
      </w:r>
    </w:p>
    <w:p w14:paraId="527B3D1B" w14:textId="77777777" w:rsidR="00B83508" w:rsidRDefault="00B83508">
      <w:pPr>
        <w:pStyle w:val="BodyText"/>
        <w:spacing w:before="6"/>
        <w:rPr>
          <w:b/>
          <w:sz w:val="14"/>
        </w:rPr>
      </w:pPr>
    </w:p>
    <w:p w14:paraId="5CE418FC" w14:textId="77777777" w:rsidR="00B83508" w:rsidRDefault="005501DC">
      <w:pPr>
        <w:pStyle w:val="ListParagraph"/>
        <w:numPr>
          <w:ilvl w:val="1"/>
          <w:numId w:val="12"/>
        </w:numPr>
        <w:tabs>
          <w:tab w:val="left" w:pos="861"/>
        </w:tabs>
        <w:spacing w:before="1"/>
        <w:ind w:right="407" w:firstLine="0"/>
        <w:rPr>
          <w:sz w:val="24"/>
        </w:rPr>
      </w:pPr>
      <w:r>
        <w:rPr>
          <w:sz w:val="24"/>
        </w:rPr>
        <w:t>The selection procedure comprises a three stage process, viz: evaluation of compliance to</w:t>
      </w:r>
      <w:r>
        <w:rPr>
          <w:spacing w:val="-57"/>
          <w:sz w:val="24"/>
        </w:rPr>
        <w:t xml:space="preserve"> </w:t>
      </w:r>
      <w:r>
        <w:rPr>
          <w:sz w:val="24"/>
        </w:rPr>
        <w:t>eligibility</w:t>
      </w:r>
      <w:r>
        <w:rPr>
          <w:spacing w:val="-5"/>
          <w:sz w:val="24"/>
        </w:rPr>
        <w:t xml:space="preserve"> </w:t>
      </w:r>
      <w:r>
        <w:rPr>
          <w:sz w:val="24"/>
        </w:rPr>
        <w:t>criteria, technical bids evaluation</w:t>
      </w:r>
      <w:r>
        <w:rPr>
          <w:spacing w:val="-1"/>
          <w:sz w:val="24"/>
        </w:rPr>
        <w:t xml:space="preserve"> </w:t>
      </w:r>
      <w:r>
        <w:rPr>
          <w:sz w:val="24"/>
        </w:rPr>
        <w:t>and</w:t>
      </w:r>
      <w:r>
        <w:rPr>
          <w:spacing w:val="1"/>
          <w:sz w:val="24"/>
        </w:rPr>
        <w:t xml:space="preserve"> </w:t>
      </w:r>
      <w:r>
        <w:rPr>
          <w:sz w:val="24"/>
        </w:rPr>
        <w:t>commercial bids evaluation.</w:t>
      </w:r>
    </w:p>
    <w:p w14:paraId="359F7621" w14:textId="77777777" w:rsidR="00B83508" w:rsidRDefault="00B83508">
      <w:pPr>
        <w:pStyle w:val="BodyText"/>
        <w:spacing w:before="5"/>
        <w:ind w:right="549"/>
        <w:rPr>
          <w:sz w:val="21"/>
        </w:rPr>
      </w:pPr>
    </w:p>
    <w:p w14:paraId="4183B01F" w14:textId="77777777" w:rsidR="00B83508" w:rsidRDefault="005501DC">
      <w:pPr>
        <w:pStyle w:val="Heading1"/>
        <w:numPr>
          <w:ilvl w:val="1"/>
          <w:numId w:val="12"/>
        </w:numPr>
        <w:tabs>
          <w:tab w:val="left" w:pos="993"/>
        </w:tabs>
        <w:spacing w:after="240"/>
        <w:ind w:left="1340" w:right="549" w:hanging="841"/>
      </w:pPr>
      <w:r>
        <w:t>Eligibility</w:t>
      </w:r>
      <w:r>
        <w:rPr>
          <w:spacing w:val="-4"/>
        </w:rPr>
        <w:t xml:space="preserve"> </w:t>
      </w:r>
      <w:r>
        <w:t>criteria</w:t>
      </w:r>
    </w:p>
    <w:p w14:paraId="740870D2" w14:textId="77777777" w:rsidR="00B83508" w:rsidRDefault="005501DC">
      <w:pPr>
        <w:pStyle w:val="ListParagraph"/>
        <w:numPr>
          <w:ilvl w:val="2"/>
          <w:numId w:val="12"/>
        </w:numPr>
        <w:tabs>
          <w:tab w:val="left" w:pos="1089"/>
        </w:tabs>
        <w:spacing w:after="240"/>
        <w:ind w:right="407" w:firstLine="0"/>
      </w:pPr>
      <w:r>
        <w:rPr>
          <w:sz w:val="24"/>
        </w:rPr>
        <w:t>In the first stage of selection procedure, scrutiny of the bids will be carried out to</w:t>
      </w:r>
      <w:r>
        <w:rPr>
          <w:spacing w:val="1"/>
          <w:sz w:val="24"/>
        </w:rPr>
        <w:t xml:space="preserve"> </w:t>
      </w:r>
      <w:r>
        <w:rPr>
          <w:sz w:val="24"/>
        </w:rPr>
        <w:t>ascertain</w:t>
      </w:r>
      <w:r>
        <w:rPr>
          <w:spacing w:val="23"/>
          <w:sz w:val="24"/>
        </w:rPr>
        <w:t xml:space="preserve"> </w:t>
      </w:r>
      <w:r>
        <w:rPr>
          <w:sz w:val="24"/>
        </w:rPr>
        <w:t>compliance</w:t>
      </w:r>
      <w:r>
        <w:rPr>
          <w:spacing w:val="23"/>
          <w:sz w:val="24"/>
        </w:rPr>
        <w:t xml:space="preserve"> </w:t>
      </w:r>
      <w:r>
        <w:rPr>
          <w:sz w:val="24"/>
        </w:rPr>
        <w:t>of</w:t>
      </w:r>
      <w:r>
        <w:rPr>
          <w:spacing w:val="22"/>
          <w:sz w:val="24"/>
        </w:rPr>
        <w:t xml:space="preserve"> </w:t>
      </w:r>
      <w:r>
        <w:rPr>
          <w:sz w:val="24"/>
        </w:rPr>
        <w:t>the</w:t>
      </w:r>
      <w:r>
        <w:rPr>
          <w:spacing w:val="22"/>
          <w:sz w:val="24"/>
        </w:rPr>
        <w:t xml:space="preserve"> </w:t>
      </w:r>
      <w:r>
        <w:rPr>
          <w:sz w:val="24"/>
        </w:rPr>
        <w:t>bidders</w:t>
      </w:r>
      <w:r>
        <w:rPr>
          <w:spacing w:val="23"/>
          <w:sz w:val="24"/>
        </w:rPr>
        <w:t xml:space="preserve"> </w:t>
      </w:r>
      <w:r>
        <w:rPr>
          <w:sz w:val="24"/>
        </w:rPr>
        <w:t>with</w:t>
      </w:r>
      <w:r>
        <w:rPr>
          <w:spacing w:val="23"/>
          <w:sz w:val="24"/>
        </w:rPr>
        <w:t xml:space="preserve"> </w:t>
      </w:r>
      <w:r>
        <w:rPr>
          <w:sz w:val="24"/>
        </w:rPr>
        <w:t>the</w:t>
      </w:r>
      <w:r>
        <w:rPr>
          <w:spacing w:val="23"/>
          <w:sz w:val="24"/>
        </w:rPr>
        <w:t xml:space="preserve"> </w:t>
      </w:r>
      <w:r>
        <w:rPr>
          <w:sz w:val="24"/>
        </w:rPr>
        <w:t>eligibility</w:t>
      </w:r>
      <w:r>
        <w:rPr>
          <w:spacing w:val="15"/>
          <w:sz w:val="24"/>
        </w:rPr>
        <w:t xml:space="preserve"> </w:t>
      </w:r>
      <w:r>
        <w:rPr>
          <w:sz w:val="24"/>
        </w:rPr>
        <w:t>criteria</w:t>
      </w:r>
      <w:r>
        <w:rPr>
          <w:spacing w:val="23"/>
          <w:sz w:val="24"/>
        </w:rPr>
        <w:t xml:space="preserve"> </w:t>
      </w:r>
      <w:r>
        <w:rPr>
          <w:sz w:val="24"/>
        </w:rPr>
        <w:t>for</w:t>
      </w:r>
      <w:r>
        <w:rPr>
          <w:spacing w:val="21"/>
          <w:sz w:val="24"/>
        </w:rPr>
        <w:t xml:space="preserve"> </w:t>
      </w:r>
      <w:r>
        <w:rPr>
          <w:sz w:val="24"/>
        </w:rPr>
        <w:t>the</w:t>
      </w:r>
      <w:r>
        <w:rPr>
          <w:spacing w:val="22"/>
          <w:sz w:val="24"/>
        </w:rPr>
        <w:t xml:space="preserve"> </w:t>
      </w:r>
      <w:r>
        <w:rPr>
          <w:sz w:val="24"/>
        </w:rPr>
        <w:t>bidders</w:t>
      </w:r>
      <w:r>
        <w:rPr>
          <w:spacing w:val="23"/>
          <w:sz w:val="24"/>
        </w:rPr>
        <w:t xml:space="preserve"> </w:t>
      </w:r>
      <w:r>
        <w:rPr>
          <w:sz w:val="24"/>
        </w:rPr>
        <w:t>as</w:t>
      </w:r>
      <w:r>
        <w:rPr>
          <w:spacing w:val="23"/>
          <w:sz w:val="24"/>
        </w:rPr>
        <w:t xml:space="preserve"> </w:t>
      </w:r>
      <w:r>
        <w:rPr>
          <w:sz w:val="24"/>
        </w:rPr>
        <w:t>per</w:t>
      </w:r>
      <w:r>
        <w:rPr>
          <w:spacing w:val="23"/>
          <w:sz w:val="24"/>
        </w:rPr>
        <w:t xml:space="preserve"> </w:t>
      </w:r>
      <w:r>
        <w:rPr>
          <w:sz w:val="24"/>
        </w:rPr>
        <w:t>Clause 4.1 of Chapter 4</w:t>
      </w:r>
    </w:p>
    <w:p w14:paraId="02DD2726" w14:textId="77777777" w:rsidR="00B83508" w:rsidRDefault="005501DC">
      <w:pPr>
        <w:pStyle w:val="ListParagraph"/>
        <w:numPr>
          <w:ilvl w:val="2"/>
          <w:numId w:val="12"/>
        </w:numPr>
        <w:tabs>
          <w:tab w:val="left" w:pos="1089"/>
        </w:tabs>
        <w:ind w:right="407" w:firstLine="0"/>
      </w:pPr>
      <w:r>
        <w:t>The bids of the bidders who do not meet the required minimum eligibility criteria shall</w:t>
      </w:r>
      <w:r>
        <w:rPr>
          <w:spacing w:val="1"/>
        </w:rPr>
        <w:t xml:space="preserve"> </w:t>
      </w:r>
      <w:r>
        <w:t>not</w:t>
      </w:r>
      <w:r>
        <w:rPr>
          <w:spacing w:val="-1"/>
        </w:rPr>
        <w:t xml:space="preserve"> </w:t>
      </w:r>
      <w:r>
        <w:t>be considered</w:t>
      </w:r>
      <w:r>
        <w:rPr>
          <w:spacing w:val="2"/>
        </w:rPr>
        <w:t xml:space="preserve"> </w:t>
      </w:r>
      <w:r>
        <w:t>for</w:t>
      </w:r>
      <w:r>
        <w:rPr>
          <w:spacing w:val="-2"/>
        </w:rPr>
        <w:t xml:space="preserve"> </w:t>
      </w:r>
      <w:r>
        <w:t>technical bid evaluation.</w:t>
      </w:r>
    </w:p>
    <w:p w14:paraId="79337DD8" w14:textId="77777777" w:rsidR="00B83508" w:rsidRDefault="00B83508">
      <w:pPr>
        <w:pStyle w:val="BodyText"/>
        <w:spacing w:before="7"/>
        <w:ind w:right="549"/>
      </w:pPr>
    </w:p>
    <w:p w14:paraId="476FCBA5" w14:textId="77777777" w:rsidR="00B83508" w:rsidRDefault="005501DC">
      <w:pPr>
        <w:pStyle w:val="Heading1"/>
        <w:numPr>
          <w:ilvl w:val="1"/>
          <w:numId w:val="12"/>
        </w:numPr>
        <w:tabs>
          <w:tab w:val="left" w:pos="993"/>
        </w:tabs>
        <w:spacing w:after="240"/>
        <w:ind w:left="1340" w:right="549" w:hanging="841"/>
      </w:pPr>
      <w:r>
        <w:t>Technical Bids Evaluation</w:t>
      </w:r>
    </w:p>
    <w:p w14:paraId="26E45362" w14:textId="77777777" w:rsidR="00B83508" w:rsidRDefault="005501DC">
      <w:pPr>
        <w:pStyle w:val="ListParagraph"/>
        <w:numPr>
          <w:ilvl w:val="2"/>
          <w:numId w:val="13"/>
        </w:numPr>
        <w:tabs>
          <w:tab w:val="left" w:pos="1070"/>
        </w:tabs>
        <w:spacing w:after="240"/>
        <w:ind w:right="407" w:firstLine="0"/>
        <w:rPr>
          <w:sz w:val="24"/>
        </w:rPr>
      </w:pPr>
      <w:r>
        <w:rPr>
          <w:sz w:val="24"/>
        </w:rPr>
        <w:t>Technical bids of only those bidders who comply with the minimum eligibility criteria shall be</w:t>
      </w:r>
      <w:r>
        <w:rPr>
          <w:spacing w:val="1"/>
          <w:sz w:val="24"/>
        </w:rPr>
        <w:t xml:space="preserve"> </w:t>
      </w:r>
      <w:r>
        <w:rPr>
          <w:sz w:val="24"/>
        </w:rPr>
        <w:t>evaluated.</w:t>
      </w:r>
    </w:p>
    <w:p w14:paraId="205F934C" w14:textId="77777777" w:rsidR="00B83508" w:rsidRDefault="005501DC">
      <w:pPr>
        <w:pStyle w:val="ListParagraph"/>
        <w:numPr>
          <w:ilvl w:val="2"/>
          <w:numId w:val="13"/>
        </w:numPr>
        <w:tabs>
          <w:tab w:val="left" w:pos="1070"/>
        </w:tabs>
        <w:spacing w:after="240"/>
        <w:ind w:right="407" w:firstLine="0"/>
        <w:rPr>
          <w:sz w:val="24"/>
        </w:rPr>
      </w:pPr>
      <w:r>
        <w:rPr>
          <w:sz w:val="24"/>
        </w:rPr>
        <w:t>Presentations shall be made by all the qualified bidders on their experience, expertise, the methodology and approach</w:t>
      </w:r>
      <w:r>
        <w:rPr>
          <w:b/>
          <w:i/>
          <w:sz w:val="24"/>
        </w:rPr>
        <w:t xml:space="preserve">, </w:t>
      </w:r>
      <w:r>
        <w:rPr>
          <w:sz w:val="24"/>
        </w:rPr>
        <w:t>before the team of NEDFi. The date</w:t>
      </w:r>
      <w:r>
        <w:rPr>
          <w:spacing w:val="-57"/>
          <w:sz w:val="24"/>
        </w:rPr>
        <w:t xml:space="preserve"> </w:t>
      </w:r>
      <w:r>
        <w:rPr>
          <w:sz w:val="24"/>
        </w:rPr>
        <w:t>of</w:t>
      </w:r>
      <w:r>
        <w:rPr>
          <w:spacing w:val="-1"/>
          <w:sz w:val="24"/>
        </w:rPr>
        <w:t xml:space="preserve"> </w:t>
      </w:r>
      <w:r>
        <w:rPr>
          <w:sz w:val="24"/>
        </w:rPr>
        <w:t>presentation</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communicated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eligible</w:t>
      </w:r>
      <w:r>
        <w:rPr>
          <w:spacing w:val="-1"/>
          <w:sz w:val="24"/>
        </w:rPr>
        <w:t xml:space="preserve"> </w:t>
      </w:r>
      <w:r>
        <w:rPr>
          <w:sz w:val="24"/>
        </w:rPr>
        <w:t>shortlisted</w:t>
      </w:r>
      <w:r>
        <w:rPr>
          <w:spacing w:val="-1"/>
          <w:sz w:val="24"/>
        </w:rPr>
        <w:t xml:space="preserve"> </w:t>
      </w:r>
      <w:r>
        <w:rPr>
          <w:sz w:val="24"/>
        </w:rPr>
        <w:t>bidders by</w:t>
      </w:r>
      <w:r>
        <w:rPr>
          <w:spacing w:val="-4"/>
          <w:sz w:val="24"/>
        </w:rPr>
        <w:t xml:space="preserve"> </w:t>
      </w:r>
      <w:r>
        <w:rPr>
          <w:sz w:val="24"/>
        </w:rPr>
        <w:t>the Corporation.</w:t>
      </w:r>
    </w:p>
    <w:p w14:paraId="0DA28309" w14:textId="77777777" w:rsidR="00B83508" w:rsidRDefault="005501DC">
      <w:pPr>
        <w:pStyle w:val="ListParagraph"/>
        <w:numPr>
          <w:ilvl w:val="2"/>
          <w:numId w:val="13"/>
        </w:numPr>
        <w:tabs>
          <w:tab w:val="left" w:pos="1079"/>
        </w:tabs>
        <w:spacing w:before="1" w:after="240"/>
        <w:ind w:right="407" w:firstLine="0"/>
        <w:rPr>
          <w:sz w:val="24"/>
        </w:rPr>
      </w:pPr>
      <w:r>
        <w:rPr>
          <w:sz w:val="24"/>
        </w:rPr>
        <w:t>Maximum</w:t>
      </w:r>
      <w:r>
        <w:rPr>
          <w:spacing w:val="37"/>
          <w:sz w:val="24"/>
        </w:rPr>
        <w:t xml:space="preserve"> </w:t>
      </w:r>
      <w:r>
        <w:rPr>
          <w:sz w:val="24"/>
        </w:rPr>
        <w:t>marks</w:t>
      </w:r>
      <w:r>
        <w:rPr>
          <w:spacing w:val="37"/>
          <w:sz w:val="24"/>
        </w:rPr>
        <w:t xml:space="preserve"> </w:t>
      </w:r>
      <w:r>
        <w:rPr>
          <w:sz w:val="24"/>
        </w:rPr>
        <w:t>that</w:t>
      </w:r>
      <w:r>
        <w:rPr>
          <w:spacing w:val="38"/>
          <w:sz w:val="24"/>
        </w:rPr>
        <w:t xml:space="preserve"> </w:t>
      </w:r>
      <w:r>
        <w:rPr>
          <w:sz w:val="24"/>
        </w:rPr>
        <w:t>can</w:t>
      </w:r>
      <w:r>
        <w:rPr>
          <w:spacing w:val="37"/>
          <w:sz w:val="24"/>
        </w:rPr>
        <w:t xml:space="preserve"> </w:t>
      </w:r>
      <w:r>
        <w:rPr>
          <w:sz w:val="24"/>
        </w:rPr>
        <w:t>be</w:t>
      </w:r>
      <w:r>
        <w:rPr>
          <w:spacing w:val="37"/>
          <w:sz w:val="24"/>
        </w:rPr>
        <w:t xml:space="preserve"> </w:t>
      </w:r>
      <w:r>
        <w:rPr>
          <w:sz w:val="24"/>
        </w:rPr>
        <w:t>secured</w:t>
      </w:r>
      <w:r>
        <w:rPr>
          <w:spacing w:val="37"/>
          <w:sz w:val="24"/>
        </w:rPr>
        <w:t xml:space="preserve"> </w:t>
      </w:r>
      <w:r>
        <w:rPr>
          <w:sz w:val="24"/>
        </w:rPr>
        <w:t>under</w:t>
      </w:r>
      <w:r>
        <w:rPr>
          <w:spacing w:val="36"/>
          <w:sz w:val="24"/>
        </w:rPr>
        <w:t xml:space="preserve"> </w:t>
      </w:r>
      <w:r>
        <w:rPr>
          <w:sz w:val="24"/>
        </w:rPr>
        <w:t>technical</w:t>
      </w:r>
      <w:r>
        <w:rPr>
          <w:spacing w:val="38"/>
          <w:sz w:val="24"/>
        </w:rPr>
        <w:t xml:space="preserve"> </w:t>
      </w:r>
      <w:r>
        <w:rPr>
          <w:sz w:val="24"/>
        </w:rPr>
        <w:t>evaluation</w:t>
      </w:r>
      <w:r>
        <w:rPr>
          <w:spacing w:val="37"/>
          <w:sz w:val="24"/>
        </w:rPr>
        <w:t xml:space="preserve"> </w:t>
      </w:r>
      <w:r>
        <w:rPr>
          <w:sz w:val="24"/>
        </w:rPr>
        <w:t>shall</w:t>
      </w:r>
      <w:r>
        <w:rPr>
          <w:spacing w:val="38"/>
          <w:sz w:val="24"/>
        </w:rPr>
        <w:t xml:space="preserve"> </w:t>
      </w:r>
      <w:r>
        <w:rPr>
          <w:sz w:val="24"/>
        </w:rPr>
        <w:t>be</w:t>
      </w:r>
      <w:r>
        <w:rPr>
          <w:spacing w:val="36"/>
          <w:sz w:val="24"/>
        </w:rPr>
        <w:t xml:space="preserve"> </w:t>
      </w:r>
      <w:r>
        <w:rPr>
          <w:sz w:val="24"/>
        </w:rPr>
        <w:t>100</w:t>
      </w:r>
      <w:r>
        <w:rPr>
          <w:spacing w:val="37"/>
          <w:sz w:val="24"/>
        </w:rPr>
        <w:t xml:space="preserve"> </w:t>
      </w:r>
      <w:r>
        <w:rPr>
          <w:sz w:val="24"/>
        </w:rPr>
        <w:t>which</w:t>
      </w:r>
      <w:r>
        <w:rPr>
          <w:spacing w:val="-57"/>
          <w:sz w:val="24"/>
        </w:rPr>
        <w:t xml:space="preserve"> </w:t>
      </w:r>
      <w:r>
        <w:rPr>
          <w:sz w:val="24"/>
        </w:rPr>
        <w:t>shall</w:t>
      </w:r>
      <w:r>
        <w:rPr>
          <w:spacing w:val="-1"/>
          <w:sz w:val="24"/>
        </w:rPr>
        <w:t xml:space="preserve"> </w:t>
      </w:r>
      <w:r>
        <w:rPr>
          <w:sz w:val="24"/>
        </w:rPr>
        <w:t>be</w:t>
      </w:r>
      <w:r>
        <w:rPr>
          <w:spacing w:val="-1"/>
          <w:sz w:val="24"/>
        </w:rPr>
        <w:t xml:space="preserve"> </w:t>
      </w:r>
      <w:r>
        <w:rPr>
          <w:sz w:val="24"/>
        </w:rPr>
        <w:t>based on the</w:t>
      </w:r>
      <w:r>
        <w:rPr>
          <w:spacing w:val="1"/>
          <w:sz w:val="24"/>
        </w:rPr>
        <w:t xml:space="preserve"> </w:t>
      </w:r>
      <w:r>
        <w:rPr>
          <w:sz w:val="24"/>
        </w:rPr>
        <w:t>evaluation parameters as per</w:t>
      </w:r>
      <w:r>
        <w:rPr>
          <w:spacing w:val="1"/>
          <w:sz w:val="24"/>
        </w:rPr>
        <w:t xml:space="preserve"> </w:t>
      </w:r>
      <w:r>
        <w:rPr>
          <w:sz w:val="24"/>
        </w:rPr>
        <w:t>clause</w:t>
      </w:r>
      <w:r>
        <w:rPr>
          <w:spacing w:val="-2"/>
          <w:sz w:val="24"/>
        </w:rPr>
        <w:t xml:space="preserve"> </w:t>
      </w:r>
      <w:r>
        <w:rPr>
          <w:sz w:val="24"/>
        </w:rPr>
        <w:t>4.2.</w:t>
      </w:r>
    </w:p>
    <w:p w14:paraId="2E899B21" w14:textId="77777777" w:rsidR="00B83508" w:rsidRDefault="005501DC">
      <w:pPr>
        <w:pStyle w:val="ListParagraph"/>
        <w:numPr>
          <w:ilvl w:val="2"/>
          <w:numId w:val="13"/>
        </w:numPr>
        <w:tabs>
          <w:tab w:val="left" w:pos="1043"/>
        </w:tabs>
        <w:ind w:right="407" w:firstLine="0"/>
        <w:rPr>
          <w:sz w:val="24"/>
        </w:rPr>
      </w:pPr>
      <w:r>
        <w:rPr>
          <w:sz w:val="24"/>
        </w:rPr>
        <w:t>The marks from Technical Bids evaluation will be arranged in descending order and the</w:t>
      </w:r>
      <w:r>
        <w:rPr>
          <w:spacing w:val="-57"/>
          <w:sz w:val="24"/>
        </w:rPr>
        <w:t xml:space="preserve"> </w:t>
      </w:r>
      <w:r>
        <w:rPr>
          <w:sz w:val="24"/>
        </w:rPr>
        <w:t>bidders above cut off marks (75) shall be shortlisted.</w:t>
      </w:r>
      <w:r>
        <w:rPr>
          <w:spacing w:val="1"/>
          <w:sz w:val="24"/>
        </w:rPr>
        <w:t xml:space="preserve"> </w:t>
      </w:r>
      <w:r>
        <w:rPr>
          <w:sz w:val="24"/>
        </w:rPr>
        <w:t>However, in case there is only one</w:t>
      </w:r>
      <w:r>
        <w:rPr>
          <w:spacing w:val="1"/>
          <w:sz w:val="24"/>
        </w:rPr>
        <w:t xml:space="preserve"> </w:t>
      </w:r>
      <w:r>
        <w:rPr>
          <w:sz w:val="24"/>
        </w:rPr>
        <w:t>bidder having technical score of 75 or more, the bidders with the next highest technical score</w:t>
      </w:r>
      <w:r>
        <w:rPr>
          <w:spacing w:val="1"/>
          <w:sz w:val="24"/>
        </w:rPr>
        <w:t xml:space="preserve"> </w:t>
      </w:r>
      <w:r>
        <w:rPr>
          <w:sz w:val="24"/>
        </w:rPr>
        <w:t>may be considered.</w:t>
      </w:r>
      <w:r>
        <w:rPr>
          <w:spacing w:val="1"/>
          <w:sz w:val="24"/>
        </w:rPr>
        <w:t xml:space="preserve"> </w:t>
      </w:r>
      <w:r>
        <w:rPr>
          <w:sz w:val="24"/>
        </w:rPr>
        <w:t>This will be subject to the minimum score of 60. In case, no bidder is</w:t>
      </w:r>
      <w:r>
        <w:rPr>
          <w:spacing w:val="1"/>
          <w:sz w:val="24"/>
        </w:rPr>
        <w:t xml:space="preserve"> </w:t>
      </w:r>
      <w:r>
        <w:rPr>
          <w:sz w:val="24"/>
        </w:rPr>
        <w:t>having score of 75, the Corporation may, at its discretion, take up 3 top scoring bidders in</w:t>
      </w:r>
      <w:r>
        <w:rPr>
          <w:spacing w:val="1"/>
          <w:sz w:val="24"/>
        </w:rPr>
        <w:t xml:space="preserve"> </w:t>
      </w:r>
      <w:r>
        <w:rPr>
          <w:sz w:val="24"/>
        </w:rPr>
        <w:t>technical</w:t>
      </w:r>
      <w:r>
        <w:rPr>
          <w:spacing w:val="-1"/>
          <w:sz w:val="24"/>
        </w:rPr>
        <w:t xml:space="preserve"> </w:t>
      </w:r>
      <w:r>
        <w:rPr>
          <w:sz w:val="24"/>
        </w:rPr>
        <w:t>evaluation subject to the minimum score</w:t>
      </w:r>
      <w:r>
        <w:rPr>
          <w:spacing w:val="-2"/>
          <w:sz w:val="24"/>
        </w:rPr>
        <w:t xml:space="preserve"> </w:t>
      </w:r>
      <w:r>
        <w:rPr>
          <w:sz w:val="24"/>
        </w:rPr>
        <w:t xml:space="preserve">of 60 or </w:t>
      </w:r>
      <w:r>
        <w:rPr>
          <w:sz w:val="24"/>
          <w:lang w:val="en-IN"/>
        </w:rPr>
        <w:t xml:space="preserve">may </w:t>
      </w:r>
      <w:r>
        <w:rPr>
          <w:sz w:val="24"/>
        </w:rPr>
        <w:t>cancel the entire bid process.</w:t>
      </w:r>
    </w:p>
    <w:p w14:paraId="701116EE" w14:textId="77777777" w:rsidR="00B83508" w:rsidRDefault="00B83508">
      <w:pPr>
        <w:pStyle w:val="BodyText"/>
        <w:spacing w:before="8"/>
        <w:ind w:right="549"/>
        <w:rPr>
          <w:sz w:val="26"/>
        </w:rPr>
      </w:pPr>
    </w:p>
    <w:p w14:paraId="5AA98F69" w14:textId="77777777" w:rsidR="00B83508" w:rsidRDefault="005501DC">
      <w:pPr>
        <w:pStyle w:val="Heading1"/>
        <w:numPr>
          <w:ilvl w:val="1"/>
          <w:numId w:val="12"/>
        </w:numPr>
        <w:tabs>
          <w:tab w:val="left" w:pos="993"/>
        </w:tabs>
        <w:spacing w:after="240"/>
        <w:ind w:left="1340" w:right="549" w:hanging="841"/>
      </w:pPr>
      <w:r>
        <w:t>Opening of Commercial Bids</w:t>
      </w:r>
    </w:p>
    <w:p w14:paraId="35EF9F2A" w14:textId="77777777" w:rsidR="00B83508" w:rsidRDefault="005501DC">
      <w:pPr>
        <w:pStyle w:val="ListParagraph"/>
        <w:tabs>
          <w:tab w:val="left" w:pos="1041"/>
        </w:tabs>
        <w:ind w:left="500" w:right="407"/>
        <w:rPr>
          <w:sz w:val="24"/>
        </w:rPr>
      </w:pPr>
      <w:r>
        <w:rPr>
          <w:sz w:val="24"/>
        </w:rPr>
        <w:t>The Commercial Bids of the bidders qualified in the technical bid evaluation as per clause 3.3</w:t>
      </w:r>
      <w:r>
        <w:rPr>
          <w:spacing w:val="-57"/>
          <w:sz w:val="24"/>
        </w:rPr>
        <w:t xml:space="preserve"> </w:t>
      </w:r>
      <w:r>
        <w:rPr>
          <w:sz w:val="24"/>
        </w:rPr>
        <w:t>shall only</w:t>
      </w:r>
      <w:r>
        <w:rPr>
          <w:spacing w:val="-5"/>
          <w:sz w:val="24"/>
        </w:rPr>
        <w:t xml:space="preserve"> </w:t>
      </w:r>
      <w:r>
        <w:rPr>
          <w:sz w:val="24"/>
        </w:rPr>
        <w:t>be</w:t>
      </w:r>
      <w:r>
        <w:rPr>
          <w:spacing w:val="-1"/>
          <w:sz w:val="24"/>
        </w:rPr>
        <w:t xml:space="preserve"> </w:t>
      </w:r>
      <w:r>
        <w:rPr>
          <w:sz w:val="24"/>
        </w:rPr>
        <w:t>opened and</w:t>
      </w:r>
      <w:r>
        <w:rPr>
          <w:spacing w:val="2"/>
          <w:sz w:val="24"/>
        </w:rPr>
        <w:t xml:space="preserve"> </w:t>
      </w:r>
      <w:r>
        <w:rPr>
          <w:sz w:val="24"/>
        </w:rPr>
        <w:t>considered for further evaluation.</w:t>
      </w:r>
    </w:p>
    <w:p w14:paraId="44B9D6F0" w14:textId="77777777" w:rsidR="00B83508" w:rsidRDefault="00B83508">
      <w:pPr>
        <w:pStyle w:val="Heading1"/>
        <w:tabs>
          <w:tab w:val="left" w:pos="993"/>
        </w:tabs>
        <w:ind w:left="1340" w:right="549"/>
      </w:pPr>
    </w:p>
    <w:p w14:paraId="2877965F" w14:textId="77777777" w:rsidR="00B83508" w:rsidRDefault="005501DC">
      <w:pPr>
        <w:pStyle w:val="Heading1"/>
        <w:numPr>
          <w:ilvl w:val="1"/>
          <w:numId w:val="12"/>
        </w:numPr>
        <w:tabs>
          <w:tab w:val="left" w:pos="993"/>
        </w:tabs>
        <w:spacing w:after="240"/>
        <w:ind w:left="1340" w:right="549" w:hanging="841"/>
      </w:pPr>
      <w:r>
        <w:t>Final Evaluation</w:t>
      </w:r>
    </w:p>
    <w:p w14:paraId="0ED0848B" w14:textId="77777777" w:rsidR="00B83508" w:rsidRDefault="00B83508">
      <w:pPr>
        <w:pStyle w:val="ListParagraph"/>
        <w:numPr>
          <w:ilvl w:val="1"/>
          <w:numId w:val="13"/>
        </w:numPr>
        <w:tabs>
          <w:tab w:val="left" w:pos="1067"/>
        </w:tabs>
        <w:ind w:right="549"/>
        <w:rPr>
          <w:vanish/>
          <w:sz w:val="24"/>
        </w:rPr>
      </w:pPr>
    </w:p>
    <w:p w14:paraId="70798DA7" w14:textId="77777777" w:rsidR="00B83508" w:rsidRDefault="00B83508">
      <w:pPr>
        <w:pStyle w:val="ListParagraph"/>
        <w:numPr>
          <w:ilvl w:val="1"/>
          <w:numId w:val="13"/>
        </w:numPr>
        <w:tabs>
          <w:tab w:val="left" w:pos="1067"/>
        </w:tabs>
        <w:ind w:right="549"/>
        <w:rPr>
          <w:vanish/>
          <w:sz w:val="24"/>
        </w:rPr>
      </w:pPr>
    </w:p>
    <w:p w14:paraId="023C329D" w14:textId="77777777" w:rsidR="00B83508" w:rsidRDefault="005501DC">
      <w:pPr>
        <w:pStyle w:val="ListParagraph"/>
        <w:numPr>
          <w:ilvl w:val="2"/>
          <w:numId w:val="13"/>
        </w:numPr>
        <w:tabs>
          <w:tab w:val="left" w:pos="1067"/>
        </w:tabs>
        <w:spacing w:after="240"/>
        <w:ind w:left="1069" w:right="407"/>
        <w:rPr>
          <w:sz w:val="24"/>
        </w:rPr>
      </w:pPr>
      <w:r>
        <w:rPr>
          <w:sz w:val="24"/>
        </w:rPr>
        <w:t>For the purpose of calculating final score,</w:t>
      </w:r>
      <w:r>
        <w:rPr>
          <w:sz w:val="24"/>
          <w:lang w:val="en-IN"/>
        </w:rPr>
        <w:t xml:space="preserve"> </w:t>
      </w:r>
      <w:r>
        <w:rPr>
          <w:sz w:val="24"/>
        </w:rPr>
        <w:t>the computation methodology indicated in</w:t>
      </w:r>
      <w:r>
        <w:rPr>
          <w:spacing w:val="1"/>
          <w:sz w:val="24"/>
        </w:rPr>
        <w:t xml:space="preserve"> </w:t>
      </w:r>
      <w:r>
        <w:rPr>
          <w:sz w:val="24"/>
        </w:rPr>
        <w:t>clause</w:t>
      </w:r>
      <w:r>
        <w:rPr>
          <w:spacing w:val="-2"/>
          <w:sz w:val="24"/>
        </w:rPr>
        <w:t xml:space="preserve"> </w:t>
      </w:r>
      <w:r>
        <w:rPr>
          <w:sz w:val="24"/>
        </w:rPr>
        <w:t>4.2.2.3 shall be</w:t>
      </w:r>
      <w:r>
        <w:rPr>
          <w:spacing w:val="1"/>
          <w:sz w:val="24"/>
        </w:rPr>
        <w:t xml:space="preserve"> </w:t>
      </w:r>
      <w:r>
        <w:rPr>
          <w:sz w:val="24"/>
        </w:rPr>
        <w:t>adopted.</w:t>
      </w:r>
    </w:p>
    <w:p w14:paraId="5A6E56B9" w14:textId="77777777" w:rsidR="00B83508" w:rsidRDefault="005501DC">
      <w:pPr>
        <w:pStyle w:val="ListParagraph"/>
        <w:numPr>
          <w:ilvl w:val="2"/>
          <w:numId w:val="13"/>
        </w:numPr>
        <w:tabs>
          <w:tab w:val="left" w:pos="1067"/>
        </w:tabs>
        <w:spacing w:after="240"/>
        <w:ind w:left="1069" w:right="407"/>
        <w:rPr>
          <w:sz w:val="24"/>
        </w:rPr>
      </w:pPr>
      <w:r>
        <w:rPr>
          <w:sz w:val="24"/>
        </w:rPr>
        <w:t>The bidder obtaining the highest total score (TS) will be eligible for appointment as</w:t>
      </w:r>
      <w:r>
        <w:rPr>
          <w:spacing w:val="1"/>
          <w:sz w:val="24"/>
        </w:rPr>
        <w:t xml:space="preserve"> </w:t>
      </w:r>
      <w:r>
        <w:rPr>
          <w:sz w:val="24"/>
        </w:rPr>
        <w:t>consultant</w:t>
      </w:r>
      <w:r>
        <w:rPr>
          <w:spacing w:val="-1"/>
          <w:sz w:val="24"/>
        </w:rPr>
        <w:t xml:space="preserve"> </w:t>
      </w:r>
      <w:r>
        <w:rPr>
          <w:sz w:val="24"/>
        </w:rPr>
        <w:t>to NEDFi</w:t>
      </w:r>
      <w:r>
        <w:rPr>
          <w:spacing w:val="2"/>
          <w:sz w:val="24"/>
        </w:rPr>
        <w:t xml:space="preserve"> </w:t>
      </w:r>
      <w:r>
        <w:rPr>
          <w:sz w:val="24"/>
        </w:rPr>
        <w:t>for</w:t>
      </w:r>
      <w:r>
        <w:rPr>
          <w:spacing w:val="-2"/>
          <w:sz w:val="24"/>
        </w:rPr>
        <w:t xml:space="preserve"> </w:t>
      </w:r>
      <w:r>
        <w:rPr>
          <w:sz w:val="24"/>
        </w:rPr>
        <w:t>the specified purpose.</w:t>
      </w:r>
    </w:p>
    <w:p w14:paraId="5601DF0F" w14:textId="77777777" w:rsidR="00B83508" w:rsidRDefault="005501DC">
      <w:pPr>
        <w:pStyle w:val="ListParagraph"/>
        <w:numPr>
          <w:ilvl w:val="2"/>
          <w:numId w:val="13"/>
        </w:numPr>
        <w:ind w:left="1069" w:right="407"/>
        <w:rPr>
          <w:sz w:val="24"/>
        </w:rPr>
      </w:pPr>
      <w:r>
        <w:rPr>
          <w:sz w:val="24"/>
        </w:rPr>
        <w:t>In the case of a tie between two or more bidders, the bidder with higher score under</w:t>
      </w:r>
      <w:r>
        <w:rPr>
          <w:spacing w:val="1"/>
          <w:sz w:val="24"/>
        </w:rPr>
        <w:t xml:space="preserve"> </w:t>
      </w:r>
      <w:r>
        <w:rPr>
          <w:sz w:val="24"/>
        </w:rPr>
        <w:t>technical</w:t>
      </w:r>
      <w:r>
        <w:rPr>
          <w:spacing w:val="-1"/>
          <w:sz w:val="24"/>
        </w:rPr>
        <w:t xml:space="preserve"> </w:t>
      </w:r>
      <w:r>
        <w:rPr>
          <w:sz w:val="24"/>
        </w:rPr>
        <w:t>evaluation shall be</w:t>
      </w:r>
      <w:r>
        <w:rPr>
          <w:spacing w:val="-1"/>
          <w:sz w:val="24"/>
        </w:rPr>
        <w:t xml:space="preserve"> </w:t>
      </w:r>
      <w:r>
        <w:rPr>
          <w:sz w:val="24"/>
        </w:rPr>
        <w:t>selected.</w:t>
      </w:r>
    </w:p>
    <w:p w14:paraId="20D729DA" w14:textId="77777777" w:rsidR="00B83508" w:rsidRDefault="00B83508">
      <w:pPr>
        <w:pStyle w:val="BodyText"/>
        <w:spacing w:before="9"/>
        <w:ind w:right="549"/>
        <w:rPr>
          <w:b/>
          <w:bCs/>
        </w:rPr>
      </w:pPr>
    </w:p>
    <w:p w14:paraId="796D5D25" w14:textId="77777777" w:rsidR="00B83508" w:rsidRDefault="005501DC">
      <w:pPr>
        <w:pStyle w:val="Heading1"/>
        <w:numPr>
          <w:ilvl w:val="1"/>
          <w:numId w:val="13"/>
        </w:numPr>
        <w:tabs>
          <w:tab w:val="left" w:pos="993"/>
        </w:tabs>
        <w:spacing w:before="90" w:after="240"/>
        <w:ind w:left="1201" w:right="549" w:hanging="702"/>
      </w:pPr>
      <w:r>
        <w:t>Notification of Award</w:t>
      </w:r>
    </w:p>
    <w:p w14:paraId="739B432F" w14:textId="77777777" w:rsidR="00B83508" w:rsidRDefault="005501DC">
      <w:pPr>
        <w:pStyle w:val="BodyText"/>
        <w:ind w:left="500" w:right="407"/>
        <w:jc w:val="both"/>
      </w:pPr>
      <w:r>
        <w:t>The acceptance of a tender, subject to contract, shall be communicated in writing at the</w:t>
      </w:r>
      <w:r>
        <w:rPr>
          <w:spacing w:val="1"/>
        </w:rPr>
        <w:t xml:space="preserve"> </w:t>
      </w:r>
      <w:r>
        <w:t>address supplied by the Bidder in the tender response. Any change of address of the Bidder,</w:t>
      </w:r>
      <w:r>
        <w:rPr>
          <w:spacing w:val="1"/>
        </w:rPr>
        <w:t xml:space="preserve"> </w:t>
      </w:r>
      <w:r>
        <w:t>shall</w:t>
      </w:r>
      <w:r>
        <w:rPr>
          <w:spacing w:val="-1"/>
        </w:rPr>
        <w:t xml:space="preserve"> </w:t>
      </w:r>
      <w:r>
        <w:t>therefore</w:t>
      </w:r>
      <w:r>
        <w:rPr>
          <w:spacing w:val="-1"/>
        </w:rPr>
        <w:t xml:space="preserve"> </w:t>
      </w:r>
      <w:r>
        <w:t>be</w:t>
      </w:r>
      <w:r>
        <w:rPr>
          <w:spacing w:val="-1"/>
        </w:rPr>
        <w:t xml:space="preserve"> </w:t>
      </w:r>
      <w:r>
        <w:t>promptly</w:t>
      </w:r>
      <w:r>
        <w:rPr>
          <w:spacing w:val="-5"/>
        </w:rPr>
        <w:t xml:space="preserve"> </w:t>
      </w:r>
      <w:r>
        <w:t>notified to</w:t>
      </w:r>
      <w:r>
        <w:rPr>
          <w:spacing w:val="2"/>
        </w:rPr>
        <w:t xml:space="preserve"> </w:t>
      </w:r>
      <w:r>
        <w:t>the</w:t>
      </w:r>
      <w:r>
        <w:rPr>
          <w:spacing w:val="-1"/>
        </w:rPr>
        <w:t xml:space="preserve"> </w:t>
      </w:r>
      <w:r>
        <w:t>address</w:t>
      </w:r>
      <w:r>
        <w:rPr>
          <w:spacing w:val="2"/>
        </w:rPr>
        <w:t xml:space="preserve"> </w:t>
      </w:r>
      <w:r>
        <w:t>for</w:t>
      </w:r>
      <w:r>
        <w:rPr>
          <w:spacing w:val="-2"/>
        </w:rPr>
        <w:t xml:space="preserve"> </w:t>
      </w:r>
      <w:r>
        <w:t>communication.</w:t>
      </w:r>
    </w:p>
    <w:p w14:paraId="14E68A57" w14:textId="77777777" w:rsidR="00B83508" w:rsidRDefault="00B83508">
      <w:pPr>
        <w:jc w:val="both"/>
        <w:sectPr w:rsidR="00B83508">
          <w:headerReference w:type="default" r:id="rId24"/>
          <w:footerReference w:type="default" r:id="rId25"/>
          <w:pgSz w:w="11930" w:h="16850"/>
          <w:pgMar w:top="1300" w:right="660" w:bottom="480" w:left="940" w:header="772" w:footer="299" w:gutter="0"/>
          <w:pgBorders w:offsetFrom="page">
            <w:top w:val="single" w:sz="12" w:space="24" w:color="000000"/>
            <w:left w:val="single" w:sz="12" w:space="24" w:color="000000"/>
            <w:bottom w:val="single" w:sz="12" w:space="24" w:color="000000"/>
            <w:right w:val="single" w:sz="12" w:space="24" w:color="000000"/>
          </w:pgBorders>
          <w:cols w:space="720"/>
        </w:sectPr>
      </w:pPr>
    </w:p>
    <w:p w14:paraId="6B55F57C" w14:textId="77777777" w:rsidR="00B83508" w:rsidRDefault="005501DC">
      <w:pPr>
        <w:spacing w:line="300" w:lineRule="auto"/>
        <w:ind w:left="142" w:right="265"/>
        <w:jc w:val="center"/>
        <w:rPr>
          <w:b/>
          <w:sz w:val="24"/>
        </w:rPr>
      </w:pPr>
      <w:r>
        <w:rPr>
          <w:b/>
          <w:sz w:val="24"/>
        </w:rPr>
        <w:lastRenderedPageBreak/>
        <w:t>CHAPTER 4</w:t>
      </w:r>
    </w:p>
    <w:p w14:paraId="5BB773A2" w14:textId="77777777" w:rsidR="00B83508" w:rsidRDefault="005501DC">
      <w:pPr>
        <w:spacing w:line="300" w:lineRule="auto"/>
        <w:ind w:left="142" w:right="265"/>
        <w:jc w:val="center"/>
        <w:rPr>
          <w:b/>
          <w:sz w:val="24"/>
        </w:rPr>
      </w:pPr>
      <w:r>
        <w:rPr>
          <w:b/>
          <w:sz w:val="24"/>
        </w:rPr>
        <w:t>BIDDER’S ELIGIBILITY CRITERIA AND CRITERIA FOR EVALUATION</w:t>
      </w:r>
    </w:p>
    <w:p w14:paraId="27DBE2BF" w14:textId="77777777" w:rsidR="00B83508" w:rsidRDefault="005501DC">
      <w:pPr>
        <w:pStyle w:val="Heading1"/>
        <w:numPr>
          <w:ilvl w:val="1"/>
          <w:numId w:val="14"/>
        </w:numPr>
        <w:spacing w:before="199"/>
        <w:ind w:left="993" w:hanging="567"/>
      </w:pPr>
      <w:r>
        <w:t>Bidder’s</w:t>
      </w:r>
      <w:r>
        <w:rPr>
          <w:spacing w:val="-3"/>
        </w:rPr>
        <w:t xml:space="preserve"> </w:t>
      </w:r>
      <w:r>
        <w:t>Eligibility</w:t>
      </w:r>
      <w:r>
        <w:rPr>
          <w:spacing w:val="-2"/>
        </w:rPr>
        <w:t xml:space="preserve"> </w:t>
      </w:r>
      <w:r>
        <w:t>Criteria</w:t>
      </w:r>
    </w:p>
    <w:p w14:paraId="39968B82" w14:textId="77777777" w:rsidR="00B83508" w:rsidRDefault="00B83508">
      <w:pPr>
        <w:pStyle w:val="BodyText"/>
        <w:spacing w:before="7"/>
        <w:rPr>
          <w:b/>
          <w:sz w:val="13"/>
          <w:szCs w:val="13"/>
        </w:rPr>
      </w:pPr>
    </w:p>
    <w:p w14:paraId="5F72D710" w14:textId="77777777" w:rsidR="00B83508" w:rsidRDefault="005501DC">
      <w:pPr>
        <w:pStyle w:val="BodyText"/>
        <w:tabs>
          <w:tab w:val="left" w:pos="9072"/>
        </w:tabs>
        <w:ind w:left="500" w:right="407"/>
        <w:jc w:val="both"/>
      </w:pPr>
      <w:r>
        <w:t>Bidders for appointment of Consultant for the assignment must meet the following Minimum</w:t>
      </w:r>
      <w:r>
        <w:rPr>
          <w:spacing w:val="1"/>
        </w:rPr>
        <w:t xml:space="preserve"> </w:t>
      </w:r>
      <w:r>
        <w:t>Eligibility criteria - Declaration along with supporting documents should be submitted as per</w:t>
      </w:r>
      <w:r>
        <w:rPr>
          <w:spacing w:val="1"/>
        </w:rPr>
        <w:t xml:space="preserve"> </w:t>
      </w:r>
      <w:r>
        <w:rPr>
          <w:b/>
          <w:bCs/>
        </w:rPr>
        <w:t>Annex</w:t>
      </w:r>
      <w:r>
        <w:rPr>
          <w:b/>
          <w:bCs/>
          <w:lang w:val="en-IN"/>
        </w:rPr>
        <w:t>ure</w:t>
      </w:r>
      <w:r>
        <w:rPr>
          <w:b/>
          <w:bCs/>
          <w:spacing w:val="1"/>
        </w:rPr>
        <w:t xml:space="preserve"> </w:t>
      </w:r>
      <w:r>
        <w:rPr>
          <w:b/>
          <w:bCs/>
        </w:rPr>
        <w:t>A</w:t>
      </w:r>
      <w:r>
        <w:t>.</w:t>
      </w:r>
    </w:p>
    <w:p w14:paraId="53B15CAC" w14:textId="77777777" w:rsidR="00B83508" w:rsidRDefault="00B83508">
      <w:pPr>
        <w:pStyle w:val="BodyText"/>
        <w:spacing w:before="8"/>
        <w:rPr>
          <w:sz w:val="4"/>
        </w:rPr>
      </w:pPr>
    </w:p>
    <w:tbl>
      <w:tblPr>
        <w:tblW w:w="0" w:type="auto"/>
        <w:tblInd w:w="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12"/>
        <w:gridCol w:w="4595"/>
        <w:gridCol w:w="4139"/>
      </w:tblGrid>
      <w:tr w:rsidR="00B83508" w14:paraId="52EF3901" w14:textId="77777777">
        <w:trPr>
          <w:trHeight w:val="275"/>
        </w:trPr>
        <w:tc>
          <w:tcPr>
            <w:tcW w:w="812" w:type="dxa"/>
          </w:tcPr>
          <w:p w14:paraId="563D26D9" w14:textId="77777777" w:rsidR="00B83508" w:rsidRDefault="005501DC">
            <w:pPr>
              <w:pStyle w:val="TableParagraph"/>
              <w:spacing w:line="256" w:lineRule="exact"/>
              <w:ind w:left="4" w:right="-15"/>
              <w:jc w:val="center"/>
              <w:rPr>
                <w:b/>
                <w:sz w:val="24"/>
              </w:rPr>
            </w:pPr>
            <w:r>
              <w:rPr>
                <w:b/>
                <w:sz w:val="24"/>
              </w:rPr>
              <w:t>Sr.No.</w:t>
            </w:r>
          </w:p>
        </w:tc>
        <w:tc>
          <w:tcPr>
            <w:tcW w:w="4595" w:type="dxa"/>
          </w:tcPr>
          <w:p w14:paraId="0308300C" w14:textId="77777777" w:rsidR="00B83508" w:rsidRDefault="005501DC">
            <w:pPr>
              <w:pStyle w:val="TableParagraph"/>
              <w:spacing w:line="256" w:lineRule="exact"/>
              <w:ind w:left="796"/>
              <w:rPr>
                <w:b/>
                <w:sz w:val="24"/>
              </w:rPr>
            </w:pPr>
            <w:r>
              <w:rPr>
                <w:b/>
                <w:sz w:val="24"/>
              </w:rPr>
              <w:t>Minimum</w:t>
            </w:r>
            <w:r>
              <w:rPr>
                <w:b/>
                <w:spacing w:val="-6"/>
                <w:sz w:val="24"/>
              </w:rPr>
              <w:t xml:space="preserve"> </w:t>
            </w:r>
            <w:r>
              <w:rPr>
                <w:b/>
                <w:sz w:val="24"/>
              </w:rPr>
              <w:t>Eligibility</w:t>
            </w:r>
            <w:r>
              <w:rPr>
                <w:b/>
                <w:spacing w:val="-1"/>
                <w:sz w:val="24"/>
              </w:rPr>
              <w:t xml:space="preserve"> </w:t>
            </w:r>
            <w:r>
              <w:rPr>
                <w:b/>
                <w:sz w:val="24"/>
              </w:rPr>
              <w:t>Criteria</w:t>
            </w:r>
          </w:p>
        </w:tc>
        <w:tc>
          <w:tcPr>
            <w:tcW w:w="4139" w:type="dxa"/>
          </w:tcPr>
          <w:p w14:paraId="6C27EE56" w14:textId="77777777" w:rsidR="00B83508" w:rsidRDefault="005501DC">
            <w:pPr>
              <w:pStyle w:val="TableParagraph"/>
              <w:spacing w:line="256" w:lineRule="exact"/>
              <w:ind w:left="1226"/>
              <w:rPr>
                <w:b/>
                <w:sz w:val="24"/>
              </w:rPr>
            </w:pPr>
            <w:r>
              <w:rPr>
                <w:b/>
                <w:sz w:val="24"/>
              </w:rPr>
              <w:t>Details</w:t>
            </w:r>
            <w:r>
              <w:rPr>
                <w:b/>
                <w:spacing w:val="-1"/>
                <w:sz w:val="24"/>
              </w:rPr>
              <w:t xml:space="preserve"> </w:t>
            </w:r>
            <w:r>
              <w:rPr>
                <w:b/>
                <w:sz w:val="24"/>
              </w:rPr>
              <w:t>of proofs</w:t>
            </w:r>
          </w:p>
        </w:tc>
      </w:tr>
      <w:tr w:rsidR="00B83508" w14:paraId="7B08E0C1" w14:textId="77777777">
        <w:trPr>
          <w:trHeight w:val="1801"/>
        </w:trPr>
        <w:tc>
          <w:tcPr>
            <w:tcW w:w="812" w:type="dxa"/>
          </w:tcPr>
          <w:p w14:paraId="3E6AAB2A" w14:textId="77777777" w:rsidR="00B83508" w:rsidRDefault="00B83508">
            <w:pPr>
              <w:widowControl/>
              <w:rPr>
                <w:sz w:val="24"/>
                <w:lang w:eastAsia="zh-CN"/>
              </w:rPr>
            </w:pPr>
          </w:p>
          <w:p w14:paraId="1D352EE5" w14:textId="77777777" w:rsidR="00B83508" w:rsidRDefault="00B83508">
            <w:pPr>
              <w:widowControl/>
              <w:rPr>
                <w:sz w:val="24"/>
                <w:lang w:eastAsia="zh-CN"/>
              </w:rPr>
            </w:pPr>
          </w:p>
          <w:p w14:paraId="1C54C95B" w14:textId="77777777" w:rsidR="00B83508" w:rsidRDefault="005501DC">
            <w:pPr>
              <w:widowControl/>
              <w:jc w:val="center"/>
              <w:rPr>
                <w:sz w:val="24"/>
                <w:lang w:eastAsia="zh-CN"/>
              </w:rPr>
            </w:pPr>
            <w:r>
              <w:rPr>
                <w:sz w:val="24"/>
                <w:lang w:eastAsia="zh-CN"/>
              </w:rPr>
              <w:t>1</w:t>
            </w:r>
          </w:p>
        </w:tc>
        <w:tc>
          <w:tcPr>
            <w:tcW w:w="4595" w:type="dxa"/>
          </w:tcPr>
          <w:p w14:paraId="7BBD6A71" w14:textId="77777777" w:rsidR="00B83508" w:rsidRDefault="005501DC">
            <w:pPr>
              <w:widowControl/>
              <w:ind w:left="146" w:right="196"/>
              <w:jc w:val="both"/>
              <w:rPr>
                <w:sz w:val="24"/>
                <w:lang w:eastAsia="zh-CN"/>
              </w:rPr>
            </w:pPr>
            <w:r>
              <w:rPr>
                <w:sz w:val="24"/>
                <w:lang w:eastAsia="zh-CN"/>
              </w:rPr>
              <w:t>The Bidder should be a company registered under Companies Act, 1956 / partnership Bidder registered under LLP Act, 2008 / Professional Consulting Firm. The Bidder should be registered for GST. It should not be individual/ proprietorship firm/ HUF etc.</w:t>
            </w:r>
          </w:p>
        </w:tc>
        <w:tc>
          <w:tcPr>
            <w:tcW w:w="4139" w:type="dxa"/>
          </w:tcPr>
          <w:p w14:paraId="2CA96EB5" w14:textId="77777777" w:rsidR="00B83508" w:rsidRDefault="005501DC">
            <w:pPr>
              <w:widowControl/>
              <w:ind w:left="146" w:right="196"/>
              <w:jc w:val="both"/>
              <w:rPr>
                <w:sz w:val="24"/>
              </w:rPr>
            </w:pPr>
            <w:r>
              <w:rPr>
                <w:sz w:val="24"/>
                <w:lang w:eastAsia="zh-CN"/>
              </w:rPr>
              <w:t>Registration certificate issued by the  Competent Authority</w:t>
            </w:r>
          </w:p>
        </w:tc>
      </w:tr>
      <w:tr w:rsidR="00B83508" w14:paraId="50149E81" w14:textId="77777777">
        <w:trPr>
          <w:trHeight w:val="2631"/>
        </w:trPr>
        <w:tc>
          <w:tcPr>
            <w:tcW w:w="812" w:type="dxa"/>
          </w:tcPr>
          <w:p w14:paraId="1EA34580" w14:textId="77777777" w:rsidR="00B83508" w:rsidRDefault="00B83508">
            <w:pPr>
              <w:pStyle w:val="TableParagraph"/>
              <w:rPr>
                <w:sz w:val="26"/>
              </w:rPr>
            </w:pPr>
          </w:p>
          <w:p w14:paraId="78ADFCDD" w14:textId="77777777" w:rsidR="00B83508" w:rsidRDefault="00B83508">
            <w:pPr>
              <w:pStyle w:val="TableParagraph"/>
              <w:rPr>
                <w:sz w:val="26"/>
              </w:rPr>
            </w:pPr>
          </w:p>
          <w:p w14:paraId="45CAA16C" w14:textId="77777777" w:rsidR="00B83508" w:rsidRDefault="00B83508">
            <w:pPr>
              <w:pStyle w:val="TableParagraph"/>
              <w:spacing w:before="5"/>
              <w:rPr>
                <w:sz w:val="32"/>
              </w:rPr>
            </w:pPr>
          </w:p>
          <w:p w14:paraId="099F7EE2" w14:textId="77777777" w:rsidR="00B83508" w:rsidRDefault="005501DC">
            <w:pPr>
              <w:pStyle w:val="TableParagraph"/>
              <w:ind w:left="7"/>
              <w:jc w:val="center"/>
              <w:rPr>
                <w:sz w:val="24"/>
              </w:rPr>
            </w:pPr>
            <w:r>
              <w:rPr>
                <w:sz w:val="24"/>
              </w:rPr>
              <w:t>2</w:t>
            </w:r>
          </w:p>
        </w:tc>
        <w:tc>
          <w:tcPr>
            <w:tcW w:w="4595" w:type="dxa"/>
          </w:tcPr>
          <w:p w14:paraId="46D364FD" w14:textId="77777777" w:rsidR="00B83508" w:rsidRDefault="005501DC">
            <w:pPr>
              <w:widowControl/>
              <w:ind w:left="146" w:right="196"/>
              <w:jc w:val="both"/>
              <w:rPr>
                <w:sz w:val="24"/>
                <w:lang w:eastAsia="zh-CN"/>
              </w:rPr>
            </w:pPr>
            <w:r>
              <w:rPr>
                <w:sz w:val="24"/>
                <w:lang w:eastAsia="zh-CN"/>
              </w:rPr>
              <w:t xml:space="preserve">Should have </w:t>
            </w:r>
            <w:r>
              <w:rPr>
                <w:sz w:val="24"/>
                <w:lang w:val="en-IN" w:eastAsia="zh-CN"/>
              </w:rPr>
              <w:t xml:space="preserve">operations </w:t>
            </w:r>
            <w:r>
              <w:rPr>
                <w:sz w:val="24"/>
                <w:lang w:eastAsia="zh-CN"/>
              </w:rPr>
              <w:t>in India for at-least 5 years as on date of RFP. In case of mergers/acquisitions/restructuring or name change, the date of establishment of earlier/original institution can be taken into account. If the bidding entity was part of the parent company, the parent company may be reckoned. A disclaimer would be required to this effect.</w:t>
            </w:r>
          </w:p>
        </w:tc>
        <w:tc>
          <w:tcPr>
            <w:tcW w:w="4139" w:type="dxa"/>
          </w:tcPr>
          <w:p w14:paraId="36D6234A" w14:textId="77777777" w:rsidR="00B83508" w:rsidRDefault="005501DC">
            <w:pPr>
              <w:widowControl/>
              <w:ind w:left="146" w:right="196"/>
              <w:jc w:val="both"/>
              <w:rPr>
                <w:sz w:val="24"/>
              </w:rPr>
            </w:pPr>
            <w:r>
              <w:rPr>
                <w:sz w:val="24"/>
                <w:lang w:eastAsia="zh-CN"/>
              </w:rPr>
              <w:t>Letter of commencement of business in case of a public company and registration certificate in respect of others.</w:t>
            </w:r>
          </w:p>
        </w:tc>
      </w:tr>
      <w:tr w:rsidR="00B83508" w14:paraId="1340F0B6" w14:textId="77777777">
        <w:trPr>
          <w:trHeight w:val="2135"/>
        </w:trPr>
        <w:tc>
          <w:tcPr>
            <w:tcW w:w="812" w:type="dxa"/>
          </w:tcPr>
          <w:p w14:paraId="4211A5C9" w14:textId="77777777" w:rsidR="00B83508" w:rsidRDefault="00B83508">
            <w:pPr>
              <w:pStyle w:val="TableParagraph"/>
              <w:ind w:left="7"/>
              <w:jc w:val="center"/>
              <w:rPr>
                <w:sz w:val="24"/>
              </w:rPr>
            </w:pPr>
          </w:p>
          <w:p w14:paraId="3A11F194" w14:textId="77777777" w:rsidR="00B83508" w:rsidRDefault="00B83508">
            <w:pPr>
              <w:pStyle w:val="TableParagraph"/>
              <w:ind w:left="7"/>
              <w:jc w:val="center"/>
              <w:rPr>
                <w:sz w:val="24"/>
              </w:rPr>
            </w:pPr>
          </w:p>
          <w:p w14:paraId="5D6D8146" w14:textId="77777777" w:rsidR="00B83508" w:rsidRDefault="00B83508">
            <w:pPr>
              <w:pStyle w:val="TableParagraph"/>
              <w:ind w:left="7"/>
              <w:jc w:val="center"/>
              <w:rPr>
                <w:sz w:val="24"/>
              </w:rPr>
            </w:pPr>
          </w:p>
          <w:p w14:paraId="4D053159" w14:textId="77777777" w:rsidR="00B83508" w:rsidRDefault="00B83508">
            <w:pPr>
              <w:pStyle w:val="TableParagraph"/>
              <w:ind w:left="7"/>
              <w:jc w:val="center"/>
              <w:rPr>
                <w:sz w:val="24"/>
              </w:rPr>
            </w:pPr>
          </w:p>
          <w:p w14:paraId="5B42F1C8" w14:textId="77777777" w:rsidR="00B83508" w:rsidRDefault="005501DC">
            <w:pPr>
              <w:pStyle w:val="TableParagraph"/>
              <w:ind w:left="7"/>
              <w:jc w:val="center"/>
              <w:rPr>
                <w:sz w:val="24"/>
              </w:rPr>
            </w:pPr>
            <w:r>
              <w:rPr>
                <w:sz w:val="24"/>
              </w:rPr>
              <w:t>3</w:t>
            </w:r>
          </w:p>
        </w:tc>
        <w:tc>
          <w:tcPr>
            <w:tcW w:w="4595" w:type="dxa"/>
          </w:tcPr>
          <w:p w14:paraId="32426651" w14:textId="77777777" w:rsidR="00B83508" w:rsidRDefault="005501DC">
            <w:pPr>
              <w:widowControl/>
              <w:ind w:left="146" w:right="196"/>
              <w:jc w:val="both"/>
              <w:rPr>
                <w:sz w:val="24"/>
                <w:lang w:val="en-IN" w:eastAsia="zh-CN"/>
              </w:rPr>
            </w:pPr>
            <w:r>
              <w:rPr>
                <w:sz w:val="24"/>
                <w:lang w:eastAsia="zh-CN"/>
              </w:rPr>
              <w:t xml:space="preserve">Bidder should have experience of at least </w:t>
            </w:r>
            <w:r>
              <w:rPr>
                <w:sz w:val="24"/>
                <w:lang w:val="en-IN" w:eastAsia="zh-CN"/>
              </w:rPr>
              <w:t>1 (one)</w:t>
            </w:r>
            <w:r>
              <w:rPr>
                <w:sz w:val="24"/>
                <w:lang w:eastAsia="zh-CN"/>
              </w:rPr>
              <w:t xml:space="preserve"> assignment in </w:t>
            </w:r>
            <w:r>
              <w:rPr>
                <w:sz w:val="24"/>
                <w:lang w:val="en-IN" w:eastAsia="zh-CN"/>
              </w:rPr>
              <w:t>each of the following:</w:t>
            </w:r>
          </w:p>
          <w:p w14:paraId="385BF10A" w14:textId="77777777" w:rsidR="00B83508" w:rsidRDefault="005501DC">
            <w:pPr>
              <w:pStyle w:val="ListParagraph"/>
              <w:widowControl/>
              <w:numPr>
                <w:ilvl w:val="4"/>
                <w:numId w:val="14"/>
              </w:numPr>
              <w:ind w:left="713" w:right="196" w:hanging="284"/>
              <w:rPr>
                <w:sz w:val="24"/>
                <w:lang w:eastAsia="zh-CN"/>
              </w:rPr>
            </w:pPr>
            <w:r>
              <w:rPr>
                <w:sz w:val="24"/>
                <w:lang w:eastAsia="zh-CN"/>
              </w:rPr>
              <w:t>digital transformation of lending operation</w:t>
            </w:r>
          </w:p>
          <w:p w14:paraId="3A3AEEA4" w14:textId="77777777" w:rsidR="00B83508" w:rsidRDefault="005501DC">
            <w:pPr>
              <w:pStyle w:val="ListParagraph"/>
              <w:widowControl/>
              <w:numPr>
                <w:ilvl w:val="4"/>
                <w:numId w:val="14"/>
              </w:numPr>
              <w:ind w:left="713" w:right="196" w:hanging="284"/>
              <w:rPr>
                <w:sz w:val="24"/>
                <w:lang w:eastAsia="zh-CN"/>
              </w:rPr>
            </w:pPr>
            <w:r>
              <w:rPr>
                <w:sz w:val="24"/>
                <w:lang w:eastAsia="zh-CN"/>
              </w:rPr>
              <w:t xml:space="preserve">selection of Software vendor for reputed Banks or NBFCs in India. </w:t>
            </w:r>
          </w:p>
          <w:p w14:paraId="01E1D389" w14:textId="77777777" w:rsidR="00B83508" w:rsidRDefault="00B83508">
            <w:pPr>
              <w:widowControl/>
              <w:ind w:left="146" w:right="196"/>
              <w:jc w:val="both"/>
              <w:rPr>
                <w:sz w:val="24"/>
                <w:lang w:eastAsia="zh-CN"/>
              </w:rPr>
            </w:pPr>
          </w:p>
        </w:tc>
        <w:tc>
          <w:tcPr>
            <w:tcW w:w="4139" w:type="dxa"/>
          </w:tcPr>
          <w:p w14:paraId="4F7CECF6" w14:textId="77777777" w:rsidR="00B83508" w:rsidRDefault="005501DC">
            <w:pPr>
              <w:widowControl/>
              <w:ind w:left="146" w:right="196"/>
              <w:jc w:val="both"/>
              <w:rPr>
                <w:sz w:val="24"/>
                <w:lang w:eastAsia="zh-CN"/>
              </w:rPr>
            </w:pPr>
            <w:r>
              <w:rPr>
                <w:sz w:val="24"/>
                <w:lang w:eastAsia="zh-CN"/>
              </w:rPr>
              <w:t xml:space="preserve"> A Self-Declaration to be furnished by the Bidder on the </w:t>
            </w:r>
            <w:r>
              <w:rPr>
                <w:sz w:val="24"/>
                <w:lang w:val="en-IN" w:eastAsia="zh-CN"/>
              </w:rPr>
              <w:t>Company</w:t>
            </w:r>
            <w:r>
              <w:rPr>
                <w:sz w:val="24"/>
                <w:lang w:eastAsia="zh-CN"/>
              </w:rPr>
              <w:t>’s letter head for the same. The declaration should contain name and contact details of senior client references along with a copy of work order and completion certificate.</w:t>
            </w:r>
          </w:p>
          <w:p w14:paraId="069B6A12" w14:textId="77777777" w:rsidR="00B83508" w:rsidRDefault="00B83508">
            <w:pPr>
              <w:pStyle w:val="TableParagraph"/>
              <w:ind w:left="1" w:right="130"/>
              <w:rPr>
                <w:sz w:val="24"/>
              </w:rPr>
            </w:pPr>
          </w:p>
        </w:tc>
      </w:tr>
      <w:tr w:rsidR="00B83508" w14:paraId="4928028E" w14:textId="77777777">
        <w:trPr>
          <w:trHeight w:val="1511"/>
        </w:trPr>
        <w:tc>
          <w:tcPr>
            <w:tcW w:w="812" w:type="dxa"/>
          </w:tcPr>
          <w:p w14:paraId="3D5F2420" w14:textId="77777777" w:rsidR="00B83508" w:rsidRDefault="00B83508">
            <w:pPr>
              <w:pStyle w:val="TableParagraph"/>
              <w:spacing w:before="4"/>
              <w:rPr>
                <w:sz w:val="35"/>
              </w:rPr>
            </w:pPr>
          </w:p>
          <w:p w14:paraId="05F9A756" w14:textId="77777777" w:rsidR="00B83508" w:rsidRDefault="005501DC">
            <w:pPr>
              <w:pStyle w:val="TableParagraph"/>
              <w:ind w:left="7"/>
              <w:jc w:val="center"/>
              <w:rPr>
                <w:sz w:val="24"/>
              </w:rPr>
            </w:pPr>
            <w:r>
              <w:rPr>
                <w:sz w:val="24"/>
              </w:rPr>
              <w:t>4</w:t>
            </w:r>
          </w:p>
        </w:tc>
        <w:tc>
          <w:tcPr>
            <w:tcW w:w="4595" w:type="dxa"/>
          </w:tcPr>
          <w:p w14:paraId="55953B33" w14:textId="77777777" w:rsidR="00B83508" w:rsidRDefault="005501DC">
            <w:pPr>
              <w:widowControl/>
              <w:ind w:left="146" w:right="196"/>
              <w:jc w:val="both"/>
              <w:rPr>
                <w:sz w:val="24"/>
                <w:lang w:eastAsia="zh-CN"/>
              </w:rPr>
            </w:pPr>
            <w:r>
              <w:rPr>
                <w:sz w:val="24"/>
                <w:lang w:eastAsia="zh-CN"/>
              </w:rPr>
              <w:t xml:space="preserve">Should have a minimum average annual turnover of </w:t>
            </w:r>
            <w:commentRangeStart w:id="6"/>
            <w:r>
              <w:rPr>
                <w:sz w:val="24"/>
                <w:lang w:eastAsia="zh-CN"/>
              </w:rPr>
              <w:t>₹</w:t>
            </w:r>
            <w:r>
              <w:rPr>
                <w:sz w:val="24"/>
                <w:lang w:val="en-IN" w:eastAsia="zh-CN"/>
              </w:rPr>
              <w:t>5</w:t>
            </w:r>
            <w:r>
              <w:rPr>
                <w:sz w:val="24"/>
                <w:lang w:eastAsia="zh-CN"/>
              </w:rPr>
              <w:t>.00</w:t>
            </w:r>
            <w:commentRangeEnd w:id="6"/>
            <w:r>
              <w:commentReference w:id="6"/>
            </w:r>
            <w:r>
              <w:rPr>
                <w:sz w:val="24"/>
                <w:lang w:eastAsia="zh-CN"/>
              </w:rPr>
              <w:t xml:space="preserve"> crore during any three of the four financial years immediately preceding the current financial year in respect of its offices located in India.</w:t>
            </w:r>
          </w:p>
        </w:tc>
        <w:tc>
          <w:tcPr>
            <w:tcW w:w="4139" w:type="dxa"/>
          </w:tcPr>
          <w:p w14:paraId="5FE401DA" w14:textId="77777777" w:rsidR="00B83508" w:rsidRDefault="005501DC">
            <w:pPr>
              <w:widowControl/>
              <w:ind w:left="146" w:right="196"/>
              <w:jc w:val="both"/>
              <w:rPr>
                <w:sz w:val="24"/>
                <w:lang w:eastAsia="zh-CN"/>
              </w:rPr>
            </w:pPr>
            <w:r>
              <w:rPr>
                <w:sz w:val="24"/>
                <w:lang w:eastAsia="zh-CN"/>
              </w:rPr>
              <w:t>Audited financial statements of the bidder for immediately preceding four financial years or certificate from the Chartered Accountant.</w:t>
            </w:r>
          </w:p>
        </w:tc>
      </w:tr>
      <w:tr w:rsidR="00B83508" w14:paraId="09C8007A" w14:textId="77777777">
        <w:trPr>
          <w:trHeight w:val="1266"/>
        </w:trPr>
        <w:tc>
          <w:tcPr>
            <w:tcW w:w="812" w:type="dxa"/>
          </w:tcPr>
          <w:p w14:paraId="1EF6CCD1" w14:textId="77777777" w:rsidR="00B83508" w:rsidRDefault="00B83508">
            <w:pPr>
              <w:pStyle w:val="TableParagraph"/>
              <w:spacing w:before="4"/>
              <w:rPr>
                <w:sz w:val="35"/>
              </w:rPr>
            </w:pPr>
          </w:p>
          <w:p w14:paraId="7D1C2F7C" w14:textId="77777777" w:rsidR="00B83508" w:rsidRDefault="005501DC">
            <w:pPr>
              <w:pStyle w:val="TableParagraph"/>
              <w:ind w:left="7"/>
              <w:jc w:val="center"/>
              <w:rPr>
                <w:sz w:val="24"/>
              </w:rPr>
            </w:pPr>
            <w:r>
              <w:rPr>
                <w:sz w:val="24"/>
              </w:rPr>
              <w:t>5</w:t>
            </w:r>
          </w:p>
        </w:tc>
        <w:tc>
          <w:tcPr>
            <w:tcW w:w="4595" w:type="dxa"/>
          </w:tcPr>
          <w:p w14:paraId="3D56A5C7" w14:textId="77777777" w:rsidR="00B83508" w:rsidRDefault="005501DC">
            <w:pPr>
              <w:widowControl/>
              <w:ind w:left="146" w:right="196"/>
              <w:jc w:val="both"/>
              <w:rPr>
                <w:sz w:val="24"/>
                <w:lang w:eastAsia="zh-CN"/>
              </w:rPr>
            </w:pPr>
            <w:r>
              <w:rPr>
                <w:sz w:val="24"/>
              </w:rPr>
              <w:t>Should have reported net profit for</w:t>
            </w:r>
            <w:r>
              <w:rPr>
                <w:sz w:val="24"/>
                <w:lang w:val="en-IN"/>
              </w:rPr>
              <w:t xml:space="preserve"> </w:t>
            </w:r>
            <w:r>
              <w:rPr>
                <w:sz w:val="24"/>
              </w:rPr>
              <w:t>at</w:t>
            </w:r>
            <w:r>
              <w:rPr>
                <w:sz w:val="24"/>
                <w:lang w:val="en-IN"/>
              </w:rPr>
              <w:t>-</w:t>
            </w:r>
            <w:r>
              <w:rPr>
                <w:sz w:val="24"/>
              </w:rPr>
              <w:t>least 3 of the 4 financial years immediately preceding the current financial year</w:t>
            </w:r>
          </w:p>
        </w:tc>
        <w:tc>
          <w:tcPr>
            <w:tcW w:w="4139" w:type="dxa"/>
          </w:tcPr>
          <w:p w14:paraId="40229557" w14:textId="77777777" w:rsidR="00B83508" w:rsidRDefault="005501DC">
            <w:pPr>
              <w:widowControl/>
              <w:ind w:left="146" w:right="196"/>
              <w:jc w:val="both"/>
              <w:rPr>
                <w:sz w:val="24"/>
                <w:lang w:eastAsia="zh-CN"/>
              </w:rPr>
            </w:pPr>
            <w:r>
              <w:rPr>
                <w:sz w:val="24"/>
                <w:lang w:eastAsia="zh-CN"/>
              </w:rPr>
              <w:t>Audited financial statements of the bidder for immediately preceding four financial years or certificate from the Chartered Accountant.</w:t>
            </w:r>
          </w:p>
        </w:tc>
      </w:tr>
      <w:tr w:rsidR="00B83508" w14:paraId="2E5D3736" w14:textId="77777777">
        <w:trPr>
          <w:trHeight w:val="1268"/>
        </w:trPr>
        <w:tc>
          <w:tcPr>
            <w:tcW w:w="812" w:type="dxa"/>
          </w:tcPr>
          <w:p w14:paraId="58C701F0" w14:textId="77777777" w:rsidR="00B83508" w:rsidRDefault="005501DC">
            <w:pPr>
              <w:pStyle w:val="TableParagraph"/>
              <w:spacing w:before="226"/>
              <w:ind w:left="7"/>
              <w:jc w:val="center"/>
              <w:rPr>
                <w:sz w:val="24"/>
              </w:rPr>
            </w:pPr>
            <w:r>
              <w:rPr>
                <w:sz w:val="24"/>
              </w:rPr>
              <w:t>6</w:t>
            </w:r>
          </w:p>
        </w:tc>
        <w:tc>
          <w:tcPr>
            <w:tcW w:w="4595" w:type="dxa"/>
          </w:tcPr>
          <w:p w14:paraId="65A2482D" w14:textId="77777777" w:rsidR="00B83508" w:rsidRDefault="005501DC">
            <w:pPr>
              <w:widowControl/>
              <w:ind w:left="146" w:right="196"/>
              <w:jc w:val="both"/>
              <w:rPr>
                <w:sz w:val="24"/>
                <w:lang w:eastAsia="zh-CN"/>
              </w:rPr>
            </w:pPr>
            <w:r>
              <w:rPr>
                <w:sz w:val="24"/>
                <w:lang w:eastAsia="zh-CN"/>
              </w:rPr>
              <w:t>The bidder must warrant that it is a going concern, financial solvent i.e. able to meet its debts when they fall due</w:t>
            </w:r>
          </w:p>
        </w:tc>
        <w:tc>
          <w:tcPr>
            <w:tcW w:w="4139" w:type="dxa"/>
          </w:tcPr>
          <w:p w14:paraId="1DB7C715" w14:textId="77777777" w:rsidR="00B83508" w:rsidRDefault="005501DC">
            <w:pPr>
              <w:widowControl/>
              <w:ind w:left="146" w:right="196"/>
              <w:jc w:val="both"/>
              <w:rPr>
                <w:sz w:val="24"/>
                <w:lang w:eastAsia="zh-CN"/>
              </w:rPr>
            </w:pPr>
            <w:r>
              <w:rPr>
                <w:sz w:val="24"/>
                <w:lang w:eastAsia="zh-CN"/>
              </w:rPr>
              <w:t>Audited financial statements of the bidder for immediately preceding financial year or certificate from the Chartered Accountant.</w:t>
            </w:r>
          </w:p>
        </w:tc>
      </w:tr>
      <w:tr w:rsidR="00B83508" w14:paraId="0AD5B804" w14:textId="77777777">
        <w:trPr>
          <w:trHeight w:val="976"/>
        </w:trPr>
        <w:tc>
          <w:tcPr>
            <w:tcW w:w="812" w:type="dxa"/>
          </w:tcPr>
          <w:p w14:paraId="491BF081" w14:textId="77777777" w:rsidR="00B83508" w:rsidRDefault="00B83508">
            <w:pPr>
              <w:pStyle w:val="TableParagraph"/>
              <w:rPr>
                <w:sz w:val="26"/>
              </w:rPr>
            </w:pPr>
          </w:p>
          <w:p w14:paraId="4FE64F31" w14:textId="77777777" w:rsidR="00B83508" w:rsidRDefault="00B83508">
            <w:pPr>
              <w:pStyle w:val="TableParagraph"/>
              <w:spacing w:before="1"/>
              <w:rPr>
                <w:sz w:val="26"/>
              </w:rPr>
            </w:pPr>
          </w:p>
          <w:p w14:paraId="5178EBD5" w14:textId="77777777" w:rsidR="00B83508" w:rsidRDefault="005501DC">
            <w:pPr>
              <w:pStyle w:val="TableParagraph"/>
              <w:ind w:left="7"/>
              <w:jc w:val="center"/>
              <w:rPr>
                <w:sz w:val="24"/>
              </w:rPr>
            </w:pPr>
            <w:r>
              <w:rPr>
                <w:sz w:val="24"/>
              </w:rPr>
              <w:t>7</w:t>
            </w:r>
          </w:p>
        </w:tc>
        <w:tc>
          <w:tcPr>
            <w:tcW w:w="4595" w:type="dxa"/>
          </w:tcPr>
          <w:p w14:paraId="26FC2CD6" w14:textId="77777777" w:rsidR="00B83508" w:rsidRDefault="005501DC">
            <w:pPr>
              <w:widowControl/>
              <w:ind w:left="146" w:right="196"/>
              <w:jc w:val="both"/>
              <w:rPr>
                <w:sz w:val="24"/>
                <w:lang w:eastAsia="zh-CN"/>
              </w:rPr>
            </w:pPr>
            <w:r>
              <w:rPr>
                <w:sz w:val="24"/>
                <w:lang w:eastAsia="zh-CN"/>
              </w:rPr>
              <w:t>The bidder should not have been debarred /</w:t>
            </w:r>
          </w:p>
          <w:p w14:paraId="3350DB25" w14:textId="77777777" w:rsidR="00B83508" w:rsidRDefault="005501DC">
            <w:pPr>
              <w:widowControl/>
              <w:ind w:left="146" w:right="196"/>
              <w:jc w:val="both"/>
              <w:rPr>
                <w:sz w:val="24"/>
                <w:lang w:eastAsia="zh-CN"/>
              </w:rPr>
            </w:pPr>
            <w:r>
              <w:rPr>
                <w:sz w:val="24"/>
                <w:lang w:eastAsia="zh-CN"/>
              </w:rPr>
              <w:t>blacklisted/disqualified by any statutory body/Government/ Regulatory body(ies)</w:t>
            </w:r>
          </w:p>
        </w:tc>
        <w:tc>
          <w:tcPr>
            <w:tcW w:w="4139" w:type="dxa"/>
          </w:tcPr>
          <w:p w14:paraId="3FF3E645" w14:textId="77777777" w:rsidR="00B83508" w:rsidRDefault="005501DC">
            <w:pPr>
              <w:widowControl/>
              <w:ind w:left="146" w:right="196"/>
              <w:jc w:val="both"/>
              <w:rPr>
                <w:sz w:val="24"/>
                <w:lang w:eastAsia="zh-CN"/>
              </w:rPr>
            </w:pPr>
            <w:r>
              <w:rPr>
                <w:sz w:val="24"/>
                <w:lang w:eastAsia="zh-CN"/>
              </w:rPr>
              <w:t>Compliance certificate as per Annexure C</w:t>
            </w:r>
          </w:p>
        </w:tc>
      </w:tr>
      <w:tr w:rsidR="00B83508" w14:paraId="38E21EB1" w14:textId="77777777">
        <w:trPr>
          <w:trHeight w:val="1840"/>
        </w:trPr>
        <w:tc>
          <w:tcPr>
            <w:tcW w:w="812" w:type="dxa"/>
          </w:tcPr>
          <w:p w14:paraId="440127DA" w14:textId="77777777" w:rsidR="00B83508" w:rsidRDefault="00B83508">
            <w:pPr>
              <w:pStyle w:val="TableParagraph"/>
              <w:rPr>
                <w:sz w:val="26"/>
              </w:rPr>
            </w:pPr>
          </w:p>
          <w:p w14:paraId="7B62AB16" w14:textId="77777777" w:rsidR="00B83508" w:rsidRDefault="00B83508">
            <w:pPr>
              <w:pStyle w:val="TableParagraph"/>
              <w:spacing w:before="8"/>
              <w:rPr>
                <w:sz w:val="36"/>
              </w:rPr>
            </w:pPr>
          </w:p>
          <w:p w14:paraId="134A637B" w14:textId="77777777" w:rsidR="00B83508" w:rsidRDefault="005501DC">
            <w:pPr>
              <w:pStyle w:val="TableParagraph"/>
              <w:ind w:left="7"/>
              <w:jc w:val="center"/>
              <w:rPr>
                <w:sz w:val="24"/>
              </w:rPr>
            </w:pPr>
            <w:r>
              <w:rPr>
                <w:sz w:val="24"/>
              </w:rPr>
              <w:t>8</w:t>
            </w:r>
          </w:p>
        </w:tc>
        <w:tc>
          <w:tcPr>
            <w:tcW w:w="4595" w:type="dxa"/>
          </w:tcPr>
          <w:p w14:paraId="27D71C29" w14:textId="77777777" w:rsidR="00B83508" w:rsidRDefault="005501DC">
            <w:pPr>
              <w:widowControl/>
              <w:ind w:left="146" w:right="196"/>
              <w:jc w:val="both"/>
              <w:rPr>
                <w:sz w:val="24"/>
                <w:lang w:eastAsia="zh-CN"/>
              </w:rPr>
            </w:pPr>
            <w:r>
              <w:rPr>
                <w:sz w:val="24"/>
                <w:lang w:eastAsia="zh-CN"/>
              </w:rPr>
              <w:t>The bidder must warrant that there is no legal cases against it in any jurisdiction. In case there are pending cases, the details of such cases must be provided with the bid (company reserves the right to reject the bid based on the nature of the pending case)</w:t>
            </w:r>
          </w:p>
        </w:tc>
        <w:tc>
          <w:tcPr>
            <w:tcW w:w="4139" w:type="dxa"/>
          </w:tcPr>
          <w:p w14:paraId="02600666" w14:textId="77777777" w:rsidR="00B83508" w:rsidRDefault="005501DC">
            <w:pPr>
              <w:widowControl/>
              <w:ind w:left="146" w:right="196"/>
              <w:jc w:val="both"/>
              <w:rPr>
                <w:sz w:val="24"/>
                <w:lang w:eastAsia="zh-CN"/>
              </w:rPr>
            </w:pPr>
            <w:r>
              <w:rPr>
                <w:sz w:val="24"/>
                <w:lang w:eastAsia="zh-CN"/>
              </w:rPr>
              <w:t>Compliance certificate as per Annexure C</w:t>
            </w:r>
          </w:p>
        </w:tc>
      </w:tr>
      <w:tr w:rsidR="00B83508" w14:paraId="0C41CFDD" w14:textId="77777777">
        <w:trPr>
          <w:trHeight w:val="2250"/>
        </w:trPr>
        <w:tc>
          <w:tcPr>
            <w:tcW w:w="812" w:type="dxa"/>
          </w:tcPr>
          <w:p w14:paraId="55C04983" w14:textId="77777777" w:rsidR="00B83508" w:rsidRDefault="005501DC">
            <w:pPr>
              <w:pStyle w:val="TableParagraph"/>
              <w:spacing w:line="256" w:lineRule="exact"/>
              <w:ind w:left="7"/>
              <w:jc w:val="center"/>
              <w:rPr>
                <w:sz w:val="24"/>
              </w:rPr>
            </w:pPr>
            <w:r>
              <w:rPr>
                <w:sz w:val="24"/>
              </w:rPr>
              <w:t>9</w:t>
            </w:r>
          </w:p>
        </w:tc>
        <w:tc>
          <w:tcPr>
            <w:tcW w:w="4595" w:type="dxa"/>
          </w:tcPr>
          <w:p w14:paraId="4CD115EF" w14:textId="77777777" w:rsidR="00B83508" w:rsidRDefault="005501DC">
            <w:pPr>
              <w:widowControl/>
              <w:ind w:left="146" w:right="196"/>
              <w:jc w:val="both"/>
              <w:rPr>
                <w:sz w:val="24"/>
                <w:lang w:eastAsia="zh-CN"/>
              </w:rPr>
            </w:pPr>
            <w:r>
              <w:rPr>
                <w:sz w:val="24"/>
                <w:lang w:eastAsia="zh-CN"/>
              </w:rPr>
              <w:t xml:space="preserve">The </w:t>
            </w:r>
            <w:r>
              <w:rPr>
                <w:sz w:val="24"/>
                <w:lang w:val="en-IN" w:eastAsia="zh-CN"/>
              </w:rPr>
              <w:t>Consultant</w:t>
            </w:r>
            <w:r>
              <w:rPr>
                <w:sz w:val="24"/>
                <w:lang w:eastAsia="zh-CN"/>
              </w:rPr>
              <w:t xml:space="preserve"> or its subsidiaries engaged in providing software solution may bid for this RFP, subject to the condition that any of their software will not be considered under this project by NEDFi for purchase during the assignment, if the bidder is engaged by NEDFi for consultancy.</w:t>
            </w:r>
          </w:p>
        </w:tc>
        <w:tc>
          <w:tcPr>
            <w:tcW w:w="4139" w:type="dxa"/>
          </w:tcPr>
          <w:p w14:paraId="0C434885" w14:textId="77777777" w:rsidR="00B83508" w:rsidRDefault="005501DC">
            <w:pPr>
              <w:widowControl/>
              <w:ind w:left="146" w:right="196"/>
              <w:jc w:val="both"/>
              <w:rPr>
                <w:sz w:val="24"/>
                <w:lang w:eastAsia="zh-CN"/>
              </w:rPr>
            </w:pPr>
            <w:r>
              <w:rPr>
                <w:sz w:val="24"/>
                <w:lang w:eastAsia="zh-CN"/>
              </w:rPr>
              <w:t>A Self-Declaration to be furnished by the Bidder on the Corporation’s letter head for the same along with Annexure C.</w:t>
            </w:r>
          </w:p>
        </w:tc>
      </w:tr>
      <w:tr w:rsidR="00B83508" w14:paraId="59FEDF64" w14:textId="77777777">
        <w:trPr>
          <w:trHeight w:val="425"/>
        </w:trPr>
        <w:tc>
          <w:tcPr>
            <w:tcW w:w="812" w:type="dxa"/>
          </w:tcPr>
          <w:p w14:paraId="53D017F1" w14:textId="77777777" w:rsidR="00B83508" w:rsidRDefault="005501DC">
            <w:pPr>
              <w:pStyle w:val="TableParagraph"/>
              <w:spacing w:line="258" w:lineRule="exact"/>
              <w:ind w:left="191" w:right="184"/>
              <w:jc w:val="center"/>
              <w:rPr>
                <w:sz w:val="24"/>
              </w:rPr>
            </w:pPr>
            <w:r>
              <w:rPr>
                <w:sz w:val="24"/>
              </w:rPr>
              <w:t>10</w:t>
            </w:r>
          </w:p>
        </w:tc>
        <w:tc>
          <w:tcPr>
            <w:tcW w:w="4595" w:type="dxa"/>
          </w:tcPr>
          <w:p w14:paraId="71335D67" w14:textId="77777777" w:rsidR="00B83508" w:rsidRDefault="005501DC">
            <w:pPr>
              <w:widowControl/>
              <w:ind w:left="146" w:right="196"/>
              <w:jc w:val="both"/>
              <w:rPr>
                <w:sz w:val="24"/>
                <w:lang w:eastAsia="zh-CN"/>
              </w:rPr>
            </w:pPr>
            <w:r>
              <w:rPr>
                <w:sz w:val="24"/>
                <w:lang w:eastAsia="zh-CN"/>
              </w:rPr>
              <w:t>Must submit pre contract integrity pact</w:t>
            </w:r>
          </w:p>
        </w:tc>
        <w:tc>
          <w:tcPr>
            <w:tcW w:w="4139" w:type="dxa"/>
          </w:tcPr>
          <w:p w14:paraId="5A9324FD" w14:textId="77777777" w:rsidR="00B83508" w:rsidRDefault="005501DC">
            <w:pPr>
              <w:widowControl/>
              <w:ind w:left="146" w:right="196"/>
              <w:jc w:val="both"/>
              <w:rPr>
                <w:sz w:val="24"/>
                <w:lang w:eastAsia="zh-CN"/>
              </w:rPr>
            </w:pPr>
            <w:r>
              <w:rPr>
                <w:sz w:val="24"/>
                <w:lang w:eastAsia="zh-CN"/>
              </w:rPr>
              <w:t>Annexure J</w:t>
            </w:r>
          </w:p>
        </w:tc>
      </w:tr>
      <w:tr w:rsidR="00B83508" w14:paraId="1E468216" w14:textId="77777777">
        <w:trPr>
          <w:trHeight w:val="417"/>
        </w:trPr>
        <w:tc>
          <w:tcPr>
            <w:tcW w:w="812" w:type="dxa"/>
          </w:tcPr>
          <w:p w14:paraId="21CCE53C" w14:textId="77777777" w:rsidR="00B83508" w:rsidRDefault="005501DC">
            <w:pPr>
              <w:pStyle w:val="TableParagraph"/>
              <w:spacing w:line="258" w:lineRule="exact"/>
              <w:ind w:left="191" w:right="184"/>
              <w:jc w:val="center"/>
              <w:rPr>
                <w:sz w:val="24"/>
              </w:rPr>
            </w:pPr>
            <w:r>
              <w:rPr>
                <w:sz w:val="24"/>
              </w:rPr>
              <w:t>12</w:t>
            </w:r>
          </w:p>
        </w:tc>
        <w:tc>
          <w:tcPr>
            <w:tcW w:w="4595" w:type="dxa"/>
          </w:tcPr>
          <w:p w14:paraId="4C82E379" w14:textId="77777777" w:rsidR="00B83508" w:rsidRDefault="005501DC">
            <w:pPr>
              <w:widowControl/>
              <w:ind w:left="146" w:right="196"/>
              <w:jc w:val="both"/>
              <w:rPr>
                <w:sz w:val="24"/>
                <w:lang w:eastAsia="zh-CN"/>
              </w:rPr>
            </w:pPr>
            <w:r>
              <w:rPr>
                <w:sz w:val="24"/>
                <w:lang w:eastAsia="zh-CN"/>
              </w:rPr>
              <w:t>Earnest Money Deposit &amp; Cost of RFP/Application Money</w:t>
            </w:r>
          </w:p>
        </w:tc>
        <w:tc>
          <w:tcPr>
            <w:tcW w:w="4139" w:type="dxa"/>
          </w:tcPr>
          <w:p w14:paraId="545D6708" w14:textId="77777777" w:rsidR="00B83508" w:rsidRDefault="005501DC">
            <w:pPr>
              <w:widowControl/>
              <w:ind w:left="146" w:right="196"/>
              <w:jc w:val="both"/>
              <w:rPr>
                <w:sz w:val="24"/>
                <w:lang w:eastAsia="zh-CN"/>
              </w:rPr>
            </w:pPr>
            <w:r>
              <w:rPr>
                <w:sz w:val="24"/>
                <w:lang w:eastAsia="zh-CN"/>
              </w:rPr>
              <w:t>As per clause 5.4.2 &amp; 5.4.1</w:t>
            </w:r>
          </w:p>
        </w:tc>
      </w:tr>
    </w:tbl>
    <w:p w14:paraId="11F95A37" w14:textId="77777777" w:rsidR="00B83508" w:rsidRDefault="00B83508">
      <w:pPr>
        <w:pStyle w:val="BodyText"/>
        <w:spacing w:before="7"/>
        <w:rPr>
          <w:sz w:val="20"/>
        </w:rPr>
      </w:pPr>
    </w:p>
    <w:p w14:paraId="2606A9C1" w14:textId="77777777" w:rsidR="00B83508" w:rsidRDefault="005501DC">
      <w:pPr>
        <w:pStyle w:val="ListParagraph"/>
        <w:numPr>
          <w:ilvl w:val="0"/>
          <w:numId w:val="15"/>
        </w:numPr>
        <w:tabs>
          <w:tab w:val="left" w:pos="842"/>
        </w:tabs>
        <w:ind w:right="407"/>
        <w:rPr>
          <w:sz w:val="24"/>
        </w:rPr>
      </w:pPr>
      <w:r>
        <w:rPr>
          <w:sz w:val="24"/>
        </w:rPr>
        <w:t>Those bidders who fulfill all the above minimum eligibility criteria are only eligible to take</w:t>
      </w:r>
      <w:r>
        <w:rPr>
          <w:spacing w:val="-57"/>
          <w:sz w:val="24"/>
        </w:rPr>
        <w:t xml:space="preserve"> </w:t>
      </w:r>
      <w:r>
        <w:rPr>
          <w:sz w:val="24"/>
        </w:rPr>
        <w:t>part</w:t>
      </w:r>
      <w:r>
        <w:rPr>
          <w:spacing w:val="-1"/>
          <w:sz w:val="24"/>
        </w:rPr>
        <w:t xml:space="preserve"> </w:t>
      </w:r>
      <w:r>
        <w:rPr>
          <w:sz w:val="24"/>
        </w:rPr>
        <w:t>in this bid exercise.</w:t>
      </w:r>
    </w:p>
    <w:p w14:paraId="68AB064F" w14:textId="77777777" w:rsidR="00B83508" w:rsidRDefault="005501DC">
      <w:pPr>
        <w:pStyle w:val="ListParagraph"/>
        <w:numPr>
          <w:ilvl w:val="0"/>
          <w:numId w:val="15"/>
        </w:numPr>
        <w:tabs>
          <w:tab w:val="left" w:pos="842"/>
        </w:tabs>
        <w:ind w:right="407"/>
        <w:rPr>
          <w:sz w:val="24"/>
        </w:rPr>
      </w:pPr>
      <w:r>
        <w:rPr>
          <w:sz w:val="24"/>
        </w:rPr>
        <w:t>Bidder(s) who have been appointed by NEDFi</w:t>
      </w:r>
      <w:r>
        <w:rPr>
          <w:spacing w:val="1"/>
          <w:sz w:val="24"/>
        </w:rPr>
        <w:t xml:space="preserve"> </w:t>
      </w:r>
      <w:r>
        <w:rPr>
          <w:sz w:val="24"/>
        </w:rPr>
        <w:t>for any other project and whose contract has been terminated before completion of the</w:t>
      </w:r>
      <w:r>
        <w:rPr>
          <w:spacing w:val="1"/>
          <w:sz w:val="24"/>
        </w:rPr>
        <w:t xml:space="preserve"> </w:t>
      </w:r>
      <w:r>
        <w:rPr>
          <w:sz w:val="24"/>
        </w:rPr>
        <w:t>project</w:t>
      </w:r>
      <w:r>
        <w:rPr>
          <w:spacing w:val="-1"/>
          <w:sz w:val="24"/>
        </w:rPr>
        <w:t xml:space="preserve"> </w:t>
      </w:r>
      <w:r>
        <w:rPr>
          <w:sz w:val="24"/>
        </w:rPr>
        <w:t>are</w:t>
      </w:r>
      <w:r>
        <w:rPr>
          <w:spacing w:val="-1"/>
          <w:sz w:val="24"/>
        </w:rPr>
        <w:t xml:space="preserve"> </w:t>
      </w:r>
      <w:r>
        <w:rPr>
          <w:sz w:val="24"/>
        </w:rPr>
        <w:t>not eligible</w:t>
      </w:r>
      <w:r>
        <w:rPr>
          <w:spacing w:val="-1"/>
          <w:sz w:val="24"/>
        </w:rPr>
        <w:t xml:space="preserve"> </w:t>
      </w:r>
      <w:r>
        <w:rPr>
          <w:sz w:val="24"/>
        </w:rPr>
        <w:t>to bid in the</w:t>
      </w:r>
      <w:r>
        <w:rPr>
          <w:spacing w:val="-2"/>
          <w:sz w:val="24"/>
        </w:rPr>
        <w:t xml:space="preserve"> </w:t>
      </w:r>
      <w:r>
        <w:rPr>
          <w:sz w:val="24"/>
        </w:rPr>
        <w:t>proposed project.</w:t>
      </w:r>
    </w:p>
    <w:p w14:paraId="041E038F" w14:textId="77777777" w:rsidR="00B83508" w:rsidRDefault="005501DC">
      <w:pPr>
        <w:pStyle w:val="ListParagraph"/>
        <w:numPr>
          <w:ilvl w:val="0"/>
          <w:numId w:val="15"/>
        </w:numPr>
        <w:tabs>
          <w:tab w:val="left" w:pos="842"/>
        </w:tabs>
        <w:ind w:right="407"/>
        <w:rPr>
          <w:sz w:val="24"/>
        </w:rPr>
      </w:pPr>
      <w:r>
        <w:rPr>
          <w:sz w:val="24"/>
        </w:rPr>
        <w:t>Proposals of those bidders, who do not fulfil the Minimum Eligibility Criteria as stated</w:t>
      </w:r>
      <w:r>
        <w:rPr>
          <w:spacing w:val="-57"/>
          <w:sz w:val="24"/>
        </w:rPr>
        <w:t xml:space="preserve"> </w:t>
      </w:r>
      <w:r>
        <w:rPr>
          <w:sz w:val="24"/>
        </w:rPr>
        <w:t>above,</w:t>
      </w:r>
      <w:r>
        <w:rPr>
          <w:spacing w:val="-1"/>
          <w:sz w:val="24"/>
        </w:rPr>
        <w:t xml:space="preserve"> </w:t>
      </w:r>
      <w:r>
        <w:rPr>
          <w:sz w:val="24"/>
        </w:rPr>
        <w:t>will be</w:t>
      </w:r>
      <w:r>
        <w:rPr>
          <w:spacing w:val="-1"/>
          <w:sz w:val="24"/>
        </w:rPr>
        <w:t xml:space="preserve"> </w:t>
      </w:r>
      <w:r>
        <w:rPr>
          <w:sz w:val="24"/>
        </w:rPr>
        <w:t>rejected.</w:t>
      </w:r>
    </w:p>
    <w:p w14:paraId="0E7B25EC" w14:textId="77777777" w:rsidR="00B83508" w:rsidRDefault="005501DC">
      <w:pPr>
        <w:pStyle w:val="Heading1"/>
        <w:spacing w:before="199" w:after="240"/>
        <w:ind w:left="426"/>
      </w:pPr>
      <w:r>
        <w:t>4.2 Evaluation Process</w:t>
      </w:r>
    </w:p>
    <w:p w14:paraId="256A7F37" w14:textId="77777777" w:rsidR="00B83508" w:rsidRDefault="005501DC">
      <w:pPr>
        <w:pStyle w:val="ListParagraph"/>
        <w:tabs>
          <w:tab w:val="left" w:pos="1022"/>
        </w:tabs>
        <w:ind w:left="480"/>
        <w:rPr>
          <w:b/>
          <w:sz w:val="24"/>
        </w:rPr>
      </w:pPr>
      <w:r>
        <w:rPr>
          <w:b/>
          <w:sz w:val="24"/>
        </w:rPr>
        <w:t>4.2.1 Evaluation</w:t>
      </w:r>
      <w:r>
        <w:rPr>
          <w:b/>
          <w:spacing w:val="-2"/>
          <w:sz w:val="24"/>
        </w:rPr>
        <w:t xml:space="preserve"> </w:t>
      </w:r>
      <w:r>
        <w:rPr>
          <w:b/>
          <w:sz w:val="24"/>
        </w:rPr>
        <w:t>of Technical</w:t>
      </w:r>
      <w:r>
        <w:rPr>
          <w:b/>
          <w:spacing w:val="-2"/>
          <w:sz w:val="24"/>
        </w:rPr>
        <w:t xml:space="preserve"> </w:t>
      </w:r>
      <w:r>
        <w:rPr>
          <w:b/>
          <w:sz w:val="24"/>
        </w:rPr>
        <w:t>Bid</w:t>
      </w:r>
    </w:p>
    <w:p w14:paraId="019F2877" w14:textId="77777777" w:rsidR="00B83508" w:rsidRDefault="005501DC">
      <w:pPr>
        <w:pStyle w:val="ListParagraph"/>
        <w:tabs>
          <w:tab w:val="left" w:pos="1218"/>
        </w:tabs>
        <w:spacing w:before="115"/>
        <w:ind w:right="407"/>
        <w:rPr>
          <w:sz w:val="24"/>
        </w:rPr>
      </w:pPr>
      <w:r>
        <w:rPr>
          <w:sz w:val="24"/>
        </w:rPr>
        <w:t>4.2.1.1 First, the compliance of the bidders to the minimum eligibility criteria indicated in</w:t>
      </w:r>
      <w:r>
        <w:rPr>
          <w:spacing w:val="1"/>
          <w:sz w:val="24"/>
        </w:rPr>
        <w:t xml:space="preserve"> </w:t>
      </w:r>
      <w:r>
        <w:rPr>
          <w:sz w:val="24"/>
        </w:rPr>
        <w:t>clause 4.1 will examined.</w:t>
      </w:r>
      <w:r>
        <w:rPr>
          <w:spacing w:val="61"/>
          <w:sz w:val="24"/>
        </w:rPr>
        <w:t xml:space="preserve"> </w:t>
      </w:r>
      <w:r>
        <w:rPr>
          <w:sz w:val="24"/>
        </w:rPr>
        <w:t>The bids of the bidders who fulfill the minimum eligibility</w:t>
      </w:r>
      <w:r>
        <w:rPr>
          <w:spacing w:val="1"/>
          <w:sz w:val="24"/>
        </w:rPr>
        <w:t xml:space="preserve"> </w:t>
      </w:r>
      <w:r>
        <w:rPr>
          <w:sz w:val="24"/>
        </w:rPr>
        <w:t>criteria</w:t>
      </w:r>
      <w:r>
        <w:rPr>
          <w:spacing w:val="18"/>
          <w:sz w:val="24"/>
        </w:rPr>
        <w:t xml:space="preserve"> </w:t>
      </w:r>
      <w:r>
        <w:rPr>
          <w:sz w:val="24"/>
        </w:rPr>
        <w:t>conditions</w:t>
      </w:r>
      <w:r>
        <w:rPr>
          <w:spacing w:val="21"/>
          <w:sz w:val="24"/>
        </w:rPr>
        <w:t xml:space="preserve"> </w:t>
      </w:r>
      <w:r>
        <w:rPr>
          <w:sz w:val="24"/>
        </w:rPr>
        <w:t>as</w:t>
      </w:r>
      <w:r>
        <w:rPr>
          <w:spacing w:val="20"/>
          <w:sz w:val="24"/>
        </w:rPr>
        <w:t xml:space="preserve"> </w:t>
      </w:r>
      <w:r>
        <w:rPr>
          <w:sz w:val="24"/>
        </w:rPr>
        <w:t>mentioned</w:t>
      </w:r>
      <w:r>
        <w:rPr>
          <w:spacing w:val="-57"/>
          <w:sz w:val="24"/>
        </w:rPr>
        <w:t xml:space="preserve"> </w:t>
      </w:r>
      <w:r>
        <w:rPr>
          <w:sz w:val="24"/>
        </w:rPr>
        <w:t>in para no. 4.1, shall only be taken up for further evaluation.</w:t>
      </w:r>
      <w:r>
        <w:rPr>
          <w:spacing w:val="1"/>
          <w:sz w:val="24"/>
        </w:rPr>
        <w:t xml:space="preserve"> </w:t>
      </w:r>
      <w:r>
        <w:rPr>
          <w:sz w:val="24"/>
        </w:rPr>
        <w:t>The bids of others who don’t comply</w:t>
      </w:r>
      <w:r>
        <w:rPr>
          <w:spacing w:val="-5"/>
          <w:sz w:val="24"/>
        </w:rPr>
        <w:t xml:space="preserve"> </w:t>
      </w:r>
      <w:r>
        <w:rPr>
          <w:sz w:val="24"/>
        </w:rPr>
        <w:t>with the</w:t>
      </w:r>
      <w:r>
        <w:rPr>
          <w:spacing w:val="-1"/>
          <w:sz w:val="24"/>
        </w:rPr>
        <w:t xml:space="preserve"> </w:t>
      </w:r>
      <w:r>
        <w:rPr>
          <w:sz w:val="24"/>
        </w:rPr>
        <w:t>minimum eligibility</w:t>
      </w:r>
      <w:r>
        <w:rPr>
          <w:spacing w:val="-6"/>
          <w:sz w:val="24"/>
        </w:rPr>
        <w:t xml:space="preserve"> </w:t>
      </w:r>
      <w:r>
        <w:rPr>
          <w:sz w:val="24"/>
        </w:rPr>
        <w:t>criteria</w:t>
      </w:r>
      <w:r>
        <w:rPr>
          <w:spacing w:val="-1"/>
          <w:sz w:val="24"/>
        </w:rPr>
        <w:t xml:space="preserve"> </w:t>
      </w:r>
      <w:r>
        <w:rPr>
          <w:sz w:val="24"/>
        </w:rPr>
        <w:t>shall be</w:t>
      </w:r>
      <w:r>
        <w:rPr>
          <w:spacing w:val="-1"/>
          <w:sz w:val="24"/>
        </w:rPr>
        <w:t xml:space="preserve"> </w:t>
      </w:r>
      <w:r>
        <w:rPr>
          <w:sz w:val="24"/>
        </w:rPr>
        <w:t>rejected.</w:t>
      </w:r>
    </w:p>
    <w:p w14:paraId="51E01BA5" w14:textId="77777777" w:rsidR="00B83508" w:rsidRDefault="00B83508">
      <w:pPr>
        <w:pStyle w:val="ListParagraph"/>
        <w:tabs>
          <w:tab w:val="left" w:pos="1218"/>
        </w:tabs>
        <w:spacing w:before="115"/>
        <w:ind w:right="407"/>
        <w:rPr>
          <w:sz w:val="6"/>
          <w:szCs w:val="6"/>
        </w:rPr>
      </w:pPr>
    </w:p>
    <w:p w14:paraId="1D916E8C" w14:textId="77777777" w:rsidR="00B83508" w:rsidRDefault="005501DC">
      <w:pPr>
        <w:pStyle w:val="ListParagraph"/>
        <w:tabs>
          <w:tab w:val="left" w:pos="1211"/>
        </w:tabs>
        <w:ind w:right="407"/>
        <w:rPr>
          <w:sz w:val="24"/>
        </w:rPr>
      </w:pPr>
      <w:r>
        <w:rPr>
          <w:sz w:val="24"/>
        </w:rPr>
        <w:t>4.2.1.2 The next step would be the evaluation of technical bids through the process detailed in</w:t>
      </w:r>
      <w:r>
        <w:rPr>
          <w:spacing w:val="1"/>
          <w:sz w:val="24"/>
        </w:rPr>
        <w:t xml:space="preserve"> </w:t>
      </w:r>
      <w:r>
        <w:rPr>
          <w:sz w:val="24"/>
        </w:rPr>
        <w:t>clause 4.2.1.5. The bidders scoring less than 75 marks (cut-off score) out of 100 marks in the</w:t>
      </w:r>
      <w:r>
        <w:rPr>
          <w:spacing w:val="1"/>
          <w:sz w:val="24"/>
        </w:rPr>
        <w:t xml:space="preserve"> </w:t>
      </w:r>
      <w:r>
        <w:rPr>
          <w:sz w:val="24"/>
        </w:rPr>
        <w:t>technical</w:t>
      </w:r>
      <w:r>
        <w:rPr>
          <w:spacing w:val="-1"/>
          <w:sz w:val="24"/>
        </w:rPr>
        <w:t xml:space="preserve"> </w:t>
      </w:r>
      <w:r>
        <w:rPr>
          <w:sz w:val="24"/>
        </w:rPr>
        <w:t>evaluation</w:t>
      </w:r>
      <w:r>
        <w:rPr>
          <w:spacing w:val="-1"/>
          <w:sz w:val="24"/>
        </w:rPr>
        <w:t xml:space="preserve"> </w:t>
      </w:r>
      <w:r>
        <w:rPr>
          <w:sz w:val="24"/>
        </w:rPr>
        <w:t>shall</w:t>
      </w:r>
      <w:r>
        <w:rPr>
          <w:spacing w:val="-1"/>
          <w:sz w:val="24"/>
        </w:rPr>
        <w:t xml:space="preserve"> </w:t>
      </w:r>
      <w:r>
        <w:rPr>
          <w:sz w:val="24"/>
        </w:rPr>
        <w:t>not be</w:t>
      </w:r>
      <w:r>
        <w:rPr>
          <w:spacing w:val="-1"/>
          <w:sz w:val="24"/>
        </w:rPr>
        <w:t xml:space="preserve"> </w:t>
      </w:r>
      <w:r>
        <w:rPr>
          <w:sz w:val="24"/>
        </w:rPr>
        <w:t>considered</w:t>
      </w:r>
      <w:r>
        <w:rPr>
          <w:spacing w:val="1"/>
          <w:sz w:val="24"/>
        </w:rPr>
        <w:t xml:space="preserve"> </w:t>
      </w:r>
      <w:r>
        <w:rPr>
          <w:sz w:val="24"/>
        </w:rPr>
        <w:t>for</w:t>
      </w:r>
      <w:r>
        <w:rPr>
          <w:spacing w:val="-3"/>
          <w:sz w:val="24"/>
        </w:rPr>
        <w:t xml:space="preserve"> </w:t>
      </w:r>
      <w:r>
        <w:rPr>
          <w:sz w:val="24"/>
        </w:rPr>
        <w:t>selection</w:t>
      </w:r>
      <w:r>
        <w:rPr>
          <w:spacing w:val="2"/>
          <w:sz w:val="24"/>
        </w:rPr>
        <w:t xml:space="preserve"> </w:t>
      </w:r>
      <w:r>
        <w:rPr>
          <w:sz w:val="24"/>
        </w:rPr>
        <w:t>the</w:t>
      </w:r>
      <w:r>
        <w:rPr>
          <w:spacing w:val="-1"/>
          <w:sz w:val="24"/>
        </w:rPr>
        <w:t xml:space="preserve"> </w:t>
      </w:r>
      <w:r>
        <w:rPr>
          <w:sz w:val="24"/>
        </w:rPr>
        <w:t>evaluation</w:t>
      </w:r>
      <w:r>
        <w:rPr>
          <w:spacing w:val="-1"/>
          <w:sz w:val="24"/>
        </w:rPr>
        <w:t xml:space="preserve"> </w:t>
      </w:r>
      <w:r>
        <w:rPr>
          <w:sz w:val="24"/>
        </w:rPr>
        <w:t>of</w:t>
      </w:r>
      <w:r>
        <w:rPr>
          <w:spacing w:val="1"/>
          <w:sz w:val="24"/>
        </w:rPr>
        <w:t xml:space="preserve"> </w:t>
      </w:r>
      <w:r>
        <w:rPr>
          <w:sz w:val="24"/>
        </w:rPr>
        <w:t>commercial</w:t>
      </w:r>
      <w:r>
        <w:rPr>
          <w:spacing w:val="-1"/>
          <w:sz w:val="24"/>
        </w:rPr>
        <w:t xml:space="preserve"> </w:t>
      </w:r>
      <w:r>
        <w:rPr>
          <w:sz w:val="24"/>
        </w:rPr>
        <w:t>bid.</w:t>
      </w:r>
    </w:p>
    <w:p w14:paraId="6F4ABB7C" w14:textId="77777777" w:rsidR="00B83508" w:rsidRDefault="00B83508">
      <w:pPr>
        <w:pStyle w:val="ListParagraph"/>
        <w:tabs>
          <w:tab w:val="left" w:pos="1211"/>
        </w:tabs>
        <w:ind w:right="407"/>
        <w:rPr>
          <w:sz w:val="8"/>
          <w:szCs w:val="6"/>
        </w:rPr>
      </w:pPr>
    </w:p>
    <w:p w14:paraId="210780F4" w14:textId="77777777" w:rsidR="00B83508" w:rsidRDefault="005501DC">
      <w:pPr>
        <w:pStyle w:val="ListParagraph"/>
        <w:tabs>
          <w:tab w:val="left" w:pos="1211"/>
        </w:tabs>
        <w:ind w:right="407"/>
        <w:rPr>
          <w:sz w:val="24"/>
        </w:rPr>
      </w:pPr>
      <w:r>
        <w:rPr>
          <w:sz w:val="24"/>
        </w:rPr>
        <w:t>4.2.1.3 In case there is only one</w:t>
      </w:r>
      <w:r>
        <w:rPr>
          <w:spacing w:val="1"/>
          <w:sz w:val="24"/>
        </w:rPr>
        <w:t xml:space="preserve"> </w:t>
      </w:r>
      <w:r>
        <w:rPr>
          <w:sz w:val="24"/>
        </w:rPr>
        <w:t>bidder having technical score of 75 or more, the bidders with the next highest technical score</w:t>
      </w:r>
      <w:r>
        <w:rPr>
          <w:spacing w:val="1"/>
          <w:sz w:val="24"/>
        </w:rPr>
        <w:t xml:space="preserve"> </w:t>
      </w:r>
      <w:r>
        <w:rPr>
          <w:sz w:val="24"/>
        </w:rPr>
        <w:t>may be considered.</w:t>
      </w:r>
      <w:r>
        <w:rPr>
          <w:spacing w:val="1"/>
          <w:sz w:val="24"/>
        </w:rPr>
        <w:t xml:space="preserve"> </w:t>
      </w:r>
      <w:r>
        <w:rPr>
          <w:sz w:val="24"/>
        </w:rPr>
        <w:t>This will be subject to the minimum score of 60. In case, no bidder is</w:t>
      </w:r>
      <w:r>
        <w:rPr>
          <w:spacing w:val="1"/>
          <w:sz w:val="24"/>
        </w:rPr>
        <w:t xml:space="preserve"> </w:t>
      </w:r>
      <w:r>
        <w:rPr>
          <w:sz w:val="24"/>
        </w:rPr>
        <w:t>having score of 75, the Corporation may, at its discretion, take up 3 top scoring bidders in</w:t>
      </w:r>
      <w:r>
        <w:rPr>
          <w:spacing w:val="1"/>
          <w:sz w:val="24"/>
        </w:rPr>
        <w:t xml:space="preserve"> </w:t>
      </w:r>
      <w:r>
        <w:rPr>
          <w:sz w:val="24"/>
        </w:rPr>
        <w:t>technical</w:t>
      </w:r>
      <w:r>
        <w:rPr>
          <w:spacing w:val="-1"/>
          <w:sz w:val="24"/>
        </w:rPr>
        <w:t xml:space="preserve"> </w:t>
      </w:r>
      <w:r>
        <w:rPr>
          <w:sz w:val="24"/>
        </w:rPr>
        <w:t>evaluation subject to the minimum score</w:t>
      </w:r>
      <w:r>
        <w:rPr>
          <w:spacing w:val="-2"/>
          <w:sz w:val="24"/>
        </w:rPr>
        <w:t xml:space="preserve"> </w:t>
      </w:r>
      <w:r>
        <w:rPr>
          <w:sz w:val="24"/>
        </w:rPr>
        <w:t xml:space="preserve">of 60 or </w:t>
      </w:r>
      <w:r>
        <w:rPr>
          <w:sz w:val="24"/>
          <w:lang w:val="en-IN"/>
        </w:rPr>
        <w:t xml:space="preserve">may </w:t>
      </w:r>
      <w:r>
        <w:rPr>
          <w:sz w:val="24"/>
        </w:rPr>
        <w:t>cancel the entire bid process.</w:t>
      </w:r>
    </w:p>
    <w:p w14:paraId="37EAE2B0" w14:textId="77777777" w:rsidR="00B83508" w:rsidRDefault="00B83508">
      <w:pPr>
        <w:pStyle w:val="ListParagraph"/>
        <w:tabs>
          <w:tab w:val="left" w:pos="1211"/>
        </w:tabs>
        <w:ind w:right="407"/>
        <w:rPr>
          <w:sz w:val="8"/>
          <w:szCs w:val="6"/>
        </w:rPr>
      </w:pPr>
    </w:p>
    <w:p w14:paraId="49074FCE" w14:textId="77777777" w:rsidR="00B83508" w:rsidRDefault="005501DC">
      <w:pPr>
        <w:pStyle w:val="ListParagraph"/>
        <w:tabs>
          <w:tab w:val="left" w:pos="1202"/>
        </w:tabs>
        <w:ind w:right="407"/>
        <w:rPr>
          <w:sz w:val="24"/>
        </w:rPr>
      </w:pPr>
      <w:r>
        <w:rPr>
          <w:sz w:val="24"/>
        </w:rPr>
        <w:t>4.2.1.4 The evaluation of technical proposals, among other things, will be broadly based on the</w:t>
      </w:r>
      <w:r>
        <w:rPr>
          <w:spacing w:val="-57"/>
          <w:sz w:val="24"/>
        </w:rPr>
        <w:t xml:space="preserve"> </w:t>
      </w:r>
      <w:r>
        <w:rPr>
          <w:sz w:val="24"/>
        </w:rPr>
        <w:t>following:</w:t>
      </w:r>
    </w:p>
    <w:p w14:paraId="388D71D2" w14:textId="77777777" w:rsidR="00B83508" w:rsidRDefault="00B83508">
      <w:pPr>
        <w:pStyle w:val="BodyText"/>
        <w:spacing w:before="1"/>
        <w:rPr>
          <w:sz w:val="25"/>
        </w:rPr>
      </w:pPr>
    </w:p>
    <w:p w14:paraId="255452EB" w14:textId="77777777" w:rsidR="00B83508" w:rsidRDefault="005501DC">
      <w:pPr>
        <w:pStyle w:val="ListParagraph"/>
        <w:numPr>
          <w:ilvl w:val="4"/>
          <w:numId w:val="16"/>
        </w:numPr>
        <w:tabs>
          <w:tab w:val="left" w:pos="1202"/>
        </w:tabs>
        <w:ind w:right="407" w:hanging="361"/>
        <w:rPr>
          <w:sz w:val="24"/>
        </w:rPr>
      </w:pPr>
      <w:r>
        <w:rPr>
          <w:sz w:val="24"/>
        </w:rPr>
        <w:t>Prior</w:t>
      </w:r>
      <w:r>
        <w:rPr>
          <w:spacing w:val="-2"/>
          <w:sz w:val="24"/>
        </w:rPr>
        <w:t xml:space="preserve"> </w:t>
      </w:r>
      <w:r>
        <w:rPr>
          <w:sz w:val="24"/>
        </w:rPr>
        <w:t>experience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bidder</w:t>
      </w:r>
      <w:r>
        <w:rPr>
          <w:spacing w:val="-2"/>
          <w:sz w:val="24"/>
        </w:rPr>
        <w:t xml:space="preserve"> </w:t>
      </w:r>
      <w:r>
        <w:rPr>
          <w:sz w:val="24"/>
        </w:rPr>
        <w:t>in</w:t>
      </w:r>
      <w:r>
        <w:rPr>
          <w:spacing w:val="-1"/>
          <w:sz w:val="24"/>
        </w:rPr>
        <w:t xml:space="preserve"> </w:t>
      </w:r>
      <w:r>
        <w:rPr>
          <w:sz w:val="24"/>
        </w:rPr>
        <w:t>undertaking</w:t>
      </w:r>
      <w:r>
        <w:rPr>
          <w:spacing w:val="-3"/>
          <w:sz w:val="24"/>
        </w:rPr>
        <w:t xml:space="preserve"> </w:t>
      </w:r>
      <w:r>
        <w:rPr>
          <w:sz w:val="24"/>
        </w:rPr>
        <w:t xml:space="preserve">projects </w:t>
      </w:r>
      <w:r>
        <w:rPr>
          <w:sz w:val="24"/>
          <w:lang w:val="en-IN"/>
        </w:rPr>
        <w:t>such as Business Process re-engineering, Digital transformation and Implementation of Software Solution for lending operation of FIs.</w:t>
      </w:r>
    </w:p>
    <w:p w14:paraId="2EFDBBBE" w14:textId="77777777" w:rsidR="00B83508" w:rsidRDefault="005501DC">
      <w:pPr>
        <w:pStyle w:val="ListParagraph"/>
        <w:numPr>
          <w:ilvl w:val="4"/>
          <w:numId w:val="16"/>
        </w:numPr>
        <w:tabs>
          <w:tab w:val="left" w:pos="1202"/>
        </w:tabs>
        <w:ind w:right="407" w:hanging="360"/>
        <w:rPr>
          <w:sz w:val="24"/>
        </w:rPr>
      </w:pPr>
      <w:r>
        <w:rPr>
          <w:sz w:val="24"/>
        </w:rPr>
        <w:t>Professional qualifications and experience of the key staff proposed/ identified for this</w:t>
      </w:r>
      <w:r>
        <w:rPr>
          <w:spacing w:val="-57"/>
          <w:sz w:val="24"/>
        </w:rPr>
        <w:t xml:space="preserve"> </w:t>
      </w:r>
      <w:r>
        <w:rPr>
          <w:sz w:val="24"/>
        </w:rPr>
        <w:t>assignment.</w:t>
      </w:r>
    </w:p>
    <w:p w14:paraId="57182E9B" w14:textId="77777777" w:rsidR="00B83508" w:rsidRDefault="005501DC">
      <w:pPr>
        <w:pStyle w:val="ListParagraph"/>
        <w:numPr>
          <w:ilvl w:val="4"/>
          <w:numId w:val="16"/>
        </w:numPr>
        <w:tabs>
          <w:tab w:val="left" w:pos="1202"/>
        </w:tabs>
        <w:ind w:right="407" w:hanging="361"/>
        <w:rPr>
          <w:sz w:val="24"/>
        </w:rPr>
      </w:pPr>
      <w:r>
        <w:rPr>
          <w:sz w:val="24"/>
        </w:rPr>
        <w:t>Methodology/Approach proposed</w:t>
      </w:r>
      <w:r>
        <w:rPr>
          <w:spacing w:val="-2"/>
          <w:sz w:val="24"/>
        </w:rPr>
        <w:t xml:space="preserve"> </w:t>
      </w:r>
      <w:r>
        <w:rPr>
          <w:sz w:val="24"/>
        </w:rPr>
        <w:t>for</w:t>
      </w:r>
      <w:r>
        <w:rPr>
          <w:spacing w:val="-1"/>
          <w:sz w:val="24"/>
        </w:rPr>
        <w:t xml:space="preserve"> </w:t>
      </w:r>
      <w:r>
        <w:rPr>
          <w:sz w:val="24"/>
        </w:rPr>
        <w:t>accomplishing</w:t>
      </w:r>
      <w:r>
        <w:rPr>
          <w:spacing w:val="-5"/>
          <w:sz w:val="24"/>
        </w:rPr>
        <w:t xml:space="preserve"> </w:t>
      </w:r>
      <w:r>
        <w:rPr>
          <w:sz w:val="24"/>
        </w:rPr>
        <w:t>the</w:t>
      </w:r>
      <w:r>
        <w:rPr>
          <w:spacing w:val="-1"/>
          <w:sz w:val="24"/>
        </w:rPr>
        <w:t xml:space="preserve"> </w:t>
      </w:r>
      <w:r>
        <w:rPr>
          <w:sz w:val="24"/>
        </w:rPr>
        <w:t>proposed</w:t>
      </w:r>
      <w:r>
        <w:rPr>
          <w:spacing w:val="-2"/>
          <w:sz w:val="24"/>
        </w:rPr>
        <w:t xml:space="preserve"> </w:t>
      </w:r>
      <w:r>
        <w:rPr>
          <w:sz w:val="24"/>
        </w:rPr>
        <w:t>project.</w:t>
      </w:r>
    </w:p>
    <w:p w14:paraId="55C0CE31" w14:textId="77777777" w:rsidR="00B83508" w:rsidRDefault="005501DC">
      <w:pPr>
        <w:pStyle w:val="ListParagraph"/>
        <w:numPr>
          <w:ilvl w:val="4"/>
          <w:numId w:val="16"/>
        </w:numPr>
        <w:tabs>
          <w:tab w:val="left" w:pos="1202"/>
        </w:tabs>
        <w:ind w:right="407" w:hanging="361"/>
        <w:rPr>
          <w:sz w:val="24"/>
        </w:rPr>
      </w:pPr>
      <w:r>
        <w:rPr>
          <w:sz w:val="24"/>
        </w:rPr>
        <w:t>Activities</w:t>
      </w:r>
      <w:r>
        <w:rPr>
          <w:spacing w:val="-2"/>
          <w:sz w:val="24"/>
        </w:rPr>
        <w:t xml:space="preserve"> </w:t>
      </w:r>
      <w:r>
        <w:rPr>
          <w:sz w:val="24"/>
        </w:rPr>
        <w:t>/</w:t>
      </w:r>
      <w:r>
        <w:rPr>
          <w:spacing w:val="-1"/>
          <w:sz w:val="24"/>
        </w:rPr>
        <w:t xml:space="preserve"> </w:t>
      </w:r>
      <w:r>
        <w:rPr>
          <w:sz w:val="24"/>
        </w:rPr>
        <w:t>tasks,</w:t>
      </w:r>
      <w:r>
        <w:rPr>
          <w:spacing w:val="-1"/>
          <w:sz w:val="24"/>
        </w:rPr>
        <w:t xml:space="preserve"> </w:t>
      </w:r>
      <w:r>
        <w:rPr>
          <w:sz w:val="24"/>
        </w:rPr>
        <w:t>project</w:t>
      </w:r>
      <w:r>
        <w:rPr>
          <w:spacing w:val="-1"/>
          <w:sz w:val="24"/>
        </w:rPr>
        <w:t xml:space="preserve"> </w:t>
      </w:r>
      <w:r>
        <w:rPr>
          <w:sz w:val="24"/>
        </w:rPr>
        <w:t>planning,</w:t>
      </w:r>
      <w:r>
        <w:rPr>
          <w:spacing w:val="-1"/>
          <w:sz w:val="24"/>
        </w:rPr>
        <w:t xml:space="preserve"> </w:t>
      </w:r>
      <w:r>
        <w:rPr>
          <w:sz w:val="24"/>
        </w:rPr>
        <w:t>resource</w:t>
      </w:r>
      <w:r>
        <w:rPr>
          <w:spacing w:val="-3"/>
          <w:sz w:val="24"/>
        </w:rPr>
        <w:t xml:space="preserve"> </w:t>
      </w:r>
      <w:r>
        <w:rPr>
          <w:sz w:val="24"/>
        </w:rPr>
        <w:t>planning,</w:t>
      </w:r>
      <w:r>
        <w:rPr>
          <w:spacing w:val="-1"/>
          <w:sz w:val="24"/>
        </w:rPr>
        <w:t xml:space="preserve"> </w:t>
      </w:r>
      <w:r>
        <w:rPr>
          <w:sz w:val="24"/>
        </w:rPr>
        <w:t>effort</w:t>
      </w:r>
      <w:r>
        <w:rPr>
          <w:spacing w:val="-1"/>
          <w:sz w:val="24"/>
        </w:rPr>
        <w:t xml:space="preserve"> </w:t>
      </w:r>
      <w:r>
        <w:rPr>
          <w:sz w:val="24"/>
        </w:rPr>
        <w:t>estimate etc.</w:t>
      </w:r>
    </w:p>
    <w:p w14:paraId="60B31E7E" w14:textId="77777777" w:rsidR="00B83508" w:rsidRDefault="005501DC">
      <w:pPr>
        <w:pStyle w:val="ListParagraph"/>
        <w:numPr>
          <w:ilvl w:val="4"/>
          <w:numId w:val="16"/>
        </w:numPr>
        <w:tabs>
          <w:tab w:val="left" w:pos="1202"/>
        </w:tabs>
        <w:ind w:right="407" w:hanging="360"/>
        <w:rPr>
          <w:sz w:val="24"/>
        </w:rPr>
      </w:pPr>
      <w:r>
        <w:rPr>
          <w:sz w:val="24"/>
        </w:rPr>
        <w:lastRenderedPageBreak/>
        <w:t>Presentation-cum-Interview.</w:t>
      </w:r>
      <w:r>
        <w:rPr>
          <w:spacing w:val="1"/>
          <w:sz w:val="24"/>
        </w:rPr>
        <w:t xml:space="preserve"> </w:t>
      </w:r>
      <w:r>
        <w:rPr>
          <w:sz w:val="24"/>
        </w:rPr>
        <w:t>The</w:t>
      </w:r>
      <w:r>
        <w:rPr>
          <w:spacing w:val="1"/>
          <w:sz w:val="24"/>
        </w:rPr>
        <w:t xml:space="preserve"> </w:t>
      </w:r>
      <w:r>
        <w:rPr>
          <w:sz w:val="24"/>
        </w:rPr>
        <w:t>short-listed</w:t>
      </w:r>
      <w:r>
        <w:rPr>
          <w:spacing w:val="1"/>
          <w:sz w:val="24"/>
        </w:rPr>
        <w:t xml:space="preserve"> </w:t>
      </w:r>
      <w:r>
        <w:rPr>
          <w:sz w:val="24"/>
        </w:rPr>
        <w:t>bidders</w:t>
      </w:r>
      <w:r>
        <w:rPr>
          <w:spacing w:val="1"/>
          <w:sz w:val="24"/>
        </w:rPr>
        <w:t xml:space="preserve"> </w:t>
      </w:r>
      <w:r>
        <w:rPr>
          <w:sz w:val="24"/>
        </w:rPr>
        <w:t>of</w:t>
      </w:r>
      <w:r>
        <w:rPr>
          <w:spacing w:val="1"/>
          <w:sz w:val="24"/>
        </w:rPr>
        <w:t xml:space="preserve"> </w:t>
      </w:r>
      <w:r>
        <w:rPr>
          <w:sz w:val="24"/>
        </w:rPr>
        <w:t>this</w:t>
      </w:r>
      <w:r>
        <w:rPr>
          <w:spacing w:val="1"/>
          <w:sz w:val="24"/>
        </w:rPr>
        <w:t xml:space="preserve"> </w:t>
      </w:r>
      <w:r>
        <w:rPr>
          <w:sz w:val="24"/>
        </w:rPr>
        <w:t>RFP</w:t>
      </w:r>
      <w:r>
        <w:rPr>
          <w:spacing w:val="1"/>
          <w:sz w:val="24"/>
        </w:rPr>
        <w:t xml:space="preserve"> </w:t>
      </w:r>
      <w:r>
        <w:rPr>
          <w:sz w:val="24"/>
        </w:rPr>
        <w:t>have</w:t>
      </w:r>
      <w:r>
        <w:rPr>
          <w:spacing w:val="1"/>
          <w:sz w:val="24"/>
        </w:rPr>
        <w:t xml:space="preserve"> </w:t>
      </w:r>
      <w:r>
        <w:rPr>
          <w:sz w:val="24"/>
        </w:rPr>
        <w:t>to</w:t>
      </w:r>
      <w:r>
        <w:rPr>
          <w:spacing w:val="1"/>
          <w:sz w:val="24"/>
        </w:rPr>
        <w:t xml:space="preserve"> </w:t>
      </w:r>
      <w:r>
        <w:rPr>
          <w:sz w:val="24"/>
        </w:rPr>
        <w:t>give</w:t>
      </w:r>
      <w:r>
        <w:rPr>
          <w:spacing w:val="1"/>
          <w:sz w:val="24"/>
        </w:rPr>
        <w:t xml:space="preserve"> </w:t>
      </w:r>
      <w:r>
        <w:rPr>
          <w:sz w:val="24"/>
        </w:rPr>
        <w:t>presentation</w:t>
      </w:r>
      <w:r>
        <w:rPr>
          <w:sz w:val="24"/>
          <w:lang w:val="en-IN"/>
        </w:rPr>
        <w:t xml:space="preserve"> </w:t>
      </w:r>
      <w:r>
        <w:rPr>
          <w:sz w:val="24"/>
        </w:rPr>
        <w:t>before</w:t>
      </w:r>
      <w:r>
        <w:rPr>
          <w:spacing w:val="1"/>
          <w:sz w:val="24"/>
        </w:rPr>
        <w:t xml:space="preserve"> </w:t>
      </w:r>
      <w:r>
        <w:rPr>
          <w:sz w:val="24"/>
        </w:rPr>
        <w:t>panel</w:t>
      </w:r>
      <w:r>
        <w:rPr>
          <w:spacing w:val="1"/>
          <w:sz w:val="24"/>
        </w:rPr>
        <w:t xml:space="preserve"> </w:t>
      </w:r>
      <w:r>
        <w:rPr>
          <w:sz w:val="24"/>
        </w:rPr>
        <w:t>of</w:t>
      </w:r>
      <w:r>
        <w:rPr>
          <w:spacing w:val="1"/>
          <w:sz w:val="24"/>
        </w:rPr>
        <w:t xml:space="preserve"> </w:t>
      </w:r>
      <w:r>
        <w:rPr>
          <w:sz w:val="24"/>
        </w:rPr>
        <w:t>representatives</w:t>
      </w:r>
      <w:r>
        <w:rPr>
          <w:spacing w:val="1"/>
          <w:sz w:val="24"/>
        </w:rPr>
        <w:t xml:space="preserve"> </w:t>
      </w:r>
      <w:r>
        <w:rPr>
          <w:sz w:val="24"/>
        </w:rPr>
        <w:t>of</w:t>
      </w:r>
      <w:r>
        <w:rPr>
          <w:spacing w:val="1"/>
          <w:sz w:val="24"/>
        </w:rPr>
        <w:t xml:space="preserve"> </w:t>
      </w:r>
      <w:r>
        <w:rPr>
          <w:sz w:val="24"/>
        </w:rPr>
        <w:t>Company</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z w:val="24"/>
        </w:rPr>
        <w:t>methodology/ approach, time frame for various activities, strengths of the bidders in</w:t>
      </w:r>
      <w:r>
        <w:rPr>
          <w:spacing w:val="1"/>
          <w:sz w:val="24"/>
        </w:rPr>
        <w:t xml:space="preserve"> </w:t>
      </w:r>
      <w:r>
        <w:rPr>
          <w:sz w:val="24"/>
        </w:rPr>
        <w:t xml:space="preserve">implementation of the proposed </w:t>
      </w:r>
      <w:r>
        <w:rPr>
          <w:sz w:val="24"/>
          <w:lang w:val="en-IN"/>
        </w:rPr>
        <w:t>work</w:t>
      </w:r>
      <w:r>
        <w:rPr>
          <w:sz w:val="24"/>
        </w:rPr>
        <w:t>. The technical competence and capability of the</w:t>
      </w:r>
      <w:r>
        <w:rPr>
          <w:spacing w:val="-57"/>
          <w:sz w:val="24"/>
        </w:rPr>
        <w:t xml:space="preserve"> </w:t>
      </w:r>
      <w:r>
        <w:rPr>
          <w:sz w:val="24"/>
        </w:rPr>
        <w:t>bidder for the consultancy project should be clearly reflected in the presentation. If any</w:t>
      </w:r>
      <w:r>
        <w:rPr>
          <w:spacing w:val="1"/>
          <w:sz w:val="24"/>
        </w:rPr>
        <w:t xml:space="preserve"> </w:t>
      </w:r>
      <w:r>
        <w:rPr>
          <w:sz w:val="24"/>
        </w:rPr>
        <w:t>bidder</w:t>
      </w:r>
      <w:r>
        <w:rPr>
          <w:spacing w:val="1"/>
          <w:sz w:val="24"/>
        </w:rPr>
        <w:t xml:space="preserve"> </w:t>
      </w:r>
      <w:r>
        <w:rPr>
          <w:sz w:val="24"/>
        </w:rPr>
        <w:t>fails</w:t>
      </w:r>
      <w:r>
        <w:rPr>
          <w:spacing w:val="1"/>
          <w:sz w:val="24"/>
        </w:rPr>
        <w:t xml:space="preserve"> </w:t>
      </w:r>
      <w:r>
        <w:rPr>
          <w:sz w:val="24"/>
        </w:rPr>
        <w:t>to</w:t>
      </w:r>
      <w:r>
        <w:rPr>
          <w:spacing w:val="1"/>
          <w:sz w:val="24"/>
        </w:rPr>
        <w:t xml:space="preserve"> </w:t>
      </w:r>
      <w:r>
        <w:rPr>
          <w:sz w:val="24"/>
        </w:rPr>
        <w:t>make</w:t>
      </w:r>
      <w:r>
        <w:rPr>
          <w:spacing w:val="1"/>
          <w:sz w:val="24"/>
        </w:rPr>
        <w:t xml:space="preserve"> </w:t>
      </w:r>
      <w:r>
        <w:rPr>
          <w:sz w:val="24"/>
        </w:rPr>
        <w:t>such</w:t>
      </w:r>
      <w:r>
        <w:rPr>
          <w:spacing w:val="1"/>
          <w:sz w:val="24"/>
        </w:rPr>
        <w:t xml:space="preserve"> </w:t>
      </w:r>
      <w:r>
        <w:rPr>
          <w:sz w:val="24"/>
        </w:rPr>
        <w:t>presentation,</w:t>
      </w:r>
      <w:r>
        <w:rPr>
          <w:spacing w:val="1"/>
          <w:sz w:val="24"/>
        </w:rPr>
        <w:t xml:space="preserve"> </w:t>
      </w:r>
      <w:r>
        <w:rPr>
          <w:sz w:val="24"/>
        </w:rPr>
        <w:t>they will</w:t>
      </w:r>
      <w:r>
        <w:rPr>
          <w:spacing w:val="1"/>
          <w:sz w:val="24"/>
        </w:rPr>
        <w:t xml:space="preserve"> </w:t>
      </w:r>
      <w:r>
        <w:rPr>
          <w:sz w:val="24"/>
        </w:rPr>
        <w:t>be</w:t>
      </w:r>
      <w:r>
        <w:rPr>
          <w:spacing w:val="1"/>
          <w:sz w:val="24"/>
        </w:rPr>
        <w:t xml:space="preserve"> </w:t>
      </w:r>
      <w:r>
        <w:rPr>
          <w:sz w:val="24"/>
        </w:rPr>
        <w:t>eliminated</w:t>
      </w:r>
      <w:r>
        <w:rPr>
          <w:spacing w:val="1"/>
          <w:sz w:val="24"/>
        </w:rPr>
        <w:t xml:space="preserve"> </w:t>
      </w:r>
      <w:r>
        <w:rPr>
          <w:sz w:val="24"/>
        </w:rPr>
        <w:t>from</w:t>
      </w:r>
      <w:r>
        <w:rPr>
          <w:spacing w:val="1"/>
          <w:sz w:val="24"/>
        </w:rPr>
        <w:t xml:space="preserve"> </w:t>
      </w:r>
      <w:r>
        <w:rPr>
          <w:sz w:val="24"/>
        </w:rPr>
        <w:t>the</w:t>
      </w:r>
      <w:r>
        <w:rPr>
          <w:spacing w:val="1"/>
          <w:sz w:val="24"/>
        </w:rPr>
        <w:t xml:space="preserve"> </w:t>
      </w:r>
      <w:r>
        <w:rPr>
          <w:sz w:val="24"/>
        </w:rPr>
        <w:t>selection</w:t>
      </w:r>
      <w:r>
        <w:rPr>
          <w:spacing w:val="1"/>
          <w:sz w:val="24"/>
        </w:rPr>
        <w:t xml:space="preserve"> </w:t>
      </w:r>
      <w:r>
        <w:rPr>
          <w:sz w:val="24"/>
        </w:rPr>
        <w:t>process.</w:t>
      </w:r>
    </w:p>
    <w:p w14:paraId="52A5A8CE" w14:textId="77777777" w:rsidR="00B83508" w:rsidRDefault="005501DC">
      <w:pPr>
        <w:pStyle w:val="ListParagraph"/>
        <w:tabs>
          <w:tab w:val="left" w:pos="1202"/>
          <w:tab w:val="left" w:pos="9072"/>
        </w:tabs>
        <w:spacing w:before="106"/>
        <w:ind w:right="407"/>
        <w:rPr>
          <w:sz w:val="23"/>
        </w:rPr>
      </w:pPr>
      <w:r>
        <w:rPr>
          <w:sz w:val="24"/>
        </w:rPr>
        <w:t>4.2.1.5 The score for technical evaluation shall be arrived as per the evaluation matrix given</w:t>
      </w:r>
      <w:r>
        <w:rPr>
          <w:spacing w:val="-57"/>
          <w:sz w:val="24"/>
        </w:rPr>
        <w:t xml:space="preserve"> </w:t>
      </w:r>
      <w:r>
        <w:rPr>
          <w:sz w:val="24"/>
        </w:rPr>
        <w:t>below.</w:t>
      </w:r>
    </w:p>
    <w:p w14:paraId="3849C94B" w14:textId="77777777" w:rsidR="00B83508" w:rsidRDefault="005501DC">
      <w:pPr>
        <w:pStyle w:val="Heading1"/>
        <w:spacing w:before="5"/>
        <w:ind w:left="3815"/>
        <w:jc w:val="left"/>
      </w:pPr>
      <w:r>
        <w:t>Technical</w:t>
      </w:r>
      <w:r>
        <w:rPr>
          <w:spacing w:val="-3"/>
        </w:rPr>
        <w:t xml:space="preserve"> </w:t>
      </w:r>
      <w:r>
        <w:t>bid</w:t>
      </w:r>
      <w:r>
        <w:rPr>
          <w:spacing w:val="-1"/>
        </w:rPr>
        <w:t xml:space="preserve"> </w:t>
      </w:r>
      <w:r>
        <w:t>evaluation</w:t>
      </w:r>
      <w:r>
        <w:rPr>
          <w:spacing w:val="-2"/>
        </w:rPr>
        <w:t xml:space="preserve"> </w:t>
      </w:r>
      <w:r>
        <w:t>matrix</w:t>
      </w:r>
    </w:p>
    <w:p w14:paraId="01BC0FA7" w14:textId="77777777" w:rsidR="00B83508" w:rsidRDefault="00B83508">
      <w:pPr>
        <w:pStyle w:val="BodyText"/>
        <w:spacing w:before="3"/>
        <w:rPr>
          <w:b/>
        </w:rPr>
      </w:pPr>
    </w:p>
    <w:tbl>
      <w:tblPr>
        <w:tblW w:w="101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25"/>
        <w:gridCol w:w="2273"/>
        <w:gridCol w:w="5717"/>
        <w:gridCol w:w="1238"/>
      </w:tblGrid>
      <w:tr w:rsidR="00B83508" w14:paraId="163A9736" w14:textId="77777777">
        <w:trPr>
          <w:trHeight w:val="275"/>
          <w:jc w:val="center"/>
        </w:trPr>
        <w:tc>
          <w:tcPr>
            <w:tcW w:w="925" w:type="dxa"/>
          </w:tcPr>
          <w:p w14:paraId="26B11F22" w14:textId="77777777" w:rsidR="00B83508" w:rsidRDefault="005501DC">
            <w:pPr>
              <w:pStyle w:val="TableParagraph"/>
              <w:spacing w:line="256" w:lineRule="exact"/>
              <w:ind w:left="10" w:right="35" w:hanging="10"/>
              <w:jc w:val="center"/>
              <w:rPr>
                <w:sz w:val="24"/>
                <w:lang w:val="en-IN"/>
              </w:rPr>
            </w:pPr>
            <w:r>
              <w:rPr>
                <w:sz w:val="24"/>
                <w:lang w:val="en-IN"/>
              </w:rPr>
              <w:t>Sl No</w:t>
            </w:r>
          </w:p>
        </w:tc>
        <w:tc>
          <w:tcPr>
            <w:tcW w:w="2273" w:type="dxa"/>
          </w:tcPr>
          <w:p w14:paraId="74042E4C" w14:textId="77777777" w:rsidR="00B83508" w:rsidRDefault="005501DC">
            <w:pPr>
              <w:pStyle w:val="TableParagraph"/>
              <w:spacing w:line="256" w:lineRule="exact"/>
              <w:ind w:left="750" w:right="740"/>
              <w:jc w:val="center"/>
              <w:rPr>
                <w:sz w:val="24"/>
              </w:rPr>
            </w:pPr>
            <w:r>
              <w:rPr>
                <w:sz w:val="24"/>
              </w:rPr>
              <w:t>Criteria</w:t>
            </w:r>
          </w:p>
        </w:tc>
        <w:tc>
          <w:tcPr>
            <w:tcW w:w="5717" w:type="dxa"/>
          </w:tcPr>
          <w:p w14:paraId="5F710D5F" w14:textId="77777777" w:rsidR="00B83508" w:rsidRDefault="005501DC">
            <w:pPr>
              <w:pStyle w:val="TableParagraph"/>
              <w:spacing w:line="256" w:lineRule="exact"/>
              <w:ind w:left="1821"/>
              <w:rPr>
                <w:sz w:val="24"/>
              </w:rPr>
            </w:pPr>
            <w:r>
              <w:rPr>
                <w:sz w:val="24"/>
              </w:rPr>
              <w:t>Evaluation</w:t>
            </w:r>
            <w:r>
              <w:rPr>
                <w:spacing w:val="-2"/>
                <w:sz w:val="24"/>
              </w:rPr>
              <w:t xml:space="preserve"> </w:t>
            </w:r>
            <w:r>
              <w:rPr>
                <w:sz w:val="24"/>
              </w:rPr>
              <w:t>Parameter</w:t>
            </w:r>
          </w:p>
        </w:tc>
        <w:tc>
          <w:tcPr>
            <w:tcW w:w="1238" w:type="dxa"/>
          </w:tcPr>
          <w:p w14:paraId="0F1AE7C8" w14:textId="77777777" w:rsidR="00B83508" w:rsidRDefault="005501DC">
            <w:pPr>
              <w:pStyle w:val="TableParagraph"/>
              <w:spacing w:line="256" w:lineRule="exact"/>
              <w:ind w:left="12" w:right="2"/>
              <w:jc w:val="center"/>
              <w:rPr>
                <w:sz w:val="24"/>
              </w:rPr>
            </w:pPr>
            <w:r>
              <w:rPr>
                <w:sz w:val="24"/>
              </w:rPr>
              <w:t>Max.</w:t>
            </w:r>
            <w:r>
              <w:rPr>
                <w:spacing w:val="-1"/>
                <w:sz w:val="24"/>
              </w:rPr>
              <w:t xml:space="preserve"> </w:t>
            </w:r>
            <w:r>
              <w:rPr>
                <w:sz w:val="24"/>
              </w:rPr>
              <w:t>Marks</w:t>
            </w:r>
          </w:p>
        </w:tc>
      </w:tr>
      <w:tr w:rsidR="00B83508" w14:paraId="0A162AB9" w14:textId="77777777">
        <w:trPr>
          <w:trHeight w:val="897"/>
          <w:jc w:val="center"/>
        </w:trPr>
        <w:tc>
          <w:tcPr>
            <w:tcW w:w="925" w:type="dxa"/>
          </w:tcPr>
          <w:p w14:paraId="60C7A4E4" w14:textId="77777777" w:rsidR="00B83508" w:rsidRDefault="005501DC">
            <w:pPr>
              <w:pStyle w:val="TableParagraph"/>
              <w:spacing w:before="54"/>
              <w:ind w:left="4" w:right="43"/>
              <w:jc w:val="center"/>
              <w:rPr>
                <w:sz w:val="24"/>
                <w:lang w:val="en-IN"/>
              </w:rPr>
            </w:pPr>
            <w:r>
              <w:rPr>
                <w:sz w:val="24"/>
                <w:lang w:val="en-IN"/>
              </w:rPr>
              <w:t>01</w:t>
            </w:r>
          </w:p>
        </w:tc>
        <w:tc>
          <w:tcPr>
            <w:tcW w:w="2273" w:type="dxa"/>
          </w:tcPr>
          <w:p w14:paraId="660DBA75" w14:textId="77777777" w:rsidR="00B83508" w:rsidRDefault="005501DC">
            <w:pPr>
              <w:pStyle w:val="TableParagraph"/>
              <w:spacing w:before="164"/>
              <w:ind w:left="4" w:right="563"/>
              <w:jc w:val="both"/>
              <w:rPr>
                <w:sz w:val="24"/>
              </w:rPr>
            </w:pPr>
            <w:r>
              <w:rPr>
                <w:sz w:val="24"/>
              </w:rPr>
              <w:t>Relevant Experience</w:t>
            </w:r>
            <w:r>
              <w:rPr>
                <w:spacing w:val="-9"/>
                <w:sz w:val="24"/>
              </w:rPr>
              <w:t xml:space="preserve"> </w:t>
            </w:r>
            <w:r>
              <w:rPr>
                <w:sz w:val="24"/>
              </w:rPr>
              <w:t>of</w:t>
            </w:r>
            <w:r>
              <w:rPr>
                <w:spacing w:val="-8"/>
                <w:sz w:val="24"/>
              </w:rPr>
              <w:t xml:space="preserve"> </w:t>
            </w:r>
            <w:r>
              <w:rPr>
                <w:sz w:val="24"/>
              </w:rPr>
              <w:t>the</w:t>
            </w:r>
            <w:r>
              <w:rPr>
                <w:spacing w:val="-57"/>
                <w:sz w:val="24"/>
              </w:rPr>
              <w:t xml:space="preserve"> </w:t>
            </w:r>
            <w:r>
              <w:rPr>
                <w:sz w:val="24"/>
              </w:rPr>
              <w:t>agency</w:t>
            </w:r>
          </w:p>
        </w:tc>
        <w:tc>
          <w:tcPr>
            <w:tcW w:w="5717" w:type="dxa"/>
          </w:tcPr>
          <w:p w14:paraId="37B70F78" w14:textId="77777777" w:rsidR="00B83508" w:rsidRDefault="005501DC">
            <w:pPr>
              <w:pStyle w:val="TableParagraph"/>
              <w:spacing w:before="27"/>
              <w:ind w:left="220" w:right="240"/>
              <w:jc w:val="both"/>
              <w:rPr>
                <w:sz w:val="24"/>
              </w:rPr>
            </w:pPr>
            <w:r>
              <w:rPr>
                <w:sz w:val="24"/>
              </w:rPr>
              <w:t>Experience in executing / execution of projects of similar</w:t>
            </w:r>
            <w:r>
              <w:rPr>
                <w:spacing w:val="1"/>
                <w:sz w:val="24"/>
              </w:rPr>
              <w:t xml:space="preserve"> </w:t>
            </w:r>
            <w:r>
              <w:rPr>
                <w:sz w:val="24"/>
              </w:rPr>
              <w:t>nature like digital transformation, business process re-engineering and selection of Software Vendor in</w:t>
            </w:r>
            <w:r>
              <w:rPr>
                <w:spacing w:val="1"/>
                <w:sz w:val="24"/>
              </w:rPr>
              <w:t xml:space="preserve"> </w:t>
            </w:r>
            <w:r>
              <w:rPr>
                <w:sz w:val="24"/>
              </w:rPr>
              <w:t>financial</w:t>
            </w:r>
            <w:r>
              <w:rPr>
                <w:spacing w:val="-3"/>
                <w:sz w:val="24"/>
              </w:rPr>
              <w:t xml:space="preserve"> </w:t>
            </w:r>
            <w:r>
              <w:rPr>
                <w:sz w:val="24"/>
              </w:rPr>
              <w:t>institutions</w:t>
            </w:r>
            <w:r>
              <w:rPr>
                <w:spacing w:val="-1"/>
                <w:sz w:val="24"/>
              </w:rPr>
              <w:t xml:space="preserve"> </w:t>
            </w:r>
            <w:r>
              <w:rPr>
                <w:sz w:val="24"/>
              </w:rPr>
              <w:t>(Banks</w:t>
            </w:r>
            <w:r>
              <w:rPr>
                <w:sz w:val="24"/>
                <w:lang w:val="en-IN"/>
              </w:rPr>
              <w:t xml:space="preserve"> &amp; NBFCs</w:t>
            </w:r>
            <w:r>
              <w:rPr>
                <w:sz w:val="24"/>
              </w:rPr>
              <w:t>).</w:t>
            </w:r>
            <w:r>
              <w:rPr>
                <w:spacing w:val="-3"/>
                <w:sz w:val="24"/>
              </w:rPr>
              <w:t xml:space="preserve"> </w:t>
            </w:r>
            <w:r>
              <w:rPr>
                <w:sz w:val="24"/>
              </w:rPr>
              <w:t>Evidence</w:t>
            </w:r>
            <w:r>
              <w:rPr>
                <w:spacing w:val="-2"/>
                <w:sz w:val="24"/>
              </w:rPr>
              <w:t xml:space="preserve"> </w:t>
            </w:r>
            <w:r>
              <w:rPr>
                <w:sz w:val="24"/>
              </w:rPr>
              <w:t>by</w:t>
            </w:r>
            <w:r>
              <w:rPr>
                <w:spacing w:val="-6"/>
                <w:sz w:val="24"/>
              </w:rPr>
              <w:t xml:space="preserve"> </w:t>
            </w:r>
            <w:r>
              <w:rPr>
                <w:sz w:val="24"/>
              </w:rPr>
              <w:t>way</w:t>
            </w:r>
            <w:r>
              <w:rPr>
                <w:spacing w:val="-4"/>
                <w:sz w:val="24"/>
              </w:rPr>
              <w:t xml:space="preserve"> </w:t>
            </w:r>
            <w:r>
              <w:rPr>
                <w:sz w:val="24"/>
              </w:rPr>
              <w:t>of</w:t>
            </w:r>
            <w:r>
              <w:rPr>
                <w:spacing w:val="-1"/>
                <w:sz w:val="24"/>
              </w:rPr>
              <w:t xml:space="preserve"> </w:t>
            </w:r>
            <w:r>
              <w:rPr>
                <w:sz w:val="24"/>
              </w:rPr>
              <w:t>Statement</w:t>
            </w:r>
            <w:r>
              <w:rPr>
                <w:spacing w:val="-1"/>
                <w:sz w:val="24"/>
              </w:rPr>
              <w:t xml:space="preserve"> </w:t>
            </w:r>
            <w:r>
              <w:rPr>
                <w:sz w:val="24"/>
              </w:rPr>
              <w:t>of</w:t>
            </w:r>
            <w:r>
              <w:rPr>
                <w:spacing w:val="-1"/>
                <w:sz w:val="24"/>
              </w:rPr>
              <w:t xml:space="preserve"> </w:t>
            </w:r>
            <w:r>
              <w:rPr>
                <w:sz w:val="24"/>
              </w:rPr>
              <w:t>work</w:t>
            </w:r>
            <w:r>
              <w:rPr>
                <w:spacing w:val="-1"/>
                <w:sz w:val="24"/>
              </w:rPr>
              <w:t xml:space="preserve"> </w:t>
            </w:r>
            <w:r>
              <w:rPr>
                <w:sz w:val="24"/>
              </w:rPr>
              <w:t>completed</w:t>
            </w:r>
            <w:r>
              <w:rPr>
                <w:spacing w:val="-1"/>
                <w:sz w:val="24"/>
              </w:rPr>
              <w:t xml:space="preserve"> </w:t>
            </w:r>
            <w:r>
              <w:rPr>
                <w:sz w:val="24"/>
              </w:rPr>
              <w:t>/</w:t>
            </w:r>
            <w:r>
              <w:rPr>
                <w:spacing w:val="-57"/>
                <w:sz w:val="24"/>
              </w:rPr>
              <w:t xml:space="preserve"> </w:t>
            </w:r>
            <w:r>
              <w:rPr>
                <w:sz w:val="24"/>
              </w:rPr>
              <w:t>ongoing</w:t>
            </w:r>
            <w:r>
              <w:rPr>
                <w:spacing w:val="-4"/>
                <w:sz w:val="24"/>
              </w:rPr>
              <w:t xml:space="preserve"> </w:t>
            </w:r>
            <w:r>
              <w:rPr>
                <w:sz w:val="24"/>
              </w:rPr>
              <w:t>to be produced</w:t>
            </w:r>
          </w:p>
        </w:tc>
        <w:tc>
          <w:tcPr>
            <w:tcW w:w="1238" w:type="dxa"/>
          </w:tcPr>
          <w:p w14:paraId="04D936D4" w14:textId="77777777" w:rsidR="00B83508" w:rsidRDefault="00B83508">
            <w:pPr>
              <w:pStyle w:val="TableParagraph"/>
              <w:spacing w:before="4"/>
              <w:rPr>
                <w:b/>
                <w:sz w:val="26"/>
              </w:rPr>
            </w:pPr>
          </w:p>
          <w:p w14:paraId="1C191A64" w14:textId="77777777" w:rsidR="00B83508" w:rsidRDefault="005501DC">
            <w:pPr>
              <w:pStyle w:val="TableParagraph"/>
              <w:ind w:left="12"/>
              <w:jc w:val="center"/>
              <w:rPr>
                <w:sz w:val="24"/>
              </w:rPr>
            </w:pPr>
            <w:r>
              <w:rPr>
                <w:sz w:val="24"/>
              </w:rPr>
              <w:t>25</w:t>
            </w:r>
          </w:p>
        </w:tc>
      </w:tr>
      <w:tr w:rsidR="00B83508" w14:paraId="6439A295" w14:textId="77777777">
        <w:trPr>
          <w:trHeight w:val="676"/>
          <w:jc w:val="center"/>
        </w:trPr>
        <w:tc>
          <w:tcPr>
            <w:tcW w:w="925" w:type="dxa"/>
          </w:tcPr>
          <w:p w14:paraId="0F71BE1F" w14:textId="77777777" w:rsidR="00B83508" w:rsidRDefault="005501DC">
            <w:pPr>
              <w:pStyle w:val="TableParagraph"/>
              <w:spacing w:before="54"/>
              <w:ind w:left="4" w:right="43"/>
              <w:jc w:val="center"/>
              <w:rPr>
                <w:sz w:val="24"/>
                <w:lang w:val="en-IN"/>
              </w:rPr>
            </w:pPr>
            <w:r>
              <w:rPr>
                <w:sz w:val="24"/>
                <w:lang w:val="en-IN"/>
              </w:rPr>
              <w:t>02</w:t>
            </w:r>
          </w:p>
        </w:tc>
        <w:tc>
          <w:tcPr>
            <w:tcW w:w="2273" w:type="dxa"/>
          </w:tcPr>
          <w:p w14:paraId="1997669C" w14:textId="77777777" w:rsidR="00B83508" w:rsidRDefault="005501DC">
            <w:pPr>
              <w:pStyle w:val="TableParagraph"/>
              <w:spacing w:before="54"/>
              <w:ind w:left="4" w:right="43"/>
              <w:jc w:val="both"/>
              <w:rPr>
                <w:sz w:val="24"/>
              </w:rPr>
            </w:pPr>
            <w:r>
              <w:rPr>
                <w:sz w:val="24"/>
              </w:rPr>
              <w:t>Experience</w:t>
            </w:r>
            <w:r>
              <w:rPr>
                <w:spacing w:val="-9"/>
                <w:sz w:val="24"/>
              </w:rPr>
              <w:t xml:space="preserve"> </w:t>
            </w:r>
            <w:r>
              <w:rPr>
                <w:sz w:val="24"/>
              </w:rPr>
              <w:t xml:space="preserve">of </w:t>
            </w:r>
            <w:r>
              <w:rPr>
                <w:spacing w:val="-57"/>
                <w:sz w:val="24"/>
              </w:rPr>
              <w:t xml:space="preserve"> </w:t>
            </w:r>
            <w:r>
              <w:rPr>
                <w:sz w:val="24"/>
              </w:rPr>
              <w:t>the</w:t>
            </w:r>
            <w:r>
              <w:rPr>
                <w:spacing w:val="-1"/>
                <w:sz w:val="24"/>
              </w:rPr>
              <w:t xml:space="preserve"> </w:t>
            </w:r>
            <w:r>
              <w:rPr>
                <w:sz w:val="24"/>
              </w:rPr>
              <w:t>agency in end to end Digitization</w:t>
            </w:r>
          </w:p>
        </w:tc>
        <w:tc>
          <w:tcPr>
            <w:tcW w:w="5717" w:type="dxa"/>
          </w:tcPr>
          <w:p w14:paraId="60481CC0" w14:textId="77777777" w:rsidR="00B83508" w:rsidRDefault="005501DC">
            <w:pPr>
              <w:pStyle w:val="TableParagraph"/>
              <w:spacing w:before="54"/>
              <w:ind w:left="220" w:right="240"/>
              <w:jc w:val="both"/>
              <w:rPr>
                <w:sz w:val="24"/>
              </w:rPr>
            </w:pPr>
            <w:r>
              <w:rPr>
                <w:sz w:val="24"/>
              </w:rPr>
              <w:t>Experience in executing</w:t>
            </w:r>
            <w:r>
              <w:rPr>
                <w:spacing w:val="1"/>
                <w:sz w:val="24"/>
              </w:rPr>
              <w:t xml:space="preserve"> </w:t>
            </w:r>
            <w:r>
              <w:rPr>
                <w:sz w:val="24"/>
              </w:rPr>
              <w:t>/ execution of projects in</w:t>
            </w:r>
            <w:r>
              <w:rPr>
                <w:spacing w:val="1"/>
                <w:sz w:val="24"/>
              </w:rPr>
              <w:t xml:space="preserve"> </w:t>
            </w:r>
            <w:r>
              <w:rPr>
                <w:sz w:val="24"/>
              </w:rPr>
              <w:t>financial</w:t>
            </w:r>
            <w:r>
              <w:rPr>
                <w:spacing w:val="-3"/>
                <w:sz w:val="24"/>
              </w:rPr>
              <w:t xml:space="preserve"> </w:t>
            </w:r>
            <w:r>
              <w:rPr>
                <w:sz w:val="24"/>
              </w:rPr>
              <w:t>institutions</w:t>
            </w:r>
            <w:r>
              <w:rPr>
                <w:spacing w:val="-1"/>
                <w:sz w:val="24"/>
              </w:rPr>
              <w:t xml:space="preserve"> </w:t>
            </w:r>
            <w:r>
              <w:rPr>
                <w:sz w:val="24"/>
              </w:rPr>
              <w:t>(Banks</w:t>
            </w:r>
            <w:r>
              <w:rPr>
                <w:sz w:val="24"/>
                <w:lang w:val="en-IN"/>
              </w:rPr>
              <w:t xml:space="preserve"> &amp; NBFCs</w:t>
            </w:r>
            <w:r>
              <w:rPr>
                <w:sz w:val="24"/>
              </w:rPr>
              <w:t>) for end to end Digitization of commercial lending operations.</w:t>
            </w:r>
          </w:p>
        </w:tc>
        <w:tc>
          <w:tcPr>
            <w:tcW w:w="1238" w:type="dxa"/>
          </w:tcPr>
          <w:p w14:paraId="4983E6CA" w14:textId="77777777" w:rsidR="00B83508" w:rsidRDefault="005501DC">
            <w:pPr>
              <w:pStyle w:val="TableParagraph"/>
              <w:spacing w:before="193"/>
              <w:ind w:left="12"/>
              <w:jc w:val="center"/>
              <w:rPr>
                <w:sz w:val="24"/>
              </w:rPr>
            </w:pPr>
            <w:r>
              <w:rPr>
                <w:sz w:val="24"/>
              </w:rPr>
              <w:t>15</w:t>
            </w:r>
          </w:p>
        </w:tc>
      </w:tr>
      <w:tr w:rsidR="00B83508" w14:paraId="77508CBF" w14:textId="77777777">
        <w:trPr>
          <w:trHeight w:val="912"/>
          <w:jc w:val="center"/>
        </w:trPr>
        <w:tc>
          <w:tcPr>
            <w:tcW w:w="925" w:type="dxa"/>
          </w:tcPr>
          <w:p w14:paraId="121F07BF" w14:textId="77777777" w:rsidR="00B83508" w:rsidRDefault="005501DC">
            <w:pPr>
              <w:pStyle w:val="TableParagraph"/>
              <w:spacing w:before="35"/>
              <w:ind w:left="4" w:right="152"/>
              <w:jc w:val="center"/>
              <w:rPr>
                <w:sz w:val="24"/>
                <w:lang w:val="en-IN"/>
              </w:rPr>
            </w:pPr>
            <w:r>
              <w:rPr>
                <w:sz w:val="24"/>
                <w:lang w:val="en-IN"/>
              </w:rPr>
              <w:t>03</w:t>
            </w:r>
          </w:p>
        </w:tc>
        <w:tc>
          <w:tcPr>
            <w:tcW w:w="2273" w:type="dxa"/>
          </w:tcPr>
          <w:p w14:paraId="4B78E727" w14:textId="77777777" w:rsidR="00B83508" w:rsidRDefault="005501DC">
            <w:pPr>
              <w:pStyle w:val="TableParagraph"/>
              <w:spacing w:before="35"/>
              <w:ind w:left="4" w:right="152"/>
              <w:jc w:val="both"/>
              <w:rPr>
                <w:sz w:val="24"/>
              </w:rPr>
            </w:pPr>
            <w:r>
              <w:rPr>
                <w:sz w:val="24"/>
              </w:rPr>
              <w:t>Availability of skilled</w:t>
            </w:r>
            <w:r>
              <w:rPr>
                <w:spacing w:val="-58"/>
                <w:sz w:val="24"/>
              </w:rPr>
              <w:t xml:space="preserve"> </w:t>
            </w:r>
            <w:r>
              <w:rPr>
                <w:sz w:val="24"/>
              </w:rPr>
              <w:t>and experienced man</w:t>
            </w:r>
            <w:r>
              <w:rPr>
                <w:spacing w:val="1"/>
                <w:sz w:val="24"/>
              </w:rPr>
              <w:t xml:space="preserve"> </w:t>
            </w:r>
            <w:r>
              <w:rPr>
                <w:sz w:val="24"/>
              </w:rPr>
              <w:t>power</w:t>
            </w:r>
          </w:p>
        </w:tc>
        <w:tc>
          <w:tcPr>
            <w:tcW w:w="5717" w:type="dxa"/>
          </w:tcPr>
          <w:p w14:paraId="7848A8EB" w14:textId="77777777" w:rsidR="00B83508" w:rsidRDefault="005501DC">
            <w:pPr>
              <w:pStyle w:val="TableParagraph"/>
              <w:spacing w:before="171"/>
              <w:ind w:left="220" w:right="230"/>
              <w:jc w:val="both"/>
              <w:rPr>
                <w:sz w:val="24"/>
              </w:rPr>
            </w:pPr>
            <w:r>
              <w:rPr>
                <w:sz w:val="24"/>
              </w:rPr>
              <w:t>Details</w:t>
            </w:r>
            <w:r>
              <w:rPr>
                <w:spacing w:val="-1"/>
                <w:sz w:val="24"/>
              </w:rPr>
              <w:t xml:space="preserve"> </w:t>
            </w:r>
            <w:r>
              <w:rPr>
                <w:sz w:val="24"/>
              </w:rPr>
              <w:t>of</w:t>
            </w:r>
            <w:r>
              <w:rPr>
                <w:spacing w:val="-1"/>
                <w:sz w:val="24"/>
              </w:rPr>
              <w:t xml:space="preserve"> </w:t>
            </w:r>
            <w:r>
              <w:rPr>
                <w:sz w:val="24"/>
              </w:rPr>
              <w:t>the</w:t>
            </w:r>
            <w:r>
              <w:rPr>
                <w:spacing w:val="-3"/>
                <w:sz w:val="24"/>
              </w:rPr>
              <w:t xml:space="preserve"> </w:t>
            </w:r>
            <w:r>
              <w:rPr>
                <w:sz w:val="24"/>
              </w:rPr>
              <w:t>skill set</w:t>
            </w:r>
            <w:r>
              <w:rPr>
                <w:spacing w:val="-1"/>
                <w:sz w:val="24"/>
              </w:rPr>
              <w:t xml:space="preserve"> </w:t>
            </w:r>
            <w:r>
              <w:rPr>
                <w:sz w:val="24"/>
              </w:rPr>
              <w:t>and</w:t>
            </w:r>
            <w:r>
              <w:rPr>
                <w:spacing w:val="-1"/>
                <w:sz w:val="24"/>
              </w:rPr>
              <w:t xml:space="preserve"> relevant </w:t>
            </w:r>
            <w:r>
              <w:rPr>
                <w:sz w:val="24"/>
              </w:rPr>
              <w:t>experience</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project</w:t>
            </w:r>
            <w:r>
              <w:rPr>
                <w:spacing w:val="-1"/>
                <w:sz w:val="24"/>
              </w:rPr>
              <w:t xml:space="preserve"> </w:t>
            </w:r>
            <w:r>
              <w:rPr>
                <w:sz w:val="24"/>
              </w:rPr>
              <w:t>team</w:t>
            </w:r>
            <w:r>
              <w:rPr>
                <w:spacing w:val="-57"/>
                <w:sz w:val="24"/>
              </w:rPr>
              <w:t xml:space="preserve"> </w:t>
            </w:r>
            <w:r>
              <w:rPr>
                <w:sz w:val="24"/>
              </w:rPr>
              <w:t>provided</w:t>
            </w:r>
            <w:r>
              <w:rPr>
                <w:spacing w:val="-1"/>
                <w:sz w:val="24"/>
              </w:rPr>
              <w:t xml:space="preserve"> </w:t>
            </w:r>
            <w:r>
              <w:rPr>
                <w:sz w:val="24"/>
              </w:rPr>
              <w:t>by</w:t>
            </w:r>
            <w:r>
              <w:rPr>
                <w:spacing w:val="-5"/>
                <w:sz w:val="24"/>
              </w:rPr>
              <w:t xml:space="preserve"> </w:t>
            </w:r>
            <w:r>
              <w:rPr>
                <w:sz w:val="24"/>
              </w:rPr>
              <w:t>the bidder shall be</w:t>
            </w:r>
            <w:r>
              <w:rPr>
                <w:spacing w:val="-2"/>
                <w:sz w:val="24"/>
              </w:rPr>
              <w:t xml:space="preserve"> </w:t>
            </w:r>
            <w:r>
              <w:rPr>
                <w:sz w:val="24"/>
              </w:rPr>
              <w:t>the basis for</w:t>
            </w:r>
            <w:r>
              <w:rPr>
                <w:spacing w:val="1"/>
                <w:sz w:val="24"/>
              </w:rPr>
              <w:t xml:space="preserve"> </w:t>
            </w:r>
            <w:r>
              <w:rPr>
                <w:sz w:val="24"/>
              </w:rPr>
              <w:t>evaluation.</w:t>
            </w:r>
          </w:p>
        </w:tc>
        <w:tc>
          <w:tcPr>
            <w:tcW w:w="1238" w:type="dxa"/>
          </w:tcPr>
          <w:p w14:paraId="168532D7" w14:textId="77777777" w:rsidR="00B83508" w:rsidRDefault="00B83508">
            <w:pPr>
              <w:pStyle w:val="TableParagraph"/>
              <w:rPr>
                <w:b/>
                <w:sz w:val="27"/>
              </w:rPr>
            </w:pPr>
          </w:p>
          <w:p w14:paraId="0EFC1223" w14:textId="77777777" w:rsidR="00B83508" w:rsidRDefault="005501DC">
            <w:pPr>
              <w:pStyle w:val="TableParagraph"/>
              <w:ind w:left="12"/>
              <w:jc w:val="center"/>
              <w:rPr>
                <w:sz w:val="24"/>
              </w:rPr>
            </w:pPr>
            <w:r>
              <w:rPr>
                <w:sz w:val="24"/>
              </w:rPr>
              <w:t>20</w:t>
            </w:r>
          </w:p>
        </w:tc>
      </w:tr>
      <w:tr w:rsidR="00B83508" w14:paraId="004C0758" w14:textId="77777777">
        <w:trPr>
          <w:trHeight w:val="1112"/>
          <w:jc w:val="center"/>
        </w:trPr>
        <w:tc>
          <w:tcPr>
            <w:tcW w:w="925" w:type="dxa"/>
            <w:tcBorders>
              <w:bottom w:val="single" w:sz="8" w:space="0" w:color="000000"/>
            </w:tcBorders>
          </w:tcPr>
          <w:p w14:paraId="683478E4" w14:textId="77777777" w:rsidR="00B83508" w:rsidRDefault="005501DC">
            <w:pPr>
              <w:pStyle w:val="TableParagraph"/>
              <w:spacing w:before="54"/>
              <w:ind w:left="4" w:right="43"/>
              <w:jc w:val="center"/>
              <w:rPr>
                <w:sz w:val="24"/>
                <w:lang w:val="en-IN"/>
              </w:rPr>
            </w:pPr>
            <w:r>
              <w:rPr>
                <w:sz w:val="24"/>
                <w:lang w:val="en-IN"/>
              </w:rPr>
              <w:t>04</w:t>
            </w:r>
          </w:p>
        </w:tc>
        <w:tc>
          <w:tcPr>
            <w:tcW w:w="2273" w:type="dxa"/>
            <w:tcBorders>
              <w:bottom w:val="single" w:sz="8" w:space="0" w:color="000000"/>
            </w:tcBorders>
          </w:tcPr>
          <w:p w14:paraId="400EA642" w14:textId="77777777" w:rsidR="00B83508" w:rsidRDefault="00B83508">
            <w:pPr>
              <w:pStyle w:val="TableParagraph"/>
              <w:spacing w:before="10"/>
              <w:rPr>
                <w:b/>
                <w:sz w:val="23"/>
              </w:rPr>
            </w:pPr>
          </w:p>
          <w:p w14:paraId="0D0D0D3E" w14:textId="77777777" w:rsidR="00B83508" w:rsidRDefault="005501DC">
            <w:pPr>
              <w:pStyle w:val="TableParagraph"/>
              <w:ind w:left="4" w:right="229"/>
              <w:jc w:val="both"/>
              <w:rPr>
                <w:sz w:val="24"/>
              </w:rPr>
            </w:pPr>
            <w:r>
              <w:rPr>
                <w:sz w:val="24"/>
              </w:rPr>
              <w:t>Understanding</w:t>
            </w:r>
            <w:r>
              <w:rPr>
                <w:spacing w:val="-10"/>
                <w:sz w:val="24"/>
              </w:rPr>
              <w:t xml:space="preserve"> </w:t>
            </w:r>
            <w:r>
              <w:rPr>
                <w:sz w:val="24"/>
              </w:rPr>
              <w:t>of</w:t>
            </w:r>
            <w:r>
              <w:rPr>
                <w:spacing w:val="-7"/>
                <w:sz w:val="24"/>
              </w:rPr>
              <w:t xml:space="preserve"> </w:t>
            </w:r>
            <w:r>
              <w:rPr>
                <w:sz w:val="24"/>
              </w:rPr>
              <w:t>the</w:t>
            </w:r>
            <w:r>
              <w:rPr>
                <w:spacing w:val="-57"/>
                <w:sz w:val="24"/>
              </w:rPr>
              <w:t xml:space="preserve"> </w:t>
            </w:r>
            <w:r>
              <w:rPr>
                <w:sz w:val="24"/>
              </w:rPr>
              <w:t>project</w:t>
            </w:r>
          </w:p>
        </w:tc>
        <w:tc>
          <w:tcPr>
            <w:tcW w:w="5717" w:type="dxa"/>
            <w:tcBorders>
              <w:bottom w:val="single" w:sz="8" w:space="0" w:color="000000"/>
            </w:tcBorders>
          </w:tcPr>
          <w:p w14:paraId="48C1C024" w14:textId="77777777" w:rsidR="00B83508" w:rsidRDefault="005501DC">
            <w:pPr>
              <w:pStyle w:val="TableParagraph"/>
              <w:spacing w:before="138"/>
              <w:ind w:left="220" w:right="240"/>
              <w:jc w:val="both"/>
              <w:rPr>
                <w:sz w:val="24"/>
              </w:rPr>
            </w:pPr>
            <w:r>
              <w:rPr>
                <w:sz w:val="24"/>
              </w:rPr>
              <w:t xml:space="preserve">Technical proposal and the Presentation before the </w:t>
            </w:r>
            <w:r>
              <w:rPr>
                <w:sz w:val="24"/>
                <w:lang w:val="en-IN"/>
              </w:rPr>
              <w:t>NEDFi</w:t>
            </w:r>
            <w:r>
              <w:rPr>
                <w:sz w:val="24"/>
              </w:rPr>
              <w:t xml:space="preserve"> about the proposed methodology to be </w:t>
            </w:r>
            <w:r>
              <w:rPr>
                <w:spacing w:val="-57"/>
                <w:sz w:val="24"/>
              </w:rPr>
              <w:t xml:space="preserve"> </w:t>
            </w:r>
            <w:r>
              <w:rPr>
                <w:sz w:val="24"/>
              </w:rPr>
              <w:t>adopted</w:t>
            </w:r>
            <w:r>
              <w:rPr>
                <w:spacing w:val="-1"/>
                <w:sz w:val="24"/>
              </w:rPr>
              <w:t xml:space="preserve"> </w:t>
            </w:r>
            <w:r>
              <w:rPr>
                <w:sz w:val="24"/>
              </w:rPr>
              <w:t>to implement the</w:t>
            </w:r>
            <w:r>
              <w:rPr>
                <w:spacing w:val="-1"/>
                <w:sz w:val="24"/>
              </w:rPr>
              <w:t xml:space="preserve"> </w:t>
            </w:r>
            <w:r>
              <w:rPr>
                <w:sz w:val="24"/>
              </w:rPr>
              <w:t>project</w:t>
            </w:r>
            <w:r>
              <w:rPr>
                <w:spacing w:val="-1"/>
                <w:sz w:val="24"/>
              </w:rPr>
              <w:t xml:space="preserve"> </w:t>
            </w:r>
            <w:r>
              <w:rPr>
                <w:sz w:val="24"/>
              </w:rPr>
              <w:t>shall be</w:t>
            </w:r>
            <w:r>
              <w:rPr>
                <w:spacing w:val="-1"/>
                <w:sz w:val="24"/>
              </w:rPr>
              <w:t xml:space="preserve"> </w:t>
            </w:r>
            <w:r>
              <w:rPr>
                <w:sz w:val="24"/>
              </w:rPr>
              <w:t>the basis</w:t>
            </w:r>
          </w:p>
        </w:tc>
        <w:tc>
          <w:tcPr>
            <w:tcW w:w="1238" w:type="dxa"/>
            <w:tcBorders>
              <w:bottom w:val="single" w:sz="8" w:space="0" w:color="000000"/>
            </w:tcBorders>
          </w:tcPr>
          <w:p w14:paraId="4BF4FCE5" w14:textId="77777777" w:rsidR="00B83508" w:rsidRDefault="00B83508">
            <w:pPr>
              <w:pStyle w:val="TableParagraph"/>
              <w:rPr>
                <w:b/>
                <w:sz w:val="36"/>
              </w:rPr>
            </w:pPr>
          </w:p>
          <w:p w14:paraId="1096B28A" w14:textId="77777777" w:rsidR="00B83508" w:rsidRDefault="005501DC">
            <w:pPr>
              <w:pStyle w:val="TableParagraph"/>
              <w:ind w:left="12"/>
              <w:jc w:val="center"/>
              <w:rPr>
                <w:sz w:val="24"/>
              </w:rPr>
            </w:pPr>
            <w:r>
              <w:rPr>
                <w:sz w:val="24"/>
              </w:rPr>
              <w:t>40</w:t>
            </w:r>
          </w:p>
        </w:tc>
      </w:tr>
    </w:tbl>
    <w:p w14:paraId="7FC258B6" w14:textId="77777777" w:rsidR="00B83508" w:rsidRDefault="00B83508">
      <w:pPr>
        <w:pStyle w:val="BodyText"/>
        <w:spacing w:before="11"/>
        <w:rPr>
          <w:b/>
        </w:rPr>
      </w:pPr>
    </w:p>
    <w:p w14:paraId="5DD24297" w14:textId="77777777" w:rsidR="00B83508" w:rsidRDefault="005501DC">
      <w:pPr>
        <w:pStyle w:val="BodyText"/>
        <w:ind w:left="481"/>
      </w:pPr>
      <w:r>
        <w:t>Note:</w:t>
      </w:r>
    </w:p>
    <w:p w14:paraId="66518879" w14:textId="77777777" w:rsidR="00B83508" w:rsidRDefault="005501DC">
      <w:pPr>
        <w:pStyle w:val="ListParagraph"/>
        <w:numPr>
          <w:ilvl w:val="0"/>
          <w:numId w:val="17"/>
        </w:numPr>
        <w:tabs>
          <w:tab w:val="left" w:pos="1560"/>
        </w:tabs>
        <w:spacing w:before="155" w:line="232" w:lineRule="auto"/>
        <w:ind w:right="407" w:hanging="718"/>
        <w:rPr>
          <w:sz w:val="24"/>
        </w:rPr>
      </w:pPr>
      <w:r>
        <w:rPr>
          <w:sz w:val="24"/>
        </w:rPr>
        <w:t>The Consultant is required to provide documentary evidence for each of the above</w:t>
      </w:r>
      <w:r>
        <w:rPr>
          <w:spacing w:val="1"/>
          <w:sz w:val="24"/>
        </w:rPr>
        <w:t xml:space="preserve"> </w:t>
      </w:r>
      <w:r>
        <w:rPr>
          <w:sz w:val="24"/>
        </w:rPr>
        <w:t>criteria</w:t>
      </w:r>
      <w:r>
        <w:rPr>
          <w:spacing w:val="1"/>
          <w:sz w:val="24"/>
        </w:rPr>
        <w:t xml:space="preserve"> </w:t>
      </w:r>
      <w:r>
        <w:rPr>
          <w:sz w:val="24"/>
        </w:rPr>
        <w:t>and</w:t>
      </w:r>
      <w:r>
        <w:rPr>
          <w:spacing w:val="1"/>
          <w:sz w:val="24"/>
        </w:rPr>
        <w:t xml:space="preserve"> </w:t>
      </w:r>
      <w:r>
        <w:rPr>
          <w:sz w:val="24"/>
        </w:rPr>
        <w:t>the</w:t>
      </w:r>
      <w:r>
        <w:rPr>
          <w:spacing w:val="1"/>
          <w:sz w:val="24"/>
        </w:rPr>
        <w:t xml:space="preserve"> </w:t>
      </w:r>
      <w:r>
        <w:rPr>
          <w:sz w:val="24"/>
        </w:rPr>
        <w:t>same</w:t>
      </w:r>
      <w:r>
        <w:rPr>
          <w:spacing w:val="1"/>
          <w:sz w:val="24"/>
        </w:rPr>
        <w:t xml:space="preserve"> </w:t>
      </w:r>
      <w:r>
        <w:rPr>
          <w:sz w:val="24"/>
        </w:rPr>
        <w:t>would</w:t>
      </w:r>
      <w:r>
        <w:rPr>
          <w:spacing w:val="1"/>
          <w:sz w:val="24"/>
        </w:rPr>
        <w:t xml:space="preserve"> </w:t>
      </w:r>
      <w:r>
        <w:rPr>
          <w:sz w:val="24"/>
        </w:rPr>
        <w:t>be required</w:t>
      </w:r>
      <w:r>
        <w:rPr>
          <w:spacing w:val="1"/>
          <w:sz w:val="24"/>
        </w:rPr>
        <w:t xml:space="preserve"> </w:t>
      </w:r>
      <w:r>
        <w:rPr>
          <w:sz w:val="24"/>
        </w:rPr>
        <w:t>on</w:t>
      </w:r>
      <w:r>
        <w:rPr>
          <w:spacing w:val="1"/>
          <w:sz w:val="24"/>
        </w:rPr>
        <w:t xml:space="preserve"> </w:t>
      </w:r>
      <w:r>
        <w:rPr>
          <w:sz w:val="24"/>
        </w:rPr>
        <w:t>the client’s</w:t>
      </w:r>
      <w:r>
        <w:rPr>
          <w:spacing w:val="1"/>
          <w:sz w:val="24"/>
        </w:rPr>
        <w:t xml:space="preserve"> </w:t>
      </w:r>
      <w:r>
        <w:rPr>
          <w:sz w:val="24"/>
        </w:rPr>
        <w:t>letter head</w:t>
      </w:r>
      <w:r>
        <w:rPr>
          <w:spacing w:val="1"/>
          <w:sz w:val="24"/>
        </w:rPr>
        <w:t xml:space="preserve"> </w:t>
      </w:r>
      <w:r>
        <w:rPr>
          <w:sz w:val="24"/>
        </w:rPr>
        <w:t>in</w:t>
      </w:r>
      <w:r>
        <w:rPr>
          <w:spacing w:val="1"/>
          <w:sz w:val="24"/>
        </w:rPr>
        <w:t xml:space="preserve"> </w:t>
      </w:r>
      <w:r>
        <w:rPr>
          <w:sz w:val="24"/>
        </w:rPr>
        <w:t>case</w:t>
      </w:r>
      <w:r>
        <w:rPr>
          <w:spacing w:val="1"/>
          <w:sz w:val="24"/>
        </w:rPr>
        <w:t xml:space="preserve"> </w:t>
      </w:r>
      <w:r>
        <w:rPr>
          <w:sz w:val="24"/>
        </w:rPr>
        <w:t>of</w:t>
      </w:r>
      <w:r>
        <w:rPr>
          <w:spacing w:val="1"/>
          <w:sz w:val="24"/>
        </w:rPr>
        <w:t xml:space="preserve"> </w:t>
      </w:r>
      <w:r>
        <w:rPr>
          <w:sz w:val="24"/>
        </w:rPr>
        <w:t>credentials.</w:t>
      </w:r>
    </w:p>
    <w:p w14:paraId="60ED8031" w14:textId="77777777" w:rsidR="00B83508" w:rsidRDefault="005501DC">
      <w:pPr>
        <w:pStyle w:val="ListParagraph"/>
        <w:numPr>
          <w:ilvl w:val="0"/>
          <w:numId w:val="17"/>
        </w:numPr>
        <w:tabs>
          <w:tab w:val="left" w:pos="1562"/>
        </w:tabs>
        <w:spacing w:before="150" w:line="230" w:lineRule="auto"/>
        <w:ind w:right="407" w:hanging="718"/>
        <w:rPr>
          <w:sz w:val="24"/>
        </w:rPr>
      </w:pPr>
      <w:r>
        <w:rPr>
          <w:sz w:val="24"/>
        </w:rPr>
        <w:t>Differential</w:t>
      </w:r>
      <w:r>
        <w:rPr>
          <w:spacing w:val="1"/>
          <w:sz w:val="24"/>
        </w:rPr>
        <w:t xml:space="preserve"> </w:t>
      </w:r>
      <w:r>
        <w:rPr>
          <w:sz w:val="24"/>
        </w:rPr>
        <w:t>weightage</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z w:val="24"/>
        </w:rPr>
        <w:t>given</w:t>
      </w:r>
      <w:r>
        <w:rPr>
          <w:spacing w:val="1"/>
          <w:sz w:val="24"/>
        </w:rPr>
        <w:t xml:space="preserve"> </w:t>
      </w:r>
      <w:r>
        <w:rPr>
          <w:sz w:val="24"/>
        </w:rPr>
        <w:t>based</w:t>
      </w:r>
      <w:r>
        <w:rPr>
          <w:spacing w:val="1"/>
          <w:sz w:val="24"/>
        </w:rPr>
        <w:t xml:space="preserve"> </w:t>
      </w:r>
      <w:r>
        <w:rPr>
          <w:sz w:val="24"/>
        </w:rPr>
        <w:t>on</w:t>
      </w:r>
      <w:r>
        <w:rPr>
          <w:spacing w:val="1"/>
          <w:sz w:val="24"/>
        </w:rPr>
        <w:t xml:space="preserve"> </w:t>
      </w:r>
      <w:r>
        <w:rPr>
          <w:sz w:val="24"/>
        </w:rPr>
        <w:t>number</w:t>
      </w:r>
      <w:r>
        <w:rPr>
          <w:spacing w:val="1"/>
          <w:sz w:val="24"/>
        </w:rPr>
        <w:t xml:space="preserve"> </w:t>
      </w:r>
      <w:r>
        <w:rPr>
          <w:sz w:val="24"/>
        </w:rPr>
        <w:t>of</w:t>
      </w:r>
      <w:r>
        <w:rPr>
          <w:spacing w:val="1"/>
          <w:sz w:val="24"/>
        </w:rPr>
        <w:t xml:space="preserve"> </w:t>
      </w:r>
      <w:r>
        <w:rPr>
          <w:sz w:val="24"/>
        </w:rPr>
        <w:t>engagements</w:t>
      </w:r>
      <w:r>
        <w:rPr>
          <w:spacing w:val="1"/>
          <w:sz w:val="24"/>
        </w:rPr>
        <w:t xml:space="preserve"> </w:t>
      </w:r>
      <w:r>
        <w:rPr>
          <w:sz w:val="24"/>
        </w:rPr>
        <w:t>/</w:t>
      </w:r>
      <w:r>
        <w:rPr>
          <w:spacing w:val="-57"/>
          <w:sz w:val="24"/>
        </w:rPr>
        <w:t xml:space="preserve"> </w:t>
      </w:r>
      <w:r>
        <w:rPr>
          <w:sz w:val="24"/>
        </w:rPr>
        <w:t>assignments.</w:t>
      </w:r>
    </w:p>
    <w:p w14:paraId="125BC9C5" w14:textId="77777777" w:rsidR="00B83508" w:rsidRDefault="005501DC">
      <w:pPr>
        <w:pStyle w:val="ListParagraph"/>
        <w:numPr>
          <w:ilvl w:val="0"/>
          <w:numId w:val="17"/>
        </w:numPr>
        <w:tabs>
          <w:tab w:val="left" w:pos="1562"/>
          <w:tab w:val="left" w:pos="9214"/>
        </w:tabs>
        <w:spacing w:before="150" w:line="230" w:lineRule="auto"/>
        <w:ind w:right="407" w:hanging="718"/>
        <w:rPr>
          <w:sz w:val="24"/>
        </w:rPr>
      </w:pPr>
      <w:r>
        <w:rPr>
          <w:sz w:val="24"/>
        </w:rPr>
        <w:t>One engagement dealing with multiple criteria will carry marks for each criteria.</w:t>
      </w:r>
      <w:r>
        <w:rPr>
          <w:spacing w:val="1"/>
          <w:sz w:val="24"/>
        </w:rPr>
        <w:t xml:space="preserve"> </w:t>
      </w:r>
      <w:r>
        <w:rPr>
          <w:sz w:val="24"/>
        </w:rPr>
        <w:t>One documentary evidence showing multiple areas covered will suffice in this</w:t>
      </w:r>
      <w:r>
        <w:rPr>
          <w:spacing w:val="1"/>
          <w:sz w:val="24"/>
        </w:rPr>
        <w:t xml:space="preserve"> </w:t>
      </w:r>
      <w:r>
        <w:rPr>
          <w:sz w:val="24"/>
        </w:rPr>
        <w:t>regard.</w:t>
      </w:r>
    </w:p>
    <w:p w14:paraId="6658489B" w14:textId="77777777" w:rsidR="00B83508" w:rsidRDefault="005501DC">
      <w:pPr>
        <w:pStyle w:val="ListParagraph"/>
        <w:numPr>
          <w:ilvl w:val="0"/>
          <w:numId w:val="17"/>
        </w:numPr>
        <w:tabs>
          <w:tab w:val="left" w:pos="1562"/>
          <w:tab w:val="left" w:pos="9214"/>
        </w:tabs>
        <w:spacing w:before="151" w:line="232" w:lineRule="auto"/>
        <w:ind w:right="407" w:hanging="718"/>
        <w:rPr>
          <w:sz w:val="24"/>
        </w:rPr>
      </w:pPr>
      <w:r>
        <w:rPr>
          <w:sz w:val="24"/>
        </w:rPr>
        <w:t>Experience in gap analysis, framework development as well as assistance in system</w:t>
      </w:r>
      <w:r>
        <w:rPr>
          <w:spacing w:val="-57"/>
          <w:sz w:val="24"/>
        </w:rPr>
        <w:t xml:space="preserve"> </w:t>
      </w:r>
      <w:r>
        <w:rPr>
          <w:sz w:val="24"/>
        </w:rPr>
        <w:t>implementation</w:t>
      </w:r>
      <w:r>
        <w:rPr>
          <w:spacing w:val="-1"/>
          <w:sz w:val="24"/>
        </w:rPr>
        <w:t xml:space="preserve"> </w:t>
      </w:r>
      <w:r>
        <w:rPr>
          <w:sz w:val="24"/>
        </w:rPr>
        <w:t>and pilot</w:t>
      </w:r>
      <w:r>
        <w:rPr>
          <w:spacing w:val="-2"/>
          <w:sz w:val="24"/>
        </w:rPr>
        <w:t xml:space="preserve"> </w:t>
      </w:r>
      <w:r>
        <w:rPr>
          <w:sz w:val="24"/>
        </w:rPr>
        <w:t>roll</w:t>
      </w:r>
      <w:r>
        <w:rPr>
          <w:spacing w:val="1"/>
          <w:sz w:val="24"/>
        </w:rPr>
        <w:t xml:space="preserve"> </w:t>
      </w:r>
      <w:r>
        <w:rPr>
          <w:sz w:val="24"/>
        </w:rPr>
        <w:t>out is expected.</w:t>
      </w:r>
    </w:p>
    <w:p w14:paraId="63E64B6E" w14:textId="77777777" w:rsidR="00B83508" w:rsidRDefault="00B83508">
      <w:pPr>
        <w:pStyle w:val="BodyText"/>
        <w:tabs>
          <w:tab w:val="left" w:pos="9214"/>
        </w:tabs>
        <w:spacing w:before="11"/>
        <w:ind w:right="407"/>
        <w:rPr>
          <w:sz w:val="23"/>
        </w:rPr>
      </w:pPr>
    </w:p>
    <w:p w14:paraId="14E8B519" w14:textId="77777777" w:rsidR="00B83508" w:rsidRDefault="005501DC">
      <w:pPr>
        <w:pStyle w:val="ListParagraph"/>
        <w:numPr>
          <w:ilvl w:val="0"/>
          <w:numId w:val="17"/>
        </w:numPr>
        <w:tabs>
          <w:tab w:val="left" w:pos="1561"/>
          <w:tab w:val="left" w:pos="1562"/>
          <w:tab w:val="left" w:pos="9214"/>
        </w:tabs>
        <w:spacing w:line="232" w:lineRule="auto"/>
        <w:ind w:right="407" w:hanging="718"/>
        <w:rPr>
          <w:sz w:val="24"/>
        </w:rPr>
      </w:pPr>
      <w:r>
        <w:rPr>
          <w:sz w:val="24"/>
        </w:rPr>
        <w:t>The documents certified by Chartered Accountants should mandatorily contain</w:t>
      </w:r>
      <w:r>
        <w:rPr>
          <w:spacing w:val="-57"/>
          <w:sz w:val="24"/>
        </w:rPr>
        <w:t xml:space="preserve"> </w:t>
      </w:r>
      <w:r>
        <w:rPr>
          <w:sz w:val="24"/>
        </w:rPr>
        <w:t>Unique</w:t>
      </w:r>
      <w:r>
        <w:rPr>
          <w:spacing w:val="-2"/>
          <w:sz w:val="24"/>
        </w:rPr>
        <w:t xml:space="preserve"> </w:t>
      </w:r>
      <w:r>
        <w:rPr>
          <w:sz w:val="24"/>
        </w:rPr>
        <w:t>Document</w:t>
      </w:r>
      <w:r>
        <w:rPr>
          <w:spacing w:val="2"/>
          <w:sz w:val="24"/>
        </w:rPr>
        <w:t xml:space="preserve"> </w:t>
      </w:r>
      <w:r>
        <w:rPr>
          <w:sz w:val="24"/>
        </w:rPr>
        <w:t>Identification Number</w:t>
      </w:r>
    </w:p>
    <w:p w14:paraId="3E783668" w14:textId="77777777" w:rsidR="00B83508" w:rsidRDefault="00B83508">
      <w:pPr>
        <w:pStyle w:val="BodyText"/>
        <w:tabs>
          <w:tab w:val="left" w:pos="9214"/>
        </w:tabs>
        <w:spacing w:before="7"/>
        <w:ind w:right="407"/>
      </w:pPr>
    </w:p>
    <w:p w14:paraId="24CC01B5" w14:textId="77777777" w:rsidR="00B83508" w:rsidRDefault="005501DC">
      <w:pPr>
        <w:pStyle w:val="ListParagraph"/>
        <w:numPr>
          <w:ilvl w:val="0"/>
          <w:numId w:val="17"/>
        </w:numPr>
        <w:tabs>
          <w:tab w:val="left" w:pos="1562"/>
          <w:tab w:val="left" w:pos="9214"/>
        </w:tabs>
        <w:spacing w:line="230" w:lineRule="auto"/>
        <w:ind w:right="407" w:hanging="718"/>
        <w:rPr>
          <w:sz w:val="24"/>
        </w:rPr>
      </w:pPr>
      <w:r>
        <w:rPr>
          <w:sz w:val="24"/>
        </w:rPr>
        <w:t>The</w:t>
      </w:r>
      <w:r>
        <w:rPr>
          <w:spacing w:val="1"/>
          <w:sz w:val="24"/>
        </w:rPr>
        <w:t xml:space="preserve"> </w:t>
      </w:r>
      <w:r>
        <w:rPr>
          <w:sz w:val="24"/>
        </w:rPr>
        <w:t>proposed</w:t>
      </w:r>
      <w:r>
        <w:rPr>
          <w:spacing w:val="1"/>
          <w:sz w:val="24"/>
        </w:rPr>
        <w:t xml:space="preserve"> </w:t>
      </w:r>
      <w:r>
        <w:rPr>
          <w:sz w:val="24"/>
        </w:rPr>
        <w:t>system</w:t>
      </w:r>
      <w:r>
        <w:rPr>
          <w:spacing w:val="1"/>
          <w:sz w:val="24"/>
        </w:rPr>
        <w:t xml:space="preserve"> </w:t>
      </w:r>
      <w:r>
        <w:rPr>
          <w:sz w:val="24"/>
        </w:rPr>
        <w:t>is</w:t>
      </w:r>
      <w:r>
        <w:rPr>
          <w:spacing w:val="1"/>
          <w:sz w:val="24"/>
        </w:rPr>
        <w:t xml:space="preserve"> </w:t>
      </w:r>
      <w:r>
        <w:rPr>
          <w:sz w:val="24"/>
        </w:rPr>
        <w:t>expected</w:t>
      </w:r>
      <w:r>
        <w:rPr>
          <w:spacing w:val="1"/>
          <w:sz w:val="24"/>
        </w:rPr>
        <w:t xml:space="preserve"> </w:t>
      </w:r>
      <w:r>
        <w:rPr>
          <w:sz w:val="24"/>
        </w:rPr>
        <w:t>to</w:t>
      </w:r>
      <w:r>
        <w:rPr>
          <w:spacing w:val="1"/>
          <w:sz w:val="24"/>
        </w:rPr>
        <w:t xml:space="preserve"> </w:t>
      </w:r>
      <w:r>
        <w:rPr>
          <w:sz w:val="24"/>
        </w:rPr>
        <w:t>be</w:t>
      </w:r>
      <w:r>
        <w:rPr>
          <w:spacing w:val="1"/>
          <w:sz w:val="24"/>
        </w:rPr>
        <w:t xml:space="preserve"> </w:t>
      </w:r>
      <w:r>
        <w:rPr>
          <w:sz w:val="24"/>
        </w:rPr>
        <w:t>integrated</w:t>
      </w:r>
      <w:r>
        <w:rPr>
          <w:spacing w:val="1"/>
          <w:sz w:val="24"/>
        </w:rPr>
        <w:t xml:space="preserve"> </w:t>
      </w:r>
      <w:r>
        <w:rPr>
          <w:sz w:val="24"/>
        </w:rPr>
        <w:t>with</w:t>
      </w:r>
      <w:r>
        <w:rPr>
          <w:spacing w:val="1"/>
          <w:sz w:val="24"/>
        </w:rPr>
        <w:t xml:space="preserve"> </w:t>
      </w:r>
      <w:r>
        <w:rPr>
          <w:sz w:val="24"/>
        </w:rPr>
        <w:t>other</w:t>
      </w:r>
      <w:r>
        <w:rPr>
          <w:spacing w:val="1"/>
          <w:sz w:val="24"/>
        </w:rPr>
        <w:t xml:space="preserve"> </w:t>
      </w:r>
      <w:r>
        <w:rPr>
          <w:sz w:val="24"/>
        </w:rPr>
        <w:t>systems</w:t>
      </w:r>
      <w:r>
        <w:rPr>
          <w:spacing w:val="1"/>
          <w:sz w:val="24"/>
        </w:rPr>
        <w:t xml:space="preserve"> </w:t>
      </w:r>
      <w:r>
        <w:rPr>
          <w:sz w:val="24"/>
        </w:rPr>
        <w:t>of</w:t>
      </w:r>
      <w:r>
        <w:rPr>
          <w:spacing w:val="1"/>
          <w:sz w:val="24"/>
        </w:rPr>
        <w:t xml:space="preserve"> </w:t>
      </w:r>
      <w:r>
        <w:rPr>
          <w:sz w:val="24"/>
        </w:rPr>
        <w:t>the Corporation. The Consultant should have experience in providing consultancy in such</w:t>
      </w:r>
      <w:r>
        <w:rPr>
          <w:spacing w:val="1"/>
          <w:sz w:val="24"/>
        </w:rPr>
        <w:t xml:space="preserve"> </w:t>
      </w:r>
      <w:r>
        <w:rPr>
          <w:sz w:val="24"/>
        </w:rPr>
        <w:t>assignments.</w:t>
      </w:r>
    </w:p>
    <w:p w14:paraId="416A52FF" w14:textId="77777777" w:rsidR="00B83508" w:rsidRDefault="005501DC">
      <w:pPr>
        <w:pStyle w:val="ListParagraph"/>
        <w:numPr>
          <w:ilvl w:val="0"/>
          <w:numId w:val="17"/>
        </w:numPr>
        <w:tabs>
          <w:tab w:val="left" w:pos="1562"/>
        </w:tabs>
        <w:spacing w:before="151" w:line="228" w:lineRule="auto"/>
        <w:ind w:right="407" w:hanging="718"/>
        <w:rPr>
          <w:sz w:val="24"/>
        </w:rPr>
      </w:pPr>
      <w:r>
        <w:rPr>
          <w:sz w:val="24"/>
        </w:rPr>
        <w:t>Mere work order or agreement with the client company is not sufficient. Proof of</w:t>
      </w:r>
      <w:r>
        <w:rPr>
          <w:spacing w:val="1"/>
          <w:sz w:val="24"/>
        </w:rPr>
        <w:t xml:space="preserve"> </w:t>
      </w:r>
      <w:r>
        <w:rPr>
          <w:sz w:val="24"/>
        </w:rPr>
        <w:t>satisfactory completion of work done will be required to assess and allot marks</w:t>
      </w:r>
      <w:r>
        <w:rPr>
          <w:spacing w:val="1"/>
          <w:sz w:val="24"/>
        </w:rPr>
        <w:t xml:space="preserve"> </w:t>
      </w:r>
      <w:r>
        <w:rPr>
          <w:sz w:val="24"/>
        </w:rPr>
        <w:t>under</w:t>
      </w:r>
      <w:r>
        <w:rPr>
          <w:spacing w:val="-1"/>
          <w:sz w:val="24"/>
        </w:rPr>
        <w:t xml:space="preserve"> </w:t>
      </w:r>
      <w:r>
        <w:rPr>
          <w:sz w:val="24"/>
        </w:rPr>
        <w:t>segregated</w:t>
      </w:r>
      <w:r>
        <w:rPr>
          <w:spacing w:val="1"/>
          <w:sz w:val="24"/>
        </w:rPr>
        <w:t xml:space="preserve"> </w:t>
      </w:r>
      <w:r>
        <w:rPr>
          <w:sz w:val="24"/>
        </w:rPr>
        <w:t>work items.</w:t>
      </w:r>
    </w:p>
    <w:p w14:paraId="26FEDD1A" w14:textId="77777777" w:rsidR="00B83508" w:rsidRDefault="00B83508">
      <w:pPr>
        <w:pStyle w:val="BodyText"/>
        <w:spacing w:before="3"/>
        <w:ind w:right="407"/>
        <w:rPr>
          <w:sz w:val="23"/>
        </w:rPr>
      </w:pPr>
    </w:p>
    <w:p w14:paraId="1A74E778" w14:textId="77777777" w:rsidR="00B83508" w:rsidRDefault="005501DC">
      <w:pPr>
        <w:pStyle w:val="BodyText"/>
        <w:numPr>
          <w:ilvl w:val="0"/>
          <w:numId w:val="17"/>
        </w:numPr>
        <w:spacing w:line="230" w:lineRule="auto"/>
        <w:ind w:right="407" w:hanging="718"/>
        <w:jc w:val="both"/>
      </w:pPr>
      <w:r>
        <w:t>the Corporation may, at its sole discretion, decide to seek more information from the</w:t>
      </w:r>
      <w:r>
        <w:rPr>
          <w:spacing w:val="1"/>
        </w:rPr>
        <w:t xml:space="preserve"> </w:t>
      </w:r>
      <w:r>
        <w:t>Respondents in order to normalize the bids. However, Respondents will be notified</w:t>
      </w:r>
      <w:r>
        <w:rPr>
          <w:spacing w:val="1"/>
        </w:rPr>
        <w:t xml:space="preserve"> </w:t>
      </w:r>
      <w:r>
        <w:lastRenderedPageBreak/>
        <w:t>separately, if such normalization exercise as</w:t>
      </w:r>
      <w:r>
        <w:rPr>
          <w:spacing w:val="1"/>
        </w:rPr>
        <w:t xml:space="preserve"> </w:t>
      </w:r>
      <w:r>
        <w:t>part of the technical evaluation is</w:t>
      </w:r>
      <w:r>
        <w:rPr>
          <w:spacing w:val="1"/>
        </w:rPr>
        <w:t xml:space="preserve"> </w:t>
      </w:r>
      <w:r>
        <w:t>resorted</w:t>
      </w:r>
      <w:r>
        <w:rPr>
          <w:spacing w:val="-1"/>
        </w:rPr>
        <w:t xml:space="preserve"> </w:t>
      </w:r>
      <w:r>
        <w:t>to.</w:t>
      </w:r>
    </w:p>
    <w:p w14:paraId="11E0A2D7" w14:textId="77777777" w:rsidR="00B83508" w:rsidRDefault="00B83508">
      <w:pPr>
        <w:pStyle w:val="BodyText"/>
        <w:spacing w:line="230" w:lineRule="auto"/>
        <w:ind w:right="641"/>
        <w:jc w:val="both"/>
      </w:pPr>
    </w:p>
    <w:p w14:paraId="71D3C714" w14:textId="77777777" w:rsidR="00B83508" w:rsidRDefault="00B83508">
      <w:pPr>
        <w:pStyle w:val="BodyText"/>
        <w:spacing w:line="230" w:lineRule="auto"/>
        <w:ind w:right="641"/>
        <w:jc w:val="both"/>
      </w:pPr>
    </w:p>
    <w:p w14:paraId="64893436" w14:textId="77777777" w:rsidR="00B83508" w:rsidRDefault="00B83508">
      <w:pPr>
        <w:pStyle w:val="BodyText"/>
        <w:spacing w:before="7"/>
        <w:ind w:right="407"/>
        <w:rPr>
          <w:sz w:val="20"/>
        </w:rPr>
      </w:pPr>
    </w:p>
    <w:p w14:paraId="7EA4F5D2" w14:textId="77777777" w:rsidR="00B83508" w:rsidRDefault="005501DC">
      <w:pPr>
        <w:pStyle w:val="ListParagraph"/>
        <w:tabs>
          <w:tab w:val="left" w:pos="1202"/>
        </w:tabs>
        <w:spacing w:line="206" w:lineRule="auto"/>
        <w:ind w:right="407"/>
        <w:rPr>
          <w:sz w:val="23"/>
        </w:rPr>
      </w:pPr>
      <w:r>
        <w:rPr>
          <w:sz w:val="24"/>
        </w:rPr>
        <w:t>4.2.1.6 The</w:t>
      </w:r>
      <w:r>
        <w:rPr>
          <w:spacing w:val="1"/>
          <w:sz w:val="24"/>
        </w:rPr>
        <w:t xml:space="preserve"> </w:t>
      </w:r>
      <w:r>
        <w:rPr>
          <w:sz w:val="24"/>
        </w:rPr>
        <w:t>technical</w:t>
      </w:r>
      <w:r>
        <w:rPr>
          <w:spacing w:val="5"/>
          <w:sz w:val="24"/>
        </w:rPr>
        <w:t xml:space="preserve"> </w:t>
      </w:r>
      <w:r>
        <w:rPr>
          <w:sz w:val="24"/>
        </w:rPr>
        <w:t>bid</w:t>
      </w:r>
      <w:r>
        <w:rPr>
          <w:spacing w:val="4"/>
          <w:sz w:val="24"/>
        </w:rPr>
        <w:t xml:space="preserve"> </w:t>
      </w:r>
      <w:r>
        <w:rPr>
          <w:sz w:val="24"/>
        </w:rPr>
        <w:t>will</w:t>
      </w:r>
      <w:r>
        <w:rPr>
          <w:spacing w:val="4"/>
          <w:sz w:val="24"/>
        </w:rPr>
        <w:t xml:space="preserve"> </w:t>
      </w:r>
      <w:r>
        <w:rPr>
          <w:sz w:val="24"/>
        </w:rPr>
        <w:t>be</w:t>
      </w:r>
      <w:r>
        <w:rPr>
          <w:spacing w:val="3"/>
          <w:sz w:val="24"/>
        </w:rPr>
        <w:t xml:space="preserve"> </w:t>
      </w:r>
      <w:r>
        <w:rPr>
          <w:sz w:val="24"/>
        </w:rPr>
        <w:t>analyzed</w:t>
      </w:r>
      <w:r>
        <w:rPr>
          <w:spacing w:val="6"/>
          <w:sz w:val="24"/>
        </w:rPr>
        <w:t xml:space="preserve"> </w:t>
      </w:r>
      <w:r>
        <w:rPr>
          <w:sz w:val="24"/>
        </w:rPr>
        <w:t>and</w:t>
      </w:r>
      <w:r>
        <w:rPr>
          <w:spacing w:val="4"/>
          <w:sz w:val="24"/>
        </w:rPr>
        <w:t xml:space="preserve"> </w:t>
      </w:r>
      <w:r>
        <w:rPr>
          <w:sz w:val="24"/>
        </w:rPr>
        <w:t>evaluated,</w:t>
      </w:r>
      <w:r>
        <w:rPr>
          <w:spacing w:val="6"/>
          <w:sz w:val="24"/>
        </w:rPr>
        <w:t xml:space="preserve"> </w:t>
      </w:r>
      <w:r>
        <w:rPr>
          <w:sz w:val="24"/>
        </w:rPr>
        <w:t>based</w:t>
      </w:r>
      <w:r>
        <w:rPr>
          <w:spacing w:val="4"/>
          <w:sz w:val="24"/>
        </w:rPr>
        <w:t xml:space="preserve"> </w:t>
      </w:r>
      <w:r>
        <w:rPr>
          <w:sz w:val="24"/>
        </w:rPr>
        <w:t>on</w:t>
      </w:r>
      <w:r>
        <w:rPr>
          <w:spacing w:val="3"/>
          <w:sz w:val="24"/>
        </w:rPr>
        <w:t xml:space="preserve"> </w:t>
      </w:r>
      <w:r>
        <w:rPr>
          <w:sz w:val="24"/>
        </w:rPr>
        <w:t>which</w:t>
      </w:r>
      <w:r>
        <w:rPr>
          <w:spacing w:val="4"/>
          <w:sz w:val="24"/>
        </w:rPr>
        <w:t xml:space="preserve"> </w:t>
      </w:r>
      <w:r>
        <w:rPr>
          <w:sz w:val="24"/>
        </w:rPr>
        <w:t>the</w:t>
      </w:r>
      <w:r>
        <w:rPr>
          <w:spacing w:val="4"/>
          <w:sz w:val="24"/>
        </w:rPr>
        <w:t xml:space="preserve"> </w:t>
      </w:r>
      <w:r>
        <w:rPr>
          <w:sz w:val="24"/>
        </w:rPr>
        <w:t>Relative</w:t>
      </w:r>
      <w:r>
        <w:rPr>
          <w:spacing w:val="1"/>
          <w:sz w:val="24"/>
        </w:rPr>
        <w:t xml:space="preserve"> </w:t>
      </w:r>
      <w:r>
        <w:rPr>
          <w:sz w:val="24"/>
        </w:rPr>
        <w:t>Technical</w:t>
      </w:r>
      <w:r>
        <w:rPr>
          <w:spacing w:val="40"/>
          <w:sz w:val="24"/>
        </w:rPr>
        <w:t xml:space="preserve"> </w:t>
      </w:r>
      <w:r>
        <w:rPr>
          <w:sz w:val="24"/>
        </w:rPr>
        <w:t>Score</w:t>
      </w:r>
      <w:r>
        <w:rPr>
          <w:spacing w:val="38"/>
          <w:sz w:val="24"/>
        </w:rPr>
        <w:t xml:space="preserve"> </w:t>
      </w:r>
      <w:r>
        <w:rPr>
          <w:sz w:val="24"/>
        </w:rPr>
        <w:t>(</w:t>
      </w:r>
      <w:r>
        <w:rPr>
          <w:position w:val="2"/>
          <w:sz w:val="24"/>
        </w:rPr>
        <w:t>RS</w:t>
      </w:r>
      <w:r>
        <w:rPr>
          <w:sz w:val="16"/>
        </w:rPr>
        <w:t>Tech</w:t>
      </w:r>
      <w:r>
        <w:rPr>
          <w:sz w:val="24"/>
        </w:rPr>
        <w:t>)</w:t>
      </w:r>
      <w:r>
        <w:rPr>
          <w:spacing w:val="41"/>
          <w:sz w:val="24"/>
        </w:rPr>
        <w:t xml:space="preserve"> </w:t>
      </w:r>
      <w:r>
        <w:rPr>
          <w:sz w:val="24"/>
        </w:rPr>
        <w:t>shall</w:t>
      </w:r>
      <w:r>
        <w:rPr>
          <w:spacing w:val="40"/>
          <w:sz w:val="24"/>
        </w:rPr>
        <w:t xml:space="preserve"> </w:t>
      </w:r>
      <w:r>
        <w:rPr>
          <w:sz w:val="24"/>
        </w:rPr>
        <w:t>be</w:t>
      </w:r>
      <w:r>
        <w:rPr>
          <w:spacing w:val="38"/>
          <w:sz w:val="24"/>
        </w:rPr>
        <w:t xml:space="preserve"> </w:t>
      </w:r>
      <w:r>
        <w:rPr>
          <w:sz w:val="24"/>
        </w:rPr>
        <w:t>assigned</w:t>
      </w:r>
      <w:r>
        <w:rPr>
          <w:spacing w:val="39"/>
          <w:sz w:val="24"/>
        </w:rPr>
        <w:t xml:space="preserve"> </w:t>
      </w:r>
      <w:r>
        <w:rPr>
          <w:sz w:val="24"/>
        </w:rPr>
        <w:t>to</w:t>
      </w:r>
      <w:r>
        <w:rPr>
          <w:spacing w:val="40"/>
          <w:sz w:val="24"/>
        </w:rPr>
        <w:t xml:space="preserve"> </w:t>
      </w:r>
      <w:r>
        <w:rPr>
          <w:sz w:val="24"/>
        </w:rPr>
        <w:t>each</w:t>
      </w:r>
      <w:r>
        <w:rPr>
          <w:spacing w:val="39"/>
          <w:sz w:val="24"/>
        </w:rPr>
        <w:t xml:space="preserve"> </w:t>
      </w:r>
      <w:r>
        <w:rPr>
          <w:sz w:val="24"/>
        </w:rPr>
        <w:t>bid</w:t>
      </w:r>
      <w:r>
        <w:rPr>
          <w:spacing w:val="40"/>
          <w:sz w:val="24"/>
        </w:rPr>
        <w:t xml:space="preserve"> </w:t>
      </w:r>
      <w:r>
        <w:rPr>
          <w:sz w:val="24"/>
        </w:rPr>
        <w:t>on</w:t>
      </w:r>
      <w:r>
        <w:rPr>
          <w:spacing w:val="39"/>
          <w:sz w:val="24"/>
        </w:rPr>
        <w:t xml:space="preserve"> </w:t>
      </w:r>
      <w:r>
        <w:rPr>
          <w:sz w:val="24"/>
        </w:rPr>
        <w:t>the</w:t>
      </w:r>
      <w:r>
        <w:rPr>
          <w:spacing w:val="39"/>
          <w:sz w:val="24"/>
        </w:rPr>
        <w:t xml:space="preserve"> </w:t>
      </w:r>
      <w:r>
        <w:rPr>
          <w:sz w:val="24"/>
        </w:rPr>
        <w:t>basis</w:t>
      </w:r>
      <w:r>
        <w:rPr>
          <w:spacing w:val="40"/>
          <w:sz w:val="24"/>
        </w:rPr>
        <w:t xml:space="preserve"> </w:t>
      </w:r>
      <w:r>
        <w:rPr>
          <w:sz w:val="24"/>
        </w:rPr>
        <w:t>of</w:t>
      </w:r>
      <w:r>
        <w:rPr>
          <w:spacing w:val="38"/>
          <w:sz w:val="24"/>
        </w:rPr>
        <w:t xml:space="preserve"> </w:t>
      </w:r>
      <w:r>
        <w:rPr>
          <w:sz w:val="24"/>
        </w:rPr>
        <w:t>parameters</w:t>
      </w:r>
      <w:r>
        <w:rPr>
          <w:spacing w:val="39"/>
          <w:sz w:val="24"/>
        </w:rPr>
        <w:t xml:space="preserve"> </w:t>
      </w:r>
      <w:r>
        <w:rPr>
          <w:sz w:val="24"/>
        </w:rPr>
        <w:t>mentioned</w:t>
      </w:r>
      <w:r>
        <w:rPr>
          <w:spacing w:val="-57"/>
          <w:sz w:val="24"/>
        </w:rPr>
        <w:t xml:space="preserve"> </w:t>
      </w:r>
      <w:r>
        <w:rPr>
          <w:sz w:val="24"/>
        </w:rPr>
        <w:t>above.</w:t>
      </w:r>
    </w:p>
    <w:p w14:paraId="1977834F" w14:textId="77777777" w:rsidR="00B83508" w:rsidRDefault="005501DC">
      <w:pPr>
        <w:pStyle w:val="ListParagraph"/>
        <w:tabs>
          <w:tab w:val="left" w:pos="1202"/>
        </w:tabs>
        <w:spacing w:before="118" w:line="201" w:lineRule="auto"/>
        <w:ind w:right="407"/>
        <w:rPr>
          <w:sz w:val="23"/>
        </w:rPr>
      </w:pPr>
      <w:r>
        <w:rPr>
          <w:position w:val="2"/>
          <w:sz w:val="24"/>
        </w:rPr>
        <w:t>4.2.1.7 Relative Technical Score (RS</w:t>
      </w:r>
      <w:r>
        <w:rPr>
          <w:sz w:val="16"/>
        </w:rPr>
        <w:t>Tech</w:t>
      </w:r>
      <w:r>
        <w:rPr>
          <w:position w:val="2"/>
          <w:sz w:val="24"/>
        </w:rPr>
        <w:t>) for each vendor will be calculated as follows based</w:t>
      </w:r>
      <w:r>
        <w:rPr>
          <w:spacing w:val="-57"/>
          <w:position w:val="2"/>
          <w:sz w:val="24"/>
        </w:rPr>
        <w:t xml:space="preserve"> </w:t>
      </w:r>
      <w:r>
        <w:rPr>
          <w:sz w:val="24"/>
        </w:rPr>
        <w:t>on above</w:t>
      </w:r>
      <w:r>
        <w:rPr>
          <w:spacing w:val="-2"/>
          <w:sz w:val="24"/>
        </w:rPr>
        <w:t xml:space="preserve"> </w:t>
      </w:r>
      <w:r>
        <w:rPr>
          <w:sz w:val="24"/>
        </w:rPr>
        <w:t>parameters:</w:t>
      </w:r>
    </w:p>
    <w:p w14:paraId="18F537A8" w14:textId="77777777" w:rsidR="00B83508" w:rsidRDefault="005501DC">
      <w:pPr>
        <w:spacing w:line="225" w:lineRule="exact"/>
        <w:ind w:left="1921" w:right="407"/>
        <w:rPr>
          <w:b/>
          <w:sz w:val="24"/>
        </w:rPr>
      </w:pPr>
      <w:r>
        <w:rPr>
          <w:b/>
          <w:position w:val="1"/>
          <w:sz w:val="24"/>
        </w:rPr>
        <w:t>RS</w:t>
      </w:r>
      <w:r>
        <w:rPr>
          <w:b/>
          <w:sz w:val="16"/>
        </w:rPr>
        <w:t>Tech</w:t>
      </w:r>
      <w:r>
        <w:rPr>
          <w:b/>
          <w:spacing w:val="19"/>
          <w:sz w:val="16"/>
        </w:rPr>
        <w:t xml:space="preserve"> </w:t>
      </w:r>
      <w:r>
        <w:rPr>
          <w:b/>
          <w:position w:val="1"/>
          <w:sz w:val="24"/>
        </w:rPr>
        <w:t>=</w:t>
      </w:r>
      <w:r>
        <w:rPr>
          <w:b/>
          <w:spacing w:val="-1"/>
          <w:position w:val="1"/>
          <w:sz w:val="24"/>
        </w:rPr>
        <w:t xml:space="preserve"> </w:t>
      </w:r>
      <w:r>
        <w:rPr>
          <w:b/>
          <w:position w:val="1"/>
          <w:sz w:val="24"/>
        </w:rPr>
        <w:t>T /</w:t>
      </w:r>
      <w:r>
        <w:rPr>
          <w:b/>
          <w:spacing w:val="-1"/>
          <w:position w:val="1"/>
          <w:sz w:val="24"/>
        </w:rPr>
        <w:t xml:space="preserve"> </w:t>
      </w:r>
      <w:r>
        <w:rPr>
          <w:b/>
          <w:position w:val="1"/>
          <w:sz w:val="24"/>
        </w:rPr>
        <w:t>T</w:t>
      </w:r>
      <w:r>
        <w:rPr>
          <w:b/>
          <w:sz w:val="16"/>
        </w:rPr>
        <w:t>High</w:t>
      </w:r>
      <w:r>
        <w:rPr>
          <w:b/>
          <w:spacing w:val="18"/>
          <w:sz w:val="16"/>
        </w:rPr>
        <w:t xml:space="preserve"> </w:t>
      </w:r>
      <w:r>
        <w:rPr>
          <w:b/>
          <w:position w:val="1"/>
          <w:sz w:val="24"/>
        </w:rPr>
        <w:t>* 100</w:t>
      </w:r>
    </w:p>
    <w:p w14:paraId="1264E63A" w14:textId="77777777" w:rsidR="00B83508" w:rsidRDefault="005501DC">
      <w:pPr>
        <w:pStyle w:val="BodyText"/>
        <w:spacing w:line="239" w:lineRule="exact"/>
        <w:ind w:left="481" w:right="407"/>
      </w:pPr>
      <w:r>
        <w:rPr>
          <w:position w:val="2"/>
        </w:rPr>
        <w:t>Where,</w:t>
      </w:r>
      <w:r>
        <w:rPr>
          <w:spacing w:val="-1"/>
          <w:position w:val="2"/>
        </w:rPr>
        <w:t xml:space="preserve"> </w:t>
      </w:r>
      <w:r>
        <w:rPr>
          <w:position w:val="2"/>
        </w:rPr>
        <w:t>RS</w:t>
      </w:r>
      <w:r>
        <w:rPr>
          <w:sz w:val="16"/>
        </w:rPr>
        <w:t>Tech</w:t>
      </w:r>
      <w:r>
        <w:rPr>
          <w:spacing w:val="21"/>
          <w:sz w:val="16"/>
        </w:rPr>
        <w:t xml:space="preserve"> </w:t>
      </w:r>
      <w:r>
        <w:rPr>
          <w:position w:val="2"/>
        </w:rPr>
        <w:t>=</w:t>
      </w:r>
      <w:r>
        <w:rPr>
          <w:spacing w:val="-1"/>
          <w:position w:val="2"/>
        </w:rPr>
        <w:t xml:space="preserve"> </w:t>
      </w:r>
      <w:r>
        <w:rPr>
          <w:position w:val="2"/>
        </w:rPr>
        <w:t>Relative</w:t>
      </w:r>
      <w:r>
        <w:rPr>
          <w:spacing w:val="1"/>
          <w:position w:val="2"/>
        </w:rPr>
        <w:t xml:space="preserve"> </w:t>
      </w:r>
      <w:r>
        <w:rPr>
          <w:position w:val="2"/>
        </w:rPr>
        <w:t>score</w:t>
      </w:r>
      <w:r>
        <w:rPr>
          <w:spacing w:val="-2"/>
          <w:position w:val="2"/>
        </w:rPr>
        <w:t xml:space="preserve"> </w:t>
      </w:r>
      <w:r>
        <w:rPr>
          <w:position w:val="2"/>
        </w:rPr>
        <w:t>obtained by</w:t>
      </w:r>
      <w:r>
        <w:rPr>
          <w:spacing w:val="-6"/>
          <w:position w:val="2"/>
        </w:rPr>
        <w:t xml:space="preserve"> </w:t>
      </w:r>
      <w:r>
        <w:rPr>
          <w:position w:val="2"/>
        </w:rPr>
        <w:t>the</w:t>
      </w:r>
      <w:r>
        <w:rPr>
          <w:spacing w:val="-1"/>
          <w:position w:val="2"/>
        </w:rPr>
        <w:t xml:space="preserve"> </w:t>
      </w:r>
      <w:r>
        <w:rPr>
          <w:position w:val="2"/>
        </w:rPr>
        <w:t>bidder</w:t>
      </w:r>
    </w:p>
    <w:p w14:paraId="43E0E968" w14:textId="77777777" w:rsidR="00B83508" w:rsidRDefault="005501DC">
      <w:pPr>
        <w:pStyle w:val="BodyText"/>
        <w:spacing w:before="9" w:line="208" w:lineRule="auto"/>
        <w:ind w:left="720" w:right="407"/>
      </w:pPr>
      <w:r>
        <w:t>T = Technical score obtained by bidder under consideration</w:t>
      </w:r>
      <w:r>
        <w:rPr>
          <w:spacing w:val="-57"/>
        </w:rPr>
        <w:t xml:space="preserve"> </w:t>
      </w:r>
      <w:r>
        <w:rPr>
          <w:position w:val="2"/>
        </w:rPr>
        <w:t>T</w:t>
      </w:r>
      <w:r>
        <w:rPr>
          <w:sz w:val="16"/>
        </w:rPr>
        <w:t>High</w:t>
      </w:r>
      <w:r>
        <w:rPr>
          <w:spacing w:val="20"/>
          <w:sz w:val="16"/>
        </w:rPr>
        <w:t xml:space="preserve"> </w:t>
      </w:r>
      <w:r>
        <w:rPr>
          <w:position w:val="2"/>
        </w:rPr>
        <w:t>=</w:t>
      </w:r>
      <w:r>
        <w:rPr>
          <w:spacing w:val="-2"/>
          <w:position w:val="2"/>
        </w:rPr>
        <w:t xml:space="preserve"> </w:t>
      </w:r>
      <w:r>
        <w:rPr>
          <w:position w:val="2"/>
        </w:rPr>
        <w:t>Highest</w:t>
      </w:r>
      <w:r>
        <w:rPr>
          <w:spacing w:val="-1"/>
          <w:position w:val="2"/>
        </w:rPr>
        <w:t xml:space="preserve"> </w:t>
      </w:r>
      <w:r>
        <w:rPr>
          <w:position w:val="2"/>
        </w:rPr>
        <w:t>Technical</w:t>
      </w:r>
      <w:r>
        <w:rPr>
          <w:spacing w:val="-1"/>
          <w:position w:val="2"/>
        </w:rPr>
        <w:t xml:space="preserve"> </w:t>
      </w:r>
      <w:r>
        <w:rPr>
          <w:position w:val="2"/>
        </w:rPr>
        <w:t>score</w:t>
      </w:r>
      <w:r>
        <w:rPr>
          <w:spacing w:val="-2"/>
          <w:position w:val="2"/>
        </w:rPr>
        <w:t xml:space="preserve"> </w:t>
      </w:r>
      <w:r>
        <w:rPr>
          <w:position w:val="2"/>
        </w:rPr>
        <w:t>secured</w:t>
      </w:r>
      <w:r>
        <w:rPr>
          <w:spacing w:val="2"/>
          <w:position w:val="2"/>
        </w:rPr>
        <w:t xml:space="preserve"> </w:t>
      </w:r>
      <w:r>
        <w:rPr>
          <w:position w:val="2"/>
        </w:rPr>
        <w:t>among</w:t>
      </w:r>
      <w:r>
        <w:rPr>
          <w:spacing w:val="-3"/>
          <w:position w:val="2"/>
        </w:rPr>
        <w:t xml:space="preserve"> </w:t>
      </w:r>
      <w:r>
        <w:rPr>
          <w:position w:val="2"/>
        </w:rPr>
        <w:t>the</w:t>
      </w:r>
      <w:r>
        <w:rPr>
          <w:spacing w:val="-2"/>
          <w:position w:val="2"/>
        </w:rPr>
        <w:t xml:space="preserve"> </w:t>
      </w:r>
      <w:r>
        <w:rPr>
          <w:position w:val="2"/>
        </w:rPr>
        <w:t>bidders</w:t>
      </w:r>
    </w:p>
    <w:p w14:paraId="26670650" w14:textId="77777777" w:rsidR="00B83508" w:rsidRDefault="005501DC">
      <w:pPr>
        <w:pStyle w:val="Heading1"/>
        <w:tabs>
          <w:tab w:val="left" w:pos="1022"/>
        </w:tabs>
        <w:spacing w:before="229"/>
        <w:ind w:left="480" w:right="407"/>
      </w:pPr>
      <w:r>
        <w:t>4.2.2 Evaluation</w:t>
      </w:r>
      <w:r>
        <w:rPr>
          <w:spacing w:val="-2"/>
        </w:rPr>
        <w:t xml:space="preserve"> </w:t>
      </w:r>
      <w:r>
        <w:t>of</w:t>
      </w:r>
      <w:r>
        <w:rPr>
          <w:spacing w:val="-1"/>
        </w:rPr>
        <w:t xml:space="preserve"> </w:t>
      </w:r>
      <w:r>
        <w:t>Commercial</w:t>
      </w:r>
      <w:r>
        <w:rPr>
          <w:spacing w:val="-2"/>
        </w:rPr>
        <w:t xml:space="preserve"> </w:t>
      </w:r>
      <w:r>
        <w:t>Bid</w:t>
      </w:r>
    </w:p>
    <w:p w14:paraId="5969E222" w14:textId="77777777" w:rsidR="00B83508" w:rsidRDefault="005501DC">
      <w:pPr>
        <w:pStyle w:val="ListParagraph"/>
        <w:tabs>
          <w:tab w:val="left" w:pos="1266"/>
        </w:tabs>
        <w:spacing w:before="116"/>
        <w:ind w:right="407"/>
        <w:rPr>
          <w:sz w:val="24"/>
        </w:rPr>
      </w:pPr>
      <w:r>
        <w:rPr>
          <w:sz w:val="24"/>
        </w:rPr>
        <w:t>4.2.2.1 The</w:t>
      </w:r>
      <w:r>
        <w:rPr>
          <w:spacing w:val="1"/>
          <w:sz w:val="24"/>
        </w:rPr>
        <w:t xml:space="preserve"> </w:t>
      </w:r>
      <w:r>
        <w:rPr>
          <w:sz w:val="24"/>
        </w:rPr>
        <w:t>commercial</w:t>
      </w:r>
      <w:r>
        <w:rPr>
          <w:spacing w:val="1"/>
          <w:sz w:val="24"/>
        </w:rPr>
        <w:t xml:space="preserve"> </w:t>
      </w:r>
      <w:r>
        <w:rPr>
          <w:sz w:val="24"/>
        </w:rPr>
        <w:t>bids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bidders</w:t>
      </w:r>
      <w:r>
        <w:rPr>
          <w:spacing w:val="1"/>
          <w:sz w:val="24"/>
        </w:rPr>
        <w:t xml:space="preserve"> </w:t>
      </w:r>
      <w:r>
        <w:rPr>
          <w:sz w:val="24"/>
        </w:rPr>
        <w:t>who</w:t>
      </w:r>
      <w:r>
        <w:rPr>
          <w:spacing w:val="1"/>
          <w:sz w:val="24"/>
        </w:rPr>
        <w:t xml:space="preserve"> </w:t>
      </w:r>
      <w:r>
        <w:rPr>
          <w:sz w:val="24"/>
        </w:rPr>
        <w:t>were</w:t>
      </w:r>
      <w:r>
        <w:rPr>
          <w:spacing w:val="1"/>
          <w:sz w:val="24"/>
        </w:rPr>
        <w:t xml:space="preserve"> </w:t>
      </w:r>
      <w:r>
        <w:rPr>
          <w:sz w:val="24"/>
        </w:rPr>
        <w:t>shortlisted</w:t>
      </w:r>
      <w:r>
        <w:rPr>
          <w:spacing w:val="1"/>
          <w:sz w:val="24"/>
        </w:rPr>
        <w:t xml:space="preserve"> </w:t>
      </w:r>
      <w:r>
        <w:rPr>
          <w:sz w:val="24"/>
        </w:rPr>
        <w:t>based</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z w:val="24"/>
        </w:rPr>
        <w:t>technical</w:t>
      </w:r>
      <w:r>
        <w:rPr>
          <w:spacing w:val="-57"/>
          <w:sz w:val="24"/>
        </w:rPr>
        <w:t xml:space="preserve"> </w:t>
      </w:r>
      <w:r>
        <w:rPr>
          <w:sz w:val="24"/>
        </w:rPr>
        <w:t>evaluation shall only be opened, the date of which shall be communicated separately to</w:t>
      </w:r>
      <w:r>
        <w:rPr>
          <w:spacing w:val="1"/>
          <w:sz w:val="24"/>
        </w:rPr>
        <w:t xml:space="preserve"> </w:t>
      </w:r>
      <w:r>
        <w:rPr>
          <w:sz w:val="24"/>
        </w:rPr>
        <w:t>the successful technical bidders and considered for further evaluation as per the process given</w:t>
      </w:r>
      <w:r>
        <w:rPr>
          <w:spacing w:val="1"/>
          <w:sz w:val="24"/>
        </w:rPr>
        <w:t xml:space="preserve"> </w:t>
      </w:r>
      <w:r>
        <w:rPr>
          <w:sz w:val="24"/>
        </w:rPr>
        <w:t>below.</w:t>
      </w:r>
    </w:p>
    <w:p w14:paraId="4E151F99" w14:textId="77777777" w:rsidR="00B83508" w:rsidRDefault="00B83508">
      <w:pPr>
        <w:pStyle w:val="BodyText"/>
        <w:spacing w:before="3"/>
        <w:rPr>
          <w:sz w:val="31"/>
        </w:rPr>
      </w:pPr>
    </w:p>
    <w:p w14:paraId="1B6A03FB" w14:textId="77777777" w:rsidR="00B83508" w:rsidRDefault="005501DC">
      <w:pPr>
        <w:pStyle w:val="ListParagraph"/>
        <w:tabs>
          <w:tab w:val="left" w:pos="1202"/>
          <w:tab w:val="left" w:pos="9356"/>
        </w:tabs>
        <w:spacing w:line="201" w:lineRule="auto"/>
        <w:ind w:right="407"/>
        <w:rPr>
          <w:sz w:val="24"/>
        </w:rPr>
      </w:pPr>
      <w:r>
        <w:rPr>
          <w:position w:val="2"/>
          <w:sz w:val="24"/>
        </w:rPr>
        <w:t>4.2.2.2 Relative Commercial Score (RS</w:t>
      </w:r>
      <w:r>
        <w:rPr>
          <w:sz w:val="16"/>
        </w:rPr>
        <w:t>Com</w:t>
      </w:r>
      <w:r>
        <w:rPr>
          <w:position w:val="2"/>
          <w:sz w:val="24"/>
        </w:rPr>
        <w:t>) for each vendor will be calculated as follows based</w:t>
      </w:r>
      <w:r>
        <w:rPr>
          <w:spacing w:val="-57"/>
          <w:position w:val="2"/>
          <w:sz w:val="24"/>
        </w:rPr>
        <w:t xml:space="preserve"> </w:t>
      </w:r>
      <w:r>
        <w:rPr>
          <w:sz w:val="24"/>
        </w:rPr>
        <w:t>on above</w:t>
      </w:r>
      <w:r>
        <w:rPr>
          <w:spacing w:val="-2"/>
          <w:sz w:val="24"/>
        </w:rPr>
        <w:t xml:space="preserve"> </w:t>
      </w:r>
      <w:r>
        <w:rPr>
          <w:sz w:val="24"/>
        </w:rPr>
        <w:t>parameters:</w:t>
      </w:r>
    </w:p>
    <w:p w14:paraId="4D276E07" w14:textId="77777777" w:rsidR="00B83508" w:rsidRDefault="005501DC">
      <w:pPr>
        <w:spacing w:line="247" w:lineRule="exact"/>
        <w:ind w:left="1921"/>
        <w:rPr>
          <w:b/>
          <w:sz w:val="24"/>
        </w:rPr>
      </w:pPr>
      <w:r>
        <w:rPr>
          <w:b/>
          <w:position w:val="1"/>
          <w:sz w:val="24"/>
        </w:rPr>
        <w:t>RSc</w:t>
      </w:r>
      <w:r>
        <w:rPr>
          <w:b/>
          <w:sz w:val="16"/>
        </w:rPr>
        <w:t>om</w:t>
      </w:r>
      <w:r>
        <w:rPr>
          <w:b/>
          <w:spacing w:val="16"/>
          <w:sz w:val="16"/>
        </w:rPr>
        <w:t xml:space="preserve"> </w:t>
      </w:r>
      <w:r>
        <w:rPr>
          <w:b/>
          <w:position w:val="1"/>
          <w:sz w:val="24"/>
        </w:rPr>
        <w:t>= C</w:t>
      </w:r>
      <w:r>
        <w:rPr>
          <w:b/>
          <w:sz w:val="16"/>
        </w:rPr>
        <w:t>Low</w:t>
      </w:r>
      <w:r>
        <w:rPr>
          <w:b/>
          <w:spacing w:val="2"/>
          <w:sz w:val="16"/>
        </w:rPr>
        <w:t xml:space="preserve"> </w:t>
      </w:r>
      <w:r>
        <w:rPr>
          <w:b/>
          <w:position w:val="1"/>
          <w:sz w:val="24"/>
        </w:rPr>
        <w:t>/</w:t>
      </w:r>
      <w:r>
        <w:rPr>
          <w:b/>
          <w:spacing w:val="-19"/>
          <w:position w:val="1"/>
          <w:sz w:val="24"/>
        </w:rPr>
        <w:t xml:space="preserve"> </w:t>
      </w:r>
      <w:r>
        <w:rPr>
          <w:b/>
          <w:position w:val="1"/>
          <w:sz w:val="24"/>
        </w:rPr>
        <w:t>C</w:t>
      </w:r>
      <w:r>
        <w:rPr>
          <w:b/>
          <w:spacing w:val="-1"/>
          <w:position w:val="1"/>
          <w:sz w:val="24"/>
        </w:rPr>
        <w:t xml:space="preserve"> </w:t>
      </w:r>
      <w:r>
        <w:rPr>
          <w:b/>
          <w:position w:val="1"/>
          <w:sz w:val="24"/>
        </w:rPr>
        <w:t>* 100</w:t>
      </w:r>
    </w:p>
    <w:p w14:paraId="7CB4E512" w14:textId="77777777" w:rsidR="00B83508" w:rsidRDefault="00B83508">
      <w:pPr>
        <w:pStyle w:val="BodyText"/>
        <w:spacing w:before="5"/>
        <w:rPr>
          <w:b/>
          <w:sz w:val="20"/>
        </w:rPr>
      </w:pPr>
    </w:p>
    <w:p w14:paraId="42C4DE46" w14:textId="77777777" w:rsidR="00B83508" w:rsidRDefault="005501DC">
      <w:pPr>
        <w:pStyle w:val="BodyText"/>
        <w:spacing w:line="259" w:lineRule="exact"/>
        <w:ind w:left="481"/>
      </w:pPr>
      <w:r>
        <w:rPr>
          <w:position w:val="2"/>
        </w:rPr>
        <w:t>Where, RS</w:t>
      </w:r>
      <w:r>
        <w:rPr>
          <w:sz w:val="16"/>
        </w:rPr>
        <w:t>com</w:t>
      </w:r>
      <w:r>
        <w:rPr>
          <w:spacing w:val="19"/>
          <w:sz w:val="16"/>
        </w:rPr>
        <w:t xml:space="preserve"> </w:t>
      </w:r>
      <w:r>
        <w:rPr>
          <w:position w:val="2"/>
        </w:rPr>
        <w:t>=</w:t>
      </w:r>
      <w:r>
        <w:rPr>
          <w:spacing w:val="-1"/>
          <w:position w:val="2"/>
        </w:rPr>
        <w:t xml:space="preserve"> </w:t>
      </w:r>
      <w:r>
        <w:rPr>
          <w:position w:val="2"/>
        </w:rPr>
        <w:t>Relative score</w:t>
      </w:r>
      <w:r>
        <w:rPr>
          <w:spacing w:val="-2"/>
          <w:position w:val="2"/>
        </w:rPr>
        <w:t xml:space="preserve"> </w:t>
      </w:r>
      <w:r>
        <w:rPr>
          <w:position w:val="2"/>
        </w:rPr>
        <w:t>obtained by</w:t>
      </w:r>
      <w:r>
        <w:rPr>
          <w:spacing w:val="-5"/>
          <w:position w:val="2"/>
        </w:rPr>
        <w:t xml:space="preserve"> </w:t>
      </w:r>
      <w:r>
        <w:rPr>
          <w:position w:val="2"/>
        </w:rPr>
        <w:t>the</w:t>
      </w:r>
      <w:r>
        <w:rPr>
          <w:spacing w:val="-1"/>
          <w:position w:val="2"/>
        </w:rPr>
        <w:t xml:space="preserve"> </w:t>
      </w:r>
      <w:r>
        <w:rPr>
          <w:position w:val="2"/>
        </w:rPr>
        <w:t>bidder</w:t>
      </w:r>
    </w:p>
    <w:p w14:paraId="158FEB4A" w14:textId="77777777" w:rsidR="00B83508" w:rsidRDefault="005501DC">
      <w:pPr>
        <w:pStyle w:val="BodyText"/>
        <w:tabs>
          <w:tab w:val="left" w:pos="1001"/>
        </w:tabs>
        <w:spacing w:line="236" w:lineRule="exact"/>
        <w:ind w:left="481"/>
      </w:pPr>
      <w:r>
        <w:t>C</w:t>
      </w:r>
      <w:r>
        <w:tab/>
        <w:t>=</w:t>
      </w:r>
      <w:r>
        <w:rPr>
          <w:spacing w:val="-3"/>
        </w:rPr>
        <w:t xml:space="preserve"> </w:t>
      </w:r>
      <w:r>
        <w:t>Commercial</w:t>
      </w:r>
      <w:r>
        <w:rPr>
          <w:spacing w:val="-1"/>
        </w:rPr>
        <w:t xml:space="preserve"> </w:t>
      </w:r>
      <w:r>
        <w:t>bid</w:t>
      </w:r>
      <w:r>
        <w:rPr>
          <w:spacing w:val="-1"/>
        </w:rPr>
        <w:t xml:space="preserve"> </w:t>
      </w:r>
      <w:r>
        <w:t>value</w:t>
      </w:r>
      <w:r>
        <w:rPr>
          <w:spacing w:val="-1"/>
        </w:rPr>
        <w:t xml:space="preserve"> </w:t>
      </w:r>
      <w:r>
        <w:t>of</w:t>
      </w:r>
      <w:r>
        <w:rPr>
          <w:spacing w:val="-1"/>
        </w:rPr>
        <w:t xml:space="preserve"> </w:t>
      </w:r>
      <w:r>
        <w:t>the</w:t>
      </w:r>
      <w:r>
        <w:rPr>
          <w:spacing w:val="-3"/>
        </w:rPr>
        <w:t xml:space="preserve"> </w:t>
      </w:r>
      <w:r>
        <w:t>bidder</w:t>
      </w:r>
      <w:r>
        <w:rPr>
          <w:spacing w:val="-1"/>
        </w:rPr>
        <w:t xml:space="preserve"> </w:t>
      </w:r>
      <w:r>
        <w:t>under</w:t>
      </w:r>
      <w:r>
        <w:rPr>
          <w:spacing w:val="1"/>
        </w:rPr>
        <w:t xml:space="preserve"> </w:t>
      </w:r>
      <w:r>
        <w:t>consideration</w:t>
      </w:r>
    </w:p>
    <w:p w14:paraId="4D4230C7" w14:textId="77777777" w:rsidR="00B83508" w:rsidRDefault="005501DC">
      <w:pPr>
        <w:pStyle w:val="BodyText"/>
        <w:spacing w:line="259" w:lineRule="exact"/>
        <w:ind w:left="481"/>
        <w:rPr>
          <w:sz w:val="20"/>
        </w:rPr>
      </w:pPr>
      <w:r>
        <w:rPr>
          <w:position w:val="2"/>
        </w:rPr>
        <w:t>C</w:t>
      </w:r>
      <w:r>
        <w:rPr>
          <w:sz w:val="16"/>
        </w:rPr>
        <w:t>Low</w:t>
      </w:r>
      <w:r>
        <w:rPr>
          <w:spacing w:val="15"/>
          <w:sz w:val="16"/>
        </w:rPr>
        <w:t xml:space="preserve"> </w:t>
      </w:r>
      <w:r>
        <w:rPr>
          <w:position w:val="2"/>
        </w:rPr>
        <w:t>= Lowest commercial</w:t>
      </w:r>
      <w:r>
        <w:rPr>
          <w:spacing w:val="-1"/>
          <w:position w:val="2"/>
        </w:rPr>
        <w:t xml:space="preserve"> </w:t>
      </w:r>
      <w:r>
        <w:rPr>
          <w:position w:val="2"/>
        </w:rPr>
        <w:t>bid</w:t>
      </w:r>
      <w:r>
        <w:rPr>
          <w:spacing w:val="-1"/>
          <w:position w:val="2"/>
        </w:rPr>
        <w:t xml:space="preserve"> </w:t>
      </w:r>
      <w:r>
        <w:rPr>
          <w:position w:val="2"/>
        </w:rPr>
        <w:t>value out</w:t>
      </w:r>
      <w:r>
        <w:rPr>
          <w:spacing w:val="-1"/>
          <w:position w:val="2"/>
        </w:rPr>
        <w:t xml:space="preserve"> </w:t>
      </w:r>
      <w:r>
        <w:rPr>
          <w:position w:val="2"/>
        </w:rPr>
        <w:t>of</w:t>
      </w:r>
      <w:r>
        <w:rPr>
          <w:spacing w:val="-1"/>
          <w:position w:val="2"/>
        </w:rPr>
        <w:t xml:space="preserve"> </w:t>
      </w:r>
      <w:r>
        <w:rPr>
          <w:position w:val="2"/>
        </w:rPr>
        <w:t>all</w:t>
      </w:r>
      <w:r>
        <w:rPr>
          <w:spacing w:val="-1"/>
          <w:position w:val="2"/>
        </w:rPr>
        <w:t xml:space="preserve"> </w:t>
      </w:r>
      <w:r>
        <w:rPr>
          <w:position w:val="2"/>
        </w:rPr>
        <w:t>the eligible</w:t>
      </w:r>
      <w:r>
        <w:rPr>
          <w:spacing w:val="-1"/>
          <w:position w:val="2"/>
        </w:rPr>
        <w:t xml:space="preserve"> </w:t>
      </w:r>
      <w:r>
        <w:rPr>
          <w:position w:val="2"/>
        </w:rPr>
        <w:t>commercial</w:t>
      </w:r>
      <w:r>
        <w:rPr>
          <w:spacing w:val="-1"/>
          <w:position w:val="2"/>
        </w:rPr>
        <w:t xml:space="preserve"> </w:t>
      </w:r>
      <w:r>
        <w:rPr>
          <w:position w:val="2"/>
        </w:rPr>
        <w:t>bids</w:t>
      </w:r>
      <w:r>
        <w:rPr>
          <w:spacing w:val="1"/>
          <w:position w:val="2"/>
        </w:rPr>
        <w:t xml:space="preserve"> </w:t>
      </w:r>
      <w:r>
        <w:rPr>
          <w:position w:val="2"/>
        </w:rPr>
        <w:t>obtained</w:t>
      </w:r>
      <w:r>
        <w:rPr>
          <w:position w:val="2"/>
          <w:sz w:val="20"/>
        </w:rPr>
        <w:t>.</w:t>
      </w:r>
    </w:p>
    <w:p w14:paraId="7F561349" w14:textId="77777777" w:rsidR="00B83508" w:rsidRDefault="00B83508">
      <w:pPr>
        <w:pStyle w:val="BodyText"/>
        <w:spacing w:before="9"/>
        <w:rPr>
          <w:sz w:val="28"/>
        </w:rPr>
      </w:pPr>
    </w:p>
    <w:p w14:paraId="242EE549" w14:textId="77777777" w:rsidR="00B83508" w:rsidRDefault="005501DC">
      <w:pPr>
        <w:pStyle w:val="Heading1"/>
        <w:tabs>
          <w:tab w:val="left" w:pos="1202"/>
        </w:tabs>
        <w:ind w:left="480"/>
      </w:pPr>
      <w:r>
        <w:t>4.2.2.3 Final</w:t>
      </w:r>
      <w:r>
        <w:rPr>
          <w:spacing w:val="-1"/>
        </w:rPr>
        <w:t xml:space="preserve"> </w:t>
      </w:r>
      <w:r>
        <w:t>Score</w:t>
      </w:r>
      <w:r>
        <w:rPr>
          <w:spacing w:val="-1"/>
        </w:rPr>
        <w:t xml:space="preserve"> </w:t>
      </w:r>
      <w:r>
        <w:t>Computation</w:t>
      </w:r>
      <w:r>
        <w:rPr>
          <w:spacing w:val="-1"/>
        </w:rPr>
        <w:t xml:space="preserve"> </w:t>
      </w:r>
      <w:r>
        <w:t>Methodology</w:t>
      </w:r>
    </w:p>
    <w:p w14:paraId="361EEE79" w14:textId="77777777" w:rsidR="00B83508" w:rsidRDefault="00B83508">
      <w:pPr>
        <w:pStyle w:val="BodyText"/>
        <w:spacing w:before="8"/>
        <w:rPr>
          <w:b/>
          <w:sz w:val="25"/>
        </w:rPr>
      </w:pPr>
    </w:p>
    <w:p w14:paraId="5BAF6056" w14:textId="77777777" w:rsidR="00B83508" w:rsidRDefault="005501DC">
      <w:pPr>
        <w:pStyle w:val="BodyText"/>
        <w:ind w:left="481"/>
        <w:jc w:val="both"/>
      </w:pPr>
      <w:r>
        <w:t>4.2.2.3.1</w:t>
      </w:r>
      <w:r>
        <w:rPr>
          <w:spacing w:val="56"/>
        </w:rPr>
        <w:t xml:space="preserve"> </w:t>
      </w:r>
      <w:r>
        <w:t>A</w:t>
      </w:r>
      <w:r>
        <w:rPr>
          <w:spacing w:val="-2"/>
        </w:rPr>
        <w:t xml:space="preserve"> </w:t>
      </w:r>
      <w:r>
        <w:t>comprehensive</w:t>
      </w:r>
      <w:r>
        <w:rPr>
          <w:spacing w:val="-1"/>
        </w:rPr>
        <w:t xml:space="preserve"> </w:t>
      </w:r>
      <w:r>
        <w:t>“</w:t>
      </w:r>
      <w:r>
        <w:rPr>
          <w:lang w:val="en-IN"/>
        </w:rPr>
        <w:t xml:space="preserve">Total </w:t>
      </w:r>
      <w:r>
        <w:t>Score</w:t>
      </w:r>
      <w:r>
        <w:rPr>
          <w:spacing w:val="-1"/>
        </w:rPr>
        <w:t xml:space="preserve"> </w:t>
      </w:r>
      <w:r>
        <w:t>(TS)”</w:t>
      </w:r>
      <w:r>
        <w:rPr>
          <w:spacing w:val="-3"/>
        </w:rPr>
        <w:t xml:space="preserve"> </w:t>
      </w:r>
      <w:r>
        <w:t>will</w:t>
      </w:r>
      <w:r>
        <w:rPr>
          <w:spacing w:val="-1"/>
        </w:rPr>
        <w:t xml:space="preserve"> </w:t>
      </w:r>
      <w:r>
        <w:t>be</w:t>
      </w:r>
      <w:r>
        <w:rPr>
          <w:spacing w:val="1"/>
        </w:rPr>
        <w:t xml:space="preserve"> </w:t>
      </w:r>
      <w:r>
        <w:t>calculated</w:t>
      </w:r>
      <w:r>
        <w:rPr>
          <w:spacing w:val="-1"/>
        </w:rPr>
        <w:t xml:space="preserve"> </w:t>
      </w:r>
      <w:r>
        <w:t>as</w:t>
      </w:r>
      <w:r>
        <w:rPr>
          <w:spacing w:val="1"/>
        </w:rPr>
        <w:t xml:space="preserve"> </w:t>
      </w:r>
      <w:r>
        <w:t>follows.</w:t>
      </w:r>
    </w:p>
    <w:p w14:paraId="720FAEE9" w14:textId="77777777" w:rsidR="00B83508" w:rsidRDefault="00B83508">
      <w:pPr>
        <w:pStyle w:val="BodyText"/>
        <w:rPr>
          <w:sz w:val="34"/>
        </w:rPr>
      </w:pPr>
    </w:p>
    <w:p w14:paraId="5EB62185" w14:textId="77777777" w:rsidR="00B83508" w:rsidRDefault="005501DC">
      <w:pPr>
        <w:ind w:left="1921"/>
        <w:jc w:val="both"/>
        <w:rPr>
          <w:b/>
          <w:sz w:val="24"/>
        </w:rPr>
      </w:pPr>
      <w:r>
        <w:rPr>
          <w:b/>
          <w:position w:val="1"/>
          <w:sz w:val="24"/>
        </w:rPr>
        <w:t>TS=</w:t>
      </w:r>
      <w:r>
        <w:rPr>
          <w:b/>
          <w:spacing w:val="-1"/>
          <w:position w:val="1"/>
          <w:sz w:val="24"/>
        </w:rPr>
        <w:t xml:space="preserve"> </w:t>
      </w:r>
      <w:r>
        <w:rPr>
          <w:b/>
          <w:position w:val="1"/>
          <w:sz w:val="24"/>
        </w:rPr>
        <w:t>RS</w:t>
      </w:r>
      <w:r>
        <w:rPr>
          <w:b/>
          <w:sz w:val="16"/>
        </w:rPr>
        <w:t>Tech</w:t>
      </w:r>
      <w:r>
        <w:rPr>
          <w:b/>
          <w:spacing w:val="19"/>
          <w:sz w:val="16"/>
        </w:rPr>
        <w:t xml:space="preserve"> </w:t>
      </w:r>
      <w:r>
        <w:rPr>
          <w:b/>
          <w:position w:val="1"/>
          <w:sz w:val="24"/>
        </w:rPr>
        <w:t>*</w:t>
      </w:r>
      <w:r>
        <w:rPr>
          <w:b/>
          <w:spacing w:val="-1"/>
          <w:position w:val="1"/>
          <w:sz w:val="24"/>
        </w:rPr>
        <w:t xml:space="preserve"> </w:t>
      </w:r>
      <w:r>
        <w:rPr>
          <w:b/>
          <w:position w:val="1"/>
          <w:sz w:val="24"/>
        </w:rPr>
        <w:t>0.70 +</w:t>
      </w:r>
      <w:r>
        <w:rPr>
          <w:b/>
          <w:spacing w:val="-1"/>
          <w:position w:val="1"/>
          <w:sz w:val="24"/>
        </w:rPr>
        <w:t xml:space="preserve"> </w:t>
      </w:r>
      <w:r>
        <w:rPr>
          <w:b/>
          <w:position w:val="1"/>
          <w:sz w:val="24"/>
        </w:rPr>
        <w:t>RSc</w:t>
      </w:r>
      <w:r>
        <w:rPr>
          <w:b/>
          <w:sz w:val="16"/>
        </w:rPr>
        <w:t>om</w:t>
      </w:r>
      <w:r>
        <w:rPr>
          <w:b/>
          <w:spacing w:val="15"/>
          <w:sz w:val="16"/>
        </w:rPr>
        <w:t xml:space="preserve"> </w:t>
      </w:r>
      <w:r>
        <w:rPr>
          <w:b/>
          <w:position w:val="1"/>
          <w:sz w:val="24"/>
        </w:rPr>
        <w:t>* 0.30</w:t>
      </w:r>
    </w:p>
    <w:p w14:paraId="0C30D558" w14:textId="77777777" w:rsidR="00B83508" w:rsidRDefault="005501DC">
      <w:pPr>
        <w:pStyle w:val="BodyText"/>
        <w:spacing w:before="125"/>
        <w:ind w:left="481" w:right="407"/>
        <w:jc w:val="both"/>
      </w:pPr>
      <w:r>
        <w:t xml:space="preserve">The vendor with the highest </w:t>
      </w:r>
      <w:r>
        <w:rPr>
          <w:lang w:val="en-IN"/>
        </w:rPr>
        <w:t xml:space="preserve">Total </w:t>
      </w:r>
      <w:r>
        <w:t>Score</w:t>
      </w:r>
      <w:r>
        <w:rPr>
          <w:spacing w:val="-1"/>
        </w:rPr>
        <w:t xml:space="preserve"> </w:t>
      </w:r>
      <w:r>
        <w:t>(TS)</w:t>
      </w:r>
      <w:r>
        <w:rPr>
          <w:lang w:val="en-IN"/>
        </w:rPr>
        <w:t xml:space="preserve"> </w:t>
      </w:r>
      <w:r>
        <w:t>will be selected for further discussion for</w:t>
      </w:r>
      <w:r>
        <w:rPr>
          <w:spacing w:val="1"/>
        </w:rPr>
        <w:t xml:space="preserve"> </w:t>
      </w:r>
      <w:r>
        <w:t>finalizing contract / placing PO subject to satisfying all the terms and conditions defined in this</w:t>
      </w:r>
      <w:r>
        <w:rPr>
          <w:spacing w:val="1"/>
        </w:rPr>
        <w:t xml:space="preserve"> </w:t>
      </w:r>
      <w:r>
        <w:t>RFP</w:t>
      </w:r>
      <w:r>
        <w:rPr>
          <w:spacing w:val="-1"/>
        </w:rPr>
        <w:t xml:space="preserve"> </w:t>
      </w:r>
      <w:r>
        <w:t>document.</w:t>
      </w:r>
    </w:p>
    <w:p w14:paraId="48754545" w14:textId="77777777" w:rsidR="00B83508" w:rsidRDefault="00B83508">
      <w:pPr>
        <w:pStyle w:val="BodyText"/>
      </w:pPr>
    </w:p>
    <w:p w14:paraId="55EF39AA" w14:textId="77777777" w:rsidR="00B83508" w:rsidRDefault="005501DC">
      <w:pPr>
        <w:pStyle w:val="BodyText"/>
        <w:ind w:left="481"/>
        <w:jc w:val="both"/>
      </w:pPr>
      <w:r>
        <w:t>This methodology</w:t>
      </w:r>
      <w:r>
        <w:rPr>
          <w:spacing w:val="-5"/>
        </w:rPr>
        <w:t xml:space="preserve"> </w:t>
      </w:r>
      <w:r>
        <w:t>is explained</w:t>
      </w:r>
      <w:r>
        <w:rPr>
          <w:spacing w:val="1"/>
        </w:rPr>
        <w:t xml:space="preserve"> </w:t>
      </w:r>
      <w:r>
        <w:t>by</w:t>
      </w:r>
      <w:r>
        <w:rPr>
          <w:spacing w:val="-5"/>
        </w:rPr>
        <w:t xml:space="preserve"> </w:t>
      </w:r>
      <w:r>
        <w:t>way</w:t>
      </w:r>
      <w:r>
        <w:rPr>
          <w:spacing w:val="-5"/>
        </w:rPr>
        <w:t xml:space="preserve"> </w:t>
      </w:r>
      <w:r>
        <w:t>of illustration</w:t>
      </w:r>
      <w:r>
        <w:rPr>
          <w:spacing w:val="1"/>
        </w:rPr>
        <w:t xml:space="preserve"> </w:t>
      </w:r>
      <w:r>
        <w:t>given in the</w:t>
      </w:r>
      <w:r>
        <w:rPr>
          <w:spacing w:val="1"/>
        </w:rPr>
        <w:t xml:space="preserve"> </w:t>
      </w:r>
      <w:r>
        <w:t>following table.</w:t>
      </w:r>
    </w:p>
    <w:p w14:paraId="5584012E" w14:textId="77777777" w:rsidR="00B83508" w:rsidRDefault="00B83508">
      <w:pPr>
        <w:pStyle w:val="BodyText"/>
        <w:spacing w:before="5"/>
      </w:pPr>
    </w:p>
    <w:p w14:paraId="442E140F" w14:textId="77777777" w:rsidR="00B83508" w:rsidRDefault="005501DC">
      <w:pPr>
        <w:pStyle w:val="Heading1"/>
        <w:ind w:left="1070" w:right="1190"/>
        <w:jc w:val="center"/>
      </w:pPr>
      <w:r>
        <w:t>Illustration</w:t>
      </w:r>
      <w:r>
        <w:rPr>
          <w:spacing w:val="-3"/>
        </w:rPr>
        <w:t xml:space="preserve"> </w:t>
      </w:r>
      <w:r>
        <w:t>for</w:t>
      </w:r>
      <w:r>
        <w:rPr>
          <w:spacing w:val="-4"/>
        </w:rPr>
        <w:t xml:space="preserve"> </w:t>
      </w:r>
      <w:r>
        <w:t>computation</w:t>
      </w:r>
      <w:r>
        <w:rPr>
          <w:spacing w:val="-1"/>
        </w:rPr>
        <w:t xml:space="preserve"> </w:t>
      </w:r>
      <w:r>
        <w:t>methodology</w:t>
      </w:r>
    </w:p>
    <w:p w14:paraId="36C44ED4" w14:textId="77777777" w:rsidR="00B83508" w:rsidRDefault="00B83508">
      <w:pPr>
        <w:pStyle w:val="BodyText"/>
        <w:spacing w:before="3" w:after="1"/>
        <w:rPr>
          <w:b/>
        </w:rPr>
      </w:pPr>
    </w:p>
    <w:tbl>
      <w:tblPr>
        <w:tblW w:w="0" w:type="auto"/>
        <w:tblInd w:w="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60"/>
        <w:gridCol w:w="960"/>
        <w:gridCol w:w="1419"/>
        <w:gridCol w:w="1421"/>
        <w:gridCol w:w="1720"/>
        <w:gridCol w:w="1939"/>
        <w:gridCol w:w="960"/>
      </w:tblGrid>
      <w:tr w:rsidR="00B83508" w14:paraId="0D939F46" w14:textId="77777777">
        <w:trPr>
          <w:trHeight w:val="1092"/>
        </w:trPr>
        <w:tc>
          <w:tcPr>
            <w:tcW w:w="960" w:type="dxa"/>
          </w:tcPr>
          <w:p w14:paraId="2410EA84" w14:textId="77777777" w:rsidR="00B83508" w:rsidRDefault="00B83508">
            <w:pPr>
              <w:pStyle w:val="TableParagraph"/>
              <w:rPr>
                <w:b/>
                <w:sz w:val="24"/>
                <w:szCs w:val="21"/>
              </w:rPr>
            </w:pPr>
          </w:p>
          <w:p w14:paraId="38019914" w14:textId="77777777" w:rsidR="00B83508" w:rsidRDefault="005501DC">
            <w:pPr>
              <w:pStyle w:val="TableParagraph"/>
              <w:spacing w:before="232"/>
              <w:ind w:left="161" w:right="154"/>
              <w:jc w:val="center"/>
              <w:rPr>
                <w:b/>
                <w:szCs w:val="21"/>
              </w:rPr>
            </w:pPr>
            <w:r>
              <w:rPr>
                <w:b/>
                <w:szCs w:val="21"/>
              </w:rPr>
              <w:t>Sr.No</w:t>
            </w:r>
          </w:p>
        </w:tc>
        <w:tc>
          <w:tcPr>
            <w:tcW w:w="960" w:type="dxa"/>
            <w:tcBorders>
              <w:right w:val="single" w:sz="6" w:space="0" w:color="000000"/>
            </w:tcBorders>
          </w:tcPr>
          <w:p w14:paraId="305A66EA" w14:textId="77777777" w:rsidR="00B83508" w:rsidRDefault="00B83508">
            <w:pPr>
              <w:pStyle w:val="TableParagraph"/>
              <w:rPr>
                <w:b/>
                <w:sz w:val="24"/>
                <w:szCs w:val="21"/>
              </w:rPr>
            </w:pPr>
          </w:p>
          <w:p w14:paraId="172ADFE6" w14:textId="77777777" w:rsidR="00B83508" w:rsidRDefault="005501DC">
            <w:pPr>
              <w:pStyle w:val="TableParagraph"/>
              <w:spacing w:before="232"/>
              <w:ind w:left="124"/>
              <w:rPr>
                <w:b/>
                <w:szCs w:val="21"/>
              </w:rPr>
            </w:pPr>
            <w:r>
              <w:rPr>
                <w:b/>
                <w:szCs w:val="21"/>
              </w:rPr>
              <w:t>Bidder</w:t>
            </w:r>
          </w:p>
        </w:tc>
        <w:tc>
          <w:tcPr>
            <w:tcW w:w="1419" w:type="dxa"/>
            <w:tcBorders>
              <w:left w:val="single" w:sz="6" w:space="0" w:color="000000"/>
            </w:tcBorders>
          </w:tcPr>
          <w:p w14:paraId="62DC3991" w14:textId="77777777" w:rsidR="00B83508" w:rsidRDefault="00B83508">
            <w:pPr>
              <w:pStyle w:val="TableParagraph"/>
              <w:spacing w:before="2"/>
              <w:rPr>
                <w:b/>
                <w:sz w:val="21"/>
                <w:szCs w:val="21"/>
              </w:rPr>
            </w:pPr>
          </w:p>
          <w:p w14:paraId="359966AA" w14:textId="77777777" w:rsidR="00B83508" w:rsidRDefault="005501DC">
            <w:pPr>
              <w:pStyle w:val="TableParagraph"/>
              <w:ind w:left="156" w:right="147" w:hanging="2"/>
              <w:jc w:val="center"/>
              <w:rPr>
                <w:b/>
                <w:szCs w:val="21"/>
              </w:rPr>
            </w:pPr>
            <w:r>
              <w:rPr>
                <w:b/>
                <w:szCs w:val="21"/>
              </w:rPr>
              <w:t>Technical</w:t>
            </w:r>
            <w:r>
              <w:rPr>
                <w:b/>
                <w:spacing w:val="1"/>
                <w:szCs w:val="21"/>
              </w:rPr>
              <w:t xml:space="preserve"> </w:t>
            </w:r>
            <w:r>
              <w:rPr>
                <w:b/>
                <w:szCs w:val="21"/>
              </w:rPr>
              <w:t>Evaluation</w:t>
            </w:r>
            <w:r>
              <w:rPr>
                <w:b/>
                <w:spacing w:val="-57"/>
                <w:szCs w:val="21"/>
              </w:rPr>
              <w:t xml:space="preserve"> </w:t>
            </w:r>
            <w:r>
              <w:rPr>
                <w:b/>
                <w:szCs w:val="21"/>
              </w:rPr>
              <w:t>Score</w:t>
            </w:r>
          </w:p>
        </w:tc>
        <w:tc>
          <w:tcPr>
            <w:tcW w:w="1421" w:type="dxa"/>
          </w:tcPr>
          <w:p w14:paraId="59044C51" w14:textId="77777777" w:rsidR="00B83508" w:rsidRDefault="00B83508">
            <w:pPr>
              <w:pStyle w:val="TableParagraph"/>
              <w:spacing w:before="3"/>
              <w:rPr>
                <w:b/>
                <w:sz w:val="32"/>
                <w:szCs w:val="21"/>
              </w:rPr>
            </w:pPr>
          </w:p>
          <w:p w14:paraId="14F0A0FC" w14:textId="77777777" w:rsidR="00B83508" w:rsidRDefault="005501DC">
            <w:pPr>
              <w:pStyle w:val="TableParagraph"/>
              <w:spacing w:before="1"/>
              <w:ind w:left="192" w:right="178" w:firstLine="36"/>
              <w:rPr>
                <w:b/>
                <w:szCs w:val="21"/>
              </w:rPr>
            </w:pPr>
            <w:r>
              <w:rPr>
                <w:b/>
                <w:szCs w:val="21"/>
              </w:rPr>
              <w:t>Nominal</w:t>
            </w:r>
            <w:r>
              <w:rPr>
                <w:b/>
                <w:spacing w:val="-57"/>
                <w:szCs w:val="21"/>
              </w:rPr>
              <w:t xml:space="preserve"> </w:t>
            </w:r>
            <w:r>
              <w:rPr>
                <w:b/>
                <w:szCs w:val="21"/>
              </w:rPr>
              <w:t>Bid</w:t>
            </w:r>
            <w:r>
              <w:rPr>
                <w:b/>
                <w:spacing w:val="-15"/>
                <w:szCs w:val="21"/>
              </w:rPr>
              <w:t xml:space="preserve"> </w:t>
            </w:r>
            <w:r>
              <w:rPr>
                <w:b/>
                <w:szCs w:val="21"/>
              </w:rPr>
              <w:t>Price</w:t>
            </w:r>
          </w:p>
        </w:tc>
        <w:tc>
          <w:tcPr>
            <w:tcW w:w="1720" w:type="dxa"/>
          </w:tcPr>
          <w:p w14:paraId="6E5CAA0D" w14:textId="77777777" w:rsidR="00B83508" w:rsidRDefault="00B83508">
            <w:pPr>
              <w:pStyle w:val="TableParagraph"/>
              <w:spacing w:before="2"/>
              <w:rPr>
                <w:b/>
              </w:rPr>
            </w:pPr>
          </w:p>
          <w:p w14:paraId="73F4B200" w14:textId="77777777" w:rsidR="00B83508" w:rsidRDefault="005501DC">
            <w:pPr>
              <w:pStyle w:val="TableParagraph"/>
              <w:ind w:left="228"/>
              <w:rPr>
                <w:b/>
                <w:sz w:val="24"/>
              </w:rPr>
            </w:pPr>
            <w:r>
              <w:rPr>
                <w:b/>
                <w:position w:val="1"/>
                <w:szCs w:val="21"/>
              </w:rPr>
              <w:t>RS</w:t>
            </w:r>
            <w:r>
              <w:rPr>
                <w:b/>
                <w:position w:val="1"/>
                <w:sz w:val="16"/>
                <w:szCs w:val="15"/>
              </w:rPr>
              <w:t>Tech</w:t>
            </w:r>
          </w:p>
        </w:tc>
        <w:tc>
          <w:tcPr>
            <w:tcW w:w="1939" w:type="dxa"/>
          </w:tcPr>
          <w:p w14:paraId="0D5D9ED1" w14:textId="77777777" w:rsidR="00B83508" w:rsidRDefault="00B83508">
            <w:pPr>
              <w:pStyle w:val="TableParagraph"/>
              <w:spacing w:before="2"/>
              <w:rPr>
                <w:b/>
              </w:rPr>
            </w:pPr>
          </w:p>
          <w:p w14:paraId="5BA2724B" w14:textId="77777777" w:rsidR="00B83508" w:rsidRDefault="005501DC">
            <w:pPr>
              <w:pStyle w:val="TableParagraph"/>
              <w:spacing w:before="1"/>
              <w:ind w:left="124" w:right="112"/>
              <w:jc w:val="center"/>
              <w:rPr>
                <w:b/>
                <w:sz w:val="24"/>
              </w:rPr>
            </w:pPr>
            <w:r>
              <w:rPr>
                <w:b/>
                <w:position w:val="1"/>
                <w:sz w:val="24"/>
              </w:rPr>
              <w:t>RS</w:t>
            </w:r>
            <w:r>
              <w:rPr>
                <w:b/>
                <w:position w:val="1"/>
                <w:sz w:val="18"/>
                <w:szCs w:val="16"/>
              </w:rPr>
              <w:t>Com</w:t>
            </w:r>
          </w:p>
        </w:tc>
        <w:tc>
          <w:tcPr>
            <w:tcW w:w="960" w:type="dxa"/>
          </w:tcPr>
          <w:p w14:paraId="02079432" w14:textId="77777777" w:rsidR="00B83508" w:rsidRDefault="00B83508">
            <w:pPr>
              <w:pStyle w:val="TableParagraph"/>
              <w:spacing w:before="2"/>
              <w:rPr>
                <w:b/>
              </w:rPr>
            </w:pPr>
          </w:p>
          <w:p w14:paraId="77CCF9AF" w14:textId="77777777" w:rsidR="00B83508" w:rsidRDefault="005501DC">
            <w:pPr>
              <w:pStyle w:val="TableParagraph"/>
              <w:ind w:left="224" w:right="203" w:firstLine="12"/>
              <w:rPr>
                <w:b/>
                <w:sz w:val="24"/>
              </w:rPr>
            </w:pPr>
            <w:r>
              <w:rPr>
                <w:b/>
                <w:sz w:val="24"/>
              </w:rPr>
              <w:t>TS</w:t>
            </w:r>
          </w:p>
        </w:tc>
      </w:tr>
      <w:tr w:rsidR="00B83508" w14:paraId="1C1D652C" w14:textId="77777777">
        <w:trPr>
          <w:trHeight w:val="282"/>
        </w:trPr>
        <w:tc>
          <w:tcPr>
            <w:tcW w:w="960" w:type="dxa"/>
          </w:tcPr>
          <w:p w14:paraId="7351EBCF" w14:textId="77777777" w:rsidR="00B83508" w:rsidRDefault="005501DC">
            <w:pPr>
              <w:pStyle w:val="TableParagraph"/>
              <w:spacing w:before="3"/>
              <w:ind w:left="9"/>
              <w:jc w:val="center"/>
              <w:rPr>
                <w:sz w:val="24"/>
              </w:rPr>
            </w:pPr>
            <w:r>
              <w:rPr>
                <w:sz w:val="24"/>
              </w:rPr>
              <w:t>1</w:t>
            </w:r>
          </w:p>
        </w:tc>
        <w:tc>
          <w:tcPr>
            <w:tcW w:w="960" w:type="dxa"/>
            <w:tcBorders>
              <w:right w:val="single" w:sz="6" w:space="0" w:color="000000"/>
            </w:tcBorders>
          </w:tcPr>
          <w:p w14:paraId="28D06AEC" w14:textId="77777777" w:rsidR="00B83508" w:rsidRDefault="005501DC">
            <w:pPr>
              <w:pStyle w:val="TableParagraph"/>
              <w:spacing w:before="3"/>
              <w:ind w:left="107"/>
              <w:rPr>
                <w:sz w:val="24"/>
              </w:rPr>
            </w:pPr>
            <w:r>
              <w:rPr>
                <w:sz w:val="24"/>
              </w:rPr>
              <w:t>ABC</w:t>
            </w:r>
          </w:p>
        </w:tc>
        <w:tc>
          <w:tcPr>
            <w:tcW w:w="1419" w:type="dxa"/>
            <w:tcBorders>
              <w:left w:val="single" w:sz="6" w:space="0" w:color="000000"/>
            </w:tcBorders>
          </w:tcPr>
          <w:p w14:paraId="5EA2A9FD" w14:textId="77777777" w:rsidR="00B83508" w:rsidRDefault="005501DC">
            <w:pPr>
              <w:pStyle w:val="TableParagraph"/>
              <w:spacing w:before="3"/>
              <w:ind w:left="597"/>
              <w:rPr>
                <w:sz w:val="24"/>
              </w:rPr>
            </w:pPr>
            <w:r>
              <w:rPr>
                <w:sz w:val="24"/>
              </w:rPr>
              <w:t>95</w:t>
            </w:r>
          </w:p>
        </w:tc>
        <w:tc>
          <w:tcPr>
            <w:tcW w:w="1421" w:type="dxa"/>
          </w:tcPr>
          <w:p w14:paraId="216028FA" w14:textId="77777777" w:rsidR="00B83508" w:rsidRDefault="005501DC">
            <w:pPr>
              <w:pStyle w:val="TableParagraph"/>
              <w:spacing w:before="3"/>
              <w:ind w:left="529" w:right="519"/>
              <w:jc w:val="center"/>
              <w:rPr>
                <w:sz w:val="24"/>
              </w:rPr>
            </w:pPr>
            <w:r>
              <w:rPr>
                <w:sz w:val="24"/>
              </w:rPr>
              <w:t>71</w:t>
            </w:r>
          </w:p>
        </w:tc>
        <w:tc>
          <w:tcPr>
            <w:tcW w:w="1720" w:type="dxa"/>
          </w:tcPr>
          <w:p w14:paraId="0110BF0A" w14:textId="77777777" w:rsidR="00B83508" w:rsidRDefault="005501DC">
            <w:pPr>
              <w:pStyle w:val="TableParagraph"/>
              <w:spacing w:before="3"/>
              <w:ind w:left="680"/>
              <w:rPr>
                <w:sz w:val="24"/>
              </w:rPr>
            </w:pPr>
            <w:r>
              <w:rPr>
                <w:sz w:val="24"/>
              </w:rPr>
              <w:t>70</w:t>
            </w:r>
          </w:p>
        </w:tc>
        <w:tc>
          <w:tcPr>
            <w:tcW w:w="1939" w:type="dxa"/>
          </w:tcPr>
          <w:p w14:paraId="7A7D894B" w14:textId="77777777" w:rsidR="00B83508" w:rsidRDefault="005501DC">
            <w:pPr>
              <w:pStyle w:val="TableParagraph"/>
              <w:spacing w:before="3"/>
              <w:ind w:left="122" w:right="112"/>
              <w:jc w:val="center"/>
              <w:rPr>
                <w:sz w:val="24"/>
              </w:rPr>
            </w:pPr>
            <w:r>
              <w:rPr>
                <w:sz w:val="24"/>
              </w:rPr>
              <w:t>25</w:t>
            </w:r>
          </w:p>
        </w:tc>
        <w:tc>
          <w:tcPr>
            <w:tcW w:w="960" w:type="dxa"/>
          </w:tcPr>
          <w:p w14:paraId="3D08F7F6" w14:textId="77777777" w:rsidR="00B83508" w:rsidRDefault="005501DC">
            <w:pPr>
              <w:pStyle w:val="TableParagraph"/>
              <w:spacing w:before="3"/>
              <w:ind w:left="161" w:right="151"/>
              <w:jc w:val="center"/>
              <w:rPr>
                <w:sz w:val="24"/>
              </w:rPr>
            </w:pPr>
            <w:r>
              <w:rPr>
                <w:sz w:val="24"/>
              </w:rPr>
              <w:t>95</w:t>
            </w:r>
          </w:p>
        </w:tc>
      </w:tr>
      <w:tr w:rsidR="00B83508" w14:paraId="1276CDAD" w14:textId="77777777">
        <w:trPr>
          <w:trHeight w:val="301"/>
        </w:trPr>
        <w:tc>
          <w:tcPr>
            <w:tcW w:w="960" w:type="dxa"/>
          </w:tcPr>
          <w:p w14:paraId="2EBF036E" w14:textId="77777777" w:rsidR="00B83508" w:rsidRDefault="005501DC">
            <w:pPr>
              <w:pStyle w:val="TableParagraph"/>
              <w:spacing w:before="6"/>
              <w:ind w:left="9"/>
              <w:jc w:val="center"/>
              <w:rPr>
                <w:sz w:val="24"/>
              </w:rPr>
            </w:pPr>
            <w:r>
              <w:rPr>
                <w:sz w:val="24"/>
              </w:rPr>
              <w:t>2</w:t>
            </w:r>
          </w:p>
        </w:tc>
        <w:tc>
          <w:tcPr>
            <w:tcW w:w="960" w:type="dxa"/>
            <w:tcBorders>
              <w:right w:val="single" w:sz="6" w:space="0" w:color="000000"/>
            </w:tcBorders>
          </w:tcPr>
          <w:p w14:paraId="70F36082" w14:textId="77777777" w:rsidR="00B83508" w:rsidRDefault="005501DC">
            <w:pPr>
              <w:pStyle w:val="TableParagraph"/>
              <w:spacing w:before="6"/>
              <w:ind w:left="107"/>
              <w:rPr>
                <w:sz w:val="24"/>
              </w:rPr>
            </w:pPr>
            <w:r>
              <w:rPr>
                <w:sz w:val="24"/>
              </w:rPr>
              <w:t>XYZ</w:t>
            </w:r>
          </w:p>
        </w:tc>
        <w:tc>
          <w:tcPr>
            <w:tcW w:w="1419" w:type="dxa"/>
            <w:tcBorders>
              <w:left w:val="single" w:sz="6" w:space="0" w:color="000000"/>
            </w:tcBorders>
          </w:tcPr>
          <w:p w14:paraId="43CA5B5B" w14:textId="77777777" w:rsidR="00B83508" w:rsidRDefault="005501DC">
            <w:pPr>
              <w:pStyle w:val="TableParagraph"/>
              <w:spacing w:before="6"/>
              <w:ind w:left="597"/>
              <w:rPr>
                <w:sz w:val="24"/>
              </w:rPr>
            </w:pPr>
            <w:r>
              <w:rPr>
                <w:sz w:val="24"/>
              </w:rPr>
              <w:t>85</w:t>
            </w:r>
          </w:p>
        </w:tc>
        <w:tc>
          <w:tcPr>
            <w:tcW w:w="1421" w:type="dxa"/>
          </w:tcPr>
          <w:p w14:paraId="451F7CE9" w14:textId="77777777" w:rsidR="00B83508" w:rsidRDefault="005501DC">
            <w:pPr>
              <w:pStyle w:val="TableParagraph"/>
              <w:spacing w:before="6"/>
              <w:ind w:left="529" w:right="519"/>
              <w:jc w:val="center"/>
              <w:rPr>
                <w:sz w:val="24"/>
              </w:rPr>
            </w:pPr>
            <w:r>
              <w:rPr>
                <w:sz w:val="24"/>
              </w:rPr>
              <w:t>65</w:t>
            </w:r>
          </w:p>
        </w:tc>
        <w:tc>
          <w:tcPr>
            <w:tcW w:w="1720" w:type="dxa"/>
          </w:tcPr>
          <w:p w14:paraId="6407E217" w14:textId="77777777" w:rsidR="00B83508" w:rsidRDefault="005501DC">
            <w:pPr>
              <w:pStyle w:val="TableParagraph"/>
              <w:spacing w:before="6"/>
              <w:ind w:left="680"/>
              <w:rPr>
                <w:sz w:val="24"/>
              </w:rPr>
            </w:pPr>
            <w:r>
              <w:rPr>
                <w:sz w:val="24"/>
              </w:rPr>
              <w:t>63</w:t>
            </w:r>
          </w:p>
        </w:tc>
        <w:tc>
          <w:tcPr>
            <w:tcW w:w="1939" w:type="dxa"/>
          </w:tcPr>
          <w:p w14:paraId="1D797854" w14:textId="77777777" w:rsidR="00B83508" w:rsidRDefault="005501DC">
            <w:pPr>
              <w:pStyle w:val="TableParagraph"/>
              <w:spacing w:before="6"/>
              <w:ind w:left="122" w:right="112"/>
              <w:jc w:val="center"/>
              <w:rPr>
                <w:sz w:val="24"/>
              </w:rPr>
            </w:pPr>
            <w:r>
              <w:rPr>
                <w:sz w:val="24"/>
              </w:rPr>
              <w:t>28</w:t>
            </w:r>
          </w:p>
        </w:tc>
        <w:tc>
          <w:tcPr>
            <w:tcW w:w="960" w:type="dxa"/>
          </w:tcPr>
          <w:p w14:paraId="5809FE8A" w14:textId="77777777" w:rsidR="00B83508" w:rsidRDefault="005501DC">
            <w:pPr>
              <w:pStyle w:val="TableParagraph"/>
              <w:spacing w:before="6"/>
              <w:ind w:left="161" w:right="151"/>
              <w:jc w:val="center"/>
              <w:rPr>
                <w:sz w:val="24"/>
              </w:rPr>
            </w:pPr>
            <w:r>
              <w:rPr>
                <w:sz w:val="24"/>
              </w:rPr>
              <w:t>91</w:t>
            </w:r>
          </w:p>
        </w:tc>
      </w:tr>
      <w:tr w:rsidR="00B83508" w14:paraId="60567BA0" w14:textId="77777777">
        <w:trPr>
          <w:trHeight w:val="299"/>
        </w:trPr>
        <w:tc>
          <w:tcPr>
            <w:tcW w:w="960" w:type="dxa"/>
          </w:tcPr>
          <w:p w14:paraId="72BD1BA5" w14:textId="77777777" w:rsidR="00B83508" w:rsidRDefault="005501DC">
            <w:pPr>
              <w:pStyle w:val="TableParagraph"/>
              <w:spacing w:before="3"/>
              <w:ind w:left="9"/>
              <w:jc w:val="center"/>
              <w:rPr>
                <w:sz w:val="24"/>
              </w:rPr>
            </w:pPr>
            <w:r>
              <w:rPr>
                <w:sz w:val="24"/>
              </w:rPr>
              <w:t>3</w:t>
            </w:r>
          </w:p>
        </w:tc>
        <w:tc>
          <w:tcPr>
            <w:tcW w:w="960" w:type="dxa"/>
            <w:tcBorders>
              <w:right w:val="single" w:sz="6" w:space="0" w:color="000000"/>
            </w:tcBorders>
          </w:tcPr>
          <w:p w14:paraId="5BDA72D0" w14:textId="77777777" w:rsidR="00B83508" w:rsidRDefault="005501DC">
            <w:pPr>
              <w:pStyle w:val="TableParagraph"/>
              <w:spacing w:before="3"/>
              <w:ind w:left="107"/>
              <w:rPr>
                <w:sz w:val="24"/>
              </w:rPr>
            </w:pPr>
            <w:r>
              <w:rPr>
                <w:sz w:val="24"/>
              </w:rPr>
              <w:t>UVW</w:t>
            </w:r>
          </w:p>
        </w:tc>
        <w:tc>
          <w:tcPr>
            <w:tcW w:w="1419" w:type="dxa"/>
            <w:tcBorders>
              <w:left w:val="single" w:sz="6" w:space="0" w:color="000000"/>
            </w:tcBorders>
          </w:tcPr>
          <w:p w14:paraId="667388BA" w14:textId="77777777" w:rsidR="00B83508" w:rsidRDefault="005501DC">
            <w:pPr>
              <w:pStyle w:val="TableParagraph"/>
              <w:spacing w:before="3"/>
              <w:ind w:left="597"/>
              <w:rPr>
                <w:sz w:val="24"/>
              </w:rPr>
            </w:pPr>
            <w:r>
              <w:rPr>
                <w:sz w:val="24"/>
              </w:rPr>
              <w:t>80</w:t>
            </w:r>
          </w:p>
        </w:tc>
        <w:tc>
          <w:tcPr>
            <w:tcW w:w="1421" w:type="dxa"/>
          </w:tcPr>
          <w:p w14:paraId="79512860" w14:textId="77777777" w:rsidR="00B83508" w:rsidRDefault="005501DC">
            <w:pPr>
              <w:pStyle w:val="TableParagraph"/>
              <w:spacing w:before="3"/>
              <w:ind w:left="529" w:right="519"/>
              <w:jc w:val="center"/>
              <w:rPr>
                <w:sz w:val="24"/>
              </w:rPr>
            </w:pPr>
            <w:r>
              <w:rPr>
                <w:sz w:val="24"/>
              </w:rPr>
              <w:t>60</w:t>
            </w:r>
          </w:p>
        </w:tc>
        <w:tc>
          <w:tcPr>
            <w:tcW w:w="1720" w:type="dxa"/>
          </w:tcPr>
          <w:p w14:paraId="3986DECA" w14:textId="77777777" w:rsidR="00B83508" w:rsidRDefault="005501DC">
            <w:pPr>
              <w:pStyle w:val="TableParagraph"/>
              <w:spacing w:before="3"/>
              <w:ind w:left="680"/>
              <w:rPr>
                <w:sz w:val="24"/>
              </w:rPr>
            </w:pPr>
            <w:r>
              <w:rPr>
                <w:sz w:val="24"/>
              </w:rPr>
              <w:t>59</w:t>
            </w:r>
          </w:p>
        </w:tc>
        <w:tc>
          <w:tcPr>
            <w:tcW w:w="1939" w:type="dxa"/>
          </w:tcPr>
          <w:p w14:paraId="061DC53A" w14:textId="77777777" w:rsidR="00B83508" w:rsidRDefault="005501DC">
            <w:pPr>
              <w:pStyle w:val="TableParagraph"/>
              <w:spacing w:before="3"/>
              <w:ind w:left="122" w:right="112"/>
              <w:jc w:val="center"/>
              <w:rPr>
                <w:sz w:val="24"/>
              </w:rPr>
            </w:pPr>
            <w:r>
              <w:rPr>
                <w:sz w:val="24"/>
              </w:rPr>
              <w:t>30</w:t>
            </w:r>
          </w:p>
        </w:tc>
        <w:tc>
          <w:tcPr>
            <w:tcW w:w="960" w:type="dxa"/>
          </w:tcPr>
          <w:p w14:paraId="3F23ED61" w14:textId="77777777" w:rsidR="00B83508" w:rsidRDefault="005501DC">
            <w:pPr>
              <w:pStyle w:val="TableParagraph"/>
              <w:spacing w:before="3"/>
              <w:ind w:left="161" w:right="151"/>
              <w:jc w:val="center"/>
              <w:rPr>
                <w:sz w:val="24"/>
              </w:rPr>
            </w:pPr>
            <w:r>
              <w:rPr>
                <w:sz w:val="24"/>
              </w:rPr>
              <w:t>89</w:t>
            </w:r>
          </w:p>
        </w:tc>
      </w:tr>
    </w:tbl>
    <w:p w14:paraId="70D19DB6" w14:textId="77777777" w:rsidR="00B83508" w:rsidRDefault="00B83508">
      <w:pPr>
        <w:pStyle w:val="BodyText"/>
        <w:rPr>
          <w:b/>
          <w:sz w:val="26"/>
        </w:rPr>
      </w:pPr>
    </w:p>
    <w:p w14:paraId="349C413C" w14:textId="77777777" w:rsidR="00B83508" w:rsidRDefault="00B83508">
      <w:pPr>
        <w:pStyle w:val="BodyText"/>
        <w:spacing w:before="3"/>
        <w:rPr>
          <w:b/>
          <w:sz w:val="21"/>
        </w:rPr>
      </w:pPr>
    </w:p>
    <w:p w14:paraId="697F66D9" w14:textId="77777777" w:rsidR="00B83508" w:rsidRDefault="005501DC">
      <w:pPr>
        <w:pStyle w:val="BodyText"/>
        <w:ind w:left="500" w:right="407"/>
      </w:pPr>
      <w:r>
        <w:t>In the above example, ABC, with the highest score becomes the successful Least Price bidder.</w:t>
      </w:r>
      <w:r>
        <w:rPr>
          <w:spacing w:val="-57"/>
        </w:rPr>
        <w:t xml:space="preserve"> </w:t>
      </w:r>
      <w:r>
        <w:t>The</w:t>
      </w:r>
      <w:r>
        <w:rPr>
          <w:spacing w:val="-3"/>
        </w:rPr>
        <w:t xml:space="preserve"> </w:t>
      </w:r>
      <w:r>
        <w:t>price</w:t>
      </w:r>
      <w:r>
        <w:rPr>
          <w:spacing w:val="-1"/>
        </w:rPr>
        <w:t xml:space="preserve"> </w:t>
      </w:r>
      <w:r>
        <w:t>quoted by</w:t>
      </w:r>
      <w:r>
        <w:rPr>
          <w:spacing w:val="-5"/>
        </w:rPr>
        <w:t xml:space="preserve"> </w:t>
      </w:r>
      <w:r>
        <w:t>the</w:t>
      </w:r>
      <w:r>
        <w:rPr>
          <w:spacing w:val="1"/>
        </w:rPr>
        <w:t xml:space="preserve"> </w:t>
      </w:r>
      <w:r>
        <w:t>Least</w:t>
      </w:r>
      <w:r>
        <w:rPr>
          <w:spacing w:val="-2"/>
        </w:rPr>
        <w:t xml:space="preserve"> </w:t>
      </w:r>
      <w:r>
        <w:t>Price</w:t>
      </w:r>
      <w:r>
        <w:rPr>
          <w:spacing w:val="-1"/>
        </w:rPr>
        <w:t xml:space="preserve"> </w:t>
      </w:r>
      <w:r>
        <w:t>bidder will be called</w:t>
      </w:r>
      <w:r>
        <w:rPr>
          <w:spacing w:val="2"/>
        </w:rPr>
        <w:t xml:space="preserve"> </w:t>
      </w:r>
      <w:r>
        <w:t>“Least</w:t>
      </w:r>
      <w:r>
        <w:rPr>
          <w:spacing w:val="-2"/>
        </w:rPr>
        <w:t xml:space="preserve"> </w:t>
      </w:r>
      <w:r>
        <w:t>Price”.</w:t>
      </w:r>
    </w:p>
    <w:p w14:paraId="57997AAE" w14:textId="77777777" w:rsidR="00B83508" w:rsidRDefault="005501DC">
      <w:pPr>
        <w:pStyle w:val="BodyText"/>
        <w:spacing w:before="202"/>
        <w:ind w:left="500" w:right="407"/>
      </w:pPr>
      <w:r>
        <w:t>In</w:t>
      </w:r>
      <w:r>
        <w:rPr>
          <w:spacing w:val="24"/>
        </w:rPr>
        <w:t xml:space="preserve"> </w:t>
      </w:r>
      <w:r>
        <w:t>the</w:t>
      </w:r>
      <w:r>
        <w:rPr>
          <w:spacing w:val="25"/>
        </w:rPr>
        <w:t xml:space="preserve"> </w:t>
      </w:r>
      <w:r>
        <w:t>case</w:t>
      </w:r>
      <w:r>
        <w:rPr>
          <w:spacing w:val="22"/>
        </w:rPr>
        <w:t xml:space="preserve"> </w:t>
      </w:r>
      <w:r>
        <w:t>of</w:t>
      </w:r>
      <w:r>
        <w:rPr>
          <w:spacing w:val="25"/>
        </w:rPr>
        <w:t xml:space="preserve"> </w:t>
      </w:r>
      <w:r>
        <w:t>tie</w:t>
      </w:r>
      <w:r>
        <w:rPr>
          <w:spacing w:val="22"/>
        </w:rPr>
        <w:t xml:space="preserve"> </w:t>
      </w:r>
      <w:r>
        <w:t>between</w:t>
      </w:r>
      <w:r>
        <w:rPr>
          <w:spacing w:val="23"/>
        </w:rPr>
        <w:t xml:space="preserve"> </w:t>
      </w:r>
      <w:r>
        <w:t>two</w:t>
      </w:r>
      <w:r>
        <w:rPr>
          <w:spacing w:val="23"/>
        </w:rPr>
        <w:t xml:space="preserve"> </w:t>
      </w:r>
      <w:r>
        <w:t>or</w:t>
      </w:r>
      <w:r>
        <w:rPr>
          <w:spacing w:val="24"/>
        </w:rPr>
        <w:t xml:space="preserve"> </w:t>
      </w:r>
      <w:r>
        <w:t>more</w:t>
      </w:r>
      <w:r>
        <w:rPr>
          <w:spacing w:val="24"/>
        </w:rPr>
        <w:t xml:space="preserve"> </w:t>
      </w:r>
      <w:r>
        <w:t>bidders,</w:t>
      </w:r>
      <w:r>
        <w:rPr>
          <w:spacing w:val="26"/>
        </w:rPr>
        <w:t xml:space="preserve"> </w:t>
      </w:r>
      <w:r>
        <w:t>the</w:t>
      </w:r>
      <w:r>
        <w:rPr>
          <w:spacing w:val="23"/>
        </w:rPr>
        <w:t xml:space="preserve"> </w:t>
      </w:r>
      <w:r>
        <w:t>bidder</w:t>
      </w:r>
      <w:r>
        <w:rPr>
          <w:spacing w:val="24"/>
        </w:rPr>
        <w:t xml:space="preserve"> </w:t>
      </w:r>
      <w:r>
        <w:t>with</w:t>
      </w:r>
      <w:r>
        <w:rPr>
          <w:spacing w:val="24"/>
        </w:rPr>
        <w:t xml:space="preserve"> </w:t>
      </w:r>
      <w:r>
        <w:t>the</w:t>
      </w:r>
      <w:r>
        <w:rPr>
          <w:spacing w:val="25"/>
        </w:rPr>
        <w:t xml:space="preserve"> </w:t>
      </w:r>
      <w:r>
        <w:t>highest</w:t>
      </w:r>
      <w:r>
        <w:rPr>
          <w:spacing w:val="23"/>
        </w:rPr>
        <w:t xml:space="preserve"> </w:t>
      </w:r>
      <w:r>
        <w:t>technical</w:t>
      </w:r>
      <w:r>
        <w:rPr>
          <w:spacing w:val="26"/>
        </w:rPr>
        <w:t xml:space="preserve"> </w:t>
      </w:r>
      <w:r>
        <w:t>score</w:t>
      </w:r>
      <w:r>
        <w:rPr>
          <w:spacing w:val="-57"/>
        </w:rPr>
        <w:t xml:space="preserve"> </w:t>
      </w:r>
      <w:r>
        <w:t>will</w:t>
      </w:r>
      <w:r>
        <w:rPr>
          <w:spacing w:val="-1"/>
        </w:rPr>
        <w:t xml:space="preserve"> </w:t>
      </w:r>
      <w:r>
        <w:t>be</w:t>
      </w:r>
      <w:r>
        <w:rPr>
          <w:spacing w:val="-1"/>
        </w:rPr>
        <w:t xml:space="preserve"> </w:t>
      </w:r>
      <w:r>
        <w:t>considered</w:t>
      </w:r>
      <w:r>
        <w:rPr>
          <w:spacing w:val="3"/>
        </w:rPr>
        <w:t xml:space="preserve"> </w:t>
      </w:r>
      <w:r>
        <w:t>as least price</w:t>
      </w:r>
      <w:r>
        <w:rPr>
          <w:spacing w:val="-1"/>
        </w:rPr>
        <w:t xml:space="preserve"> </w:t>
      </w:r>
      <w:r>
        <w:t>bidder.</w:t>
      </w:r>
    </w:p>
    <w:p w14:paraId="1529D7C1" w14:textId="77777777" w:rsidR="00B83508" w:rsidRDefault="00B83508">
      <w:pPr>
        <w:sectPr w:rsidR="00B83508">
          <w:headerReference w:type="default" r:id="rId26"/>
          <w:footerReference w:type="default" r:id="rId27"/>
          <w:pgSz w:w="11930" w:h="16850"/>
          <w:pgMar w:top="1300" w:right="660" w:bottom="480" w:left="940" w:header="772" w:footer="273" w:gutter="0"/>
          <w:pgBorders w:offsetFrom="page">
            <w:top w:val="single" w:sz="12" w:space="24" w:color="000000"/>
            <w:left w:val="single" w:sz="12" w:space="24" w:color="000000"/>
            <w:bottom w:val="single" w:sz="12" w:space="24" w:color="000000"/>
            <w:right w:val="single" w:sz="12" w:space="24" w:color="000000"/>
          </w:pgBorders>
          <w:cols w:space="720"/>
        </w:sectPr>
      </w:pPr>
    </w:p>
    <w:p w14:paraId="0146BAE5" w14:textId="77777777" w:rsidR="00B83508" w:rsidRDefault="005501DC">
      <w:pPr>
        <w:pStyle w:val="Heading1"/>
        <w:spacing w:before="121"/>
        <w:ind w:left="305" w:right="430"/>
        <w:jc w:val="center"/>
      </w:pPr>
      <w:r>
        <w:lastRenderedPageBreak/>
        <w:t>CHAPTER</w:t>
      </w:r>
      <w:r>
        <w:rPr>
          <w:spacing w:val="-2"/>
        </w:rPr>
        <w:t xml:space="preserve"> </w:t>
      </w:r>
      <w:r>
        <w:t>5</w:t>
      </w:r>
    </w:p>
    <w:p w14:paraId="117C8403" w14:textId="77777777" w:rsidR="00B83508" w:rsidRDefault="00B83508">
      <w:pPr>
        <w:pStyle w:val="BodyText"/>
        <w:spacing w:before="2"/>
        <w:rPr>
          <w:b/>
        </w:rPr>
      </w:pPr>
    </w:p>
    <w:p w14:paraId="70E12FFE" w14:textId="77777777" w:rsidR="00B83508" w:rsidRDefault="005501DC">
      <w:pPr>
        <w:ind w:left="840" w:right="1190"/>
        <w:jc w:val="center"/>
        <w:rPr>
          <w:b/>
          <w:sz w:val="32"/>
        </w:rPr>
      </w:pPr>
      <w:r>
        <w:rPr>
          <w:b/>
          <w:sz w:val="32"/>
        </w:rPr>
        <w:t>Guidelines</w:t>
      </w:r>
      <w:r>
        <w:rPr>
          <w:b/>
          <w:spacing w:val="-3"/>
          <w:sz w:val="32"/>
        </w:rPr>
        <w:t xml:space="preserve"> </w:t>
      </w:r>
      <w:r>
        <w:rPr>
          <w:b/>
          <w:sz w:val="32"/>
        </w:rPr>
        <w:t>on</w:t>
      </w:r>
      <w:r>
        <w:rPr>
          <w:b/>
          <w:spacing w:val="-2"/>
          <w:sz w:val="32"/>
        </w:rPr>
        <w:t xml:space="preserve"> </w:t>
      </w:r>
      <w:r>
        <w:rPr>
          <w:b/>
          <w:sz w:val="32"/>
        </w:rPr>
        <w:t>Bids</w:t>
      </w:r>
    </w:p>
    <w:p w14:paraId="09FB24DE" w14:textId="77777777" w:rsidR="00B83508" w:rsidRDefault="00B83508">
      <w:pPr>
        <w:pStyle w:val="BodyText"/>
        <w:spacing w:before="9"/>
        <w:rPr>
          <w:b/>
          <w:sz w:val="21"/>
        </w:rPr>
      </w:pPr>
    </w:p>
    <w:p w14:paraId="02C1FEA4" w14:textId="77777777" w:rsidR="00B83508" w:rsidRDefault="005501DC">
      <w:pPr>
        <w:pStyle w:val="Heading1"/>
        <w:numPr>
          <w:ilvl w:val="1"/>
          <w:numId w:val="18"/>
        </w:numPr>
        <w:tabs>
          <w:tab w:val="left" w:pos="801"/>
        </w:tabs>
        <w:spacing w:before="90"/>
        <w:ind w:hanging="361"/>
      </w:pPr>
      <w:r>
        <w:t>General</w:t>
      </w:r>
      <w:r>
        <w:rPr>
          <w:spacing w:val="-3"/>
        </w:rPr>
        <w:t xml:space="preserve"> </w:t>
      </w:r>
      <w:r>
        <w:t>Guidelines</w:t>
      </w:r>
    </w:p>
    <w:p w14:paraId="67529093" w14:textId="77777777" w:rsidR="00B83508" w:rsidRDefault="00B83508">
      <w:pPr>
        <w:pStyle w:val="BodyText"/>
        <w:spacing w:before="6"/>
        <w:rPr>
          <w:b/>
          <w:sz w:val="23"/>
        </w:rPr>
      </w:pPr>
    </w:p>
    <w:p w14:paraId="65813DAE" w14:textId="77777777" w:rsidR="00B83508" w:rsidRDefault="005501DC">
      <w:pPr>
        <w:pStyle w:val="ListParagraph"/>
        <w:numPr>
          <w:ilvl w:val="2"/>
          <w:numId w:val="18"/>
        </w:numPr>
        <w:tabs>
          <w:tab w:val="left" w:pos="991"/>
        </w:tabs>
        <w:ind w:right="407" w:firstLine="0"/>
        <w:rPr>
          <w:sz w:val="24"/>
        </w:rPr>
      </w:pPr>
      <w:r>
        <w:rPr>
          <w:sz w:val="24"/>
        </w:rPr>
        <w:t>The RFP document may be downloaded from the Corporation’s website</w:t>
      </w:r>
      <w:r>
        <w:rPr>
          <w:color w:val="0462C1"/>
          <w:sz w:val="24"/>
        </w:rPr>
        <w:t xml:space="preserve"> </w:t>
      </w:r>
      <w:hyperlink r:id="rId28" w:history="1">
        <w:r>
          <w:rPr>
            <w:rStyle w:val="Hyperlink"/>
            <w:color w:val="0462C1"/>
            <w:sz w:val="24"/>
          </w:rPr>
          <w:t>www.nedfi.com.</w:t>
        </w:r>
      </w:hyperlink>
      <w:r>
        <w:rPr>
          <w:color w:val="0462C1"/>
          <w:spacing w:val="1"/>
          <w:sz w:val="24"/>
        </w:rPr>
        <w:t xml:space="preserve"> </w:t>
      </w:r>
      <w:r>
        <w:rPr>
          <w:sz w:val="24"/>
        </w:rPr>
        <w:t>the Corporation reserves the right to change the requirements of the RFP. Any such changes will</w:t>
      </w:r>
      <w:r>
        <w:rPr>
          <w:spacing w:val="-57"/>
          <w:sz w:val="24"/>
        </w:rPr>
        <w:t xml:space="preserve"> </w:t>
      </w:r>
      <w:r>
        <w:rPr>
          <w:sz w:val="24"/>
        </w:rPr>
        <w:t>be posted in NEDFi’s website and the bidder is required to regularly visit the website to</w:t>
      </w:r>
      <w:r>
        <w:rPr>
          <w:spacing w:val="1"/>
          <w:sz w:val="24"/>
        </w:rPr>
        <w:t xml:space="preserve"> </w:t>
      </w:r>
      <w:r>
        <w:rPr>
          <w:sz w:val="24"/>
        </w:rPr>
        <w:t>keep</w:t>
      </w:r>
      <w:r>
        <w:rPr>
          <w:spacing w:val="-1"/>
          <w:sz w:val="24"/>
        </w:rPr>
        <w:t xml:space="preserve"> </w:t>
      </w:r>
      <w:r>
        <w:rPr>
          <w:sz w:val="24"/>
        </w:rPr>
        <w:t>track of the amendments in the RFP document.</w:t>
      </w:r>
    </w:p>
    <w:p w14:paraId="2A282ABB" w14:textId="77777777" w:rsidR="00B83508" w:rsidRDefault="005501DC">
      <w:pPr>
        <w:pStyle w:val="ListParagraph"/>
        <w:numPr>
          <w:ilvl w:val="2"/>
          <w:numId w:val="18"/>
        </w:numPr>
        <w:tabs>
          <w:tab w:val="left" w:pos="1039"/>
        </w:tabs>
        <w:spacing w:before="200"/>
        <w:ind w:right="407" w:firstLine="0"/>
        <w:rPr>
          <w:sz w:val="24"/>
        </w:rPr>
      </w:pPr>
      <w:r>
        <w:rPr>
          <w:sz w:val="24"/>
        </w:rPr>
        <w:t>Bidders</w:t>
      </w:r>
      <w:r>
        <w:rPr>
          <w:spacing w:val="1"/>
          <w:sz w:val="24"/>
        </w:rPr>
        <w:t xml:space="preserve"> </w:t>
      </w:r>
      <w:r>
        <w:rPr>
          <w:sz w:val="24"/>
        </w:rPr>
        <w:t>are</w:t>
      </w:r>
      <w:r>
        <w:rPr>
          <w:spacing w:val="1"/>
          <w:sz w:val="24"/>
        </w:rPr>
        <w:t xml:space="preserve"> </w:t>
      </w:r>
      <w:r>
        <w:rPr>
          <w:sz w:val="24"/>
        </w:rPr>
        <w:t>expected</w:t>
      </w:r>
      <w:r>
        <w:rPr>
          <w:spacing w:val="1"/>
          <w:sz w:val="24"/>
        </w:rPr>
        <w:t xml:space="preserve"> </w:t>
      </w:r>
      <w:r>
        <w:rPr>
          <w:sz w:val="24"/>
        </w:rPr>
        <w:t>to</w:t>
      </w:r>
      <w:r>
        <w:rPr>
          <w:spacing w:val="1"/>
          <w:sz w:val="24"/>
        </w:rPr>
        <w:t xml:space="preserve"> </w:t>
      </w:r>
      <w:r>
        <w:rPr>
          <w:sz w:val="24"/>
        </w:rPr>
        <w:t>study and</w:t>
      </w:r>
      <w:r>
        <w:rPr>
          <w:spacing w:val="1"/>
          <w:sz w:val="24"/>
        </w:rPr>
        <w:t xml:space="preserve"> </w:t>
      </w:r>
      <w:r>
        <w:rPr>
          <w:sz w:val="24"/>
        </w:rPr>
        <w:t>develop</w:t>
      </w:r>
      <w:r>
        <w:rPr>
          <w:spacing w:val="1"/>
          <w:sz w:val="24"/>
        </w:rPr>
        <w:t xml:space="preserve"> </w:t>
      </w:r>
      <w:r>
        <w:rPr>
          <w:sz w:val="24"/>
        </w:rPr>
        <w:t>a</w:t>
      </w:r>
      <w:r>
        <w:rPr>
          <w:spacing w:val="1"/>
          <w:sz w:val="24"/>
        </w:rPr>
        <w:t xml:space="preserve"> </w:t>
      </w:r>
      <w:r>
        <w:rPr>
          <w:sz w:val="24"/>
        </w:rPr>
        <w:t>fair</w:t>
      </w:r>
      <w:r>
        <w:rPr>
          <w:spacing w:val="1"/>
          <w:sz w:val="24"/>
        </w:rPr>
        <w:t xml:space="preserve"> </w:t>
      </w:r>
      <w:r>
        <w:rPr>
          <w:sz w:val="24"/>
        </w:rPr>
        <w:t>understanding</w:t>
      </w:r>
      <w:r>
        <w:rPr>
          <w:spacing w:val="1"/>
          <w:sz w:val="24"/>
        </w:rPr>
        <w:t xml:space="preserve"> </w:t>
      </w:r>
      <w:r>
        <w:rPr>
          <w:sz w:val="24"/>
        </w:rPr>
        <w:t>of</w:t>
      </w:r>
      <w:r>
        <w:rPr>
          <w:spacing w:val="1"/>
          <w:sz w:val="24"/>
        </w:rPr>
        <w:t xml:space="preserve"> </w:t>
      </w:r>
      <w:r>
        <w:rPr>
          <w:sz w:val="24"/>
        </w:rPr>
        <w:t>the Corporation’s</w:t>
      </w:r>
      <w:r>
        <w:rPr>
          <w:spacing w:val="-57"/>
          <w:sz w:val="24"/>
        </w:rPr>
        <w:t xml:space="preserve"> </w:t>
      </w:r>
      <w:r>
        <w:rPr>
          <w:sz w:val="24"/>
        </w:rPr>
        <w:t>existing processes and other related systems in place before submitting respective bids. For</w:t>
      </w:r>
      <w:r>
        <w:rPr>
          <w:spacing w:val="1"/>
          <w:sz w:val="24"/>
        </w:rPr>
        <w:t xml:space="preserve"> </w:t>
      </w:r>
      <w:r>
        <w:rPr>
          <w:sz w:val="24"/>
        </w:rPr>
        <w:t>this, they</w:t>
      </w:r>
      <w:r>
        <w:rPr>
          <w:spacing w:val="-5"/>
          <w:sz w:val="24"/>
        </w:rPr>
        <w:t xml:space="preserve"> </w:t>
      </w:r>
      <w:r>
        <w:rPr>
          <w:sz w:val="24"/>
        </w:rPr>
        <w:t>may</w:t>
      </w:r>
      <w:r>
        <w:rPr>
          <w:spacing w:val="-5"/>
          <w:sz w:val="24"/>
        </w:rPr>
        <w:t xml:space="preserve"> </w:t>
      </w:r>
      <w:r>
        <w:rPr>
          <w:sz w:val="24"/>
        </w:rPr>
        <w:t>be</w:t>
      </w:r>
      <w:r>
        <w:rPr>
          <w:spacing w:val="1"/>
          <w:sz w:val="24"/>
        </w:rPr>
        <w:t xml:space="preserve"> </w:t>
      </w:r>
      <w:r>
        <w:rPr>
          <w:sz w:val="24"/>
        </w:rPr>
        <w:t>guided</w:t>
      </w:r>
      <w:r>
        <w:rPr>
          <w:spacing w:val="1"/>
          <w:sz w:val="24"/>
        </w:rPr>
        <w:t xml:space="preserve"> </w:t>
      </w:r>
      <w:r>
        <w:rPr>
          <w:sz w:val="24"/>
        </w:rPr>
        <w:t>by</w:t>
      </w:r>
      <w:r>
        <w:rPr>
          <w:spacing w:val="-4"/>
          <w:sz w:val="24"/>
        </w:rPr>
        <w:t xml:space="preserve"> </w:t>
      </w:r>
      <w:r>
        <w:rPr>
          <w:sz w:val="24"/>
        </w:rPr>
        <w:t>the information generally</w:t>
      </w:r>
      <w:r>
        <w:rPr>
          <w:spacing w:val="-5"/>
          <w:sz w:val="24"/>
        </w:rPr>
        <w:t xml:space="preserve"> </w:t>
      </w:r>
      <w:r>
        <w:rPr>
          <w:sz w:val="24"/>
        </w:rPr>
        <w:t>available in the</w:t>
      </w:r>
      <w:r>
        <w:rPr>
          <w:spacing w:val="1"/>
          <w:sz w:val="24"/>
        </w:rPr>
        <w:t xml:space="preserve"> </w:t>
      </w:r>
      <w:r>
        <w:rPr>
          <w:sz w:val="24"/>
        </w:rPr>
        <w:t>public domain.</w:t>
      </w:r>
    </w:p>
    <w:p w14:paraId="61FC1EB3" w14:textId="77777777" w:rsidR="00B83508" w:rsidRDefault="00B83508">
      <w:pPr>
        <w:pStyle w:val="BodyText"/>
        <w:ind w:right="407"/>
      </w:pPr>
    </w:p>
    <w:p w14:paraId="20329FE8" w14:textId="77777777" w:rsidR="00B83508" w:rsidRDefault="005501DC">
      <w:pPr>
        <w:pStyle w:val="ListParagraph"/>
        <w:numPr>
          <w:ilvl w:val="2"/>
          <w:numId w:val="18"/>
        </w:numPr>
        <w:tabs>
          <w:tab w:val="left" w:pos="1007"/>
        </w:tabs>
        <w:ind w:right="407" w:firstLine="0"/>
        <w:rPr>
          <w:sz w:val="24"/>
        </w:rPr>
      </w:pPr>
      <w:r>
        <w:rPr>
          <w:sz w:val="24"/>
        </w:rPr>
        <w:t>Bidders are advised to study the bid document carefully. Submission of bids shall be</w:t>
      </w:r>
      <w:r>
        <w:rPr>
          <w:spacing w:val="1"/>
          <w:sz w:val="24"/>
        </w:rPr>
        <w:t xml:space="preserve"> </w:t>
      </w:r>
      <w:r>
        <w:rPr>
          <w:sz w:val="24"/>
        </w:rPr>
        <w:t>deemed to have been done after careful study and examination of the bid document with full</w:t>
      </w:r>
      <w:r>
        <w:rPr>
          <w:spacing w:val="1"/>
          <w:sz w:val="24"/>
        </w:rPr>
        <w:t xml:space="preserve"> </w:t>
      </w:r>
      <w:r>
        <w:rPr>
          <w:sz w:val="24"/>
        </w:rPr>
        <w:t>understanding of its implications.</w:t>
      </w:r>
      <w:r>
        <w:rPr>
          <w:spacing w:val="1"/>
          <w:sz w:val="24"/>
        </w:rPr>
        <w:t xml:space="preserve"> </w:t>
      </w:r>
      <w:r>
        <w:rPr>
          <w:sz w:val="24"/>
        </w:rPr>
        <w:t>The bidder is expected to examine all instructions, forms,</w:t>
      </w:r>
      <w:r>
        <w:rPr>
          <w:spacing w:val="1"/>
          <w:sz w:val="24"/>
        </w:rPr>
        <w:t xml:space="preserve"> </w:t>
      </w:r>
      <w:r>
        <w:rPr>
          <w:sz w:val="24"/>
        </w:rPr>
        <w:t>terms</w:t>
      </w:r>
      <w:r>
        <w:rPr>
          <w:spacing w:val="1"/>
          <w:sz w:val="24"/>
        </w:rPr>
        <w:t xml:space="preserve"> </w:t>
      </w:r>
      <w:r>
        <w:rPr>
          <w:sz w:val="24"/>
        </w:rPr>
        <w:t>and</w:t>
      </w:r>
      <w:r>
        <w:rPr>
          <w:spacing w:val="1"/>
          <w:sz w:val="24"/>
        </w:rPr>
        <w:t xml:space="preserve"> </w:t>
      </w:r>
      <w:r>
        <w:rPr>
          <w:sz w:val="24"/>
        </w:rPr>
        <w:t>conditions</w:t>
      </w:r>
      <w:r>
        <w:rPr>
          <w:spacing w:val="1"/>
          <w:sz w:val="24"/>
        </w:rPr>
        <w:t xml:space="preserve"> </w:t>
      </w:r>
      <w:r>
        <w:rPr>
          <w:sz w:val="24"/>
        </w:rPr>
        <w:t>and</w:t>
      </w:r>
      <w:r>
        <w:rPr>
          <w:spacing w:val="1"/>
          <w:sz w:val="24"/>
        </w:rPr>
        <w:t xml:space="preserve"> </w:t>
      </w:r>
      <w:r>
        <w:rPr>
          <w:sz w:val="24"/>
        </w:rPr>
        <w:t>technical</w:t>
      </w:r>
      <w:r>
        <w:rPr>
          <w:spacing w:val="1"/>
          <w:sz w:val="24"/>
        </w:rPr>
        <w:t xml:space="preserve"> </w:t>
      </w:r>
      <w:r>
        <w:rPr>
          <w:sz w:val="24"/>
        </w:rPr>
        <w:t>specifications</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Bidding</w:t>
      </w:r>
      <w:r>
        <w:rPr>
          <w:spacing w:val="1"/>
          <w:sz w:val="24"/>
        </w:rPr>
        <w:t xml:space="preserve"> </w:t>
      </w:r>
      <w:r>
        <w:rPr>
          <w:sz w:val="24"/>
        </w:rPr>
        <w:t>Documents.</w:t>
      </w:r>
      <w:r>
        <w:rPr>
          <w:spacing w:val="1"/>
          <w:sz w:val="24"/>
        </w:rPr>
        <w:t xml:space="preserve"> </w:t>
      </w:r>
      <w:r>
        <w:rPr>
          <w:sz w:val="24"/>
        </w:rPr>
        <w:t>Failure</w:t>
      </w:r>
      <w:r>
        <w:rPr>
          <w:spacing w:val="60"/>
          <w:sz w:val="24"/>
        </w:rPr>
        <w:t xml:space="preserve"> </w:t>
      </w:r>
      <w:r>
        <w:rPr>
          <w:sz w:val="24"/>
        </w:rPr>
        <w:t>to</w:t>
      </w:r>
      <w:r>
        <w:rPr>
          <w:spacing w:val="-57"/>
          <w:sz w:val="24"/>
        </w:rPr>
        <w:t xml:space="preserve"> </w:t>
      </w:r>
      <w:r>
        <w:rPr>
          <w:sz w:val="24"/>
        </w:rPr>
        <w:t>furnish</w:t>
      </w:r>
      <w:r>
        <w:rPr>
          <w:spacing w:val="1"/>
          <w:sz w:val="24"/>
        </w:rPr>
        <w:t xml:space="preserve"> </w:t>
      </w:r>
      <w:r>
        <w:rPr>
          <w:sz w:val="24"/>
        </w:rPr>
        <w:t>all</w:t>
      </w:r>
      <w:r>
        <w:rPr>
          <w:spacing w:val="1"/>
          <w:sz w:val="24"/>
        </w:rPr>
        <w:t xml:space="preserve"> </w:t>
      </w:r>
      <w:r>
        <w:rPr>
          <w:sz w:val="24"/>
        </w:rPr>
        <w:t>information</w:t>
      </w:r>
      <w:r>
        <w:rPr>
          <w:spacing w:val="1"/>
          <w:sz w:val="24"/>
        </w:rPr>
        <w:t xml:space="preserve"> </w:t>
      </w:r>
      <w:r>
        <w:rPr>
          <w:sz w:val="24"/>
        </w:rPr>
        <w:t>required</w:t>
      </w:r>
      <w:r>
        <w:rPr>
          <w:spacing w:val="1"/>
          <w:sz w:val="24"/>
        </w:rPr>
        <w:t xml:space="preserve"> </w:t>
      </w:r>
      <w:r>
        <w:rPr>
          <w:sz w:val="24"/>
        </w:rPr>
        <w:t>by the</w:t>
      </w:r>
      <w:r>
        <w:rPr>
          <w:spacing w:val="1"/>
          <w:sz w:val="24"/>
        </w:rPr>
        <w:t xml:space="preserve"> </w:t>
      </w:r>
      <w:r>
        <w:rPr>
          <w:sz w:val="24"/>
        </w:rPr>
        <w:t>Bidding</w:t>
      </w:r>
      <w:r>
        <w:rPr>
          <w:spacing w:val="1"/>
          <w:sz w:val="24"/>
        </w:rPr>
        <w:t xml:space="preserve"> </w:t>
      </w:r>
      <w:r>
        <w:rPr>
          <w:sz w:val="24"/>
        </w:rPr>
        <w:t>Documents</w:t>
      </w:r>
      <w:r>
        <w:rPr>
          <w:spacing w:val="1"/>
          <w:sz w:val="24"/>
        </w:rPr>
        <w:t xml:space="preserve"> </w:t>
      </w:r>
      <w:r>
        <w:rPr>
          <w:sz w:val="24"/>
        </w:rPr>
        <w:t>or</w:t>
      </w:r>
      <w:r>
        <w:rPr>
          <w:spacing w:val="1"/>
          <w:sz w:val="24"/>
        </w:rPr>
        <w:t xml:space="preserve"> </w:t>
      </w:r>
      <w:r>
        <w:rPr>
          <w:sz w:val="24"/>
        </w:rPr>
        <w:t>submission</w:t>
      </w:r>
      <w:r>
        <w:rPr>
          <w:spacing w:val="1"/>
          <w:sz w:val="24"/>
        </w:rPr>
        <w:t xml:space="preserve"> </w:t>
      </w:r>
      <w:r>
        <w:rPr>
          <w:sz w:val="24"/>
        </w:rPr>
        <w:t>of</w:t>
      </w:r>
      <w:r>
        <w:rPr>
          <w:spacing w:val="1"/>
          <w:sz w:val="24"/>
        </w:rPr>
        <w:t xml:space="preserve"> </w:t>
      </w:r>
      <w:r>
        <w:rPr>
          <w:sz w:val="24"/>
        </w:rPr>
        <w:t>a</w:t>
      </w:r>
      <w:r>
        <w:rPr>
          <w:spacing w:val="1"/>
          <w:sz w:val="24"/>
        </w:rPr>
        <w:t xml:space="preserve"> </w:t>
      </w:r>
      <w:r>
        <w:rPr>
          <w:sz w:val="24"/>
        </w:rPr>
        <w:t>bid</w:t>
      </w:r>
      <w:r>
        <w:rPr>
          <w:spacing w:val="1"/>
          <w:sz w:val="24"/>
        </w:rPr>
        <w:t xml:space="preserve"> </w:t>
      </w:r>
      <w:r>
        <w:rPr>
          <w:sz w:val="24"/>
        </w:rPr>
        <w:t>not</w:t>
      </w:r>
      <w:r>
        <w:rPr>
          <w:spacing w:val="1"/>
          <w:sz w:val="24"/>
        </w:rPr>
        <w:t xml:space="preserve"> </w:t>
      </w:r>
      <w:r>
        <w:rPr>
          <w:sz w:val="24"/>
        </w:rPr>
        <w:t>substantially</w:t>
      </w:r>
      <w:r>
        <w:rPr>
          <w:spacing w:val="19"/>
          <w:sz w:val="24"/>
        </w:rPr>
        <w:t xml:space="preserve"> </w:t>
      </w:r>
      <w:r>
        <w:rPr>
          <w:sz w:val="24"/>
        </w:rPr>
        <w:t>responsive</w:t>
      </w:r>
      <w:r>
        <w:rPr>
          <w:spacing w:val="29"/>
          <w:sz w:val="24"/>
        </w:rPr>
        <w:t xml:space="preserve"> </w:t>
      </w:r>
      <w:r>
        <w:rPr>
          <w:sz w:val="24"/>
        </w:rPr>
        <w:t>to</w:t>
      </w:r>
      <w:r>
        <w:rPr>
          <w:spacing w:val="28"/>
          <w:sz w:val="24"/>
        </w:rPr>
        <w:t xml:space="preserve"> </w:t>
      </w:r>
      <w:r>
        <w:rPr>
          <w:sz w:val="24"/>
        </w:rPr>
        <w:t>the</w:t>
      </w:r>
      <w:r>
        <w:rPr>
          <w:spacing w:val="26"/>
          <w:sz w:val="24"/>
        </w:rPr>
        <w:t xml:space="preserve"> </w:t>
      </w:r>
      <w:r>
        <w:rPr>
          <w:sz w:val="24"/>
        </w:rPr>
        <w:t>Bidding</w:t>
      </w:r>
      <w:r>
        <w:rPr>
          <w:spacing w:val="25"/>
          <w:sz w:val="24"/>
        </w:rPr>
        <w:t xml:space="preserve"> </w:t>
      </w:r>
      <w:r>
        <w:rPr>
          <w:sz w:val="24"/>
        </w:rPr>
        <w:t>Documents</w:t>
      </w:r>
      <w:r>
        <w:rPr>
          <w:spacing w:val="28"/>
          <w:sz w:val="24"/>
        </w:rPr>
        <w:t xml:space="preserve"> </w:t>
      </w:r>
      <w:r>
        <w:rPr>
          <w:sz w:val="24"/>
        </w:rPr>
        <w:t>in</w:t>
      </w:r>
      <w:r>
        <w:rPr>
          <w:spacing w:val="28"/>
          <w:sz w:val="24"/>
        </w:rPr>
        <w:t xml:space="preserve"> </w:t>
      </w:r>
      <w:r>
        <w:rPr>
          <w:sz w:val="24"/>
        </w:rPr>
        <w:t>every</w:t>
      </w:r>
      <w:r>
        <w:rPr>
          <w:spacing w:val="21"/>
          <w:sz w:val="24"/>
        </w:rPr>
        <w:t xml:space="preserve"> </w:t>
      </w:r>
      <w:r>
        <w:rPr>
          <w:sz w:val="24"/>
        </w:rPr>
        <w:t>respect</w:t>
      </w:r>
      <w:r>
        <w:rPr>
          <w:spacing w:val="28"/>
          <w:sz w:val="24"/>
        </w:rPr>
        <w:t xml:space="preserve"> </w:t>
      </w:r>
      <w:r>
        <w:rPr>
          <w:sz w:val="24"/>
        </w:rPr>
        <w:t>will</w:t>
      </w:r>
      <w:r>
        <w:rPr>
          <w:spacing w:val="25"/>
          <w:sz w:val="24"/>
        </w:rPr>
        <w:t xml:space="preserve"> </w:t>
      </w:r>
      <w:r>
        <w:rPr>
          <w:sz w:val="24"/>
        </w:rPr>
        <w:t>be</w:t>
      </w:r>
      <w:r>
        <w:rPr>
          <w:spacing w:val="25"/>
          <w:sz w:val="24"/>
        </w:rPr>
        <w:t xml:space="preserve"> </w:t>
      </w:r>
      <w:r>
        <w:rPr>
          <w:sz w:val="24"/>
        </w:rPr>
        <w:t>at</w:t>
      </w:r>
      <w:r>
        <w:rPr>
          <w:spacing w:val="28"/>
          <w:sz w:val="24"/>
        </w:rPr>
        <w:t xml:space="preserve"> </w:t>
      </w:r>
      <w:r>
        <w:rPr>
          <w:sz w:val="24"/>
        </w:rPr>
        <w:t>the</w:t>
      </w:r>
      <w:r>
        <w:rPr>
          <w:spacing w:val="27"/>
          <w:sz w:val="24"/>
        </w:rPr>
        <w:t xml:space="preserve"> </w:t>
      </w:r>
      <w:r>
        <w:rPr>
          <w:sz w:val="24"/>
        </w:rPr>
        <w:t>Bidder’s</w:t>
      </w:r>
      <w:r>
        <w:rPr>
          <w:spacing w:val="-58"/>
          <w:sz w:val="24"/>
        </w:rPr>
        <w:t xml:space="preserve"> </w:t>
      </w:r>
      <w:r>
        <w:rPr>
          <w:sz w:val="24"/>
        </w:rPr>
        <w:t>risk</w:t>
      </w:r>
      <w:r>
        <w:rPr>
          <w:spacing w:val="-1"/>
          <w:sz w:val="24"/>
        </w:rPr>
        <w:t xml:space="preserve"> </w:t>
      </w:r>
      <w:r>
        <w:rPr>
          <w:sz w:val="24"/>
        </w:rPr>
        <w:t>and may</w:t>
      </w:r>
      <w:r>
        <w:rPr>
          <w:spacing w:val="-5"/>
          <w:sz w:val="24"/>
        </w:rPr>
        <w:t xml:space="preserve"> </w:t>
      </w:r>
      <w:r>
        <w:rPr>
          <w:sz w:val="24"/>
        </w:rPr>
        <w:t>result in rejection of</w:t>
      </w:r>
      <w:r>
        <w:rPr>
          <w:spacing w:val="-1"/>
          <w:sz w:val="24"/>
        </w:rPr>
        <w:t xml:space="preserve"> </w:t>
      </w:r>
      <w:r>
        <w:rPr>
          <w:sz w:val="24"/>
        </w:rPr>
        <w:t>the bid.</w:t>
      </w:r>
    </w:p>
    <w:p w14:paraId="512D49D1" w14:textId="77777777" w:rsidR="00B83508" w:rsidRDefault="00B83508">
      <w:pPr>
        <w:pStyle w:val="BodyText"/>
        <w:ind w:right="407"/>
      </w:pPr>
    </w:p>
    <w:p w14:paraId="5175BC27" w14:textId="77777777" w:rsidR="00B83508" w:rsidRDefault="005501DC">
      <w:pPr>
        <w:pStyle w:val="ListParagraph"/>
        <w:numPr>
          <w:ilvl w:val="2"/>
          <w:numId w:val="18"/>
        </w:numPr>
        <w:tabs>
          <w:tab w:val="left" w:pos="1034"/>
        </w:tabs>
        <w:spacing w:before="1"/>
        <w:ind w:right="407" w:firstLine="0"/>
        <w:rPr>
          <w:sz w:val="24"/>
        </w:rPr>
      </w:pPr>
      <w:r>
        <w:rPr>
          <w:sz w:val="24"/>
        </w:rPr>
        <w:t>the Corporation may call for any clarifications/additional particulars required, on the</w:t>
      </w:r>
      <w:r>
        <w:rPr>
          <w:spacing w:val="1"/>
          <w:sz w:val="24"/>
        </w:rPr>
        <w:t xml:space="preserve"> </w:t>
      </w:r>
      <w:r>
        <w:rPr>
          <w:sz w:val="24"/>
        </w:rPr>
        <w:t>technical/</w:t>
      </w:r>
      <w:r>
        <w:rPr>
          <w:spacing w:val="1"/>
          <w:sz w:val="24"/>
        </w:rPr>
        <w:t xml:space="preserve"> </w:t>
      </w:r>
      <w:r>
        <w:rPr>
          <w:sz w:val="24"/>
        </w:rPr>
        <w:t>commercial</w:t>
      </w:r>
      <w:r>
        <w:rPr>
          <w:spacing w:val="1"/>
          <w:sz w:val="24"/>
        </w:rPr>
        <w:t xml:space="preserve"> </w:t>
      </w:r>
      <w:r>
        <w:rPr>
          <w:sz w:val="24"/>
        </w:rPr>
        <w:t>bids</w:t>
      </w:r>
      <w:r>
        <w:rPr>
          <w:spacing w:val="1"/>
          <w:sz w:val="24"/>
        </w:rPr>
        <w:t xml:space="preserve"> </w:t>
      </w:r>
      <w:r>
        <w:rPr>
          <w:sz w:val="24"/>
        </w:rPr>
        <w:t>submitted.</w:t>
      </w:r>
      <w:r>
        <w:rPr>
          <w:spacing w:val="1"/>
          <w:sz w:val="24"/>
        </w:rPr>
        <w:t xml:space="preserve"> </w:t>
      </w:r>
      <w:r>
        <w:rPr>
          <w:sz w:val="24"/>
        </w:rPr>
        <w:t>The</w:t>
      </w:r>
      <w:r>
        <w:rPr>
          <w:spacing w:val="1"/>
          <w:sz w:val="24"/>
        </w:rPr>
        <w:t xml:space="preserve"> </w:t>
      </w:r>
      <w:r>
        <w:rPr>
          <w:sz w:val="24"/>
        </w:rPr>
        <w:t>bidder</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required</w:t>
      </w:r>
      <w:r>
        <w:rPr>
          <w:spacing w:val="1"/>
          <w:sz w:val="24"/>
        </w:rPr>
        <w:t xml:space="preserve"> </w:t>
      </w:r>
      <w:r>
        <w:rPr>
          <w:sz w:val="24"/>
        </w:rPr>
        <w:t>to</w:t>
      </w:r>
      <w:r>
        <w:rPr>
          <w:spacing w:val="1"/>
          <w:sz w:val="24"/>
        </w:rPr>
        <w:t xml:space="preserve"> </w:t>
      </w:r>
      <w:r>
        <w:rPr>
          <w:sz w:val="24"/>
        </w:rPr>
        <w:t>submit</w:t>
      </w:r>
      <w:r>
        <w:rPr>
          <w:spacing w:val="61"/>
          <w:sz w:val="24"/>
        </w:rPr>
        <w:t xml:space="preserve"> </w:t>
      </w:r>
      <w:r>
        <w:rPr>
          <w:sz w:val="24"/>
        </w:rPr>
        <w:t>the</w:t>
      </w:r>
      <w:r>
        <w:rPr>
          <w:spacing w:val="-57"/>
          <w:sz w:val="24"/>
        </w:rPr>
        <w:t xml:space="preserve"> </w:t>
      </w:r>
      <w:r>
        <w:rPr>
          <w:sz w:val="24"/>
        </w:rPr>
        <w:t>clarifications/</w:t>
      </w:r>
      <w:r>
        <w:rPr>
          <w:spacing w:val="1"/>
          <w:sz w:val="24"/>
        </w:rPr>
        <w:t xml:space="preserve"> </w:t>
      </w:r>
      <w:r>
        <w:rPr>
          <w:sz w:val="24"/>
        </w:rPr>
        <w:t>additional</w:t>
      </w:r>
      <w:r>
        <w:rPr>
          <w:spacing w:val="1"/>
          <w:sz w:val="24"/>
        </w:rPr>
        <w:t xml:space="preserve"> </w:t>
      </w:r>
      <w:r>
        <w:rPr>
          <w:sz w:val="24"/>
        </w:rPr>
        <w:t>particulars</w:t>
      </w:r>
      <w:r>
        <w:rPr>
          <w:spacing w:val="1"/>
          <w:sz w:val="24"/>
        </w:rPr>
        <w:t xml:space="preserve"> </w:t>
      </w:r>
      <w:r>
        <w:rPr>
          <w:sz w:val="24"/>
        </w:rPr>
        <w:t>in</w:t>
      </w:r>
      <w:r>
        <w:rPr>
          <w:spacing w:val="1"/>
          <w:sz w:val="24"/>
        </w:rPr>
        <w:t xml:space="preserve"> </w:t>
      </w:r>
      <w:r>
        <w:rPr>
          <w:sz w:val="24"/>
        </w:rPr>
        <w:t>‘writing’</w:t>
      </w:r>
      <w:r>
        <w:rPr>
          <w:spacing w:val="1"/>
          <w:sz w:val="24"/>
        </w:rPr>
        <w:t xml:space="preserve"> </w:t>
      </w:r>
      <w:r>
        <w:rPr>
          <w:sz w:val="24"/>
        </w:rPr>
        <w:t>within</w:t>
      </w:r>
      <w:r>
        <w:rPr>
          <w:spacing w:val="1"/>
          <w:sz w:val="24"/>
        </w:rPr>
        <w:t xml:space="preserve"> </w:t>
      </w:r>
      <w:r>
        <w:rPr>
          <w:sz w:val="24"/>
        </w:rPr>
        <w:t>the</w:t>
      </w:r>
      <w:r>
        <w:rPr>
          <w:spacing w:val="1"/>
          <w:sz w:val="24"/>
        </w:rPr>
        <w:t xml:space="preserve"> </w:t>
      </w:r>
      <w:r>
        <w:rPr>
          <w:sz w:val="24"/>
        </w:rPr>
        <w:t>specified</w:t>
      </w:r>
      <w:r>
        <w:rPr>
          <w:spacing w:val="1"/>
          <w:sz w:val="24"/>
        </w:rPr>
        <w:t xml:space="preserve"> </w:t>
      </w:r>
      <w:r>
        <w:rPr>
          <w:sz w:val="24"/>
        </w:rPr>
        <w:t>date</w:t>
      </w:r>
      <w:r>
        <w:rPr>
          <w:spacing w:val="1"/>
          <w:sz w:val="24"/>
        </w:rPr>
        <w:t xml:space="preserve"> </w:t>
      </w:r>
      <w:r>
        <w:rPr>
          <w:sz w:val="24"/>
        </w:rPr>
        <w:t>and</w:t>
      </w:r>
      <w:r>
        <w:rPr>
          <w:spacing w:val="1"/>
          <w:sz w:val="24"/>
        </w:rPr>
        <w:t xml:space="preserve"> </w:t>
      </w:r>
      <w:r>
        <w:rPr>
          <w:sz w:val="24"/>
        </w:rPr>
        <w:t>time.</w:t>
      </w:r>
      <w:r>
        <w:rPr>
          <w:spacing w:val="1"/>
          <w:sz w:val="24"/>
        </w:rPr>
        <w:t xml:space="preserve"> </w:t>
      </w:r>
      <w:r>
        <w:rPr>
          <w:sz w:val="24"/>
        </w:rPr>
        <w:t>The</w:t>
      </w:r>
      <w:r>
        <w:rPr>
          <w:spacing w:val="1"/>
          <w:sz w:val="24"/>
        </w:rPr>
        <w:t xml:space="preserve"> </w:t>
      </w:r>
      <w:r>
        <w:rPr>
          <w:sz w:val="24"/>
        </w:rPr>
        <w:t>bidder's offer shall be disqualified, in case the clarifications/ additional particulars sought are</w:t>
      </w:r>
      <w:r>
        <w:rPr>
          <w:spacing w:val="1"/>
          <w:sz w:val="24"/>
        </w:rPr>
        <w:t xml:space="preserve"> </w:t>
      </w:r>
      <w:r>
        <w:rPr>
          <w:sz w:val="24"/>
        </w:rPr>
        <w:t>not</w:t>
      </w:r>
      <w:r>
        <w:rPr>
          <w:spacing w:val="-1"/>
          <w:sz w:val="24"/>
        </w:rPr>
        <w:t xml:space="preserve"> </w:t>
      </w:r>
      <w:r>
        <w:rPr>
          <w:sz w:val="24"/>
        </w:rPr>
        <w:t>submitted within the</w:t>
      </w:r>
      <w:r>
        <w:rPr>
          <w:spacing w:val="-3"/>
          <w:sz w:val="24"/>
        </w:rPr>
        <w:t xml:space="preserve"> </w:t>
      </w:r>
      <w:r>
        <w:rPr>
          <w:sz w:val="24"/>
        </w:rPr>
        <w:t>specified date</w:t>
      </w:r>
      <w:r>
        <w:rPr>
          <w:spacing w:val="-1"/>
          <w:sz w:val="24"/>
        </w:rPr>
        <w:t xml:space="preserve"> </w:t>
      </w:r>
      <w:r>
        <w:rPr>
          <w:sz w:val="24"/>
        </w:rPr>
        <w:t>and time.</w:t>
      </w:r>
    </w:p>
    <w:p w14:paraId="2CC00D38" w14:textId="77777777" w:rsidR="00B83508" w:rsidRDefault="00B83508">
      <w:pPr>
        <w:pStyle w:val="BodyText"/>
        <w:ind w:right="407"/>
      </w:pPr>
    </w:p>
    <w:p w14:paraId="5EC7EA25" w14:textId="77777777" w:rsidR="00B83508" w:rsidRDefault="005501DC">
      <w:pPr>
        <w:pStyle w:val="ListParagraph"/>
        <w:numPr>
          <w:ilvl w:val="2"/>
          <w:numId w:val="18"/>
        </w:numPr>
        <w:tabs>
          <w:tab w:val="left" w:pos="1036"/>
        </w:tabs>
        <w:ind w:right="407" w:firstLine="0"/>
        <w:rPr>
          <w:sz w:val="24"/>
        </w:rPr>
      </w:pPr>
      <w:r>
        <w:rPr>
          <w:sz w:val="24"/>
        </w:rPr>
        <w:t>In case of any clarification required by the Corporation to assist in the examination,</w:t>
      </w:r>
      <w:r>
        <w:rPr>
          <w:spacing w:val="1"/>
          <w:sz w:val="24"/>
        </w:rPr>
        <w:t xml:space="preserve"> </w:t>
      </w:r>
      <w:r>
        <w:rPr>
          <w:sz w:val="24"/>
        </w:rPr>
        <w:t>evaluation and</w:t>
      </w:r>
      <w:r>
        <w:rPr>
          <w:spacing w:val="1"/>
          <w:sz w:val="24"/>
        </w:rPr>
        <w:t xml:space="preserve"> </w:t>
      </w:r>
      <w:r>
        <w:rPr>
          <w:sz w:val="24"/>
        </w:rPr>
        <w:t>comparison of bids,</w:t>
      </w:r>
      <w:r>
        <w:rPr>
          <w:spacing w:val="1"/>
          <w:sz w:val="24"/>
        </w:rPr>
        <w:t xml:space="preserve"> </w:t>
      </w:r>
      <w:r>
        <w:rPr>
          <w:sz w:val="24"/>
        </w:rPr>
        <w:t>NEDFi may,</w:t>
      </w:r>
      <w:r>
        <w:rPr>
          <w:spacing w:val="1"/>
          <w:sz w:val="24"/>
        </w:rPr>
        <w:t xml:space="preserve"> </w:t>
      </w:r>
      <w:r>
        <w:rPr>
          <w:sz w:val="24"/>
        </w:rPr>
        <w:t>at its discretion,</w:t>
      </w:r>
      <w:r>
        <w:rPr>
          <w:spacing w:val="1"/>
          <w:sz w:val="24"/>
        </w:rPr>
        <w:t xml:space="preserve"> </w:t>
      </w:r>
      <w:r>
        <w:rPr>
          <w:sz w:val="24"/>
        </w:rPr>
        <w:t>ask the bidder</w:t>
      </w:r>
      <w:r>
        <w:rPr>
          <w:spacing w:val="1"/>
          <w:sz w:val="24"/>
        </w:rPr>
        <w:t xml:space="preserve"> </w:t>
      </w:r>
      <w:r>
        <w:rPr>
          <w:sz w:val="24"/>
        </w:rPr>
        <w:t>for</w:t>
      </w:r>
      <w:r>
        <w:rPr>
          <w:spacing w:val="1"/>
          <w:sz w:val="24"/>
        </w:rPr>
        <w:t xml:space="preserve"> </w:t>
      </w:r>
      <w:r>
        <w:rPr>
          <w:sz w:val="24"/>
        </w:rPr>
        <w:t>clarification. The response / clarification thereof shall be in writing and no change in the price</w:t>
      </w:r>
      <w:r>
        <w:rPr>
          <w:spacing w:val="-57"/>
          <w:sz w:val="24"/>
        </w:rPr>
        <w:t xml:space="preserve"> </w:t>
      </w:r>
      <w:r>
        <w:rPr>
          <w:sz w:val="24"/>
        </w:rPr>
        <w:t>or</w:t>
      </w:r>
      <w:r>
        <w:rPr>
          <w:spacing w:val="-1"/>
          <w:sz w:val="24"/>
        </w:rPr>
        <w:t xml:space="preserve"> </w:t>
      </w:r>
      <w:r>
        <w:rPr>
          <w:sz w:val="24"/>
        </w:rPr>
        <w:t>substance</w:t>
      </w:r>
      <w:r>
        <w:rPr>
          <w:spacing w:val="-1"/>
          <w:sz w:val="24"/>
        </w:rPr>
        <w:t xml:space="preserve"> </w:t>
      </w:r>
      <w:r>
        <w:rPr>
          <w:sz w:val="24"/>
        </w:rPr>
        <w:t>of the</w:t>
      </w:r>
      <w:r>
        <w:rPr>
          <w:spacing w:val="-1"/>
          <w:sz w:val="24"/>
        </w:rPr>
        <w:t xml:space="preserve"> </w:t>
      </w:r>
      <w:r>
        <w:rPr>
          <w:sz w:val="24"/>
        </w:rPr>
        <w:t>bid shall be</w:t>
      </w:r>
      <w:r>
        <w:rPr>
          <w:spacing w:val="-1"/>
          <w:sz w:val="24"/>
        </w:rPr>
        <w:t xml:space="preserve"> </w:t>
      </w:r>
      <w:r>
        <w:rPr>
          <w:sz w:val="24"/>
        </w:rPr>
        <w:t>sought, offered</w:t>
      </w:r>
      <w:r>
        <w:rPr>
          <w:spacing w:val="-1"/>
          <w:sz w:val="24"/>
        </w:rPr>
        <w:t xml:space="preserve"> </w:t>
      </w:r>
      <w:r>
        <w:rPr>
          <w:sz w:val="24"/>
        </w:rPr>
        <w:t>or</w:t>
      </w:r>
      <w:r>
        <w:rPr>
          <w:spacing w:val="1"/>
          <w:sz w:val="24"/>
        </w:rPr>
        <w:t xml:space="preserve"> </w:t>
      </w:r>
      <w:r>
        <w:rPr>
          <w:sz w:val="24"/>
        </w:rPr>
        <w:t>permitted.</w:t>
      </w:r>
    </w:p>
    <w:p w14:paraId="366E6E40" w14:textId="77777777" w:rsidR="00B83508" w:rsidRDefault="005501DC">
      <w:pPr>
        <w:pStyle w:val="ListParagraph"/>
        <w:numPr>
          <w:ilvl w:val="2"/>
          <w:numId w:val="18"/>
        </w:numPr>
        <w:tabs>
          <w:tab w:val="left" w:pos="986"/>
        </w:tabs>
        <w:spacing w:before="202"/>
        <w:ind w:right="407" w:firstLine="0"/>
        <w:rPr>
          <w:sz w:val="24"/>
        </w:rPr>
      </w:pPr>
      <w:r>
        <w:rPr>
          <w:sz w:val="24"/>
        </w:rPr>
        <w:t>the Corporation shall entertain bid related queries from prospective bidders until 17:00 hrs</w:t>
      </w:r>
      <w:r>
        <w:rPr>
          <w:spacing w:val="1"/>
          <w:sz w:val="24"/>
        </w:rPr>
        <w:t xml:space="preserve"> </w:t>
      </w:r>
      <w:r>
        <w:rPr>
          <w:sz w:val="24"/>
        </w:rPr>
        <w:t>on 01</w:t>
      </w:r>
      <w:r>
        <w:rPr>
          <w:sz w:val="24"/>
          <w:lang w:val="en-IN"/>
        </w:rPr>
        <w:t>/1</w:t>
      </w:r>
      <w:r>
        <w:rPr>
          <w:sz w:val="24"/>
        </w:rPr>
        <w:t>1</w:t>
      </w:r>
      <w:r>
        <w:rPr>
          <w:sz w:val="24"/>
          <w:lang w:val="en-IN"/>
        </w:rPr>
        <w:t>/2021</w:t>
      </w:r>
      <w:r>
        <w:rPr>
          <w:sz w:val="24"/>
        </w:rPr>
        <w:t>. Such queries may be sent by email at the following mail address of the Corporation –</w:t>
      </w:r>
      <w:r>
        <w:rPr>
          <w:color w:val="0462C1"/>
          <w:sz w:val="24"/>
        </w:rPr>
        <w:t xml:space="preserve"> </w:t>
      </w:r>
      <w:hyperlink r:id="rId29" w:history="1">
        <w:r>
          <w:rPr>
            <w:rStyle w:val="Hyperlink"/>
            <w:color w:val="0462C1"/>
            <w:sz w:val="24"/>
          </w:rPr>
          <w:t xml:space="preserve">it@nedfi.com. </w:t>
        </w:r>
      </w:hyperlink>
      <w:r>
        <w:rPr>
          <w:sz w:val="24"/>
        </w:rPr>
        <w:t>Any clarifications to queries raised by bidders or any change in</w:t>
      </w:r>
      <w:r>
        <w:rPr>
          <w:spacing w:val="1"/>
          <w:sz w:val="24"/>
        </w:rPr>
        <w:t xml:space="preserve"> </w:t>
      </w:r>
      <w:r>
        <w:rPr>
          <w:sz w:val="24"/>
        </w:rPr>
        <w:t>requirement, will be posted on the Corporation’s website. Accordingly, the bidder must ensure</w:t>
      </w:r>
      <w:r>
        <w:rPr>
          <w:spacing w:val="1"/>
          <w:sz w:val="24"/>
        </w:rPr>
        <w:t xml:space="preserve"> </w:t>
      </w:r>
      <w:r>
        <w:rPr>
          <w:sz w:val="24"/>
        </w:rPr>
        <w:t>that such clarifications / changes have been considered by them, before submission of bids.</w:t>
      </w:r>
      <w:r>
        <w:rPr>
          <w:spacing w:val="1"/>
          <w:sz w:val="24"/>
        </w:rPr>
        <w:t xml:space="preserve"> </w:t>
      </w:r>
      <w:r>
        <w:rPr>
          <w:sz w:val="24"/>
        </w:rPr>
        <w:t>the Corporation shall not have any responsibility in case of omissions on the part of any bidder.</w:t>
      </w:r>
      <w:r>
        <w:rPr>
          <w:spacing w:val="1"/>
          <w:sz w:val="24"/>
        </w:rPr>
        <w:t xml:space="preserve"> </w:t>
      </w:r>
      <w:r>
        <w:rPr>
          <w:sz w:val="24"/>
        </w:rPr>
        <w:t>In case of any clarification required by the Corporation to assist in the examination, evaluation</w:t>
      </w:r>
      <w:r>
        <w:rPr>
          <w:spacing w:val="1"/>
          <w:sz w:val="24"/>
        </w:rPr>
        <w:t xml:space="preserve"> </w:t>
      </w:r>
      <w:r>
        <w:rPr>
          <w:sz w:val="24"/>
        </w:rPr>
        <w:t>and comparison of bids, the Corporation may, at its discretion, ask the bidder for clarification.</w:t>
      </w:r>
      <w:r>
        <w:rPr>
          <w:spacing w:val="1"/>
          <w:sz w:val="24"/>
        </w:rPr>
        <w:t xml:space="preserve"> </w:t>
      </w:r>
      <w:r>
        <w:rPr>
          <w:sz w:val="24"/>
        </w:rPr>
        <w:t>The response / clarification shall be in writing and no change in the price or substance of the</w:t>
      </w:r>
      <w:r>
        <w:rPr>
          <w:spacing w:val="1"/>
          <w:sz w:val="24"/>
        </w:rPr>
        <w:t xml:space="preserve"> </w:t>
      </w:r>
      <w:r>
        <w:rPr>
          <w:sz w:val="24"/>
        </w:rPr>
        <w:t>bid</w:t>
      </w:r>
      <w:r>
        <w:rPr>
          <w:spacing w:val="-1"/>
          <w:sz w:val="24"/>
        </w:rPr>
        <w:t xml:space="preserve"> </w:t>
      </w:r>
      <w:r>
        <w:rPr>
          <w:sz w:val="24"/>
        </w:rPr>
        <w:t>shall be</w:t>
      </w:r>
      <w:r>
        <w:rPr>
          <w:spacing w:val="-1"/>
          <w:sz w:val="24"/>
        </w:rPr>
        <w:t xml:space="preserve"> </w:t>
      </w:r>
      <w:r>
        <w:rPr>
          <w:sz w:val="24"/>
        </w:rPr>
        <w:t>sought, offered or permitted.</w:t>
      </w:r>
    </w:p>
    <w:p w14:paraId="45885ACD" w14:textId="77777777" w:rsidR="00B83508" w:rsidRDefault="00B83508">
      <w:pPr>
        <w:pStyle w:val="BodyText"/>
        <w:spacing w:before="1"/>
        <w:ind w:right="407"/>
      </w:pPr>
    </w:p>
    <w:p w14:paraId="1B10443D" w14:textId="77777777" w:rsidR="00B83508" w:rsidRDefault="005501DC">
      <w:pPr>
        <w:pStyle w:val="ListParagraph"/>
        <w:numPr>
          <w:ilvl w:val="2"/>
          <w:numId w:val="18"/>
        </w:numPr>
        <w:tabs>
          <w:tab w:val="left" w:pos="1034"/>
        </w:tabs>
        <w:ind w:right="407" w:firstLine="0"/>
        <w:rPr>
          <w:sz w:val="24"/>
        </w:rPr>
      </w:pPr>
      <w:r>
        <w:rPr>
          <w:sz w:val="24"/>
        </w:rPr>
        <w:t>Bidders are permitted to submit only one Technical Bid and one Commercial Bid.</w:t>
      </w:r>
      <w:r>
        <w:rPr>
          <w:spacing w:val="1"/>
          <w:sz w:val="24"/>
        </w:rPr>
        <w:t xml:space="preserve"> </w:t>
      </w:r>
      <w:r>
        <w:rPr>
          <w:sz w:val="24"/>
        </w:rPr>
        <w:t>Submission of more than one Technical and one Commercial bid by the bidder would lead to</w:t>
      </w:r>
      <w:r>
        <w:rPr>
          <w:spacing w:val="1"/>
          <w:sz w:val="24"/>
        </w:rPr>
        <w:t xml:space="preserve"> </w:t>
      </w:r>
      <w:r>
        <w:rPr>
          <w:sz w:val="24"/>
        </w:rPr>
        <w:t>rejection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entire</w:t>
      </w:r>
      <w:r>
        <w:rPr>
          <w:spacing w:val="-2"/>
          <w:sz w:val="24"/>
        </w:rPr>
        <w:t xml:space="preserve"> </w:t>
      </w:r>
      <w:r>
        <w:rPr>
          <w:sz w:val="24"/>
        </w:rPr>
        <w:t>bid</w:t>
      </w:r>
      <w:r>
        <w:rPr>
          <w:spacing w:val="2"/>
          <w:sz w:val="24"/>
        </w:rPr>
        <w:t xml:space="preserve"> </w:t>
      </w:r>
      <w:r>
        <w:rPr>
          <w:sz w:val="24"/>
        </w:rPr>
        <w:t>of the</w:t>
      </w:r>
      <w:r>
        <w:rPr>
          <w:spacing w:val="-2"/>
          <w:sz w:val="24"/>
        </w:rPr>
        <w:t xml:space="preserve"> </w:t>
      </w:r>
      <w:r>
        <w:rPr>
          <w:sz w:val="24"/>
        </w:rPr>
        <w:t>concerned bidder.</w:t>
      </w:r>
    </w:p>
    <w:p w14:paraId="5A16A2DD" w14:textId="77777777" w:rsidR="00B83508" w:rsidRDefault="00B83508">
      <w:pPr>
        <w:pStyle w:val="BodyText"/>
        <w:ind w:right="407"/>
      </w:pPr>
    </w:p>
    <w:p w14:paraId="3172D5CC" w14:textId="77777777" w:rsidR="00B83508" w:rsidRDefault="005501DC">
      <w:pPr>
        <w:pStyle w:val="ListParagraph"/>
        <w:numPr>
          <w:ilvl w:val="2"/>
          <w:numId w:val="18"/>
        </w:numPr>
        <w:tabs>
          <w:tab w:val="left" w:pos="983"/>
        </w:tabs>
        <w:ind w:right="407" w:firstLine="0"/>
        <w:rPr>
          <w:sz w:val="24"/>
        </w:rPr>
      </w:pPr>
      <w:r>
        <w:rPr>
          <w:sz w:val="24"/>
        </w:rPr>
        <w:t>The bid shall contain no interlineations, erasures or over-writings except as necessary to</w:t>
      </w:r>
      <w:r>
        <w:rPr>
          <w:spacing w:val="-57"/>
          <w:sz w:val="24"/>
        </w:rPr>
        <w:t xml:space="preserve"> </w:t>
      </w:r>
      <w:r>
        <w:rPr>
          <w:sz w:val="24"/>
        </w:rPr>
        <w:t>correct errors made by the bidder. In such cases, the person/s signing the bid should initial</w:t>
      </w:r>
      <w:r>
        <w:rPr>
          <w:spacing w:val="1"/>
          <w:sz w:val="24"/>
        </w:rPr>
        <w:t xml:space="preserve"> </w:t>
      </w:r>
      <w:r>
        <w:rPr>
          <w:sz w:val="24"/>
        </w:rPr>
        <w:t>such</w:t>
      </w:r>
      <w:r>
        <w:rPr>
          <w:spacing w:val="-1"/>
          <w:sz w:val="24"/>
        </w:rPr>
        <w:t xml:space="preserve"> </w:t>
      </w:r>
      <w:r>
        <w:rPr>
          <w:sz w:val="24"/>
        </w:rPr>
        <w:t>corrections.</w:t>
      </w:r>
    </w:p>
    <w:p w14:paraId="1D80C0F6" w14:textId="77777777" w:rsidR="00B83508" w:rsidRDefault="00B83508">
      <w:pPr>
        <w:jc w:val="both"/>
        <w:rPr>
          <w:sz w:val="24"/>
        </w:rPr>
        <w:sectPr w:rsidR="00B83508">
          <w:pgSz w:w="11930" w:h="16850"/>
          <w:pgMar w:top="1300" w:right="660" w:bottom="480" w:left="940" w:header="772" w:footer="273" w:gutter="0"/>
          <w:pgBorders w:offsetFrom="page">
            <w:top w:val="single" w:sz="12" w:space="24" w:color="000000"/>
            <w:left w:val="single" w:sz="12" w:space="24" w:color="000000"/>
            <w:bottom w:val="single" w:sz="12" w:space="24" w:color="000000"/>
            <w:right w:val="single" w:sz="12" w:space="24" w:color="000000"/>
          </w:pgBorders>
          <w:cols w:space="720"/>
        </w:sectPr>
      </w:pPr>
    </w:p>
    <w:p w14:paraId="6F776CA4" w14:textId="77777777" w:rsidR="00B83508" w:rsidRDefault="005501DC">
      <w:pPr>
        <w:pStyle w:val="ListParagraph"/>
        <w:numPr>
          <w:ilvl w:val="2"/>
          <w:numId w:val="18"/>
        </w:numPr>
        <w:tabs>
          <w:tab w:val="left" w:pos="1017"/>
        </w:tabs>
        <w:spacing w:before="116"/>
        <w:ind w:right="407" w:firstLine="0"/>
        <w:rPr>
          <w:sz w:val="24"/>
        </w:rPr>
      </w:pPr>
      <w:r>
        <w:rPr>
          <w:sz w:val="24"/>
        </w:rPr>
        <w:lastRenderedPageBreak/>
        <w:t>No columns of the bids shall be left blank. Offers with insufficient information and</w:t>
      </w:r>
      <w:r>
        <w:rPr>
          <w:spacing w:val="1"/>
          <w:sz w:val="24"/>
        </w:rPr>
        <w:t xml:space="preserve"> </w:t>
      </w:r>
      <w:r>
        <w:rPr>
          <w:sz w:val="24"/>
        </w:rPr>
        <w:t>Offers</w:t>
      </w:r>
      <w:r>
        <w:rPr>
          <w:spacing w:val="-1"/>
          <w:sz w:val="24"/>
        </w:rPr>
        <w:t xml:space="preserve"> </w:t>
      </w:r>
      <w:r>
        <w:rPr>
          <w:sz w:val="24"/>
        </w:rPr>
        <w:t>which do not strictly</w:t>
      </w:r>
      <w:r>
        <w:rPr>
          <w:spacing w:val="-5"/>
          <w:sz w:val="24"/>
        </w:rPr>
        <w:t xml:space="preserve"> </w:t>
      </w:r>
      <w:r>
        <w:rPr>
          <w:sz w:val="24"/>
        </w:rPr>
        <w:t>comply</w:t>
      </w:r>
      <w:r>
        <w:rPr>
          <w:spacing w:val="-5"/>
          <w:sz w:val="24"/>
        </w:rPr>
        <w:t xml:space="preserve"> </w:t>
      </w:r>
      <w:r>
        <w:rPr>
          <w:sz w:val="24"/>
        </w:rPr>
        <w:t>with the</w:t>
      </w:r>
      <w:r>
        <w:rPr>
          <w:spacing w:val="-1"/>
          <w:sz w:val="24"/>
        </w:rPr>
        <w:t xml:space="preserve"> </w:t>
      </w:r>
      <w:r>
        <w:rPr>
          <w:sz w:val="24"/>
        </w:rPr>
        <w:t>stipulations given above, are</w:t>
      </w:r>
      <w:r>
        <w:rPr>
          <w:spacing w:val="-1"/>
          <w:sz w:val="24"/>
        </w:rPr>
        <w:t xml:space="preserve"> </w:t>
      </w:r>
      <w:r>
        <w:rPr>
          <w:sz w:val="24"/>
        </w:rPr>
        <w:t>liable</w:t>
      </w:r>
      <w:r>
        <w:rPr>
          <w:spacing w:val="-1"/>
          <w:sz w:val="24"/>
        </w:rPr>
        <w:t xml:space="preserve"> </w:t>
      </w:r>
      <w:r>
        <w:rPr>
          <w:sz w:val="24"/>
        </w:rPr>
        <w:t>for</w:t>
      </w:r>
      <w:r>
        <w:rPr>
          <w:spacing w:val="-2"/>
          <w:sz w:val="24"/>
        </w:rPr>
        <w:t xml:space="preserve"> </w:t>
      </w:r>
      <w:r>
        <w:rPr>
          <w:sz w:val="24"/>
        </w:rPr>
        <w:t>rejection.</w:t>
      </w:r>
    </w:p>
    <w:p w14:paraId="538FB029" w14:textId="77777777" w:rsidR="00B83508" w:rsidRDefault="00B83508">
      <w:pPr>
        <w:pStyle w:val="BodyText"/>
        <w:ind w:right="407"/>
      </w:pPr>
    </w:p>
    <w:p w14:paraId="4A65F3FA" w14:textId="77777777" w:rsidR="00B83508" w:rsidRDefault="005501DC">
      <w:pPr>
        <w:pStyle w:val="ListParagraph"/>
        <w:numPr>
          <w:ilvl w:val="2"/>
          <w:numId w:val="18"/>
        </w:numPr>
        <w:tabs>
          <w:tab w:val="left" w:pos="1115"/>
        </w:tabs>
        <w:ind w:right="407" w:firstLine="0"/>
        <w:rPr>
          <w:sz w:val="24"/>
        </w:rPr>
      </w:pPr>
      <w:r>
        <w:rPr>
          <w:sz w:val="24"/>
        </w:rPr>
        <w:t>Details in the bid shall be duly filled in. Correct technical information of the services</w:t>
      </w:r>
      <w:r>
        <w:rPr>
          <w:spacing w:val="1"/>
          <w:sz w:val="24"/>
        </w:rPr>
        <w:t xml:space="preserve"> </w:t>
      </w:r>
      <w:r>
        <w:rPr>
          <w:sz w:val="24"/>
        </w:rPr>
        <w:t>being offered shall be filled in. While providing information by using terms such as “OK”,</w:t>
      </w:r>
      <w:r>
        <w:rPr>
          <w:spacing w:val="1"/>
          <w:sz w:val="24"/>
        </w:rPr>
        <w:t xml:space="preserve"> </w:t>
      </w:r>
      <w:r>
        <w:rPr>
          <w:sz w:val="24"/>
        </w:rPr>
        <w:t>“ACCEPTED”, “NOTED”, “AS GIVEN IN BROCHURE/ MANUAL” or use of any Special</w:t>
      </w:r>
      <w:r>
        <w:rPr>
          <w:spacing w:val="1"/>
          <w:sz w:val="24"/>
        </w:rPr>
        <w:t xml:space="preserve"> </w:t>
      </w:r>
      <w:r>
        <w:rPr>
          <w:sz w:val="24"/>
        </w:rPr>
        <w:t>Characters such as -, “, @, _,# is not acceptable. the Corporation reserves the right to treat</w:t>
      </w:r>
      <w:r>
        <w:rPr>
          <w:spacing w:val="1"/>
          <w:sz w:val="24"/>
        </w:rPr>
        <w:t xml:space="preserve"> </w:t>
      </w:r>
      <w:r>
        <w:rPr>
          <w:sz w:val="24"/>
        </w:rPr>
        <w:t>offers</w:t>
      </w:r>
      <w:r>
        <w:rPr>
          <w:spacing w:val="-1"/>
          <w:sz w:val="24"/>
        </w:rPr>
        <w:t xml:space="preserve"> </w:t>
      </w:r>
      <w:r>
        <w:rPr>
          <w:sz w:val="24"/>
        </w:rPr>
        <w:t>not adhering</w:t>
      </w:r>
      <w:r>
        <w:rPr>
          <w:spacing w:val="-3"/>
          <w:sz w:val="24"/>
        </w:rPr>
        <w:t xml:space="preserve"> </w:t>
      </w:r>
      <w:r>
        <w:rPr>
          <w:sz w:val="24"/>
        </w:rPr>
        <w:t>to these</w:t>
      </w:r>
      <w:r>
        <w:rPr>
          <w:spacing w:val="-1"/>
          <w:sz w:val="24"/>
        </w:rPr>
        <w:t xml:space="preserve"> </w:t>
      </w:r>
      <w:r>
        <w:rPr>
          <w:sz w:val="24"/>
        </w:rPr>
        <w:t>guidelines.</w:t>
      </w:r>
    </w:p>
    <w:p w14:paraId="444DAAEA" w14:textId="77777777" w:rsidR="00B83508" w:rsidRDefault="00B83508">
      <w:pPr>
        <w:pStyle w:val="BodyText"/>
        <w:ind w:right="407"/>
      </w:pPr>
    </w:p>
    <w:p w14:paraId="72A2BED4" w14:textId="77777777" w:rsidR="00B83508" w:rsidRDefault="005501DC">
      <w:pPr>
        <w:pStyle w:val="ListParagraph"/>
        <w:numPr>
          <w:ilvl w:val="2"/>
          <w:numId w:val="18"/>
        </w:numPr>
        <w:tabs>
          <w:tab w:val="left" w:pos="1110"/>
        </w:tabs>
        <w:ind w:right="407" w:firstLine="0"/>
        <w:rPr>
          <w:sz w:val="24"/>
        </w:rPr>
      </w:pPr>
      <w:r>
        <w:rPr>
          <w:sz w:val="24"/>
        </w:rPr>
        <w:t>The bid shall be signed by the bidder or any person duly authorised to bind the bidder</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contract.</w:t>
      </w:r>
      <w:r>
        <w:rPr>
          <w:spacing w:val="1"/>
          <w:sz w:val="24"/>
        </w:rPr>
        <w:t xml:space="preserve"> </w:t>
      </w:r>
      <w:r>
        <w:rPr>
          <w:sz w:val="24"/>
        </w:rPr>
        <w:t>The</w:t>
      </w:r>
      <w:r>
        <w:rPr>
          <w:spacing w:val="1"/>
          <w:sz w:val="24"/>
        </w:rPr>
        <w:t xml:space="preserve"> </w:t>
      </w:r>
      <w:r>
        <w:rPr>
          <w:sz w:val="24"/>
        </w:rPr>
        <w:t>signatory</w:t>
      </w:r>
      <w:r>
        <w:rPr>
          <w:spacing w:val="1"/>
          <w:sz w:val="24"/>
        </w:rPr>
        <w:t xml:space="preserve"> </w:t>
      </w:r>
      <w:r>
        <w:rPr>
          <w:sz w:val="24"/>
        </w:rPr>
        <w:t>shall</w:t>
      </w:r>
      <w:r>
        <w:rPr>
          <w:spacing w:val="1"/>
          <w:sz w:val="24"/>
        </w:rPr>
        <w:t xml:space="preserve"> </w:t>
      </w:r>
      <w:r>
        <w:rPr>
          <w:sz w:val="24"/>
        </w:rPr>
        <w:t>submit</w:t>
      </w:r>
      <w:r>
        <w:rPr>
          <w:spacing w:val="1"/>
          <w:sz w:val="24"/>
        </w:rPr>
        <w:t xml:space="preserve"> </w:t>
      </w:r>
      <w:r>
        <w:rPr>
          <w:sz w:val="24"/>
        </w:rPr>
        <w:t>a</w:t>
      </w:r>
      <w:r>
        <w:rPr>
          <w:spacing w:val="1"/>
          <w:sz w:val="24"/>
        </w:rPr>
        <w:t xml:space="preserve"> </w:t>
      </w:r>
      <w:r>
        <w:rPr>
          <w:sz w:val="24"/>
        </w:rPr>
        <w:t>declaration</w:t>
      </w:r>
      <w:r>
        <w:rPr>
          <w:spacing w:val="1"/>
          <w:sz w:val="24"/>
        </w:rPr>
        <w:t xml:space="preserve"> </w:t>
      </w:r>
      <w:r>
        <w:rPr>
          <w:sz w:val="24"/>
        </w:rPr>
        <w:t>in</w:t>
      </w:r>
      <w:r>
        <w:rPr>
          <w:spacing w:val="1"/>
          <w:sz w:val="24"/>
        </w:rPr>
        <w:t xml:space="preserve"> </w:t>
      </w:r>
      <w:r>
        <w:rPr>
          <w:sz w:val="24"/>
        </w:rPr>
        <w:t>Annexure</w:t>
      </w:r>
      <w:r>
        <w:rPr>
          <w:spacing w:val="1"/>
          <w:sz w:val="24"/>
        </w:rPr>
        <w:t xml:space="preserve"> </w:t>
      </w:r>
      <w:r>
        <w:rPr>
          <w:sz w:val="24"/>
        </w:rPr>
        <w:t>K</w:t>
      </w:r>
      <w:r>
        <w:rPr>
          <w:spacing w:val="1"/>
          <w:sz w:val="24"/>
        </w:rPr>
        <w:t xml:space="preserve"> </w:t>
      </w:r>
      <w:r>
        <w:rPr>
          <w:sz w:val="24"/>
        </w:rPr>
        <w:t>along</w:t>
      </w:r>
      <w:r>
        <w:rPr>
          <w:spacing w:val="1"/>
          <w:sz w:val="24"/>
        </w:rPr>
        <w:t xml:space="preserve"> </w:t>
      </w:r>
      <w:r>
        <w:rPr>
          <w:sz w:val="24"/>
        </w:rPr>
        <w:t>with</w:t>
      </w:r>
      <w:r>
        <w:rPr>
          <w:spacing w:val="1"/>
          <w:sz w:val="24"/>
        </w:rPr>
        <w:t xml:space="preserve"> </w:t>
      </w:r>
      <w:r>
        <w:rPr>
          <w:sz w:val="24"/>
        </w:rPr>
        <w:t>authenticated documentary evidence establish that he/she is empowered to sign the tender</w:t>
      </w:r>
      <w:r>
        <w:rPr>
          <w:spacing w:val="1"/>
          <w:sz w:val="24"/>
        </w:rPr>
        <w:t xml:space="preserve"> </w:t>
      </w:r>
      <w:r>
        <w:rPr>
          <w:sz w:val="24"/>
        </w:rPr>
        <w:t>documents and bind the bidder. All pages of the tender documents except brochures, if any,</w:t>
      </w:r>
      <w:r>
        <w:rPr>
          <w:spacing w:val="1"/>
          <w:sz w:val="24"/>
        </w:rPr>
        <w:t xml:space="preserve"> </w:t>
      </w:r>
      <w:r>
        <w:rPr>
          <w:sz w:val="24"/>
        </w:rPr>
        <w:t>may</w:t>
      </w:r>
      <w:r>
        <w:rPr>
          <w:spacing w:val="-5"/>
          <w:sz w:val="24"/>
        </w:rPr>
        <w:t xml:space="preserve"> </w:t>
      </w:r>
      <w:r>
        <w:rPr>
          <w:sz w:val="24"/>
        </w:rPr>
        <w:t>be</w:t>
      </w:r>
      <w:r>
        <w:rPr>
          <w:spacing w:val="-1"/>
          <w:sz w:val="24"/>
        </w:rPr>
        <w:t xml:space="preserve"> </w:t>
      </w:r>
      <w:r>
        <w:rPr>
          <w:sz w:val="24"/>
        </w:rPr>
        <w:t>signed by</w:t>
      </w:r>
      <w:r>
        <w:rPr>
          <w:spacing w:val="-5"/>
          <w:sz w:val="24"/>
        </w:rPr>
        <w:t xml:space="preserve"> </w:t>
      </w:r>
      <w:r>
        <w:rPr>
          <w:sz w:val="24"/>
        </w:rPr>
        <w:t>the authorised signatory.</w:t>
      </w:r>
    </w:p>
    <w:p w14:paraId="687FB377" w14:textId="77777777" w:rsidR="00B83508" w:rsidRDefault="00B83508">
      <w:pPr>
        <w:pStyle w:val="BodyText"/>
        <w:spacing w:before="1"/>
        <w:ind w:right="407"/>
      </w:pPr>
    </w:p>
    <w:p w14:paraId="0614BE2A" w14:textId="77777777" w:rsidR="00B83508" w:rsidRDefault="005501DC">
      <w:pPr>
        <w:pStyle w:val="ListParagraph"/>
        <w:numPr>
          <w:ilvl w:val="2"/>
          <w:numId w:val="18"/>
        </w:numPr>
        <w:tabs>
          <w:tab w:val="left" w:pos="1149"/>
        </w:tabs>
        <w:ind w:right="407" w:firstLine="0"/>
        <w:rPr>
          <w:sz w:val="24"/>
        </w:rPr>
      </w:pPr>
      <w:r>
        <w:rPr>
          <w:sz w:val="24"/>
        </w:rPr>
        <w:t>The bidders may note that no bid information is to be furnished to the Corporation</w:t>
      </w:r>
      <w:r>
        <w:rPr>
          <w:spacing w:val="1"/>
          <w:sz w:val="24"/>
        </w:rPr>
        <w:t xml:space="preserve"> </w:t>
      </w:r>
      <w:r>
        <w:rPr>
          <w:sz w:val="24"/>
        </w:rPr>
        <w:t>through e-mail or any other electronic mode except when specifically requested and such</w:t>
      </w:r>
      <w:r>
        <w:rPr>
          <w:spacing w:val="1"/>
          <w:sz w:val="24"/>
        </w:rPr>
        <w:t xml:space="preserve"> </w:t>
      </w:r>
      <w:r>
        <w:rPr>
          <w:sz w:val="24"/>
        </w:rPr>
        <w:t>queries are to be confirmed in writing and such mails shall be addressed to the mail id.</w:t>
      </w:r>
      <w:r>
        <w:rPr>
          <w:color w:val="0462C1"/>
          <w:spacing w:val="1"/>
          <w:sz w:val="24"/>
        </w:rPr>
        <w:t xml:space="preserve"> </w:t>
      </w:r>
      <w:hyperlink r:id="rId30" w:history="1">
        <w:r>
          <w:rPr>
            <w:rStyle w:val="Hyperlink"/>
            <w:lang w:val="en-IN"/>
          </w:rPr>
          <w:t>it@nedfi.com</w:t>
        </w:r>
      </w:hyperlink>
      <w:r>
        <w:rPr>
          <w:lang w:val="en-IN"/>
        </w:rPr>
        <w:t xml:space="preserve"> </w:t>
      </w:r>
      <w:r>
        <w:rPr>
          <w:sz w:val="24"/>
        </w:rPr>
        <w:t>only.</w:t>
      </w:r>
    </w:p>
    <w:p w14:paraId="64D0143E" w14:textId="77777777" w:rsidR="00B83508" w:rsidRDefault="00B83508">
      <w:pPr>
        <w:pStyle w:val="BodyText"/>
        <w:spacing w:before="7"/>
        <w:rPr>
          <w:sz w:val="16"/>
        </w:rPr>
      </w:pPr>
    </w:p>
    <w:p w14:paraId="1DA57733" w14:textId="77777777" w:rsidR="00B83508" w:rsidRDefault="005501DC">
      <w:pPr>
        <w:pStyle w:val="Heading1"/>
        <w:numPr>
          <w:ilvl w:val="1"/>
          <w:numId w:val="18"/>
        </w:numPr>
        <w:tabs>
          <w:tab w:val="left" w:pos="1022"/>
        </w:tabs>
        <w:spacing w:before="90"/>
        <w:ind w:left="1021" w:hanging="582"/>
      </w:pPr>
      <w:r>
        <w:t>Bidding</w:t>
      </w:r>
      <w:r>
        <w:rPr>
          <w:spacing w:val="-4"/>
        </w:rPr>
        <w:t xml:space="preserve"> </w:t>
      </w:r>
      <w:r>
        <w:t>document</w:t>
      </w:r>
      <w:r>
        <w:rPr>
          <w:spacing w:val="-2"/>
        </w:rPr>
        <w:t xml:space="preserve"> </w:t>
      </w:r>
      <w:r>
        <w:t>preparation</w:t>
      </w:r>
    </w:p>
    <w:p w14:paraId="6FDAAFD9" w14:textId="77777777" w:rsidR="00B83508" w:rsidRDefault="005501DC">
      <w:pPr>
        <w:pStyle w:val="ListParagraph"/>
        <w:numPr>
          <w:ilvl w:val="2"/>
          <w:numId w:val="18"/>
        </w:numPr>
        <w:tabs>
          <w:tab w:val="left" w:pos="1055"/>
        </w:tabs>
        <w:spacing w:before="127"/>
        <w:ind w:left="459" w:right="407" w:firstLine="0"/>
        <w:rPr>
          <w:sz w:val="24"/>
        </w:rPr>
      </w:pPr>
      <w:r>
        <w:rPr>
          <w:sz w:val="24"/>
        </w:rPr>
        <w:t>The response</w:t>
      </w:r>
      <w:r>
        <w:rPr>
          <w:spacing w:val="1"/>
          <w:sz w:val="24"/>
        </w:rPr>
        <w:t xml:space="preserve"> </w:t>
      </w:r>
      <w:r>
        <w:rPr>
          <w:sz w:val="24"/>
        </w:rPr>
        <w:t>to</w:t>
      </w:r>
      <w:r>
        <w:rPr>
          <w:spacing w:val="1"/>
          <w:sz w:val="24"/>
        </w:rPr>
        <w:t xml:space="preserve"> </w:t>
      </w:r>
      <w:r>
        <w:rPr>
          <w:sz w:val="24"/>
        </w:rPr>
        <w:t>the present RFP should</w:t>
      </w:r>
      <w:r>
        <w:rPr>
          <w:spacing w:val="1"/>
          <w:sz w:val="24"/>
        </w:rPr>
        <w:t xml:space="preserve"> </w:t>
      </w:r>
      <w:r>
        <w:rPr>
          <w:sz w:val="24"/>
        </w:rPr>
        <w:t>be submitted in two parts, i.e., the</w:t>
      </w:r>
      <w:r>
        <w:rPr>
          <w:spacing w:val="1"/>
          <w:sz w:val="24"/>
        </w:rPr>
        <w:t xml:space="preserve"> </w:t>
      </w:r>
      <w:r>
        <w:rPr>
          <w:sz w:val="24"/>
        </w:rPr>
        <w:t>Technical bid and the Commercial Bid (in hard copy and soft copy). The bidder will</w:t>
      </w:r>
      <w:r>
        <w:rPr>
          <w:spacing w:val="1"/>
          <w:sz w:val="24"/>
        </w:rPr>
        <w:t xml:space="preserve"> </w:t>
      </w:r>
      <w:r>
        <w:rPr>
          <w:sz w:val="24"/>
        </w:rPr>
        <w:t>have to submit the “Technical Bid” and the “Commercial Bid‟ separately within the</w:t>
      </w:r>
      <w:r>
        <w:rPr>
          <w:spacing w:val="1"/>
          <w:sz w:val="24"/>
        </w:rPr>
        <w:t xml:space="preserve"> </w:t>
      </w:r>
      <w:r>
        <w:rPr>
          <w:sz w:val="24"/>
        </w:rPr>
        <w:t>stipulated</w:t>
      </w:r>
      <w:r>
        <w:rPr>
          <w:spacing w:val="1"/>
          <w:sz w:val="24"/>
        </w:rPr>
        <w:t xml:space="preserve"> </w:t>
      </w:r>
      <w:r>
        <w:rPr>
          <w:sz w:val="24"/>
        </w:rPr>
        <w:t>date</w:t>
      </w:r>
      <w:r>
        <w:rPr>
          <w:spacing w:val="1"/>
          <w:sz w:val="24"/>
        </w:rPr>
        <w:t xml:space="preserve"> </w:t>
      </w:r>
      <w:r>
        <w:rPr>
          <w:sz w:val="24"/>
        </w:rPr>
        <w:t>and</w:t>
      </w:r>
      <w:r>
        <w:rPr>
          <w:spacing w:val="1"/>
          <w:sz w:val="24"/>
        </w:rPr>
        <w:t xml:space="preserve"> </w:t>
      </w:r>
      <w:r>
        <w:rPr>
          <w:sz w:val="24"/>
        </w:rPr>
        <w:t>time.</w:t>
      </w:r>
      <w:r>
        <w:rPr>
          <w:spacing w:val="1"/>
          <w:sz w:val="24"/>
        </w:rPr>
        <w:t xml:space="preserve"> </w:t>
      </w:r>
      <w:r>
        <w:rPr>
          <w:sz w:val="24"/>
        </w:rPr>
        <w:t>The</w:t>
      </w:r>
      <w:r>
        <w:rPr>
          <w:spacing w:val="1"/>
          <w:sz w:val="24"/>
        </w:rPr>
        <w:t xml:space="preserve"> </w:t>
      </w:r>
      <w:r>
        <w:rPr>
          <w:sz w:val="24"/>
        </w:rPr>
        <w:t>“Technical</w:t>
      </w:r>
      <w:r>
        <w:rPr>
          <w:spacing w:val="1"/>
          <w:sz w:val="24"/>
        </w:rPr>
        <w:t xml:space="preserve"> </w:t>
      </w:r>
      <w:r>
        <w:rPr>
          <w:sz w:val="24"/>
        </w:rPr>
        <w:t>Bid”</w:t>
      </w:r>
      <w:r>
        <w:rPr>
          <w:spacing w:val="1"/>
          <w:sz w:val="24"/>
        </w:rPr>
        <w:t xml:space="preserve"> </w:t>
      </w:r>
      <w:r>
        <w:rPr>
          <w:sz w:val="24"/>
        </w:rPr>
        <w:t>shall</w:t>
      </w:r>
      <w:r>
        <w:rPr>
          <w:spacing w:val="1"/>
          <w:sz w:val="24"/>
        </w:rPr>
        <w:t xml:space="preserve"> </w:t>
      </w:r>
      <w:r>
        <w:rPr>
          <w:sz w:val="24"/>
        </w:rPr>
        <w:t>contain</w:t>
      </w:r>
      <w:r>
        <w:rPr>
          <w:spacing w:val="1"/>
          <w:sz w:val="24"/>
        </w:rPr>
        <w:t xml:space="preserve"> </w:t>
      </w:r>
      <w:r>
        <w:rPr>
          <w:sz w:val="24"/>
        </w:rPr>
        <w:t>exhaustive</w:t>
      </w:r>
      <w:r>
        <w:rPr>
          <w:spacing w:val="1"/>
          <w:sz w:val="24"/>
        </w:rPr>
        <w:t xml:space="preserve"> </w:t>
      </w:r>
      <w:r>
        <w:rPr>
          <w:sz w:val="24"/>
        </w:rPr>
        <w:t>and</w:t>
      </w:r>
      <w:r>
        <w:rPr>
          <w:spacing w:val="1"/>
          <w:sz w:val="24"/>
        </w:rPr>
        <w:t xml:space="preserve"> </w:t>
      </w:r>
      <w:r>
        <w:rPr>
          <w:sz w:val="24"/>
        </w:rPr>
        <w:t>comprehensive</w:t>
      </w:r>
      <w:r>
        <w:rPr>
          <w:spacing w:val="1"/>
          <w:sz w:val="24"/>
        </w:rPr>
        <w:t xml:space="preserve"> </w:t>
      </w:r>
      <w:r>
        <w:rPr>
          <w:sz w:val="24"/>
        </w:rPr>
        <w:t>technical</w:t>
      </w:r>
      <w:r>
        <w:rPr>
          <w:spacing w:val="1"/>
          <w:sz w:val="24"/>
        </w:rPr>
        <w:t xml:space="preserve"> </w:t>
      </w:r>
      <w:r>
        <w:rPr>
          <w:sz w:val="24"/>
        </w:rPr>
        <w:t>details,</w:t>
      </w:r>
      <w:r>
        <w:rPr>
          <w:spacing w:val="1"/>
          <w:sz w:val="24"/>
        </w:rPr>
        <w:t xml:space="preserve"> </w:t>
      </w:r>
      <w:r>
        <w:rPr>
          <w:sz w:val="24"/>
        </w:rPr>
        <w:t>whereas</w:t>
      </w:r>
      <w:r>
        <w:rPr>
          <w:spacing w:val="1"/>
          <w:sz w:val="24"/>
        </w:rPr>
        <w:t xml:space="preserve"> </w:t>
      </w:r>
      <w:r>
        <w:rPr>
          <w:sz w:val="24"/>
        </w:rPr>
        <w:t>the</w:t>
      </w:r>
      <w:r>
        <w:rPr>
          <w:spacing w:val="1"/>
          <w:sz w:val="24"/>
        </w:rPr>
        <w:t xml:space="preserve"> </w:t>
      </w:r>
      <w:r>
        <w:rPr>
          <w:sz w:val="24"/>
        </w:rPr>
        <w:t>“Commercial</w:t>
      </w:r>
      <w:r>
        <w:rPr>
          <w:spacing w:val="1"/>
          <w:sz w:val="24"/>
        </w:rPr>
        <w:t xml:space="preserve"> </w:t>
      </w:r>
      <w:r>
        <w:rPr>
          <w:sz w:val="24"/>
        </w:rPr>
        <w:t>Bid”</w:t>
      </w:r>
      <w:r>
        <w:rPr>
          <w:spacing w:val="1"/>
          <w:sz w:val="24"/>
        </w:rPr>
        <w:t xml:space="preserve"> </w:t>
      </w:r>
      <w:r>
        <w:rPr>
          <w:sz w:val="24"/>
        </w:rPr>
        <w:t>shall</w:t>
      </w:r>
      <w:r>
        <w:rPr>
          <w:spacing w:val="1"/>
          <w:sz w:val="24"/>
        </w:rPr>
        <w:t xml:space="preserve"> </w:t>
      </w:r>
      <w:r>
        <w:rPr>
          <w:sz w:val="24"/>
        </w:rPr>
        <w:t>contain</w:t>
      </w:r>
      <w:r>
        <w:rPr>
          <w:spacing w:val="1"/>
          <w:sz w:val="24"/>
        </w:rPr>
        <w:t xml:space="preserve"> </w:t>
      </w:r>
      <w:r>
        <w:rPr>
          <w:sz w:val="24"/>
        </w:rPr>
        <w:t>the</w:t>
      </w:r>
      <w:r>
        <w:rPr>
          <w:spacing w:val="1"/>
          <w:sz w:val="24"/>
        </w:rPr>
        <w:t xml:space="preserve"> </w:t>
      </w:r>
      <w:r>
        <w:rPr>
          <w:sz w:val="24"/>
        </w:rPr>
        <w:t>pricing</w:t>
      </w:r>
      <w:r>
        <w:rPr>
          <w:spacing w:val="1"/>
          <w:sz w:val="24"/>
        </w:rPr>
        <w:t xml:space="preserve"> </w:t>
      </w:r>
      <w:r>
        <w:rPr>
          <w:sz w:val="24"/>
        </w:rPr>
        <w:t>information.</w:t>
      </w:r>
      <w:r>
        <w:rPr>
          <w:spacing w:val="1"/>
          <w:sz w:val="24"/>
        </w:rPr>
        <w:t xml:space="preserve"> </w:t>
      </w:r>
      <w:r>
        <w:rPr>
          <w:sz w:val="24"/>
        </w:rPr>
        <w:t>The</w:t>
      </w:r>
      <w:r>
        <w:rPr>
          <w:spacing w:val="1"/>
          <w:sz w:val="24"/>
        </w:rPr>
        <w:t xml:space="preserve"> </w:t>
      </w:r>
      <w:r>
        <w:rPr>
          <w:sz w:val="24"/>
        </w:rPr>
        <w:t>Technical</w:t>
      </w:r>
      <w:r>
        <w:rPr>
          <w:spacing w:val="1"/>
          <w:sz w:val="24"/>
        </w:rPr>
        <w:t xml:space="preserve"> </w:t>
      </w:r>
      <w:r>
        <w:rPr>
          <w:sz w:val="24"/>
        </w:rPr>
        <w:t>Bid</w:t>
      </w:r>
      <w:r>
        <w:rPr>
          <w:spacing w:val="1"/>
          <w:sz w:val="24"/>
        </w:rPr>
        <w:t xml:space="preserve"> </w:t>
      </w:r>
      <w:r>
        <w:rPr>
          <w:sz w:val="24"/>
        </w:rPr>
        <w:t>shall</w:t>
      </w:r>
      <w:r>
        <w:rPr>
          <w:spacing w:val="1"/>
          <w:sz w:val="24"/>
        </w:rPr>
        <w:t xml:space="preserve"> </w:t>
      </w:r>
      <w:r>
        <w:rPr>
          <w:sz w:val="24"/>
        </w:rPr>
        <w:t>“</w:t>
      </w:r>
      <w:r>
        <w:rPr>
          <w:b/>
          <w:sz w:val="24"/>
        </w:rPr>
        <w:t>NOT</w:t>
      </w:r>
      <w:r>
        <w:rPr>
          <w:sz w:val="24"/>
        </w:rPr>
        <w:t>”</w:t>
      </w:r>
      <w:r>
        <w:rPr>
          <w:spacing w:val="1"/>
          <w:sz w:val="24"/>
        </w:rPr>
        <w:t xml:space="preserve"> </w:t>
      </w:r>
      <w:r>
        <w:rPr>
          <w:sz w:val="24"/>
        </w:rPr>
        <w:t>contain</w:t>
      </w:r>
      <w:r>
        <w:rPr>
          <w:spacing w:val="1"/>
          <w:sz w:val="24"/>
        </w:rPr>
        <w:t xml:space="preserve"> </w:t>
      </w:r>
      <w:r>
        <w:rPr>
          <w:sz w:val="24"/>
        </w:rPr>
        <w:t>any</w:t>
      </w:r>
      <w:r>
        <w:rPr>
          <w:spacing w:val="61"/>
          <w:sz w:val="24"/>
        </w:rPr>
        <w:t xml:space="preserve"> </w:t>
      </w:r>
      <w:r>
        <w:rPr>
          <w:sz w:val="24"/>
        </w:rPr>
        <w:t>pricing</w:t>
      </w:r>
      <w:r>
        <w:rPr>
          <w:spacing w:val="61"/>
          <w:sz w:val="24"/>
        </w:rPr>
        <w:t xml:space="preserve"> </w:t>
      </w:r>
      <w:r>
        <w:rPr>
          <w:sz w:val="24"/>
        </w:rPr>
        <w:t>or</w:t>
      </w:r>
      <w:r>
        <w:rPr>
          <w:spacing w:val="-57"/>
          <w:sz w:val="24"/>
        </w:rPr>
        <w:t xml:space="preserve"> </w:t>
      </w:r>
      <w:r>
        <w:rPr>
          <w:sz w:val="24"/>
        </w:rPr>
        <w:t>commercial information at all and in case the Technical Bid contains any price related</w:t>
      </w:r>
      <w:r>
        <w:rPr>
          <w:spacing w:val="1"/>
          <w:sz w:val="24"/>
        </w:rPr>
        <w:t xml:space="preserve"> </w:t>
      </w:r>
      <w:r>
        <w:rPr>
          <w:sz w:val="24"/>
        </w:rPr>
        <w:t>information, then that Technical Bid shall be disqualified and shall not be processed</w:t>
      </w:r>
      <w:r>
        <w:rPr>
          <w:spacing w:val="1"/>
          <w:sz w:val="24"/>
        </w:rPr>
        <w:t xml:space="preserve"> </w:t>
      </w:r>
      <w:r>
        <w:rPr>
          <w:sz w:val="24"/>
        </w:rPr>
        <w:t>further.</w:t>
      </w:r>
    </w:p>
    <w:p w14:paraId="33990D3F" w14:textId="77777777" w:rsidR="00B83508" w:rsidRDefault="00B83508">
      <w:pPr>
        <w:pStyle w:val="BodyText"/>
        <w:ind w:right="407"/>
      </w:pPr>
    </w:p>
    <w:p w14:paraId="119DF5A4" w14:textId="77777777" w:rsidR="00B83508" w:rsidRDefault="005501DC">
      <w:pPr>
        <w:pStyle w:val="ListParagraph"/>
        <w:numPr>
          <w:ilvl w:val="2"/>
          <w:numId w:val="19"/>
        </w:numPr>
        <w:tabs>
          <w:tab w:val="left" w:pos="1010"/>
        </w:tabs>
        <w:spacing w:before="1"/>
        <w:ind w:right="407" w:firstLine="0"/>
        <w:rPr>
          <w:sz w:val="24"/>
        </w:rPr>
      </w:pPr>
      <w:r>
        <w:rPr>
          <w:sz w:val="24"/>
        </w:rPr>
        <w:t>In order to facilitate evaluation and comparison of tender responses, the bids shall be</w:t>
      </w:r>
      <w:r>
        <w:rPr>
          <w:spacing w:val="1"/>
          <w:sz w:val="24"/>
        </w:rPr>
        <w:t xml:space="preserve"> </w:t>
      </w:r>
      <w:r>
        <w:rPr>
          <w:sz w:val="24"/>
        </w:rPr>
        <w:t>made strictly as per the formats specified. Failure to do so may result in the tender being</w:t>
      </w:r>
      <w:r>
        <w:rPr>
          <w:spacing w:val="1"/>
          <w:sz w:val="24"/>
        </w:rPr>
        <w:t xml:space="preserve"> </w:t>
      </w:r>
      <w:r>
        <w:rPr>
          <w:sz w:val="24"/>
        </w:rPr>
        <w:t>eliminated at the examination stage as unresponsive.</w:t>
      </w:r>
      <w:r>
        <w:rPr>
          <w:spacing w:val="1"/>
          <w:sz w:val="24"/>
        </w:rPr>
        <w:t xml:space="preserve"> </w:t>
      </w:r>
      <w:r>
        <w:rPr>
          <w:sz w:val="24"/>
        </w:rPr>
        <w:t>The bids properly filed or bound so that</w:t>
      </w:r>
      <w:r>
        <w:rPr>
          <w:spacing w:val="1"/>
          <w:sz w:val="24"/>
        </w:rPr>
        <w:t xml:space="preserve"> </w:t>
      </w:r>
      <w:r>
        <w:rPr>
          <w:sz w:val="24"/>
        </w:rPr>
        <w:t>the papers are not loose. A hard copy of the credential letters from clients neatly bound,</w:t>
      </w:r>
      <w:r>
        <w:rPr>
          <w:spacing w:val="1"/>
          <w:sz w:val="24"/>
        </w:rPr>
        <w:t xml:space="preserve"> </w:t>
      </w:r>
      <w:r>
        <w:rPr>
          <w:sz w:val="24"/>
        </w:rPr>
        <w:t>labelled and segregated into different areas in similar projects undertaken and executed shall</w:t>
      </w:r>
      <w:r>
        <w:rPr>
          <w:spacing w:val="1"/>
          <w:sz w:val="24"/>
        </w:rPr>
        <w:t xml:space="preserve"> </w:t>
      </w:r>
      <w:r>
        <w:rPr>
          <w:sz w:val="24"/>
        </w:rPr>
        <w:t>also</w:t>
      </w:r>
      <w:r>
        <w:rPr>
          <w:spacing w:val="-1"/>
          <w:sz w:val="24"/>
        </w:rPr>
        <w:t xml:space="preserve"> </w:t>
      </w:r>
      <w:r>
        <w:rPr>
          <w:sz w:val="24"/>
        </w:rPr>
        <w:t>be submitted.</w:t>
      </w:r>
    </w:p>
    <w:p w14:paraId="73E5608D" w14:textId="77777777" w:rsidR="00B83508" w:rsidRDefault="00B83508">
      <w:pPr>
        <w:pStyle w:val="BodyText"/>
        <w:ind w:right="407"/>
      </w:pPr>
    </w:p>
    <w:p w14:paraId="41B60878" w14:textId="77777777" w:rsidR="00B83508" w:rsidRDefault="005501DC">
      <w:pPr>
        <w:pStyle w:val="ListParagraph"/>
        <w:numPr>
          <w:ilvl w:val="2"/>
          <w:numId w:val="19"/>
        </w:numPr>
        <w:tabs>
          <w:tab w:val="left" w:pos="998"/>
        </w:tabs>
        <w:ind w:right="407" w:firstLine="0"/>
        <w:rPr>
          <w:sz w:val="24"/>
        </w:rPr>
      </w:pPr>
      <w:r>
        <w:rPr>
          <w:sz w:val="24"/>
        </w:rPr>
        <w:t>The bidder must organize the bid in accordance with the format specified in the tender</w:t>
      </w:r>
      <w:r>
        <w:rPr>
          <w:spacing w:val="1"/>
          <w:sz w:val="24"/>
        </w:rPr>
        <w:t xml:space="preserve"> </w:t>
      </w:r>
      <w:r>
        <w:rPr>
          <w:sz w:val="24"/>
        </w:rPr>
        <w:t>document. Bidders must acquaint themselves fully with the conditions of the bids. No plea of</w:t>
      </w:r>
      <w:r>
        <w:rPr>
          <w:spacing w:val="1"/>
          <w:sz w:val="24"/>
        </w:rPr>
        <w:t xml:space="preserve"> </w:t>
      </w:r>
      <w:r>
        <w:rPr>
          <w:sz w:val="24"/>
        </w:rPr>
        <w:t>insufficient</w:t>
      </w:r>
      <w:r>
        <w:rPr>
          <w:spacing w:val="-1"/>
          <w:sz w:val="24"/>
        </w:rPr>
        <w:t xml:space="preserve"> </w:t>
      </w:r>
      <w:r>
        <w:rPr>
          <w:sz w:val="24"/>
        </w:rPr>
        <w:t>information</w:t>
      </w:r>
      <w:r>
        <w:rPr>
          <w:spacing w:val="2"/>
          <w:sz w:val="24"/>
        </w:rPr>
        <w:t xml:space="preserve"> </w:t>
      </w:r>
      <w:r>
        <w:rPr>
          <w:sz w:val="24"/>
        </w:rPr>
        <w:t>will be</w:t>
      </w:r>
      <w:r>
        <w:rPr>
          <w:spacing w:val="-1"/>
          <w:sz w:val="24"/>
        </w:rPr>
        <w:t xml:space="preserve"> </w:t>
      </w:r>
      <w:r>
        <w:rPr>
          <w:sz w:val="24"/>
        </w:rPr>
        <w:t>entertained</w:t>
      </w:r>
      <w:r>
        <w:rPr>
          <w:spacing w:val="2"/>
          <w:sz w:val="24"/>
        </w:rPr>
        <w:t xml:space="preserve"> </w:t>
      </w:r>
      <w:r>
        <w:rPr>
          <w:sz w:val="24"/>
        </w:rPr>
        <w:t>at any</w:t>
      </w:r>
      <w:r>
        <w:rPr>
          <w:spacing w:val="-3"/>
          <w:sz w:val="24"/>
        </w:rPr>
        <w:t xml:space="preserve"> </w:t>
      </w:r>
      <w:r>
        <w:rPr>
          <w:sz w:val="24"/>
        </w:rPr>
        <w:t>time.</w:t>
      </w:r>
    </w:p>
    <w:p w14:paraId="7F6FB82F" w14:textId="77777777" w:rsidR="00B83508" w:rsidRDefault="00B83508">
      <w:pPr>
        <w:pStyle w:val="BodyText"/>
        <w:ind w:right="407"/>
      </w:pPr>
    </w:p>
    <w:p w14:paraId="7BF9E60C" w14:textId="77777777" w:rsidR="00B83508" w:rsidRDefault="005501DC">
      <w:pPr>
        <w:pStyle w:val="ListParagraph"/>
        <w:numPr>
          <w:ilvl w:val="2"/>
          <w:numId w:val="19"/>
        </w:numPr>
        <w:tabs>
          <w:tab w:val="left" w:pos="983"/>
        </w:tabs>
        <w:ind w:right="407" w:firstLine="0"/>
        <w:rPr>
          <w:sz w:val="24"/>
        </w:rPr>
      </w:pPr>
      <w:r>
        <w:rPr>
          <w:sz w:val="24"/>
        </w:rPr>
        <w:t>Should the bidder have additional information to submit that cannot be encompassed by</w:t>
      </w:r>
      <w:r>
        <w:rPr>
          <w:spacing w:val="-57"/>
          <w:sz w:val="24"/>
        </w:rPr>
        <w:t xml:space="preserve"> </w:t>
      </w:r>
      <w:r>
        <w:rPr>
          <w:sz w:val="24"/>
        </w:rPr>
        <w:t>the current table of contents, additional sections may be added at the end. Should this option</w:t>
      </w:r>
      <w:r>
        <w:rPr>
          <w:spacing w:val="1"/>
          <w:sz w:val="24"/>
        </w:rPr>
        <w:t xml:space="preserve"> </w:t>
      </w:r>
      <w:r>
        <w:rPr>
          <w:sz w:val="24"/>
        </w:rPr>
        <w:t>be exercised it may be noted that this additional information shall not be used for evaluation</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technical bid.</w:t>
      </w:r>
    </w:p>
    <w:p w14:paraId="3CFB47AE" w14:textId="77777777" w:rsidR="00B83508" w:rsidRDefault="00B83508">
      <w:pPr>
        <w:pStyle w:val="BodyText"/>
        <w:ind w:right="407"/>
      </w:pPr>
    </w:p>
    <w:p w14:paraId="0EF9B8A7" w14:textId="77777777" w:rsidR="00B83508" w:rsidRDefault="005501DC">
      <w:pPr>
        <w:pStyle w:val="ListParagraph"/>
        <w:numPr>
          <w:ilvl w:val="2"/>
          <w:numId w:val="19"/>
        </w:numPr>
        <w:tabs>
          <w:tab w:val="left" w:pos="1019"/>
        </w:tabs>
        <w:spacing w:before="1"/>
        <w:ind w:right="407" w:firstLine="0"/>
        <w:rPr>
          <w:sz w:val="24"/>
        </w:rPr>
      </w:pPr>
      <w:r>
        <w:rPr>
          <w:sz w:val="24"/>
        </w:rPr>
        <w:t>The bidder shall be required to submit the response in hard copy and soft copy (in</w:t>
      </w:r>
      <w:r>
        <w:rPr>
          <w:spacing w:val="1"/>
          <w:sz w:val="24"/>
        </w:rPr>
        <w:t xml:space="preserve"> </w:t>
      </w:r>
      <w:r>
        <w:rPr>
          <w:sz w:val="24"/>
        </w:rPr>
        <w:t>CD/pendrive). All CDs/pendrive submitted shall be neatly labelled clearly identifying the</w:t>
      </w:r>
      <w:r>
        <w:rPr>
          <w:spacing w:val="1"/>
          <w:sz w:val="24"/>
        </w:rPr>
        <w:t xml:space="preserve"> </w:t>
      </w:r>
      <w:r>
        <w:rPr>
          <w:sz w:val="24"/>
        </w:rPr>
        <w:t>bidder.The bidder shall submit the soft copy of all documents for the RFP organised in</w:t>
      </w:r>
      <w:r>
        <w:rPr>
          <w:spacing w:val="1"/>
          <w:sz w:val="24"/>
        </w:rPr>
        <w:t xml:space="preserve"> </w:t>
      </w:r>
      <w:r>
        <w:rPr>
          <w:sz w:val="24"/>
        </w:rPr>
        <w:t>appropriate directory structures. The soft copy for each of technical and commercial bid</w:t>
      </w:r>
      <w:r>
        <w:rPr>
          <w:spacing w:val="1"/>
          <w:sz w:val="24"/>
        </w:rPr>
        <w:t xml:space="preserve"> </w:t>
      </w:r>
      <w:r>
        <w:rPr>
          <w:sz w:val="24"/>
        </w:rPr>
        <w:t>should be submitted separately in distinct cd/pendrives. The Annexures prescribed as a</w:t>
      </w:r>
      <w:r>
        <w:rPr>
          <w:spacing w:val="60"/>
          <w:sz w:val="24"/>
        </w:rPr>
        <w:t xml:space="preserve"> </w:t>
      </w:r>
      <w:r>
        <w:rPr>
          <w:sz w:val="24"/>
        </w:rPr>
        <w:t>part</w:t>
      </w:r>
      <w:r>
        <w:rPr>
          <w:spacing w:val="1"/>
          <w:sz w:val="24"/>
        </w:rPr>
        <w:t xml:space="preserve"> </w:t>
      </w:r>
      <w:r>
        <w:rPr>
          <w:sz w:val="24"/>
        </w:rPr>
        <w:t>of</w:t>
      </w:r>
      <w:r>
        <w:rPr>
          <w:spacing w:val="-1"/>
          <w:sz w:val="24"/>
        </w:rPr>
        <w:t xml:space="preserve"> </w:t>
      </w:r>
      <w:r>
        <w:rPr>
          <w:sz w:val="24"/>
        </w:rPr>
        <w:t>this RFP</w:t>
      </w:r>
      <w:r>
        <w:rPr>
          <w:spacing w:val="1"/>
          <w:sz w:val="24"/>
        </w:rPr>
        <w:t xml:space="preserve"> </w:t>
      </w:r>
      <w:r>
        <w:rPr>
          <w:sz w:val="24"/>
        </w:rPr>
        <w:t>shall be</w:t>
      </w:r>
      <w:r>
        <w:rPr>
          <w:spacing w:val="-1"/>
          <w:sz w:val="24"/>
        </w:rPr>
        <w:t xml:space="preserve"> </w:t>
      </w:r>
      <w:r>
        <w:rPr>
          <w:sz w:val="24"/>
        </w:rPr>
        <w:t>submitted in MS</w:t>
      </w:r>
      <w:r>
        <w:rPr>
          <w:spacing w:val="-2"/>
          <w:sz w:val="24"/>
        </w:rPr>
        <w:t xml:space="preserve"> </w:t>
      </w:r>
      <w:r>
        <w:rPr>
          <w:sz w:val="24"/>
        </w:rPr>
        <w:t>Word format</w:t>
      </w:r>
      <w:r>
        <w:rPr>
          <w:spacing w:val="-1"/>
          <w:sz w:val="24"/>
        </w:rPr>
        <w:t xml:space="preserve"> </w:t>
      </w:r>
      <w:r>
        <w:rPr>
          <w:sz w:val="24"/>
        </w:rPr>
        <w:t>only.</w:t>
      </w:r>
    </w:p>
    <w:p w14:paraId="1D2D9B5D" w14:textId="77777777" w:rsidR="00B83508" w:rsidRDefault="00B83508">
      <w:pPr>
        <w:jc w:val="both"/>
        <w:rPr>
          <w:sz w:val="24"/>
        </w:rPr>
        <w:sectPr w:rsidR="00B83508">
          <w:pgSz w:w="11930" w:h="16850"/>
          <w:pgMar w:top="1300" w:right="660" w:bottom="480" w:left="940" w:header="772" w:footer="273" w:gutter="0"/>
          <w:pgBorders w:offsetFrom="page">
            <w:top w:val="single" w:sz="12" w:space="24" w:color="000000"/>
            <w:left w:val="single" w:sz="12" w:space="24" w:color="000000"/>
            <w:bottom w:val="single" w:sz="12" w:space="24" w:color="000000"/>
            <w:right w:val="single" w:sz="12" w:space="24" w:color="000000"/>
          </w:pgBorders>
          <w:cols w:space="720"/>
        </w:sectPr>
      </w:pPr>
    </w:p>
    <w:p w14:paraId="79ADF734" w14:textId="77777777" w:rsidR="00B83508" w:rsidRDefault="00B83508">
      <w:pPr>
        <w:pStyle w:val="BodyText"/>
        <w:spacing w:before="9"/>
        <w:rPr>
          <w:sz w:val="19"/>
        </w:rPr>
      </w:pPr>
    </w:p>
    <w:p w14:paraId="21F17D7A" w14:textId="77777777" w:rsidR="00B83508" w:rsidRDefault="005501DC">
      <w:pPr>
        <w:pStyle w:val="ListParagraph"/>
        <w:numPr>
          <w:ilvl w:val="2"/>
          <w:numId w:val="19"/>
        </w:numPr>
        <w:tabs>
          <w:tab w:val="left" w:pos="1007"/>
          <w:tab w:val="left" w:pos="9214"/>
        </w:tabs>
        <w:spacing w:before="90" w:line="276" w:lineRule="auto"/>
        <w:ind w:right="407" w:firstLine="0"/>
        <w:rPr>
          <w:sz w:val="24"/>
        </w:rPr>
      </w:pPr>
      <w:r>
        <w:rPr>
          <w:sz w:val="24"/>
        </w:rPr>
        <w:t>The Technical bid in response to the RFP responses shall be submitted in original, in</w:t>
      </w:r>
      <w:r>
        <w:rPr>
          <w:spacing w:val="1"/>
          <w:sz w:val="24"/>
        </w:rPr>
        <w:t xml:space="preserve"> </w:t>
      </w:r>
      <w:r>
        <w:rPr>
          <w:sz w:val="24"/>
        </w:rPr>
        <w:t>sealed envelopes and shall clearly identify the bidder submitting them and shall be labelled</w:t>
      </w:r>
      <w:r>
        <w:rPr>
          <w:spacing w:val="1"/>
          <w:sz w:val="24"/>
        </w:rPr>
        <w:t xml:space="preserve"> </w:t>
      </w:r>
      <w:r>
        <w:rPr>
          <w:b/>
          <w:sz w:val="24"/>
        </w:rPr>
        <w:t xml:space="preserve">“RFP for Consultancy services - TECHNICAL Bid” </w:t>
      </w:r>
      <w:r>
        <w:rPr>
          <w:sz w:val="24"/>
        </w:rPr>
        <w:t>in the top left hand corner of the</w:t>
      </w:r>
      <w:r>
        <w:rPr>
          <w:spacing w:val="1"/>
          <w:sz w:val="24"/>
        </w:rPr>
        <w:t xml:space="preserve"> </w:t>
      </w:r>
      <w:r>
        <w:rPr>
          <w:sz w:val="24"/>
        </w:rPr>
        <w:t>envelop.</w:t>
      </w:r>
      <w:r>
        <w:rPr>
          <w:spacing w:val="-1"/>
          <w:sz w:val="24"/>
        </w:rPr>
        <w:t xml:space="preserve"> </w:t>
      </w:r>
      <w:r>
        <w:rPr>
          <w:sz w:val="24"/>
        </w:rPr>
        <w:t>The</w:t>
      </w:r>
      <w:r>
        <w:rPr>
          <w:spacing w:val="-2"/>
          <w:sz w:val="24"/>
        </w:rPr>
        <w:t xml:space="preserve"> </w:t>
      </w:r>
      <w:r>
        <w:rPr>
          <w:sz w:val="24"/>
        </w:rPr>
        <w:t>envelope shall</w:t>
      </w:r>
      <w:r>
        <w:rPr>
          <w:spacing w:val="-1"/>
          <w:sz w:val="24"/>
        </w:rPr>
        <w:t xml:space="preserve"> </w:t>
      </w:r>
      <w:r>
        <w:rPr>
          <w:sz w:val="24"/>
        </w:rPr>
        <w:t>be</w:t>
      </w:r>
      <w:r>
        <w:rPr>
          <w:spacing w:val="-1"/>
          <w:sz w:val="24"/>
        </w:rPr>
        <w:t xml:space="preserve"> </w:t>
      </w:r>
      <w:r>
        <w:rPr>
          <w:sz w:val="24"/>
        </w:rPr>
        <w:t>dated with</w:t>
      </w:r>
      <w:r>
        <w:rPr>
          <w:spacing w:val="-1"/>
          <w:sz w:val="24"/>
        </w:rPr>
        <w:t xml:space="preserve"> </w:t>
      </w:r>
      <w:r>
        <w:rPr>
          <w:sz w:val="24"/>
        </w:rPr>
        <w:t>the current date</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top right</w:t>
      </w:r>
      <w:r>
        <w:rPr>
          <w:spacing w:val="-1"/>
          <w:sz w:val="24"/>
        </w:rPr>
        <w:t xml:space="preserve"> </w:t>
      </w:r>
      <w:r>
        <w:rPr>
          <w:sz w:val="24"/>
        </w:rPr>
        <w:t>hand corner.</w:t>
      </w:r>
    </w:p>
    <w:p w14:paraId="48678743" w14:textId="77777777" w:rsidR="00B83508" w:rsidRDefault="00B83508">
      <w:pPr>
        <w:pStyle w:val="BodyText"/>
        <w:tabs>
          <w:tab w:val="left" w:pos="9498"/>
        </w:tabs>
        <w:spacing w:before="6"/>
        <w:rPr>
          <w:sz w:val="27"/>
        </w:rPr>
      </w:pPr>
    </w:p>
    <w:p w14:paraId="46BCFC4B" w14:textId="77777777" w:rsidR="00B83508" w:rsidRDefault="005501DC">
      <w:pPr>
        <w:pStyle w:val="ListParagraph"/>
        <w:numPr>
          <w:ilvl w:val="2"/>
          <w:numId w:val="19"/>
        </w:numPr>
        <w:tabs>
          <w:tab w:val="left" w:pos="1146"/>
          <w:tab w:val="left" w:pos="9356"/>
        </w:tabs>
        <w:ind w:right="407" w:firstLine="0"/>
        <w:rPr>
          <w:sz w:val="24"/>
        </w:rPr>
      </w:pPr>
      <w:r>
        <w:rPr>
          <w:sz w:val="24"/>
        </w:rPr>
        <w:t>The technical bid</w:t>
      </w:r>
      <w:r>
        <w:rPr>
          <w:spacing w:val="1"/>
          <w:sz w:val="24"/>
        </w:rPr>
        <w:t xml:space="preserve"> </w:t>
      </w:r>
      <w:r>
        <w:rPr>
          <w:sz w:val="24"/>
        </w:rPr>
        <w:t>may adopt the order given below and provide the information</w:t>
      </w:r>
      <w:r>
        <w:rPr>
          <w:spacing w:val="1"/>
          <w:sz w:val="24"/>
        </w:rPr>
        <w:t xml:space="preserve"> </w:t>
      </w:r>
      <w:r>
        <w:rPr>
          <w:sz w:val="24"/>
        </w:rPr>
        <w:t>required in Annexure A along with other information in the formats prescribed and appended</w:t>
      </w:r>
      <w:r>
        <w:rPr>
          <w:spacing w:val="1"/>
          <w:sz w:val="24"/>
        </w:rPr>
        <w:t xml:space="preserve"> </w:t>
      </w:r>
      <w:r>
        <w:rPr>
          <w:sz w:val="24"/>
        </w:rPr>
        <w:t>as</w:t>
      </w:r>
      <w:r>
        <w:rPr>
          <w:spacing w:val="-3"/>
          <w:sz w:val="24"/>
        </w:rPr>
        <w:t xml:space="preserve"> </w:t>
      </w:r>
      <w:r>
        <w:rPr>
          <w:sz w:val="24"/>
        </w:rPr>
        <w:t>Annex ‘B’,</w:t>
      </w:r>
      <w:r>
        <w:rPr>
          <w:spacing w:val="-2"/>
          <w:sz w:val="24"/>
        </w:rPr>
        <w:t xml:space="preserve"> </w:t>
      </w:r>
      <w:r>
        <w:rPr>
          <w:sz w:val="24"/>
        </w:rPr>
        <w:t>Annex ‘C’,</w:t>
      </w:r>
      <w:r>
        <w:rPr>
          <w:spacing w:val="-2"/>
          <w:sz w:val="24"/>
        </w:rPr>
        <w:t xml:space="preserve"> </w:t>
      </w:r>
      <w:r>
        <w:rPr>
          <w:sz w:val="24"/>
        </w:rPr>
        <w:t>Annex</w:t>
      </w:r>
      <w:r>
        <w:rPr>
          <w:spacing w:val="-1"/>
          <w:sz w:val="24"/>
        </w:rPr>
        <w:t xml:space="preserve"> </w:t>
      </w:r>
      <w:r>
        <w:rPr>
          <w:sz w:val="24"/>
        </w:rPr>
        <w:t>‘D’,</w:t>
      </w:r>
      <w:r>
        <w:rPr>
          <w:spacing w:val="-2"/>
          <w:sz w:val="24"/>
        </w:rPr>
        <w:t xml:space="preserve"> </w:t>
      </w:r>
      <w:r>
        <w:rPr>
          <w:sz w:val="24"/>
        </w:rPr>
        <w:t>Annex ‘E’,</w:t>
      </w:r>
      <w:r>
        <w:rPr>
          <w:spacing w:val="57"/>
          <w:sz w:val="24"/>
        </w:rPr>
        <w:t xml:space="preserve"> </w:t>
      </w:r>
      <w:r>
        <w:rPr>
          <w:sz w:val="24"/>
        </w:rPr>
        <w:t>“Annex</w:t>
      </w:r>
      <w:r>
        <w:rPr>
          <w:spacing w:val="1"/>
          <w:sz w:val="24"/>
        </w:rPr>
        <w:t xml:space="preserve"> </w:t>
      </w:r>
      <w:r>
        <w:rPr>
          <w:sz w:val="24"/>
        </w:rPr>
        <w:t>I”</w:t>
      </w:r>
      <w:r>
        <w:rPr>
          <w:spacing w:val="-3"/>
          <w:sz w:val="24"/>
        </w:rPr>
        <w:t xml:space="preserve"> </w:t>
      </w:r>
      <w:r>
        <w:rPr>
          <w:sz w:val="24"/>
        </w:rPr>
        <w:t>and</w:t>
      </w:r>
      <w:r>
        <w:rPr>
          <w:spacing w:val="-2"/>
          <w:sz w:val="24"/>
        </w:rPr>
        <w:t xml:space="preserve"> </w:t>
      </w:r>
      <w:r>
        <w:rPr>
          <w:sz w:val="24"/>
        </w:rPr>
        <w:t>“Annex J”</w:t>
      </w:r>
      <w:r>
        <w:rPr>
          <w:spacing w:val="-3"/>
          <w:sz w:val="24"/>
        </w:rPr>
        <w:t xml:space="preserve"> </w:t>
      </w:r>
      <w:r>
        <w:rPr>
          <w:sz w:val="24"/>
        </w:rPr>
        <w:t>to</w:t>
      </w:r>
      <w:r>
        <w:rPr>
          <w:spacing w:val="-2"/>
          <w:sz w:val="24"/>
        </w:rPr>
        <w:t xml:space="preserve"> </w:t>
      </w:r>
      <w:r>
        <w:rPr>
          <w:sz w:val="24"/>
        </w:rPr>
        <w:t>this</w:t>
      </w:r>
      <w:r>
        <w:rPr>
          <w:spacing w:val="-3"/>
          <w:sz w:val="24"/>
        </w:rPr>
        <w:t xml:space="preserve"> </w:t>
      </w:r>
      <w:r>
        <w:rPr>
          <w:sz w:val="24"/>
        </w:rPr>
        <w:t>document.</w:t>
      </w:r>
    </w:p>
    <w:p w14:paraId="5B2792C0" w14:textId="77777777" w:rsidR="00B83508" w:rsidRDefault="00B83508">
      <w:pPr>
        <w:pStyle w:val="BodyText"/>
        <w:tabs>
          <w:tab w:val="left" w:pos="9498"/>
        </w:tabs>
        <w:spacing w:before="9"/>
        <w:rPr>
          <w:sz w:val="23"/>
        </w:rPr>
      </w:pPr>
    </w:p>
    <w:p w14:paraId="1835B0DC" w14:textId="77777777" w:rsidR="00B83508" w:rsidRDefault="005501DC">
      <w:pPr>
        <w:pStyle w:val="ListParagraph"/>
        <w:numPr>
          <w:ilvl w:val="2"/>
          <w:numId w:val="19"/>
        </w:numPr>
        <w:tabs>
          <w:tab w:val="left" w:pos="981"/>
          <w:tab w:val="left" w:pos="9498"/>
        </w:tabs>
        <w:spacing w:before="1"/>
        <w:ind w:left="980" w:right="407" w:hanging="541"/>
        <w:rPr>
          <w:sz w:val="24"/>
        </w:rPr>
      </w:pPr>
      <w:r>
        <w:rPr>
          <w:sz w:val="24"/>
        </w:rPr>
        <w:t>The</w:t>
      </w:r>
      <w:r>
        <w:rPr>
          <w:spacing w:val="-3"/>
          <w:sz w:val="24"/>
        </w:rPr>
        <w:t xml:space="preserve"> </w:t>
      </w:r>
      <w:r>
        <w:rPr>
          <w:sz w:val="24"/>
        </w:rPr>
        <w:t>technical</w:t>
      </w:r>
      <w:r>
        <w:rPr>
          <w:spacing w:val="-1"/>
          <w:sz w:val="24"/>
        </w:rPr>
        <w:t xml:space="preserve"> </w:t>
      </w:r>
      <w:r>
        <w:rPr>
          <w:sz w:val="24"/>
        </w:rPr>
        <w:t>bid</w:t>
      </w:r>
      <w:r>
        <w:rPr>
          <w:spacing w:val="-1"/>
          <w:sz w:val="24"/>
        </w:rPr>
        <w:t xml:space="preserve"> </w:t>
      </w:r>
      <w:r>
        <w:rPr>
          <w:sz w:val="24"/>
        </w:rPr>
        <w:t>shall be</w:t>
      </w:r>
      <w:r>
        <w:rPr>
          <w:spacing w:val="-2"/>
          <w:sz w:val="24"/>
        </w:rPr>
        <w:t xml:space="preserve"> </w:t>
      </w:r>
      <w:r>
        <w:rPr>
          <w:sz w:val="24"/>
        </w:rPr>
        <w:t>organized</w:t>
      </w:r>
      <w:r>
        <w:rPr>
          <w:spacing w:val="-1"/>
          <w:sz w:val="24"/>
        </w:rPr>
        <w:t xml:space="preserve"> </w:t>
      </w:r>
      <w:r>
        <w:rPr>
          <w:sz w:val="24"/>
        </w:rPr>
        <w:t>and submitted</w:t>
      </w:r>
      <w:r>
        <w:rPr>
          <w:spacing w:val="-1"/>
          <w:sz w:val="24"/>
        </w:rPr>
        <w:t xml:space="preserve"> </w:t>
      </w:r>
      <w:r>
        <w:rPr>
          <w:sz w:val="24"/>
        </w:rPr>
        <w:t>as</w:t>
      </w:r>
      <w:r>
        <w:rPr>
          <w:spacing w:val="-1"/>
          <w:sz w:val="24"/>
        </w:rPr>
        <w:t xml:space="preserve"> </w:t>
      </w:r>
      <w:r>
        <w:rPr>
          <w:sz w:val="24"/>
        </w:rPr>
        <w:t>per the</w:t>
      </w:r>
      <w:r>
        <w:rPr>
          <w:spacing w:val="-3"/>
          <w:sz w:val="24"/>
        </w:rPr>
        <w:t xml:space="preserve"> </w:t>
      </w:r>
      <w:r>
        <w:rPr>
          <w:sz w:val="24"/>
        </w:rPr>
        <w:t>following</w:t>
      </w:r>
      <w:r>
        <w:rPr>
          <w:spacing w:val="-4"/>
          <w:sz w:val="24"/>
        </w:rPr>
        <w:t xml:space="preserve"> </w:t>
      </w:r>
      <w:r>
        <w:rPr>
          <w:sz w:val="24"/>
        </w:rPr>
        <w:t>sequence:</w:t>
      </w:r>
    </w:p>
    <w:p w14:paraId="5ECEAAFB" w14:textId="77777777" w:rsidR="00B83508" w:rsidRDefault="00B83508">
      <w:pPr>
        <w:pStyle w:val="BodyText"/>
        <w:tabs>
          <w:tab w:val="left" w:pos="9498"/>
        </w:tabs>
        <w:spacing w:before="11"/>
        <w:rPr>
          <w:sz w:val="23"/>
        </w:rPr>
      </w:pPr>
    </w:p>
    <w:p w14:paraId="39824ED4" w14:textId="77777777" w:rsidR="00B83508" w:rsidRDefault="005501DC">
      <w:pPr>
        <w:pStyle w:val="ListParagraph"/>
        <w:numPr>
          <w:ilvl w:val="3"/>
          <w:numId w:val="19"/>
        </w:numPr>
        <w:tabs>
          <w:tab w:val="left" w:pos="1161"/>
          <w:tab w:val="left" w:pos="9498"/>
        </w:tabs>
        <w:ind w:right="407" w:hanging="361"/>
        <w:rPr>
          <w:sz w:val="24"/>
        </w:rPr>
      </w:pPr>
      <w:r>
        <w:rPr>
          <w:sz w:val="24"/>
        </w:rPr>
        <w:t>Table</w:t>
      </w:r>
      <w:r>
        <w:rPr>
          <w:spacing w:val="-1"/>
          <w:sz w:val="24"/>
        </w:rPr>
        <w:t xml:space="preserve"> </w:t>
      </w:r>
      <w:r>
        <w:rPr>
          <w:sz w:val="24"/>
        </w:rPr>
        <w:t>of</w:t>
      </w:r>
      <w:r>
        <w:rPr>
          <w:spacing w:val="-3"/>
          <w:sz w:val="24"/>
        </w:rPr>
        <w:t xml:space="preserve"> </w:t>
      </w:r>
      <w:r>
        <w:rPr>
          <w:sz w:val="24"/>
        </w:rPr>
        <w:t>Contents</w:t>
      </w:r>
      <w:r>
        <w:rPr>
          <w:spacing w:val="-1"/>
          <w:sz w:val="24"/>
        </w:rPr>
        <w:t xml:space="preserve"> </w:t>
      </w:r>
      <w:r>
        <w:rPr>
          <w:sz w:val="24"/>
        </w:rPr>
        <w:t>(list</w:t>
      </w:r>
      <w:r>
        <w:rPr>
          <w:spacing w:val="-1"/>
          <w:sz w:val="24"/>
        </w:rPr>
        <w:t xml:space="preserve"> </w:t>
      </w:r>
      <w:r>
        <w:rPr>
          <w:sz w:val="24"/>
        </w:rPr>
        <w:t>of</w:t>
      </w:r>
      <w:r>
        <w:rPr>
          <w:spacing w:val="-1"/>
          <w:sz w:val="24"/>
        </w:rPr>
        <w:t xml:space="preserve"> </w:t>
      </w:r>
      <w:r>
        <w:rPr>
          <w:sz w:val="24"/>
        </w:rPr>
        <w:t>documents enclosed)</w:t>
      </w:r>
    </w:p>
    <w:p w14:paraId="5716E737" w14:textId="77777777" w:rsidR="00B83508" w:rsidRDefault="005501DC">
      <w:pPr>
        <w:pStyle w:val="ListParagraph"/>
        <w:numPr>
          <w:ilvl w:val="3"/>
          <w:numId w:val="19"/>
        </w:numPr>
        <w:tabs>
          <w:tab w:val="left" w:pos="1161"/>
          <w:tab w:val="left" w:pos="9498"/>
        </w:tabs>
        <w:spacing w:before="1"/>
        <w:ind w:right="407" w:hanging="361"/>
        <w:rPr>
          <w:sz w:val="24"/>
        </w:rPr>
      </w:pPr>
      <w:r>
        <w:rPr>
          <w:sz w:val="24"/>
        </w:rPr>
        <w:t>Technical</w:t>
      </w:r>
      <w:r>
        <w:rPr>
          <w:spacing w:val="-1"/>
          <w:sz w:val="24"/>
        </w:rPr>
        <w:t xml:space="preserve"> </w:t>
      </w:r>
      <w:r>
        <w:rPr>
          <w:sz w:val="24"/>
        </w:rPr>
        <w:t>bid</w:t>
      </w:r>
      <w:r>
        <w:rPr>
          <w:spacing w:val="1"/>
          <w:sz w:val="24"/>
        </w:rPr>
        <w:t xml:space="preserve"> </w:t>
      </w:r>
      <w:r>
        <w:rPr>
          <w:sz w:val="24"/>
        </w:rPr>
        <w:t>in</w:t>
      </w:r>
      <w:r>
        <w:rPr>
          <w:spacing w:val="-1"/>
          <w:sz w:val="24"/>
        </w:rPr>
        <w:t xml:space="preserve"> </w:t>
      </w:r>
      <w:r>
        <w:rPr>
          <w:sz w:val="24"/>
        </w:rPr>
        <w:t>Annexure</w:t>
      </w:r>
      <w:r>
        <w:rPr>
          <w:spacing w:val="-2"/>
          <w:sz w:val="24"/>
        </w:rPr>
        <w:t xml:space="preserve"> </w:t>
      </w:r>
      <w:r>
        <w:rPr>
          <w:sz w:val="24"/>
        </w:rPr>
        <w:t>A</w:t>
      </w:r>
      <w:r>
        <w:rPr>
          <w:spacing w:val="-1"/>
          <w:sz w:val="24"/>
        </w:rPr>
        <w:t xml:space="preserve"> </w:t>
      </w:r>
      <w:r>
        <w:rPr>
          <w:sz w:val="24"/>
        </w:rPr>
        <w:t>along</w:t>
      </w:r>
      <w:r>
        <w:rPr>
          <w:spacing w:val="-3"/>
          <w:sz w:val="24"/>
        </w:rPr>
        <w:t xml:space="preserve"> </w:t>
      </w:r>
      <w:r>
        <w:rPr>
          <w:sz w:val="24"/>
        </w:rPr>
        <w:t>with</w:t>
      </w:r>
      <w:r>
        <w:rPr>
          <w:spacing w:val="2"/>
          <w:sz w:val="24"/>
        </w:rPr>
        <w:t xml:space="preserve"> </w:t>
      </w:r>
      <w:r>
        <w:rPr>
          <w:sz w:val="24"/>
        </w:rPr>
        <w:t>B,D,</w:t>
      </w:r>
      <w:r>
        <w:rPr>
          <w:spacing w:val="-1"/>
          <w:sz w:val="24"/>
        </w:rPr>
        <w:t xml:space="preserve"> </w:t>
      </w:r>
      <w:r>
        <w:rPr>
          <w:sz w:val="24"/>
        </w:rPr>
        <w:t>E,</w:t>
      </w:r>
      <w:r>
        <w:rPr>
          <w:spacing w:val="1"/>
          <w:sz w:val="24"/>
        </w:rPr>
        <w:t xml:space="preserve"> </w:t>
      </w:r>
      <w:r>
        <w:rPr>
          <w:sz w:val="24"/>
        </w:rPr>
        <w:t>I,J,K</w:t>
      </w:r>
    </w:p>
    <w:p w14:paraId="24B11EC5" w14:textId="77777777" w:rsidR="00B83508" w:rsidRDefault="005501DC">
      <w:pPr>
        <w:pStyle w:val="ListParagraph"/>
        <w:numPr>
          <w:ilvl w:val="3"/>
          <w:numId w:val="19"/>
        </w:numPr>
        <w:tabs>
          <w:tab w:val="left" w:pos="1161"/>
          <w:tab w:val="left" w:pos="9498"/>
        </w:tabs>
        <w:ind w:right="407" w:hanging="361"/>
        <w:rPr>
          <w:sz w:val="24"/>
        </w:rPr>
      </w:pPr>
      <w:r>
        <w:rPr>
          <w:sz w:val="24"/>
        </w:rPr>
        <w:t>Compliance</w:t>
      </w:r>
      <w:r>
        <w:rPr>
          <w:spacing w:val="-2"/>
          <w:sz w:val="24"/>
        </w:rPr>
        <w:t xml:space="preserve"> </w:t>
      </w:r>
      <w:r>
        <w:rPr>
          <w:sz w:val="24"/>
        </w:rPr>
        <w:t>certificate for all</w:t>
      </w:r>
      <w:r>
        <w:rPr>
          <w:spacing w:val="-1"/>
          <w:sz w:val="24"/>
        </w:rPr>
        <w:t xml:space="preserve"> </w:t>
      </w:r>
      <w:r>
        <w:rPr>
          <w:sz w:val="24"/>
        </w:rPr>
        <w:t>the terms and conditions</w:t>
      </w:r>
      <w:r>
        <w:rPr>
          <w:spacing w:val="-1"/>
          <w:sz w:val="24"/>
        </w:rPr>
        <w:t xml:space="preserve"> </w:t>
      </w:r>
      <w:r>
        <w:rPr>
          <w:sz w:val="24"/>
        </w:rPr>
        <w:t>as per Annexure</w:t>
      </w:r>
      <w:r>
        <w:rPr>
          <w:spacing w:val="-2"/>
          <w:sz w:val="24"/>
        </w:rPr>
        <w:t xml:space="preserve"> </w:t>
      </w:r>
      <w:r>
        <w:rPr>
          <w:sz w:val="24"/>
        </w:rPr>
        <w:t>“C”</w:t>
      </w:r>
    </w:p>
    <w:p w14:paraId="39F633B9" w14:textId="77777777" w:rsidR="00B83508" w:rsidRDefault="005501DC">
      <w:pPr>
        <w:pStyle w:val="ListParagraph"/>
        <w:numPr>
          <w:ilvl w:val="3"/>
          <w:numId w:val="19"/>
        </w:numPr>
        <w:tabs>
          <w:tab w:val="left" w:pos="1161"/>
          <w:tab w:val="left" w:pos="9498"/>
        </w:tabs>
        <w:ind w:right="407" w:hanging="361"/>
        <w:rPr>
          <w:sz w:val="24"/>
        </w:rPr>
      </w:pPr>
      <w:r>
        <w:rPr>
          <w:sz w:val="24"/>
        </w:rPr>
        <w:t>All</w:t>
      </w:r>
      <w:r>
        <w:rPr>
          <w:spacing w:val="-1"/>
          <w:sz w:val="24"/>
        </w:rPr>
        <w:t xml:space="preserve"> </w:t>
      </w:r>
      <w:r>
        <w:rPr>
          <w:sz w:val="24"/>
        </w:rPr>
        <w:t>copies</w:t>
      </w:r>
      <w:r>
        <w:rPr>
          <w:spacing w:val="-1"/>
          <w:sz w:val="24"/>
        </w:rPr>
        <w:t xml:space="preserve"> </w:t>
      </w:r>
      <w:r>
        <w:rPr>
          <w:sz w:val="24"/>
        </w:rPr>
        <w:t>of</w:t>
      </w:r>
      <w:r>
        <w:rPr>
          <w:spacing w:val="-1"/>
          <w:sz w:val="24"/>
        </w:rPr>
        <w:t xml:space="preserve"> </w:t>
      </w:r>
      <w:r>
        <w:rPr>
          <w:sz w:val="24"/>
        </w:rPr>
        <w:t>certificates,</w:t>
      </w:r>
      <w:r>
        <w:rPr>
          <w:spacing w:val="1"/>
          <w:sz w:val="24"/>
        </w:rPr>
        <w:t xml:space="preserve"> </w:t>
      </w:r>
      <w:r>
        <w:rPr>
          <w:sz w:val="24"/>
        </w:rPr>
        <w:t>documentary</w:t>
      </w:r>
      <w:r>
        <w:rPr>
          <w:spacing w:val="-6"/>
          <w:sz w:val="24"/>
        </w:rPr>
        <w:t xml:space="preserve"> </w:t>
      </w:r>
      <w:r>
        <w:rPr>
          <w:sz w:val="24"/>
        </w:rPr>
        <w:t>proofs for</w:t>
      </w:r>
      <w:r>
        <w:rPr>
          <w:spacing w:val="-1"/>
          <w:sz w:val="24"/>
        </w:rPr>
        <w:t xml:space="preserve"> </w:t>
      </w:r>
      <w:r>
        <w:rPr>
          <w:sz w:val="24"/>
        </w:rPr>
        <w:t>execution of</w:t>
      </w:r>
      <w:r>
        <w:rPr>
          <w:spacing w:val="-2"/>
          <w:sz w:val="24"/>
        </w:rPr>
        <w:t xml:space="preserve"> </w:t>
      </w:r>
      <w:r>
        <w:rPr>
          <w:sz w:val="24"/>
        </w:rPr>
        <w:t>assignments</w:t>
      </w:r>
      <w:r>
        <w:rPr>
          <w:spacing w:val="3"/>
          <w:sz w:val="24"/>
        </w:rPr>
        <w:t xml:space="preserve"> </w:t>
      </w:r>
      <w:r>
        <w:rPr>
          <w:sz w:val="24"/>
        </w:rPr>
        <w:t>etc.</w:t>
      </w:r>
    </w:p>
    <w:p w14:paraId="352B16FA" w14:textId="77777777" w:rsidR="00B83508" w:rsidRDefault="005501DC">
      <w:pPr>
        <w:pStyle w:val="ListParagraph"/>
        <w:numPr>
          <w:ilvl w:val="3"/>
          <w:numId w:val="19"/>
        </w:numPr>
        <w:tabs>
          <w:tab w:val="left" w:pos="1161"/>
          <w:tab w:val="left" w:pos="9498"/>
        </w:tabs>
        <w:ind w:right="407"/>
        <w:rPr>
          <w:sz w:val="24"/>
        </w:rPr>
      </w:pPr>
      <w:r>
        <w:rPr>
          <w:sz w:val="24"/>
        </w:rPr>
        <w:t>A pen drive containing</w:t>
      </w:r>
      <w:r>
        <w:rPr>
          <w:spacing w:val="1"/>
          <w:sz w:val="24"/>
        </w:rPr>
        <w:t xml:space="preserve"> </w:t>
      </w:r>
      <w:r>
        <w:rPr>
          <w:sz w:val="24"/>
        </w:rPr>
        <w:t>soft copy of the technical bid including scanned copies of</w:t>
      </w:r>
      <w:r>
        <w:rPr>
          <w:spacing w:val="1"/>
          <w:sz w:val="24"/>
        </w:rPr>
        <w:t xml:space="preserve"> </w:t>
      </w:r>
      <w:r>
        <w:rPr>
          <w:sz w:val="24"/>
        </w:rPr>
        <w:t>certificates/credentilas and Annexures in MS</w:t>
      </w:r>
      <w:r>
        <w:rPr>
          <w:spacing w:val="1"/>
          <w:sz w:val="24"/>
        </w:rPr>
        <w:t xml:space="preserve"> </w:t>
      </w:r>
      <w:r>
        <w:rPr>
          <w:sz w:val="24"/>
        </w:rPr>
        <w:t>Word format. The pen</w:t>
      </w:r>
      <w:r>
        <w:rPr>
          <w:spacing w:val="60"/>
          <w:sz w:val="24"/>
        </w:rPr>
        <w:t xml:space="preserve"> </w:t>
      </w:r>
      <w:r>
        <w:rPr>
          <w:sz w:val="24"/>
        </w:rPr>
        <w:t>drive should</w:t>
      </w:r>
      <w:r>
        <w:rPr>
          <w:spacing w:val="1"/>
          <w:sz w:val="24"/>
        </w:rPr>
        <w:t xml:space="preserve"> </w:t>
      </w:r>
      <w:r>
        <w:rPr>
          <w:sz w:val="24"/>
        </w:rPr>
        <w:t>NOT contain any price bid/information and the bidder mark</w:t>
      </w:r>
      <w:r>
        <w:rPr>
          <w:spacing w:val="1"/>
          <w:sz w:val="24"/>
        </w:rPr>
        <w:t xml:space="preserve"> </w:t>
      </w:r>
      <w:r>
        <w:rPr>
          <w:sz w:val="24"/>
        </w:rPr>
        <w:t>the pen drive by clearly</w:t>
      </w:r>
      <w:r>
        <w:rPr>
          <w:spacing w:val="1"/>
          <w:sz w:val="24"/>
        </w:rPr>
        <w:t xml:space="preserve"> </w:t>
      </w:r>
      <w:r>
        <w:rPr>
          <w:sz w:val="24"/>
        </w:rPr>
        <w:t>identifying</w:t>
      </w:r>
      <w:r>
        <w:rPr>
          <w:spacing w:val="-3"/>
          <w:sz w:val="24"/>
        </w:rPr>
        <w:t xml:space="preserve"> </w:t>
      </w:r>
      <w:r>
        <w:rPr>
          <w:sz w:val="24"/>
        </w:rPr>
        <w:t>the</w:t>
      </w:r>
      <w:r>
        <w:rPr>
          <w:spacing w:val="-1"/>
          <w:sz w:val="24"/>
        </w:rPr>
        <w:t xml:space="preserve"> </w:t>
      </w:r>
      <w:r>
        <w:rPr>
          <w:sz w:val="24"/>
        </w:rPr>
        <w:t>bidder.</w:t>
      </w:r>
    </w:p>
    <w:p w14:paraId="511D3555" w14:textId="77777777" w:rsidR="00B83508" w:rsidRDefault="005501DC">
      <w:pPr>
        <w:pStyle w:val="ListParagraph"/>
        <w:numPr>
          <w:ilvl w:val="3"/>
          <w:numId w:val="19"/>
        </w:numPr>
        <w:tabs>
          <w:tab w:val="left" w:pos="1161"/>
          <w:tab w:val="left" w:pos="9498"/>
        </w:tabs>
        <w:ind w:right="407"/>
        <w:rPr>
          <w:sz w:val="24"/>
        </w:rPr>
      </w:pPr>
      <w:r>
        <w:rPr>
          <w:sz w:val="24"/>
        </w:rPr>
        <w:t>Payment instruments towards application money as per 5.4.1 and Earnest Money</w:t>
      </w:r>
      <w:r>
        <w:rPr>
          <w:spacing w:val="1"/>
          <w:sz w:val="24"/>
        </w:rPr>
        <w:t xml:space="preserve"> </w:t>
      </w:r>
      <w:r>
        <w:rPr>
          <w:sz w:val="24"/>
        </w:rPr>
        <w:t>Deposit</w:t>
      </w:r>
      <w:r>
        <w:rPr>
          <w:spacing w:val="-1"/>
          <w:sz w:val="24"/>
        </w:rPr>
        <w:t xml:space="preserve"> </w:t>
      </w:r>
      <w:r>
        <w:rPr>
          <w:sz w:val="24"/>
        </w:rPr>
        <w:t>as per 5.4.2</w:t>
      </w:r>
    </w:p>
    <w:p w14:paraId="6893E6C7" w14:textId="77777777" w:rsidR="00B83508" w:rsidRDefault="00B83508">
      <w:pPr>
        <w:pStyle w:val="BodyText"/>
        <w:tabs>
          <w:tab w:val="left" w:pos="9498"/>
        </w:tabs>
        <w:spacing w:before="2"/>
      </w:pPr>
    </w:p>
    <w:p w14:paraId="0D094586" w14:textId="77777777" w:rsidR="00B83508" w:rsidRDefault="005501DC">
      <w:pPr>
        <w:pStyle w:val="ListParagraph"/>
        <w:numPr>
          <w:ilvl w:val="2"/>
          <w:numId w:val="19"/>
        </w:numPr>
        <w:tabs>
          <w:tab w:val="left" w:pos="995"/>
          <w:tab w:val="left" w:pos="9356"/>
        </w:tabs>
        <w:spacing w:line="276" w:lineRule="auto"/>
        <w:ind w:right="407" w:firstLine="0"/>
        <w:rPr>
          <w:sz w:val="24"/>
        </w:rPr>
      </w:pPr>
      <w:r>
        <w:rPr>
          <w:sz w:val="24"/>
        </w:rPr>
        <w:t>The commercial bid in response to the RFP responses shall be submitted in original, in</w:t>
      </w:r>
      <w:r>
        <w:rPr>
          <w:spacing w:val="1"/>
          <w:sz w:val="24"/>
        </w:rPr>
        <w:t xml:space="preserve"> </w:t>
      </w:r>
      <w:r>
        <w:rPr>
          <w:sz w:val="24"/>
        </w:rPr>
        <w:t>sealed envelopes and shall clearly identify the bidder submitting them and shall be labelled</w:t>
      </w:r>
      <w:r>
        <w:rPr>
          <w:spacing w:val="1"/>
          <w:sz w:val="24"/>
        </w:rPr>
        <w:t xml:space="preserve"> </w:t>
      </w:r>
      <w:r>
        <w:rPr>
          <w:b/>
          <w:sz w:val="24"/>
        </w:rPr>
        <w:t xml:space="preserve">“RFP for Consultancy services - COMMERICAL Bid” </w:t>
      </w:r>
      <w:r>
        <w:rPr>
          <w:sz w:val="24"/>
        </w:rPr>
        <w:t>in the top left hand corner of the</w:t>
      </w:r>
      <w:r>
        <w:rPr>
          <w:spacing w:val="1"/>
          <w:sz w:val="24"/>
        </w:rPr>
        <w:t xml:space="preserve"> </w:t>
      </w:r>
      <w:r>
        <w:rPr>
          <w:sz w:val="24"/>
        </w:rPr>
        <w:t>envelope</w:t>
      </w:r>
      <w:r>
        <w:rPr>
          <w:spacing w:val="-1"/>
          <w:sz w:val="24"/>
        </w:rPr>
        <w:t xml:space="preserve"> </w:t>
      </w:r>
      <w:r>
        <w:rPr>
          <w:sz w:val="24"/>
        </w:rPr>
        <w:t>and</w:t>
      </w:r>
      <w:r>
        <w:rPr>
          <w:spacing w:val="-1"/>
          <w:sz w:val="24"/>
        </w:rPr>
        <w:t xml:space="preserve"> </w:t>
      </w:r>
      <w:r>
        <w:rPr>
          <w:sz w:val="24"/>
        </w:rPr>
        <w:t>shall be</w:t>
      </w:r>
      <w:r>
        <w:rPr>
          <w:spacing w:val="-1"/>
          <w:sz w:val="24"/>
        </w:rPr>
        <w:t xml:space="preserve"> </w:t>
      </w:r>
      <w:r>
        <w:rPr>
          <w:sz w:val="24"/>
        </w:rPr>
        <w:t>dated with the</w:t>
      </w:r>
      <w:r>
        <w:rPr>
          <w:spacing w:val="-2"/>
          <w:sz w:val="24"/>
        </w:rPr>
        <w:t xml:space="preserve"> </w:t>
      </w:r>
      <w:r>
        <w:rPr>
          <w:sz w:val="24"/>
        </w:rPr>
        <w:t>current date</w:t>
      </w:r>
      <w:r>
        <w:rPr>
          <w:spacing w:val="-1"/>
          <w:sz w:val="24"/>
        </w:rPr>
        <w:t xml:space="preserve"> </w:t>
      </w:r>
      <w:r>
        <w:rPr>
          <w:sz w:val="24"/>
        </w:rPr>
        <w:t>in the top right</w:t>
      </w:r>
      <w:r>
        <w:rPr>
          <w:spacing w:val="-1"/>
          <w:sz w:val="24"/>
        </w:rPr>
        <w:t xml:space="preserve"> </w:t>
      </w:r>
      <w:r>
        <w:rPr>
          <w:sz w:val="24"/>
        </w:rPr>
        <w:t>hand</w:t>
      </w:r>
      <w:r>
        <w:rPr>
          <w:spacing w:val="1"/>
          <w:sz w:val="24"/>
        </w:rPr>
        <w:t xml:space="preserve"> </w:t>
      </w:r>
      <w:r>
        <w:rPr>
          <w:sz w:val="24"/>
        </w:rPr>
        <w:t>corner.</w:t>
      </w:r>
    </w:p>
    <w:p w14:paraId="37BCE85E" w14:textId="77777777" w:rsidR="00B83508" w:rsidRDefault="00B83508">
      <w:pPr>
        <w:pStyle w:val="BodyText"/>
        <w:spacing w:before="10"/>
        <w:rPr>
          <w:sz w:val="23"/>
        </w:rPr>
      </w:pPr>
    </w:p>
    <w:p w14:paraId="652B2AF3" w14:textId="77777777" w:rsidR="00B83508" w:rsidRDefault="005501DC">
      <w:pPr>
        <w:pStyle w:val="ListParagraph"/>
        <w:numPr>
          <w:ilvl w:val="2"/>
          <w:numId w:val="19"/>
        </w:numPr>
        <w:tabs>
          <w:tab w:val="left" w:pos="988"/>
        </w:tabs>
        <w:ind w:right="407" w:firstLine="0"/>
        <w:rPr>
          <w:sz w:val="24"/>
        </w:rPr>
      </w:pPr>
      <w:r>
        <w:rPr>
          <w:sz w:val="24"/>
        </w:rPr>
        <w:t>The Commercial Bid shall contain the quotation for the assignment as defined chapter 2</w:t>
      </w:r>
      <w:r>
        <w:rPr>
          <w:spacing w:val="1"/>
          <w:sz w:val="24"/>
        </w:rPr>
        <w:t xml:space="preserve"> </w:t>
      </w:r>
      <w:r>
        <w:rPr>
          <w:sz w:val="24"/>
        </w:rPr>
        <w:t>of this document expressed in Indian Rupees only in the prescribed format as Annexure F</w:t>
      </w:r>
      <w:r>
        <w:rPr>
          <w:spacing w:val="1"/>
          <w:sz w:val="24"/>
        </w:rPr>
        <w:t xml:space="preserve"> </w:t>
      </w:r>
      <w:r>
        <w:rPr>
          <w:sz w:val="24"/>
        </w:rPr>
        <w:t>along with Annexure G.</w:t>
      </w:r>
      <w:r>
        <w:rPr>
          <w:spacing w:val="1"/>
          <w:sz w:val="24"/>
        </w:rPr>
        <w:t xml:space="preserve"> </w:t>
      </w:r>
      <w:r>
        <w:rPr>
          <w:sz w:val="24"/>
        </w:rPr>
        <w:t>It may be noted that the bid amount shall mention the cost separately</w:t>
      </w:r>
      <w:r>
        <w:rPr>
          <w:spacing w:val="-57"/>
          <w:sz w:val="24"/>
        </w:rPr>
        <w:t xml:space="preserve"> </w:t>
      </w:r>
      <w:r>
        <w:rPr>
          <w:sz w:val="24"/>
        </w:rPr>
        <w:t>from</w:t>
      </w:r>
      <w:r>
        <w:rPr>
          <w:spacing w:val="-1"/>
          <w:sz w:val="24"/>
        </w:rPr>
        <w:t xml:space="preserve"> </w:t>
      </w:r>
      <w:r>
        <w:rPr>
          <w:sz w:val="24"/>
        </w:rPr>
        <w:t>the</w:t>
      </w:r>
      <w:r>
        <w:rPr>
          <w:spacing w:val="-1"/>
          <w:sz w:val="24"/>
        </w:rPr>
        <w:t xml:space="preserve"> </w:t>
      </w:r>
      <w:r>
        <w:rPr>
          <w:sz w:val="24"/>
        </w:rPr>
        <w:t>applicable</w:t>
      </w:r>
      <w:r>
        <w:rPr>
          <w:spacing w:val="-1"/>
          <w:sz w:val="24"/>
        </w:rPr>
        <w:t xml:space="preserve"> </w:t>
      </w:r>
      <w:r>
        <w:rPr>
          <w:sz w:val="24"/>
        </w:rPr>
        <w:t>tax</w:t>
      </w:r>
      <w:r>
        <w:rPr>
          <w:spacing w:val="1"/>
          <w:sz w:val="24"/>
        </w:rPr>
        <w:t xml:space="preserve"> </w:t>
      </w:r>
      <w:r>
        <w:rPr>
          <w:sz w:val="24"/>
        </w:rPr>
        <w:t>components, if any.</w:t>
      </w:r>
    </w:p>
    <w:p w14:paraId="441B8D16" w14:textId="77777777" w:rsidR="00B83508" w:rsidRDefault="00B83508">
      <w:pPr>
        <w:pStyle w:val="BodyText"/>
      </w:pPr>
    </w:p>
    <w:p w14:paraId="7000528A" w14:textId="77777777" w:rsidR="00B83508" w:rsidRDefault="005501DC">
      <w:pPr>
        <w:pStyle w:val="ListParagraph"/>
        <w:numPr>
          <w:ilvl w:val="2"/>
          <w:numId w:val="19"/>
        </w:numPr>
        <w:tabs>
          <w:tab w:val="left" w:pos="1113"/>
        </w:tabs>
        <w:ind w:right="407" w:firstLine="0"/>
        <w:rPr>
          <w:sz w:val="24"/>
        </w:rPr>
      </w:pPr>
      <w:r>
        <w:rPr>
          <w:sz w:val="24"/>
        </w:rPr>
        <w:t>Bidders shall note that a fixed price is required and that anything that seeks to limit or</w:t>
      </w:r>
      <w:r>
        <w:rPr>
          <w:spacing w:val="1"/>
          <w:sz w:val="24"/>
        </w:rPr>
        <w:t xml:space="preserve"> </w:t>
      </w:r>
      <w:r>
        <w:rPr>
          <w:sz w:val="24"/>
        </w:rPr>
        <w:t>qualify</w:t>
      </w:r>
      <w:r>
        <w:rPr>
          <w:spacing w:val="-6"/>
          <w:sz w:val="24"/>
        </w:rPr>
        <w:t xml:space="preserve"> </w:t>
      </w:r>
      <w:r>
        <w:rPr>
          <w:sz w:val="24"/>
        </w:rPr>
        <w:t>such a</w:t>
      </w:r>
      <w:r>
        <w:rPr>
          <w:spacing w:val="-1"/>
          <w:sz w:val="24"/>
        </w:rPr>
        <w:t xml:space="preserve"> </w:t>
      </w:r>
      <w:r>
        <w:rPr>
          <w:sz w:val="24"/>
        </w:rPr>
        <w:t>fixed price</w:t>
      </w:r>
      <w:r>
        <w:rPr>
          <w:spacing w:val="1"/>
          <w:sz w:val="24"/>
        </w:rPr>
        <w:t xml:space="preserve"> </w:t>
      </w:r>
      <w:r>
        <w:rPr>
          <w:sz w:val="24"/>
        </w:rPr>
        <w:t>is likely</w:t>
      </w:r>
      <w:r>
        <w:rPr>
          <w:spacing w:val="-8"/>
          <w:sz w:val="24"/>
        </w:rPr>
        <w:t xml:space="preserve"> </w:t>
      </w:r>
      <w:r>
        <w:rPr>
          <w:sz w:val="24"/>
        </w:rPr>
        <w:t>to be</w:t>
      </w:r>
      <w:r>
        <w:rPr>
          <w:spacing w:val="-1"/>
          <w:sz w:val="24"/>
        </w:rPr>
        <w:t xml:space="preserve"> </w:t>
      </w:r>
      <w:r>
        <w:rPr>
          <w:sz w:val="24"/>
        </w:rPr>
        <w:t>regarded unfavourably.</w:t>
      </w:r>
    </w:p>
    <w:p w14:paraId="576B7842" w14:textId="77777777" w:rsidR="00B83508" w:rsidRDefault="005501DC">
      <w:pPr>
        <w:pStyle w:val="ListParagraph"/>
        <w:numPr>
          <w:ilvl w:val="2"/>
          <w:numId w:val="19"/>
        </w:numPr>
        <w:tabs>
          <w:tab w:val="left" w:pos="1190"/>
        </w:tabs>
        <w:spacing w:before="202"/>
        <w:ind w:right="407" w:firstLine="0"/>
        <w:rPr>
          <w:sz w:val="24"/>
        </w:rPr>
      </w:pPr>
      <w:r>
        <w:rPr>
          <w:sz w:val="24"/>
        </w:rPr>
        <w:t>All the relevant pages of the bids (except literatures, datasheets and brochures) are to</w:t>
      </w:r>
      <w:r>
        <w:rPr>
          <w:spacing w:val="1"/>
          <w:sz w:val="24"/>
        </w:rPr>
        <w:t xml:space="preserve"> </w:t>
      </w:r>
      <w:r>
        <w:rPr>
          <w:sz w:val="24"/>
        </w:rPr>
        <w:t>be numbered and signed by an authorized signatory. The number should be a unique running</w:t>
      </w:r>
      <w:r>
        <w:rPr>
          <w:spacing w:val="1"/>
          <w:sz w:val="24"/>
        </w:rPr>
        <w:t xml:space="preserve"> </w:t>
      </w:r>
      <w:r>
        <w:rPr>
          <w:sz w:val="24"/>
        </w:rPr>
        <w:t>serial</w:t>
      </w:r>
      <w:r>
        <w:rPr>
          <w:spacing w:val="-1"/>
          <w:sz w:val="24"/>
        </w:rPr>
        <w:t xml:space="preserve"> </w:t>
      </w:r>
      <w:r>
        <w:rPr>
          <w:sz w:val="24"/>
        </w:rPr>
        <w:t>number across the</w:t>
      </w:r>
      <w:r>
        <w:rPr>
          <w:spacing w:val="1"/>
          <w:sz w:val="24"/>
        </w:rPr>
        <w:t xml:space="preserve"> </w:t>
      </w:r>
      <w:r>
        <w:rPr>
          <w:sz w:val="24"/>
        </w:rPr>
        <w:t>entire</w:t>
      </w:r>
      <w:r>
        <w:rPr>
          <w:spacing w:val="-2"/>
          <w:sz w:val="24"/>
        </w:rPr>
        <w:t xml:space="preserve"> </w:t>
      </w:r>
      <w:r>
        <w:rPr>
          <w:sz w:val="24"/>
        </w:rPr>
        <w:t>document.</w:t>
      </w:r>
    </w:p>
    <w:p w14:paraId="50F16D31" w14:textId="77777777" w:rsidR="00B83508" w:rsidRDefault="00B83508">
      <w:pPr>
        <w:pStyle w:val="BodyText"/>
        <w:spacing w:before="5"/>
      </w:pPr>
    </w:p>
    <w:p w14:paraId="58F6DC3F" w14:textId="77777777" w:rsidR="00B83508" w:rsidRDefault="005501DC">
      <w:pPr>
        <w:pStyle w:val="Heading1"/>
        <w:numPr>
          <w:ilvl w:val="1"/>
          <w:numId w:val="18"/>
        </w:numPr>
        <w:tabs>
          <w:tab w:val="left" w:pos="801"/>
        </w:tabs>
        <w:ind w:hanging="361"/>
      </w:pPr>
      <w:r>
        <w:t>Bid</w:t>
      </w:r>
      <w:r>
        <w:rPr>
          <w:spacing w:val="-2"/>
        </w:rPr>
        <w:t xml:space="preserve"> </w:t>
      </w:r>
      <w:r>
        <w:t>Submission</w:t>
      </w:r>
    </w:p>
    <w:p w14:paraId="116C48DD" w14:textId="77777777" w:rsidR="00B83508" w:rsidRDefault="00B83508">
      <w:pPr>
        <w:pStyle w:val="BodyText"/>
        <w:spacing w:before="7"/>
        <w:rPr>
          <w:b/>
          <w:sz w:val="23"/>
        </w:rPr>
      </w:pPr>
    </w:p>
    <w:p w14:paraId="0233EFF3" w14:textId="77777777" w:rsidR="00B83508" w:rsidRDefault="005501DC">
      <w:pPr>
        <w:pStyle w:val="ListParagraph"/>
        <w:numPr>
          <w:ilvl w:val="2"/>
          <w:numId w:val="18"/>
        </w:numPr>
        <w:tabs>
          <w:tab w:val="left" w:pos="981"/>
        </w:tabs>
        <w:ind w:left="980" w:right="407" w:hanging="541"/>
        <w:rPr>
          <w:sz w:val="24"/>
        </w:rPr>
      </w:pPr>
      <w:r>
        <w:rPr>
          <w:sz w:val="24"/>
        </w:rPr>
        <w:t>The</w:t>
      </w:r>
      <w:r>
        <w:rPr>
          <w:spacing w:val="-3"/>
          <w:sz w:val="24"/>
        </w:rPr>
        <w:t xml:space="preserve"> </w:t>
      </w:r>
      <w:r>
        <w:rPr>
          <w:sz w:val="24"/>
        </w:rPr>
        <w:t>mode of</w:t>
      </w:r>
      <w:r>
        <w:rPr>
          <w:spacing w:val="-2"/>
          <w:sz w:val="24"/>
        </w:rPr>
        <w:t xml:space="preserve"> </w:t>
      </w:r>
      <w:r>
        <w:rPr>
          <w:sz w:val="24"/>
        </w:rPr>
        <w:t>submission of bids</w:t>
      </w:r>
      <w:r>
        <w:rPr>
          <w:spacing w:val="-1"/>
          <w:sz w:val="24"/>
        </w:rPr>
        <w:t xml:space="preserve"> </w:t>
      </w:r>
      <w:r>
        <w:rPr>
          <w:sz w:val="24"/>
        </w:rPr>
        <w:t>shall be</w:t>
      </w:r>
      <w:r>
        <w:rPr>
          <w:spacing w:val="-1"/>
          <w:sz w:val="24"/>
        </w:rPr>
        <w:t xml:space="preserve"> </w:t>
      </w:r>
      <w:r>
        <w:rPr>
          <w:sz w:val="24"/>
        </w:rPr>
        <w:t>as under :</w:t>
      </w:r>
    </w:p>
    <w:p w14:paraId="1D88F075" w14:textId="77777777" w:rsidR="00B83508" w:rsidRDefault="00B83508">
      <w:pPr>
        <w:pStyle w:val="BodyText"/>
        <w:spacing w:before="9"/>
        <w:rPr>
          <w:sz w:val="23"/>
        </w:rPr>
      </w:pPr>
    </w:p>
    <w:p w14:paraId="297D6E4E" w14:textId="77777777" w:rsidR="00B83508" w:rsidRDefault="005501DC">
      <w:pPr>
        <w:pStyle w:val="ListParagraph"/>
        <w:numPr>
          <w:ilvl w:val="3"/>
          <w:numId w:val="18"/>
        </w:numPr>
        <w:tabs>
          <w:tab w:val="left" w:pos="1220"/>
          <w:tab w:val="left" w:pos="1221"/>
        </w:tabs>
        <w:ind w:right="407" w:hanging="421"/>
        <w:rPr>
          <w:sz w:val="24"/>
        </w:rPr>
      </w:pPr>
      <w:r>
        <w:rPr>
          <w:sz w:val="24"/>
        </w:rPr>
        <w:t>No.</w:t>
      </w:r>
      <w:r>
        <w:rPr>
          <w:spacing w:val="-1"/>
          <w:sz w:val="24"/>
        </w:rPr>
        <w:t xml:space="preserve"> </w:t>
      </w:r>
      <w:r>
        <w:rPr>
          <w:sz w:val="24"/>
        </w:rPr>
        <w:t>of</w:t>
      </w:r>
      <w:r>
        <w:rPr>
          <w:spacing w:val="-2"/>
          <w:sz w:val="24"/>
        </w:rPr>
        <w:t xml:space="preserve"> </w:t>
      </w:r>
      <w:r>
        <w:rPr>
          <w:sz w:val="24"/>
        </w:rPr>
        <w:t>Envelopes  (Non</w:t>
      </w:r>
      <w:r>
        <w:rPr>
          <w:spacing w:val="1"/>
          <w:sz w:val="24"/>
        </w:rPr>
        <w:t xml:space="preserve"> </w:t>
      </w:r>
      <w:r>
        <w:rPr>
          <w:sz w:val="24"/>
        </w:rPr>
        <w:t>window, sealed)</w:t>
      </w:r>
      <w:r>
        <w:rPr>
          <w:spacing w:val="-2"/>
          <w:sz w:val="24"/>
        </w:rPr>
        <w:t xml:space="preserve"> </w:t>
      </w:r>
      <w:r>
        <w:rPr>
          <w:sz w:val="24"/>
        </w:rPr>
        <w:t>to be</w:t>
      </w:r>
      <w:r>
        <w:rPr>
          <w:spacing w:val="-1"/>
          <w:sz w:val="24"/>
        </w:rPr>
        <w:t xml:space="preserve"> </w:t>
      </w:r>
      <w:r>
        <w:rPr>
          <w:sz w:val="24"/>
        </w:rPr>
        <w:t>submitted: Three</w:t>
      </w:r>
      <w:r>
        <w:rPr>
          <w:spacing w:val="-1"/>
          <w:sz w:val="24"/>
        </w:rPr>
        <w:t xml:space="preserve"> </w:t>
      </w:r>
      <w:r>
        <w:rPr>
          <w:sz w:val="24"/>
        </w:rPr>
        <w:t>(3) Envelopes</w:t>
      </w:r>
    </w:p>
    <w:p w14:paraId="4BFD80D9" w14:textId="77777777" w:rsidR="00B83508" w:rsidRDefault="005501DC">
      <w:pPr>
        <w:pStyle w:val="ListParagraph"/>
        <w:numPr>
          <w:ilvl w:val="3"/>
          <w:numId w:val="18"/>
        </w:numPr>
        <w:tabs>
          <w:tab w:val="left" w:pos="1201"/>
          <w:tab w:val="left" w:pos="1202"/>
        </w:tabs>
        <w:ind w:left="1160" w:right="407" w:hanging="360"/>
        <w:rPr>
          <w:sz w:val="24"/>
        </w:rPr>
      </w:pPr>
      <w:r>
        <w:tab/>
      </w:r>
      <w:r>
        <w:rPr>
          <w:sz w:val="24"/>
        </w:rPr>
        <w:t>Envelope</w:t>
      </w:r>
      <w:r>
        <w:rPr>
          <w:spacing w:val="33"/>
          <w:sz w:val="24"/>
        </w:rPr>
        <w:t xml:space="preserve"> </w:t>
      </w:r>
      <w:r>
        <w:rPr>
          <w:sz w:val="24"/>
        </w:rPr>
        <w:t>1</w:t>
      </w:r>
      <w:r>
        <w:rPr>
          <w:spacing w:val="34"/>
          <w:sz w:val="24"/>
        </w:rPr>
        <w:t xml:space="preserve"> </w:t>
      </w:r>
      <w:r>
        <w:rPr>
          <w:sz w:val="24"/>
        </w:rPr>
        <w:t>containing:</w:t>
      </w:r>
      <w:r>
        <w:rPr>
          <w:spacing w:val="37"/>
          <w:sz w:val="24"/>
        </w:rPr>
        <w:t xml:space="preserve"> </w:t>
      </w:r>
      <w:r>
        <w:rPr>
          <w:sz w:val="24"/>
        </w:rPr>
        <w:t>Technical</w:t>
      </w:r>
      <w:r>
        <w:rPr>
          <w:spacing w:val="36"/>
          <w:sz w:val="24"/>
        </w:rPr>
        <w:t xml:space="preserve"> </w:t>
      </w:r>
      <w:r>
        <w:rPr>
          <w:sz w:val="24"/>
        </w:rPr>
        <w:t>Bid</w:t>
      </w:r>
      <w:r>
        <w:rPr>
          <w:spacing w:val="37"/>
          <w:sz w:val="24"/>
        </w:rPr>
        <w:t xml:space="preserve"> </w:t>
      </w:r>
      <w:r>
        <w:rPr>
          <w:sz w:val="24"/>
        </w:rPr>
        <w:t>&amp;</w:t>
      </w:r>
      <w:r>
        <w:rPr>
          <w:spacing w:val="32"/>
          <w:sz w:val="24"/>
        </w:rPr>
        <w:t xml:space="preserve"> </w:t>
      </w:r>
      <w:r>
        <w:rPr>
          <w:sz w:val="24"/>
        </w:rPr>
        <w:t>annexures</w:t>
      </w:r>
      <w:r>
        <w:rPr>
          <w:spacing w:val="35"/>
          <w:sz w:val="24"/>
        </w:rPr>
        <w:t xml:space="preserve"> </w:t>
      </w:r>
      <w:r>
        <w:rPr>
          <w:sz w:val="24"/>
        </w:rPr>
        <w:t>as</w:t>
      </w:r>
      <w:r>
        <w:rPr>
          <w:spacing w:val="34"/>
          <w:sz w:val="24"/>
        </w:rPr>
        <w:t xml:space="preserve"> </w:t>
      </w:r>
      <w:r>
        <w:rPr>
          <w:sz w:val="24"/>
        </w:rPr>
        <w:t>per</w:t>
      </w:r>
      <w:r>
        <w:rPr>
          <w:spacing w:val="34"/>
          <w:sz w:val="24"/>
        </w:rPr>
        <w:t xml:space="preserve"> </w:t>
      </w:r>
      <w:r>
        <w:rPr>
          <w:sz w:val="24"/>
        </w:rPr>
        <w:t>5.2.6</w:t>
      </w:r>
      <w:r>
        <w:rPr>
          <w:spacing w:val="10"/>
          <w:sz w:val="24"/>
        </w:rPr>
        <w:t xml:space="preserve"> </w:t>
      </w:r>
      <w:r>
        <w:rPr>
          <w:sz w:val="24"/>
        </w:rPr>
        <w:t>and</w:t>
      </w:r>
      <w:r>
        <w:rPr>
          <w:spacing w:val="34"/>
          <w:sz w:val="24"/>
        </w:rPr>
        <w:t xml:space="preserve"> </w:t>
      </w:r>
      <w:r>
        <w:rPr>
          <w:sz w:val="24"/>
        </w:rPr>
        <w:t>5.2.7</w:t>
      </w:r>
      <w:r>
        <w:rPr>
          <w:spacing w:val="35"/>
          <w:sz w:val="24"/>
        </w:rPr>
        <w:t xml:space="preserve"> </w:t>
      </w:r>
      <w:r>
        <w:rPr>
          <w:sz w:val="24"/>
        </w:rPr>
        <w:t>(1</w:t>
      </w:r>
      <w:r>
        <w:rPr>
          <w:spacing w:val="34"/>
          <w:sz w:val="24"/>
        </w:rPr>
        <w:t xml:space="preserve"> </w:t>
      </w:r>
      <w:r>
        <w:rPr>
          <w:sz w:val="24"/>
        </w:rPr>
        <w:t>hard</w:t>
      </w:r>
      <w:r>
        <w:rPr>
          <w:spacing w:val="-57"/>
          <w:sz w:val="24"/>
        </w:rPr>
        <w:t xml:space="preserve"> </w:t>
      </w:r>
      <w:r>
        <w:rPr>
          <w:sz w:val="24"/>
        </w:rPr>
        <w:t>copy</w:t>
      </w:r>
      <w:r>
        <w:rPr>
          <w:spacing w:val="-3"/>
          <w:sz w:val="24"/>
        </w:rPr>
        <w:t xml:space="preserve"> </w:t>
      </w:r>
      <w:r>
        <w:rPr>
          <w:sz w:val="24"/>
        </w:rPr>
        <w:t>&amp;</w:t>
      </w:r>
      <w:r>
        <w:rPr>
          <w:spacing w:val="-2"/>
          <w:sz w:val="24"/>
        </w:rPr>
        <w:t xml:space="preserve"> </w:t>
      </w:r>
      <w:r>
        <w:rPr>
          <w:sz w:val="24"/>
        </w:rPr>
        <w:t>soft</w:t>
      </w:r>
      <w:r>
        <w:rPr>
          <w:spacing w:val="2"/>
          <w:sz w:val="24"/>
        </w:rPr>
        <w:t xml:space="preserve"> </w:t>
      </w:r>
      <w:r>
        <w:rPr>
          <w:sz w:val="24"/>
        </w:rPr>
        <w:t>copy)</w:t>
      </w:r>
    </w:p>
    <w:p w14:paraId="5744EEDB" w14:textId="77777777" w:rsidR="00B83508" w:rsidRDefault="005501DC">
      <w:pPr>
        <w:pStyle w:val="ListParagraph"/>
        <w:numPr>
          <w:ilvl w:val="3"/>
          <w:numId w:val="18"/>
        </w:numPr>
        <w:tabs>
          <w:tab w:val="left" w:pos="1201"/>
          <w:tab w:val="left" w:pos="1202"/>
        </w:tabs>
        <w:ind w:left="1160" w:right="407" w:hanging="360"/>
        <w:rPr>
          <w:sz w:val="24"/>
        </w:rPr>
      </w:pPr>
      <w:r>
        <w:tab/>
      </w:r>
      <w:r>
        <w:rPr>
          <w:sz w:val="24"/>
        </w:rPr>
        <w:t>Envelope</w:t>
      </w:r>
      <w:r>
        <w:rPr>
          <w:spacing w:val="19"/>
          <w:sz w:val="24"/>
        </w:rPr>
        <w:t xml:space="preserve"> </w:t>
      </w:r>
      <w:r>
        <w:rPr>
          <w:sz w:val="24"/>
        </w:rPr>
        <w:t>2</w:t>
      </w:r>
      <w:r>
        <w:rPr>
          <w:spacing w:val="22"/>
          <w:sz w:val="24"/>
        </w:rPr>
        <w:t xml:space="preserve"> </w:t>
      </w:r>
      <w:r>
        <w:rPr>
          <w:sz w:val="24"/>
        </w:rPr>
        <w:t>containing:</w:t>
      </w:r>
      <w:r>
        <w:rPr>
          <w:spacing w:val="24"/>
          <w:sz w:val="24"/>
        </w:rPr>
        <w:t xml:space="preserve"> </w:t>
      </w:r>
      <w:r>
        <w:rPr>
          <w:sz w:val="24"/>
        </w:rPr>
        <w:t>Commercial</w:t>
      </w:r>
      <w:r>
        <w:rPr>
          <w:spacing w:val="20"/>
          <w:sz w:val="24"/>
        </w:rPr>
        <w:t xml:space="preserve"> </w:t>
      </w:r>
      <w:r>
        <w:rPr>
          <w:sz w:val="24"/>
        </w:rPr>
        <w:t>Bid</w:t>
      </w:r>
      <w:r>
        <w:rPr>
          <w:spacing w:val="26"/>
          <w:sz w:val="24"/>
        </w:rPr>
        <w:t xml:space="preserve"> </w:t>
      </w:r>
      <w:r>
        <w:rPr>
          <w:sz w:val="24"/>
        </w:rPr>
        <w:t>as</w:t>
      </w:r>
      <w:r>
        <w:rPr>
          <w:spacing w:val="21"/>
          <w:sz w:val="24"/>
        </w:rPr>
        <w:t xml:space="preserve"> </w:t>
      </w:r>
      <w:r>
        <w:rPr>
          <w:sz w:val="24"/>
        </w:rPr>
        <w:t>per</w:t>
      </w:r>
      <w:r>
        <w:rPr>
          <w:spacing w:val="22"/>
          <w:sz w:val="24"/>
        </w:rPr>
        <w:t xml:space="preserve"> </w:t>
      </w:r>
      <w:r>
        <w:rPr>
          <w:sz w:val="24"/>
        </w:rPr>
        <w:t>5.2.8</w:t>
      </w:r>
      <w:r>
        <w:rPr>
          <w:spacing w:val="20"/>
          <w:sz w:val="24"/>
        </w:rPr>
        <w:t xml:space="preserve"> </w:t>
      </w:r>
      <w:r>
        <w:rPr>
          <w:sz w:val="24"/>
        </w:rPr>
        <w:t>and</w:t>
      </w:r>
      <w:r>
        <w:rPr>
          <w:spacing w:val="21"/>
          <w:sz w:val="24"/>
        </w:rPr>
        <w:t xml:space="preserve"> </w:t>
      </w:r>
      <w:r>
        <w:rPr>
          <w:sz w:val="24"/>
        </w:rPr>
        <w:t>5.2.9</w:t>
      </w:r>
      <w:r>
        <w:rPr>
          <w:spacing w:val="47"/>
          <w:sz w:val="24"/>
        </w:rPr>
        <w:t xml:space="preserve"> </w:t>
      </w:r>
      <w:r>
        <w:rPr>
          <w:sz w:val="24"/>
        </w:rPr>
        <w:t>(1</w:t>
      </w:r>
      <w:r>
        <w:rPr>
          <w:spacing w:val="21"/>
          <w:sz w:val="24"/>
        </w:rPr>
        <w:t xml:space="preserve"> </w:t>
      </w:r>
      <w:r>
        <w:rPr>
          <w:sz w:val="24"/>
        </w:rPr>
        <w:t>hard</w:t>
      </w:r>
      <w:r>
        <w:rPr>
          <w:spacing w:val="24"/>
          <w:sz w:val="24"/>
        </w:rPr>
        <w:t xml:space="preserve"> </w:t>
      </w:r>
      <w:r>
        <w:rPr>
          <w:sz w:val="24"/>
        </w:rPr>
        <w:t>copy</w:t>
      </w:r>
      <w:r>
        <w:rPr>
          <w:spacing w:val="18"/>
          <w:sz w:val="24"/>
        </w:rPr>
        <w:t xml:space="preserve"> </w:t>
      </w:r>
      <w:r>
        <w:rPr>
          <w:sz w:val="24"/>
        </w:rPr>
        <w:t>&amp;</w:t>
      </w:r>
      <w:r>
        <w:rPr>
          <w:spacing w:val="22"/>
          <w:sz w:val="24"/>
        </w:rPr>
        <w:t xml:space="preserve"> </w:t>
      </w:r>
      <w:r>
        <w:rPr>
          <w:sz w:val="24"/>
        </w:rPr>
        <w:t>soft</w:t>
      </w:r>
      <w:r>
        <w:rPr>
          <w:spacing w:val="-57"/>
          <w:sz w:val="24"/>
        </w:rPr>
        <w:t xml:space="preserve"> </w:t>
      </w:r>
      <w:r>
        <w:rPr>
          <w:sz w:val="24"/>
        </w:rPr>
        <w:t>copy)</w:t>
      </w:r>
    </w:p>
    <w:p w14:paraId="0A8C223A" w14:textId="77777777" w:rsidR="00B83508" w:rsidRDefault="005501DC">
      <w:pPr>
        <w:pStyle w:val="ListParagraph"/>
        <w:numPr>
          <w:ilvl w:val="3"/>
          <w:numId w:val="18"/>
        </w:numPr>
        <w:tabs>
          <w:tab w:val="left" w:pos="1201"/>
          <w:tab w:val="left" w:pos="1202"/>
          <w:tab w:val="left" w:pos="5913"/>
          <w:tab w:val="left" w:pos="7197"/>
        </w:tabs>
        <w:spacing w:line="244" w:lineRule="auto"/>
        <w:ind w:left="1160" w:right="407" w:hanging="360"/>
        <w:rPr>
          <w:b/>
          <w:sz w:val="24"/>
        </w:rPr>
      </w:pPr>
      <w:r>
        <w:tab/>
      </w:r>
      <w:r>
        <w:rPr>
          <w:sz w:val="24"/>
        </w:rPr>
        <w:t>Envelope</w:t>
      </w:r>
      <w:r>
        <w:rPr>
          <w:spacing w:val="10"/>
          <w:sz w:val="24"/>
        </w:rPr>
        <w:t xml:space="preserve"> </w:t>
      </w:r>
      <w:r>
        <w:rPr>
          <w:sz w:val="24"/>
        </w:rPr>
        <w:t>3</w:t>
      </w:r>
      <w:r>
        <w:rPr>
          <w:spacing w:val="11"/>
          <w:sz w:val="24"/>
        </w:rPr>
        <w:t xml:space="preserve"> </w:t>
      </w:r>
      <w:r>
        <w:rPr>
          <w:sz w:val="24"/>
        </w:rPr>
        <w:t>containing:</w:t>
      </w:r>
      <w:r>
        <w:rPr>
          <w:spacing w:val="14"/>
          <w:sz w:val="24"/>
        </w:rPr>
        <w:t xml:space="preserve"> </w:t>
      </w:r>
      <w:r>
        <w:rPr>
          <w:sz w:val="24"/>
        </w:rPr>
        <w:t>Envelopes</w:t>
      </w:r>
      <w:r>
        <w:rPr>
          <w:spacing w:val="10"/>
          <w:sz w:val="24"/>
        </w:rPr>
        <w:t xml:space="preserve"> </w:t>
      </w:r>
      <w:r>
        <w:rPr>
          <w:sz w:val="24"/>
        </w:rPr>
        <w:t>1</w:t>
      </w:r>
      <w:r>
        <w:rPr>
          <w:spacing w:val="11"/>
          <w:sz w:val="24"/>
        </w:rPr>
        <w:t xml:space="preserve"> </w:t>
      </w:r>
      <w:r>
        <w:rPr>
          <w:sz w:val="24"/>
        </w:rPr>
        <w:t>&amp;</w:t>
      </w:r>
      <w:r>
        <w:rPr>
          <w:spacing w:val="9"/>
          <w:sz w:val="24"/>
        </w:rPr>
        <w:t xml:space="preserve"> </w:t>
      </w:r>
      <w:r>
        <w:rPr>
          <w:sz w:val="24"/>
        </w:rPr>
        <w:t>2</w:t>
      </w:r>
      <w:r>
        <w:rPr>
          <w:spacing w:val="14"/>
          <w:sz w:val="24"/>
        </w:rPr>
        <w:t xml:space="preserve"> </w:t>
      </w:r>
      <w:r>
        <w:rPr>
          <w:sz w:val="24"/>
        </w:rPr>
        <w:t>duly</w:t>
      </w:r>
      <w:r>
        <w:rPr>
          <w:spacing w:val="5"/>
          <w:sz w:val="24"/>
        </w:rPr>
        <w:t xml:space="preserve"> </w:t>
      </w:r>
      <w:r>
        <w:rPr>
          <w:sz w:val="24"/>
        </w:rPr>
        <w:t>superscribed</w:t>
      </w:r>
      <w:r>
        <w:rPr>
          <w:spacing w:val="15"/>
          <w:sz w:val="24"/>
        </w:rPr>
        <w:t xml:space="preserve"> </w:t>
      </w:r>
      <w:r>
        <w:rPr>
          <w:sz w:val="24"/>
        </w:rPr>
        <w:t>as</w:t>
      </w:r>
      <w:r>
        <w:rPr>
          <w:spacing w:val="12"/>
          <w:sz w:val="24"/>
        </w:rPr>
        <w:t xml:space="preserve"> </w:t>
      </w:r>
      <w:r>
        <w:rPr>
          <w:b/>
          <w:sz w:val="24"/>
        </w:rPr>
        <w:t>“Bids</w:t>
      </w:r>
      <w:r>
        <w:rPr>
          <w:b/>
          <w:spacing w:val="11"/>
          <w:sz w:val="24"/>
        </w:rPr>
        <w:t xml:space="preserve"> </w:t>
      </w:r>
      <w:r>
        <w:rPr>
          <w:b/>
          <w:sz w:val="24"/>
        </w:rPr>
        <w:t>for</w:t>
      </w:r>
      <w:r>
        <w:rPr>
          <w:b/>
          <w:spacing w:val="10"/>
          <w:sz w:val="24"/>
        </w:rPr>
        <w:t xml:space="preserve"> </w:t>
      </w:r>
      <w:r>
        <w:rPr>
          <w:b/>
          <w:sz w:val="24"/>
        </w:rPr>
        <w:t>consultancy</w:t>
      </w:r>
      <w:r>
        <w:rPr>
          <w:b/>
          <w:spacing w:val="-57"/>
          <w:sz w:val="24"/>
        </w:rPr>
        <w:t xml:space="preserve"> </w:t>
      </w:r>
      <w:r>
        <w:rPr>
          <w:b/>
          <w:sz w:val="24"/>
        </w:rPr>
        <w:t>services</w:t>
      </w:r>
      <w:r>
        <w:rPr>
          <w:b/>
          <w:spacing w:val="-2"/>
          <w:sz w:val="24"/>
        </w:rPr>
        <w:t xml:space="preserve"> </w:t>
      </w:r>
      <w:r>
        <w:rPr>
          <w:b/>
          <w:sz w:val="24"/>
        </w:rPr>
        <w:t>for</w:t>
      </w:r>
      <w:r>
        <w:rPr>
          <w:b/>
          <w:spacing w:val="-2"/>
          <w:sz w:val="24"/>
        </w:rPr>
        <w:t xml:space="preserve"> </w:t>
      </w:r>
      <w:r>
        <w:rPr>
          <w:b/>
          <w:bCs/>
          <w:sz w:val="24"/>
        </w:rPr>
        <w:t>NEDFi</w:t>
      </w:r>
      <w:r>
        <w:rPr>
          <w:sz w:val="24"/>
        </w:rPr>
        <w:t xml:space="preserve"> </w:t>
      </w:r>
      <w:r>
        <w:rPr>
          <w:b/>
          <w:sz w:val="24"/>
        </w:rPr>
        <w:t>submitted</w:t>
      </w:r>
      <w:r>
        <w:rPr>
          <w:b/>
          <w:spacing w:val="-1"/>
          <w:sz w:val="24"/>
        </w:rPr>
        <w:t xml:space="preserve"> </w:t>
      </w:r>
      <w:r>
        <w:rPr>
          <w:b/>
          <w:sz w:val="24"/>
        </w:rPr>
        <w:t>by</w:t>
      </w:r>
      <w:r>
        <w:rPr>
          <w:b/>
          <w:sz w:val="24"/>
          <w:u w:val="single"/>
        </w:rPr>
        <w:tab/>
      </w:r>
      <w:r>
        <w:rPr>
          <w:b/>
          <w:sz w:val="24"/>
        </w:rPr>
        <w:t>on</w:t>
      </w:r>
      <w:r>
        <w:rPr>
          <w:b/>
          <w:sz w:val="24"/>
          <w:u w:val="single"/>
        </w:rPr>
        <w:tab/>
      </w:r>
      <w:r>
        <w:rPr>
          <w:b/>
          <w:sz w:val="24"/>
        </w:rPr>
        <w:t>”</w:t>
      </w:r>
    </w:p>
    <w:p w14:paraId="3D09B64E" w14:textId="77777777" w:rsidR="00B83508" w:rsidRDefault="005501DC">
      <w:pPr>
        <w:pStyle w:val="ListParagraph"/>
        <w:numPr>
          <w:ilvl w:val="3"/>
          <w:numId w:val="18"/>
        </w:numPr>
        <w:tabs>
          <w:tab w:val="left" w:pos="1201"/>
          <w:tab w:val="left" w:pos="1202"/>
        </w:tabs>
        <w:ind w:left="1160" w:right="407" w:hanging="360"/>
        <w:rPr>
          <w:sz w:val="24"/>
        </w:rPr>
      </w:pPr>
      <w:r>
        <w:tab/>
      </w:r>
      <w:r>
        <w:rPr>
          <w:sz w:val="24"/>
        </w:rPr>
        <w:t>All</w:t>
      </w:r>
      <w:r>
        <w:rPr>
          <w:spacing w:val="13"/>
          <w:sz w:val="24"/>
        </w:rPr>
        <w:t xml:space="preserve"> </w:t>
      </w:r>
      <w:r>
        <w:rPr>
          <w:sz w:val="24"/>
        </w:rPr>
        <w:t>envelopes</w:t>
      </w:r>
      <w:r>
        <w:rPr>
          <w:spacing w:val="12"/>
          <w:sz w:val="24"/>
        </w:rPr>
        <w:t xml:space="preserve"> </w:t>
      </w:r>
      <w:r>
        <w:rPr>
          <w:sz w:val="24"/>
        </w:rPr>
        <w:t>must</w:t>
      </w:r>
      <w:r>
        <w:rPr>
          <w:spacing w:val="15"/>
          <w:sz w:val="24"/>
        </w:rPr>
        <w:t xml:space="preserve"> </w:t>
      </w:r>
      <w:r>
        <w:rPr>
          <w:sz w:val="24"/>
        </w:rPr>
        <w:t>also</w:t>
      </w:r>
      <w:r>
        <w:rPr>
          <w:spacing w:val="16"/>
          <w:sz w:val="24"/>
        </w:rPr>
        <w:t xml:space="preserve"> </w:t>
      </w:r>
      <w:r>
        <w:rPr>
          <w:sz w:val="24"/>
        </w:rPr>
        <w:t>be</w:t>
      </w:r>
      <w:r>
        <w:rPr>
          <w:spacing w:val="12"/>
          <w:sz w:val="24"/>
        </w:rPr>
        <w:t xml:space="preserve"> </w:t>
      </w:r>
      <w:r>
        <w:rPr>
          <w:sz w:val="24"/>
        </w:rPr>
        <w:t>superscribed</w:t>
      </w:r>
      <w:r>
        <w:rPr>
          <w:spacing w:val="14"/>
          <w:sz w:val="24"/>
        </w:rPr>
        <w:t xml:space="preserve"> </w:t>
      </w:r>
      <w:r>
        <w:rPr>
          <w:sz w:val="24"/>
        </w:rPr>
        <w:t>with</w:t>
      </w:r>
      <w:r>
        <w:rPr>
          <w:spacing w:val="13"/>
          <w:sz w:val="24"/>
        </w:rPr>
        <w:t xml:space="preserve"> </w:t>
      </w:r>
      <w:r>
        <w:rPr>
          <w:sz w:val="24"/>
        </w:rPr>
        <w:t>Name</w:t>
      </w:r>
      <w:r>
        <w:rPr>
          <w:spacing w:val="13"/>
          <w:sz w:val="24"/>
        </w:rPr>
        <w:t xml:space="preserve"> </w:t>
      </w:r>
      <w:r>
        <w:rPr>
          <w:sz w:val="24"/>
        </w:rPr>
        <w:t>of</w:t>
      </w:r>
      <w:r>
        <w:rPr>
          <w:spacing w:val="12"/>
          <w:sz w:val="24"/>
        </w:rPr>
        <w:t xml:space="preserve"> </w:t>
      </w:r>
      <w:r>
        <w:rPr>
          <w:sz w:val="24"/>
        </w:rPr>
        <w:t>the</w:t>
      </w:r>
      <w:r>
        <w:rPr>
          <w:spacing w:val="15"/>
          <w:sz w:val="24"/>
        </w:rPr>
        <w:t xml:space="preserve"> </w:t>
      </w:r>
      <w:r>
        <w:rPr>
          <w:sz w:val="24"/>
        </w:rPr>
        <w:t>Bidder</w:t>
      </w:r>
      <w:r>
        <w:rPr>
          <w:spacing w:val="20"/>
          <w:sz w:val="24"/>
        </w:rPr>
        <w:t xml:space="preserve"> </w:t>
      </w:r>
      <w:r>
        <w:rPr>
          <w:sz w:val="24"/>
        </w:rPr>
        <w:t>along</w:t>
      </w:r>
      <w:r>
        <w:rPr>
          <w:spacing w:val="13"/>
          <w:sz w:val="24"/>
        </w:rPr>
        <w:t xml:space="preserve"> </w:t>
      </w:r>
      <w:r>
        <w:rPr>
          <w:sz w:val="24"/>
        </w:rPr>
        <w:t>with</w:t>
      </w:r>
      <w:r>
        <w:rPr>
          <w:spacing w:val="14"/>
          <w:sz w:val="24"/>
        </w:rPr>
        <w:t xml:space="preserve"> </w:t>
      </w:r>
      <w:r>
        <w:rPr>
          <w:sz w:val="24"/>
        </w:rPr>
        <w:t>contact</w:t>
      </w:r>
      <w:r>
        <w:rPr>
          <w:spacing w:val="-57"/>
          <w:sz w:val="24"/>
        </w:rPr>
        <w:t xml:space="preserve"> </w:t>
      </w:r>
      <w:r>
        <w:rPr>
          <w:sz w:val="24"/>
        </w:rPr>
        <w:t>number(s)</w:t>
      </w:r>
      <w:r>
        <w:rPr>
          <w:spacing w:val="-3"/>
          <w:sz w:val="24"/>
        </w:rPr>
        <w:t xml:space="preserve"> </w:t>
      </w:r>
      <w:r>
        <w:rPr>
          <w:sz w:val="24"/>
        </w:rPr>
        <w:t>and</w:t>
      </w:r>
      <w:r>
        <w:rPr>
          <w:spacing w:val="2"/>
          <w:sz w:val="24"/>
        </w:rPr>
        <w:t xml:space="preserve"> </w:t>
      </w:r>
      <w:r>
        <w:rPr>
          <w:sz w:val="24"/>
        </w:rPr>
        <w:t>Email</w:t>
      </w:r>
      <w:r>
        <w:rPr>
          <w:spacing w:val="2"/>
          <w:sz w:val="24"/>
        </w:rPr>
        <w:t xml:space="preserve"> </w:t>
      </w:r>
      <w:r>
        <w:rPr>
          <w:sz w:val="24"/>
        </w:rPr>
        <w:t>ID</w:t>
      </w:r>
      <w:r>
        <w:rPr>
          <w:spacing w:val="1"/>
          <w:sz w:val="24"/>
        </w:rPr>
        <w:t xml:space="preserve"> </w:t>
      </w:r>
      <w:r>
        <w:rPr>
          <w:sz w:val="24"/>
        </w:rPr>
        <w:t>as well.</w:t>
      </w:r>
    </w:p>
    <w:p w14:paraId="38A3A0C2" w14:textId="77777777" w:rsidR="00B83508" w:rsidRDefault="00B83508">
      <w:pPr>
        <w:rPr>
          <w:sz w:val="24"/>
        </w:rPr>
        <w:sectPr w:rsidR="00B83508">
          <w:pgSz w:w="11930" w:h="16850"/>
          <w:pgMar w:top="1300" w:right="660" w:bottom="480" w:left="940" w:header="772" w:footer="273" w:gutter="0"/>
          <w:pgBorders w:offsetFrom="page">
            <w:top w:val="single" w:sz="12" w:space="24" w:color="000000"/>
            <w:left w:val="single" w:sz="12" w:space="24" w:color="000000"/>
            <w:bottom w:val="single" w:sz="12" w:space="24" w:color="000000"/>
            <w:right w:val="single" w:sz="12" w:space="24" w:color="000000"/>
          </w:pgBorders>
          <w:cols w:space="720"/>
        </w:sectPr>
      </w:pPr>
    </w:p>
    <w:p w14:paraId="785B04D2" w14:textId="77777777" w:rsidR="00B83508" w:rsidRDefault="00B83508">
      <w:pPr>
        <w:pStyle w:val="BodyText"/>
        <w:spacing w:before="3"/>
        <w:rPr>
          <w:sz w:val="26"/>
        </w:rPr>
      </w:pPr>
    </w:p>
    <w:p w14:paraId="56D4DE07" w14:textId="77777777" w:rsidR="00B83508" w:rsidRDefault="005501DC">
      <w:pPr>
        <w:pStyle w:val="ListParagraph"/>
        <w:numPr>
          <w:ilvl w:val="2"/>
          <w:numId w:val="18"/>
        </w:numPr>
        <w:tabs>
          <w:tab w:val="left" w:pos="991"/>
        </w:tabs>
        <w:spacing w:before="90"/>
        <w:ind w:right="407" w:firstLine="0"/>
        <w:rPr>
          <w:sz w:val="24"/>
        </w:rPr>
      </w:pPr>
      <w:r>
        <w:rPr>
          <w:sz w:val="24"/>
        </w:rPr>
        <w:t>The Bids shall be addressed and submitted by Registered Post / speed post/courier/hand</w:t>
      </w:r>
      <w:r>
        <w:rPr>
          <w:spacing w:val="1"/>
          <w:sz w:val="24"/>
        </w:rPr>
        <w:t xml:space="preserve"> </w:t>
      </w:r>
      <w:r>
        <w:rPr>
          <w:sz w:val="24"/>
        </w:rPr>
        <w:t>delivery</w:t>
      </w:r>
      <w:r>
        <w:rPr>
          <w:spacing w:val="-5"/>
          <w:sz w:val="24"/>
        </w:rPr>
        <w:t xml:space="preserve"> </w:t>
      </w:r>
      <w:r>
        <w:rPr>
          <w:sz w:val="24"/>
        </w:rPr>
        <w:t>to</w:t>
      </w:r>
    </w:p>
    <w:p w14:paraId="3F56A88E" w14:textId="77777777" w:rsidR="00B83508" w:rsidRDefault="005501DC">
      <w:pPr>
        <w:pStyle w:val="BodyText"/>
        <w:ind w:left="2880" w:right="4801"/>
      </w:pPr>
      <w:r>
        <w:t>The General Manager (IT)</w:t>
      </w:r>
    </w:p>
    <w:p w14:paraId="7A8D2CA5" w14:textId="77777777" w:rsidR="00B83508" w:rsidRDefault="005501DC">
      <w:pPr>
        <w:pStyle w:val="BodyText"/>
        <w:ind w:left="2880" w:right="4801"/>
        <w:rPr>
          <w:lang w:val="en-IN"/>
        </w:rPr>
      </w:pPr>
      <w:r>
        <w:t>NEDFi</w:t>
      </w:r>
      <w:r>
        <w:rPr>
          <w:lang w:val="en-IN"/>
        </w:rPr>
        <w:t>, NEDFi House</w:t>
      </w:r>
    </w:p>
    <w:p w14:paraId="14F6A6B6" w14:textId="77777777" w:rsidR="00B83508" w:rsidRDefault="005501DC">
      <w:pPr>
        <w:pStyle w:val="BodyText"/>
        <w:ind w:left="2880" w:right="4801"/>
      </w:pPr>
      <w:r>
        <w:t>G.S. Road, Dispur</w:t>
      </w:r>
    </w:p>
    <w:p w14:paraId="556655D4" w14:textId="77777777" w:rsidR="00B83508" w:rsidRDefault="005501DC">
      <w:pPr>
        <w:pStyle w:val="BodyText"/>
        <w:ind w:left="2880" w:right="4801"/>
      </w:pPr>
      <w:r>
        <w:t>Guwahati</w:t>
      </w:r>
    </w:p>
    <w:p w14:paraId="51F78B51" w14:textId="77777777" w:rsidR="00B83508" w:rsidRDefault="005501DC">
      <w:pPr>
        <w:pStyle w:val="BodyText"/>
        <w:ind w:left="2880" w:right="4801"/>
      </w:pPr>
      <w:r>
        <w:t>Assam-781006</w:t>
      </w:r>
    </w:p>
    <w:p w14:paraId="20A89272" w14:textId="77777777" w:rsidR="00B83508" w:rsidRDefault="00B83508">
      <w:pPr>
        <w:pStyle w:val="BodyText"/>
        <w:spacing w:before="7"/>
      </w:pPr>
    </w:p>
    <w:p w14:paraId="7E06E817" w14:textId="77777777" w:rsidR="00B83508" w:rsidRDefault="005501DC">
      <w:pPr>
        <w:pStyle w:val="ListParagraph"/>
        <w:numPr>
          <w:ilvl w:val="2"/>
          <w:numId w:val="18"/>
        </w:numPr>
        <w:tabs>
          <w:tab w:val="left" w:pos="988"/>
          <w:tab w:val="left" w:pos="9356"/>
        </w:tabs>
        <w:spacing w:before="1"/>
        <w:ind w:right="407" w:firstLine="0"/>
      </w:pPr>
      <w:r>
        <w:rPr>
          <w:sz w:val="24"/>
        </w:rPr>
        <w:t xml:space="preserve">Receipt of the bids shall be closed at </w:t>
      </w:r>
      <w:r>
        <w:rPr>
          <w:sz w:val="24"/>
          <w:lang w:val="en-IN"/>
        </w:rPr>
        <w:t>3</w:t>
      </w:r>
      <w:r>
        <w:rPr>
          <w:sz w:val="24"/>
        </w:rPr>
        <w:t>:00 PM on 15</w:t>
      </w:r>
      <w:r>
        <w:rPr>
          <w:sz w:val="24"/>
          <w:lang w:val="en-IN"/>
        </w:rPr>
        <w:t>/1</w:t>
      </w:r>
      <w:r>
        <w:rPr>
          <w:sz w:val="24"/>
        </w:rPr>
        <w:t>1</w:t>
      </w:r>
      <w:r>
        <w:rPr>
          <w:sz w:val="24"/>
          <w:lang w:val="en-IN"/>
        </w:rPr>
        <w:t>/</w:t>
      </w:r>
      <w:r>
        <w:rPr>
          <w:sz w:val="24"/>
        </w:rPr>
        <w:t>2021. Bids received after this</w:t>
      </w:r>
      <w:r>
        <w:rPr>
          <w:spacing w:val="1"/>
          <w:sz w:val="24"/>
        </w:rPr>
        <w:t xml:space="preserve"> </w:t>
      </w:r>
      <w:r>
        <w:rPr>
          <w:sz w:val="24"/>
        </w:rPr>
        <w:t>time shall not be accepted by the Corporation under any circumstances. the Corporation shall not</w:t>
      </w:r>
      <w:r>
        <w:rPr>
          <w:spacing w:val="1"/>
          <w:sz w:val="24"/>
        </w:rPr>
        <w:t xml:space="preserve"> </w:t>
      </w:r>
      <w:r>
        <w:rPr>
          <w:sz w:val="24"/>
        </w:rPr>
        <w:t>be</w:t>
      </w:r>
      <w:r>
        <w:rPr>
          <w:spacing w:val="3"/>
          <w:sz w:val="24"/>
        </w:rPr>
        <w:t xml:space="preserve"> </w:t>
      </w:r>
      <w:r>
        <w:rPr>
          <w:sz w:val="24"/>
        </w:rPr>
        <w:t>responsible</w:t>
      </w:r>
      <w:r>
        <w:rPr>
          <w:spacing w:val="6"/>
          <w:sz w:val="24"/>
        </w:rPr>
        <w:t xml:space="preserve"> </w:t>
      </w:r>
      <w:r>
        <w:rPr>
          <w:sz w:val="24"/>
        </w:rPr>
        <w:t>for</w:t>
      </w:r>
      <w:r>
        <w:rPr>
          <w:spacing w:val="5"/>
          <w:sz w:val="24"/>
        </w:rPr>
        <w:t xml:space="preserve"> </w:t>
      </w:r>
      <w:r>
        <w:rPr>
          <w:sz w:val="24"/>
        </w:rPr>
        <w:t>any</w:t>
      </w:r>
      <w:r>
        <w:rPr>
          <w:spacing w:val="2"/>
          <w:sz w:val="24"/>
        </w:rPr>
        <w:t xml:space="preserve"> </w:t>
      </w:r>
      <w:r>
        <w:rPr>
          <w:sz w:val="24"/>
        </w:rPr>
        <w:t>delay</w:t>
      </w:r>
      <w:r>
        <w:rPr>
          <w:spacing w:val="3"/>
          <w:sz w:val="24"/>
        </w:rPr>
        <w:t xml:space="preserve"> </w:t>
      </w:r>
      <w:r>
        <w:rPr>
          <w:sz w:val="24"/>
        </w:rPr>
        <w:t>due</w:t>
      </w:r>
      <w:r>
        <w:rPr>
          <w:spacing w:val="3"/>
          <w:sz w:val="24"/>
        </w:rPr>
        <w:t xml:space="preserve"> </w:t>
      </w:r>
      <w:r>
        <w:rPr>
          <w:sz w:val="24"/>
        </w:rPr>
        <w:t>to</w:t>
      </w:r>
      <w:r>
        <w:rPr>
          <w:spacing w:val="7"/>
          <w:sz w:val="24"/>
        </w:rPr>
        <w:t xml:space="preserve"> </w:t>
      </w:r>
      <w:r>
        <w:rPr>
          <w:sz w:val="24"/>
        </w:rPr>
        <w:t>postal</w:t>
      </w:r>
      <w:r>
        <w:rPr>
          <w:spacing w:val="5"/>
          <w:sz w:val="24"/>
        </w:rPr>
        <w:t xml:space="preserve"> </w:t>
      </w:r>
      <w:r>
        <w:rPr>
          <w:sz w:val="24"/>
        </w:rPr>
        <w:t>service</w:t>
      </w:r>
      <w:r>
        <w:rPr>
          <w:spacing w:val="7"/>
          <w:sz w:val="24"/>
        </w:rPr>
        <w:t xml:space="preserve"> </w:t>
      </w:r>
      <w:r>
        <w:rPr>
          <w:sz w:val="24"/>
        </w:rPr>
        <w:t>or</w:t>
      </w:r>
      <w:r>
        <w:rPr>
          <w:spacing w:val="3"/>
          <w:sz w:val="24"/>
        </w:rPr>
        <w:t xml:space="preserve"> </w:t>
      </w:r>
      <w:r>
        <w:rPr>
          <w:sz w:val="24"/>
        </w:rPr>
        <w:t>any</w:t>
      </w:r>
      <w:r>
        <w:rPr>
          <w:spacing w:val="2"/>
          <w:sz w:val="24"/>
        </w:rPr>
        <w:t xml:space="preserve"> </w:t>
      </w:r>
      <w:r>
        <w:rPr>
          <w:sz w:val="24"/>
        </w:rPr>
        <w:t>other</w:t>
      </w:r>
      <w:r>
        <w:rPr>
          <w:spacing w:val="10"/>
          <w:sz w:val="24"/>
        </w:rPr>
        <w:t xml:space="preserve"> </w:t>
      </w:r>
      <w:r>
        <w:rPr>
          <w:sz w:val="24"/>
        </w:rPr>
        <w:t>service</w:t>
      </w:r>
      <w:r>
        <w:rPr>
          <w:spacing w:val="4"/>
          <w:sz w:val="24"/>
        </w:rPr>
        <w:t xml:space="preserve"> </w:t>
      </w:r>
      <w:r>
        <w:rPr>
          <w:sz w:val="24"/>
        </w:rPr>
        <w:t>provider.</w:t>
      </w:r>
      <w:r>
        <w:rPr>
          <w:spacing w:val="6"/>
          <w:sz w:val="24"/>
        </w:rPr>
        <w:t xml:space="preserve"> </w:t>
      </w:r>
      <w:r>
        <w:rPr>
          <w:sz w:val="24"/>
        </w:rPr>
        <w:t>Faxed</w:t>
      </w:r>
      <w:r>
        <w:rPr>
          <w:spacing w:val="4"/>
          <w:sz w:val="24"/>
        </w:rPr>
        <w:t xml:space="preserve"> </w:t>
      </w:r>
      <w:r>
        <w:rPr>
          <w:sz w:val="24"/>
        </w:rPr>
        <w:t xml:space="preserve">copies </w:t>
      </w:r>
      <w:r>
        <w:t>/ emails of any submission are not acceptable and shall be liable to be rejected by NEDFi.</w:t>
      </w:r>
      <w:r>
        <w:rPr>
          <w:spacing w:val="1"/>
        </w:rPr>
        <w:t xml:space="preserve"> </w:t>
      </w:r>
      <w:r>
        <w:t xml:space="preserve">In case the last date for receipt is declared a holiday either by </w:t>
      </w:r>
      <w:r>
        <w:rPr>
          <w:lang w:val="en-IN"/>
        </w:rPr>
        <w:t>NEDFi</w:t>
      </w:r>
      <w:r>
        <w:t xml:space="preserve"> or by State / Central</w:t>
      </w:r>
      <w:r>
        <w:rPr>
          <w:spacing w:val="1"/>
        </w:rPr>
        <w:t xml:space="preserve"> </w:t>
      </w:r>
      <w:r>
        <w:t xml:space="preserve">Government, then the </w:t>
      </w:r>
      <w:r>
        <w:rPr>
          <w:lang w:val="en-IN"/>
        </w:rPr>
        <w:t>3</w:t>
      </w:r>
      <w:r>
        <w:t>:00 PM on the next working day shall be reckoned as the last date for</w:t>
      </w:r>
      <w:r>
        <w:rPr>
          <w:spacing w:val="1"/>
        </w:rPr>
        <w:t xml:space="preserve"> </w:t>
      </w:r>
      <w:r>
        <w:t>submission.</w:t>
      </w:r>
    </w:p>
    <w:p w14:paraId="6A02C1E6" w14:textId="77777777" w:rsidR="00B83508" w:rsidRDefault="00B83508">
      <w:pPr>
        <w:pStyle w:val="BodyText"/>
      </w:pPr>
    </w:p>
    <w:p w14:paraId="06D58507" w14:textId="77777777" w:rsidR="00B83508" w:rsidRDefault="005501DC">
      <w:pPr>
        <w:pStyle w:val="ListParagraph"/>
        <w:numPr>
          <w:ilvl w:val="2"/>
          <w:numId w:val="18"/>
        </w:numPr>
        <w:tabs>
          <w:tab w:val="left" w:pos="1017"/>
        </w:tabs>
        <w:ind w:right="407" w:firstLine="0"/>
        <w:rPr>
          <w:sz w:val="24"/>
        </w:rPr>
      </w:pPr>
      <w:r>
        <w:rPr>
          <w:sz w:val="24"/>
        </w:rPr>
        <w:t>Bids once submitted shall be treated as final and no further correspondence shall be</w:t>
      </w:r>
      <w:r>
        <w:rPr>
          <w:spacing w:val="1"/>
          <w:sz w:val="24"/>
        </w:rPr>
        <w:t xml:space="preserve"> </w:t>
      </w:r>
      <w:r>
        <w:rPr>
          <w:sz w:val="24"/>
        </w:rPr>
        <w:t>entertained</w:t>
      </w:r>
      <w:r>
        <w:rPr>
          <w:spacing w:val="-1"/>
          <w:sz w:val="24"/>
        </w:rPr>
        <w:t xml:space="preserve"> </w:t>
      </w:r>
      <w:r>
        <w:rPr>
          <w:sz w:val="24"/>
        </w:rPr>
        <w:t>in this</w:t>
      </w:r>
      <w:r>
        <w:rPr>
          <w:spacing w:val="-1"/>
          <w:sz w:val="24"/>
        </w:rPr>
        <w:t xml:space="preserve"> </w:t>
      </w:r>
      <w:r>
        <w:rPr>
          <w:sz w:val="24"/>
        </w:rPr>
        <w:t>regard.</w:t>
      </w:r>
      <w:r>
        <w:rPr>
          <w:spacing w:val="1"/>
          <w:sz w:val="24"/>
        </w:rPr>
        <w:t xml:space="preserve"> </w:t>
      </w:r>
      <w:r>
        <w:rPr>
          <w:sz w:val="24"/>
        </w:rPr>
        <w:t>No</w:t>
      </w:r>
      <w:r>
        <w:rPr>
          <w:spacing w:val="-1"/>
          <w:sz w:val="24"/>
        </w:rPr>
        <w:t xml:space="preserve"> </w:t>
      </w:r>
      <w:r>
        <w:rPr>
          <w:sz w:val="24"/>
        </w:rPr>
        <w:t>bid shall</w:t>
      </w:r>
      <w:r>
        <w:rPr>
          <w:spacing w:val="-1"/>
          <w:sz w:val="24"/>
        </w:rPr>
        <w:t xml:space="preserve"> </w:t>
      </w:r>
      <w:r>
        <w:rPr>
          <w:sz w:val="24"/>
        </w:rPr>
        <w:t>be</w:t>
      </w:r>
      <w:r>
        <w:rPr>
          <w:spacing w:val="-1"/>
          <w:sz w:val="24"/>
        </w:rPr>
        <w:t xml:space="preserve"> </w:t>
      </w:r>
      <w:r>
        <w:rPr>
          <w:sz w:val="24"/>
        </w:rPr>
        <w:t>modified</w:t>
      </w:r>
      <w:r>
        <w:rPr>
          <w:spacing w:val="-1"/>
          <w:sz w:val="24"/>
        </w:rPr>
        <w:t xml:space="preserve"> </w:t>
      </w:r>
      <w:r>
        <w:rPr>
          <w:sz w:val="24"/>
        </w:rPr>
        <w:t>after the</w:t>
      </w:r>
      <w:r>
        <w:rPr>
          <w:spacing w:val="-2"/>
          <w:sz w:val="24"/>
        </w:rPr>
        <w:t xml:space="preserve"> </w:t>
      </w:r>
      <w:r>
        <w:rPr>
          <w:sz w:val="24"/>
        </w:rPr>
        <w:t>deadline</w:t>
      </w:r>
      <w:r>
        <w:rPr>
          <w:spacing w:val="-2"/>
          <w:sz w:val="24"/>
        </w:rPr>
        <w:t xml:space="preserve"> </w:t>
      </w:r>
      <w:r>
        <w:rPr>
          <w:sz w:val="24"/>
        </w:rPr>
        <w:t>for submission</w:t>
      </w:r>
      <w:r>
        <w:rPr>
          <w:spacing w:val="-1"/>
          <w:sz w:val="24"/>
        </w:rPr>
        <w:t xml:space="preserve"> </w:t>
      </w:r>
      <w:r>
        <w:rPr>
          <w:sz w:val="24"/>
        </w:rPr>
        <w:t>of</w:t>
      </w:r>
      <w:r>
        <w:rPr>
          <w:spacing w:val="-1"/>
          <w:sz w:val="24"/>
        </w:rPr>
        <w:t xml:space="preserve"> </w:t>
      </w:r>
      <w:r>
        <w:rPr>
          <w:sz w:val="24"/>
        </w:rPr>
        <w:t>bids.</w:t>
      </w:r>
    </w:p>
    <w:p w14:paraId="485D034F" w14:textId="77777777" w:rsidR="00B83508" w:rsidRDefault="00B83508">
      <w:pPr>
        <w:pStyle w:val="BodyText"/>
      </w:pPr>
    </w:p>
    <w:p w14:paraId="3354B628" w14:textId="77777777" w:rsidR="00B83508" w:rsidRDefault="005501DC">
      <w:pPr>
        <w:pStyle w:val="ListParagraph"/>
        <w:numPr>
          <w:ilvl w:val="2"/>
          <w:numId w:val="18"/>
        </w:numPr>
        <w:tabs>
          <w:tab w:val="left" w:pos="1058"/>
          <w:tab w:val="left" w:pos="9356"/>
        </w:tabs>
        <w:ind w:right="407" w:firstLine="0"/>
        <w:rPr>
          <w:sz w:val="24"/>
        </w:rPr>
      </w:pPr>
      <w:r>
        <w:rPr>
          <w:sz w:val="24"/>
        </w:rPr>
        <w:t>the Corporation</w:t>
      </w:r>
      <w:r>
        <w:rPr>
          <w:spacing w:val="1"/>
          <w:sz w:val="24"/>
        </w:rPr>
        <w:t xml:space="preserve"> </w:t>
      </w:r>
      <w:r>
        <w:rPr>
          <w:sz w:val="24"/>
        </w:rPr>
        <w:t>shall</w:t>
      </w:r>
      <w:r>
        <w:rPr>
          <w:spacing w:val="1"/>
          <w:sz w:val="24"/>
        </w:rPr>
        <w:t xml:space="preserve"> </w:t>
      </w:r>
      <w:r>
        <w:rPr>
          <w:sz w:val="24"/>
        </w:rPr>
        <w:t>not</w:t>
      </w:r>
      <w:r>
        <w:rPr>
          <w:spacing w:val="1"/>
          <w:sz w:val="24"/>
        </w:rPr>
        <w:t xml:space="preserve"> </w:t>
      </w:r>
      <w:r>
        <w:rPr>
          <w:sz w:val="24"/>
        </w:rPr>
        <w:t>be</w:t>
      </w:r>
      <w:r>
        <w:rPr>
          <w:spacing w:val="1"/>
          <w:sz w:val="24"/>
        </w:rPr>
        <w:t xml:space="preserve"> </w:t>
      </w:r>
      <w:r>
        <w:rPr>
          <w:sz w:val="24"/>
        </w:rPr>
        <w:t>responsible</w:t>
      </w:r>
      <w:r>
        <w:rPr>
          <w:spacing w:val="1"/>
          <w:sz w:val="24"/>
        </w:rPr>
        <w:t xml:space="preserve"> </w:t>
      </w:r>
      <w:r>
        <w:rPr>
          <w:sz w:val="24"/>
        </w:rPr>
        <w:t>for</w:t>
      </w:r>
      <w:r>
        <w:rPr>
          <w:spacing w:val="1"/>
          <w:sz w:val="24"/>
        </w:rPr>
        <w:t xml:space="preserve"> </w:t>
      </w:r>
      <w:r>
        <w:rPr>
          <w:sz w:val="24"/>
        </w:rPr>
        <w:t>non-receipt</w:t>
      </w:r>
      <w:r>
        <w:rPr>
          <w:spacing w:val="1"/>
          <w:sz w:val="24"/>
        </w:rPr>
        <w:t xml:space="preserve"> </w:t>
      </w:r>
      <w:r>
        <w:rPr>
          <w:sz w:val="24"/>
        </w:rPr>
        <w:t>/</w:t>
      </w:r>
      <w:r>
        <w:rPr>
          <w:spacing w:val="1"/>
          <w:sz w:val="24"/>
        </w:rPr>
        <w:t xml:space="preserve"> </w:t>
      </w:r>
      <w:r>
        <w:rPr>
          <w:sz w:val="24"/>
        </w:rPr>
        <w:t>non-delivery</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bid</w:t>
      </w:r>
      <w:r>
        <w:rPr>
          <w:spacing w:val="1"/>
          <w:sz w:val="24"/>
        </w:rPr>
        <w:t xml:space="preserve"> </w:t>
      </w:r>
      <w:r>
        <w:rPr>
          <w:sz w:val="24"/>
        </w:rPr>
        <w:t>documents</w:t>
      </w:r>
      <w:r>
        <w:rPr>
          <w:spacing w:val="-1"/>
          <w:sz w:val="24"/>
        </w:rPr>
        <w:t xml:space="preserve"> </w:t>
      </w:r>
      <w:r>
        <w:rPr>
          <w:sz w:val="24"/>
        </w:rPr>
        <w:t>due</w:t>
      </w:r>
      <w:r>
        <w:rPr>
          <w:spacing w:val="-1"/>
          <w:sz w:val="24"/>
        </w:rPr>
        <w:t xml:space="preserve"> </w:t>
      </w:r>
      <w:r>
        <w:rPr>
          <w:sz w:val="24"/>
        </w:rPr>
        <w:t>to any</w:t>
      </w:r>
      <w:r>
        <w:rPr>
          <w:spacing w:val="-5"/>
          <w:sz w:val="24"/>
        </w:rPr>
        <w:t xml:space="preserve"> </w:t>
      </w:r>
      <w:r>
        <w:rPr>
          <w:sz w:val="24"/>
        </w:rPr>
        <w:t>reason, whatsoever.</w:t>
      </w:r>
    </w:p>
    <w:p w14:paraId="53DCE8CF" w14:textId="77777777" w:rsidR="00B83508" w:rsidRDefault="005501DC">
      <w:pPr>
        <w:pStyle w:val="Heading1"/>
        <w:spacing w:before="221"/>
        <w:ind w:left="440"/>
      </w:pPr>
      <w:r>
        <w:t>5.4.1</w:t>
      </w:r>
      <w:r>
        <w:rPr>
          <w:spacing w:val="-1"/>
        </w:rPr>
        <w:t xml:space="preserve"> </w:t>
      </w:r>
      <w:r>
        <w:t>Cost</w:t>
      </w:r>
      <w:r>
        <w:rPr>
          <w:spacing w:val="-1"/>
        </w:rPr>
        <w:t xml:space="preserve"> </w:t>
      </w:r>
      <w:r>
        <w:t>of</w:t>
      </w:r>
      <w:r>
        <w:rPr>
          <w:spacing w:val="1"/>
        </w:rPr>
        <w:t xml:space="preserve"> </w:t>
      </w:r>
      <w:r>
        <w:t>RFP/Application Money</w:t>
      </w:r>
    </w:p>
    <w:p w14:paraId="5CDC2397" w14:textId="77777777" w:rsidR="00B83508" w:rsidRDefault="005501DC">
      <w:pPr>
        <w:pStyle w:val="ListParagraph"/>
        <w:numPr>
          <w:ilvl w:val="2"/>
          <w:numId w:val="20"/>
        </w:numPr>
        <w:tabs>
          <w:tab w:val="left" w:pos="1015"/>
        </w:tabs>
        <w:spacing w:before="178"/>
        <w:ind w:right="407" w:firstLine="0"/>
        <w:rPr>
          <w:sz w:val="24"/>
        </w:rPr>
      </w:pPr>
      <w:r>
        <w:rPr>
          <w:sz w:val="24"/>
        </w:rPr>
        <w:t xml:space="preserve">Each bidder shall be required to submit Application Money of ₹ </w:t>
      </w:r>
      <w:r>
        <w:rPr>
          <w:sz w:val="24"/>
          <w:lang w:val="en-IN"/>
        </w:rPr>
        <w:t>2</w:t>
      </w:r>
      <w:r>
        <w:rPr>
          <w:sz w:val="24"/>
        </w:rPr>
        <w:t xml:space="preserve">,000/-(Rupees </w:t>
      </w:r>
      <w:r>
        <w:rPr>
          <w:sz w:val="24"/>
          <w:lang w:val="en-IN"/>
        </w:rPr>
        <w:t>Two T</w:t>
      </w:r>
      <w:r>
        <w:rPr>
          <w:sz w:val="24"/>
        </w:rPr>
        <w:t>housand only) by way of Bankers Cheque/Demand Draft/Pay Order favoring “NEDFi”,</w:t>
      </w:r>
      <w:r>
        <w:rPr>
          <w:spacing w:val="1"/>
          <w:sz w:val="24"/>
        </w:rPr>
        <w:t xml:space="preserve"> </w:t>
      </w:r>
      <w:r>
        <w:rPr>
          <w:sz w:val="24"/>
        </w:rPr>
        <w:t>Payable</w:t>
      </w:r>
      <w:r>
        <w:rPr>
          <w:spacing w:val="1"/>
          <w:sz w:val="24"/>
        </w:rPr>
        <w:t xml:space="preserve"> </w:t>
      </w:r>
      <w:r>
        <w:rPr>
          <w:sz w:val="24"/>
          <w:lang w:val="en-IN"/>
        </w:rPr>
        <w:t xml:space="preserve">at </w:t>
      </w:r>
      <w:r>
        <w:rPr>
          <w:sz w:val="24"/>
        </w:rPr>
        <w:t>Guwahati,</w:t>
      </w:r>
      <w:r>
        <w:rPr>
          <w:spacing w:val="1"/>
          <w:sz w:val="24"/>
        </w:rPr>
        <w:t xml:space="preserve"> </w:t>
      </w:r>
      <w:r>
        <w:rPr>
          <w:sz w:val="24"/>
        </w:rPr>
        <w:t>which</w:t>
      </w:r>
      <w:r>
        <w:rPr>
          <w:spacing w:val="1"/>
          <w:sz w:val="24"/>
        </w:rPr>
        <w:t xml:space="preserve"> </w:t>
      </w:r>
      <w:r>
        <w:rPr>
          <w:sz w:val="24"/>
        </w:rPr>
        <w:t>amount</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non</w:t>
      </w:r>
      <w:r>
        <w:rPr>
          <w:spacing w:val="1"/>
          <w:sz w:val="24"/>
        </w:rPr>
        <w:t xml:space="preserve"> </w:t>
      </w:r>
      <w:r>
        <w:rPr>
          <w:sz w:val="24"/>
        </w:rPr>
        <w:t>refundable,</w:t>
      </w:r>
      <w:r>
        <w:rPr>
          <w:spacing w:val="1"/>
          <w:sz w:val="24"/>
        </w:rPr>
        <w:t xml:space="preserve"> </w:t>
      </w:r>
      <w:r>
        <w:rPr>
          <w:sz w:val="24"/>
        </w:rPr>
        <w:t>and</w:t>
      </w:r>
      <w:r>
        <w:rPr>
          <w:spacing w:val="1"/>
          <w:sz w:val="24"/>
        </w:rPr>
        <w:t xml:space="preserve"> </w:t>
      </w:r>
      <w:r>
        <w:rPr>
          <w:sz w:val="24"/>
        </w:rPr>
        <w:t>shall</w:t>
      </w:r>
      <w:r>
        <w:rPr>
          <w:spacing w:val="60"/>
          <w:sz w:val="24"/>
        </w:rPr>
        <w:t xml:space="preserve"> </w:t>
      </w:r>
      <w:r>
        <w:rPr>
          <w:sz w:val="24"/>
        </w:rPr>
        <w:t>be</w:t>
      </w:r>
      <w:r>
        <w:rPr>
          <w:spacing w:val="1"/>
          <w:sz w:val="24"/>
        </w:rPr>
        <w:t xml:space="preserve"> </w:t>
      </w:r>
      <w:r>
        <w:rPr>
          <w:sz w:val="24"/>
        </w:rPr>
        <w:t>submitted</w:t>
      </w:r>
      <w:r>
        <w:rPr>
          <w:spacing w:val="-1"/>
          <w:sz w:val="24"/>
        </w:rPr>
        <w:t xml:space="preserve"> </w:t>
      </w:r>
      <w:r>
        <w:rPr>
          <w:sz w:val="24"/>
        </w:rPr>
        <w:t>along</w:t>
      </w:r>
      <w:r>
        <w:rPr>
          <w:spacing w:val="-2"/>
          <w:sz w:val="24"/>
        </w:rPr>
        <w:t xml:space="preserve"> </w:t>
      </w:r>
      <w:r>
        <w:rPr>
          <w:sz w:val="24"/>
        </w:rPr>
        <w:t>with the</w:t>
      </w:r>
      <w:r>
        <w:rPr>
          <w:spacing w:val="1"/>
          <w:sz w:val="24"/>
        </w:rPr>
        <w:t xml:space="preserve"> </w:t>
      </w:r>
      <w:r>
        <w:rPr>
          <w:sz w:val="24"/>
        </w:rPr>
        <w:t>technical bid, failing</w:t>
      </w:r>
      <w:r>
        <w:rPr>
          <w:spacing w:val="-3"/>
          <w:sz w:val="24"/>
        </w:rPr>
        <w:t xml:space="preserve"> </w:t>
      </w:r>
      <w:r>
        <w:rPr>
          <w:sz w:val="24"/>
        </w:rPr>
        <w:t>which the</w:t>
      </w:r>
      <w:r>
        <w:rPr>
          <w:spacing w:val="-1"/>
          <w:sz w:val="24"/>
        </w:rPr>
        <w:t xml:space="preserve"> </w:t>
      </w:r>
      <w:r>
        <w:rPr>
          <w:sz w:val="24"/>
        </w:rPr>
        <w:t>bid shall stand rejected.</w:t>
      </w:r>
    </w:p>
    <w:p w14:paraId="044E4242" w14:textId="77777777" w:rsidR="00B83508" w:rsidRDefault="00B83508">
      <w:pPr>
        <w:pStyle w:val="BodyText"/>
        <w:spacing w:before="5"/>
      </w:pPr>
    </w:p>
    <w:p w14:paraId="49508EC1" w14:textId="77777777" w:rsidR="00B83508" w:rsidRDefault="005501DC">
      <w:pPr>
        <w:pStyle w:val="Heading1"/>
        <w:numPr>
          <w:ilvl w:val="2"/>
          <w:numId w:val="20"/>
        </w:numPr>
        <w:tabs>
          <w:tab w:val="left" w:pos="1041"/>
        </w:tabs>
        <w:ind w:left="1040" w:hanging="601"/>
      </w:pPr>
      <w:r>
        <w:t>Earnest</w:t>
      </w:r>
      <w:r>
        <w:rPr>
          <w:spacing w:val="-2"/>
        </w:rPr>
        <w:t xml:space="preserve"> </w:t>
      </w:r>
      <w:r>
        <w:t>Money</w:t>
      </w:r>
      <w:r>
        <w:rPr>
          <w:spacing w:val="-2"/>
        </w:rPr>
        <w:t xml:space="preserve"> </w:t>
      </w:r>
      <w:r>
        <w:t>Deposit</w:t>
      </w:r>
    </w:p>
    <w:p w14:paraId="32816578" w14:textId="77777777" w:rsidR="00B83508" w:rsidRDefault="00B83508">
      <w:pPr>
        <w:pStyle w:val="BodyText"/>
        <w:spacing w:before="7"/>
        <w:rPr>
          <w:b/>
          <w:sz w:val="23"/>
        </w:rPr>
      </w:pPr>
    </w:p>
    <w:p w14:paraId="291E80E4" w14:textId="77777777" w:rsidR="00B83508" w:rsidRDefault="005501DC">
      <w:pPr>
        <w:pStyle w:val="ListParagraph"/>
        <w:numPr>
          <w:ilvl w:val="3"/>
          <w:numId w:val="20"/>
        </w:numPr>
        <w:tabs>
          <w:tab w:val="left" w:pos="1175"/>
        </w:tabs>
        <w:ind w:right="407" w:firstLine="0"/>
        <w:rPr>
          <w:sz w:val="24"/>
        </w:rPr>
      </w:pPr>
      <w:r>
        <w:rPr>
          <w:sz w:val="24"/>
        </w:rPr>
        <w:t>The bidder shall also be required to submit Earnest Money of ₹50,000/-(Rupees fifty</w:t>
      </w:r>
      <w:r>
        <w:rPr>
          <w:spacing w:val="1"/>
          <w:sz w:val="24"/>
        </w:rPr>
        <w:t xml:space="preserve"> </w:t>
      </w:r>
      <w:r>
        <w:rPr>
          <w:sz w:val="24"/>
        </w:rPr>
        <w:t>thousand only) by way of a separate Bankers Cheque/ Demand Draft/ Pay Order favouring</w:t>
      </w:r>
      <w:r>
        <w:rPr>
          <w:spacing w:val="1"/>
          <w:sz w:val="24"/>
        </w:rPr>
        <w:t xml:space="preserve"> </w:t>
      </w:r>
      <w:r>
        <w:rPr>
          <w:sz w:val="24"/>
        </w:rPr>
        <w:t>“NEDFi”,</w:t>
      </w:r>
      <w:r>
        <w:rPr>
          <w:spacing w:val="1"/>
          <w:sz w:val="24"/>
        </w:rPr>
        <w:t xml:space="preserve"> </w:t>
      </w:r>
      <w:r>
        <w:rPr>
          <w:sz w:val="24"/>
        </w:rPr>
        <w:t>Payable</w:t>
      </w:r>
      <w:r>
        <w:rPr>
          <w:spacing w:val="1"/>
          <w:sz w:val="24"/>
        </w:rPr>
        <w:t xml:space="preserve"> </w:t>
      </w:r>
      <w:r>
        <w:rPr>
          <w:sz w:val="24"/>
          <w:lang w:val="en-IN"/>
        </w:rPr>
        <w:t xml:space="preserve">at </w:t>
      </w:r>
      <w:r>
        <w:rPr>
          <w:sz w:val="24"/>
        </w:rPr>
        <w:t>Guwahati,</w:t>
      </w:r>
      <w:r>
        <w:rPr>
          <w:spacing w:val="1"/>
          <w:sz w:val="24"/>
        </w:rPr>
        <w:t xml:space="preserve"> </w:t>
      </w:r>
      <w:r>
        <w:rPr>
          <w:sz w:val="24"/>
        </w:rPr>
        <w:t>which,</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submitted</w:t>
      </w:r>
      <w:r>
        <w:rPr>
          <w:spacing w:val="1"/>
          <w:sz w:val="24"/>
        </w:rPr>
        <w:t xml:space="preserve"> </w:t>
      </w:r>
      <w:r>
        <w:rPr>
          <w:sz w:val="24"/>
        </w:rPr>
        <w:t>along</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technical bid, failing which the bid shall stand rejected. The Earnest Money Deposit shall be</w:t>
      </w:r>
      <w:r>
        <w:rPr>
          <w:spacing w:val="1"/>
          <w:sz w:val="24"/>
        </w:rPr>
        <w:t xml:space="preserve"> </w:t>
      </w:r>
      <w:r>
        <w:rPr>
          <w:sz w:val="24"/>
        </w:rPr>
        <w:t>refunded to all the bidders except the one who shall be finally selected for award of the</w:t>
      </w:r>
      <w:r>
        <w:rPr>
          <w:spacing w:val="1"/>
          <w:sz w:val="24"/>
        </w:rPr>
        <w:t xml:space="preserve"> </w:t>
      </w:r>
      <w:r>
        <w:rPr>
          <w:sz w:val="24"/>
        </w:rPr>
        <w:t>contract.</w:t>
      </w:r>
    </w:p>
    <w:p w14:paraId="12436B92" w14:textId="77777777" w:rsidR="00B83508" w:rsidRDefault="00B83508">
      <w:pPr>
        <w:pStyle w:val="BodyText"/>
      </w:pPr>
    </w:p>
    <w:p w14:paraId="3F82711E" w14:textId="77777777" w:rsidR="00B83508" w:rsidRDefault="005501DC">
      <w:pPr>
        <w:pStyle w:val="ListParagraph"/>
        <w:numPr>
          <w:ilvl w:val="3"/>
          <w:numId w:val="20"/>
        </w:numPr>
        <w:tabs>
          <w:tab w:val="left" w:pos="1161"/>
        </w:tabs>
        <w:ind w:left="1160" w:hanging="721"/>
        <w:rPr>
          <w:sz w:val="24"/>
        </w:rPr>
      </w:pPr>
      <w:r>
        <w:rPr>
          <w:sz w:val="24"/>
        </w:rPr>
        <w:t>The</w:t>
      </w:r>
      <w:r>
        <w:rPr>
          <w:spacing w:val="-1"/>
          <w:sz w:val="24"/>
        </w:rPr>
        <w:t xml:space="preserve"> </w:t>
      </w:r>
      <w:r>
        <w:rPr>
          <w:sz w:val="24"/>
        </w:rPr>
        <w:t>EMD security</w:t>
      </w:r>
      <w:r>
        <w:rPr>
          <w:spacing w:val="-3"/>
          <w:sz w:val="24"/>
        </w:rPr>
        <w:t xml:space="preserve"> </w:t>
      </w:r>
      <w:r>
        <w:rPr>
          <w:sz w:val="24"/>
        </w:rPr>
        <w:t>may</w:t>
      </w:r>
      <w:r>
        <w:rPr>
          <w:spacing w:val="-5"/>
          <w:sz w:val="24"/>
        </w:rPr>
        <w:t xml:space="preserve"> </w:t>
      </w:r>
      <w:r>
        <w:rPr>
          <w:sz w:val="24"/>
        </w:rPr>
        <w:t>be</w:t>
      </w:r>
      <w:r>
        <w:rPr>
          <w:spacing w:val="-1"/>
          <w:sz w:val="24"/>
        </w:rPr>
        <w:t xml:space="preserve"> </w:t>
      </w:r>
      <w:r>
        <w:rPr>
          <w:sz w:val="24"/>
        </w:rPr>
        <w:t>forfeited:</w:t>
      </w:r>
    </w:p>
    <w:p w14:paraId="0A3A64C4" w14:textId="77777777" w:rsidR="00B83508" w:rsidRDefault="005501DC">
      <w:pPr>
        <w:pStyle w:val="ListParagraph"/>
        <w:numPr>
          <w:ilvl w:val="4"/>
          <w:numId w:val="20"/>
        </w:numPr>
        <w:tabs>
          <w:tab w:val="left" w:pos="1161"/>
        </w:tabs>
        <w:spacing w:before="1"/>
        <w:ind w:right="407" w:hanging="361"/>
        <w:rPr>
          <w:sz w:val="24"/>
        </w:rPr>
      </w:pPr>
      <w:r>
        <w:rPr>
          <w:sz w:val="24"/>
        </w:rPr>
        <w:t>If a</w:t>
      </w:r>
      <w:r>
        <w:rPr>
          <w:spacing w:val="1"/>
          <w:sz w:val="24"/>
        </w:rPr>
        <w:t xml:space="preserve"> </w:t>
      </w:r>
      <w:r>
        <w:rPr>
          <w:sz w:val="24"/>
        </w:rPr>
        <w:t>Bidder</w:t>
      </w:r>
      <w:r>
        <w:rPr>
          <w:spacing w:val="58"/>
          <w:sz w:val="24"/>
        </w:rPr>
        <w:t xml:space="preserve"> </w:t>
      </w:r>
      <w:r>
        <w:rPr>
          <w:sz w:val="24"/>
        </w:rPr>
        <w:t>withdraws</w:t>
      </w:r>
      <w:r>
        <w:rPr>
          <w:spacing w:val="-1"/>
          <w:sz w:val="24"/>
        </w:rPr>
        <w:t xml:space="preserve"> </w:t>
      </w:r>
      <w:r>
        <w:rPr>
          <w:sz w:val="24"/>
        </w:rPr>
        <w:t>its</w:t>
      </w:r>
      <w:r>
        <w:rPr>
          <w:spacing w:val="1"/>
          <w:sz w:val="24"/>
        </w:rPr>
        <w:t xml:space="preserve"> </w:t>
      </w:r>
      <w:r>
        <w:rPr>
          <w:sz w:val="24"/>
        </w:rPr>
        <w:t>bids</w:t>
      </w:r>
      <w:r>
        <w:rPr>
          <w:spacing w:val="-1"/>
          <w:sz w:val="24"/>
        </w:rPr>
        <w:t xml:space="preserve"> </w:t>
      </w:r>
      <w:r>
        <w:rPr>
          <w:sz w:val="24"/>
        </w:rPr>
        <w:t>during</w:t>
      </w:r>
      <w:r>
        <w:rPr>
          <w:spacing w:val="-3"/>
          <w:sz w:val="24"/>
        </w:rPr>
        <w:t xml:space="preserve"> </w:t>
      </w:r>
      <w:r>
        <w:rPr>
          <w:sz w:val="24"/>
        </w:rPr>
        <w:t>the</w:t>
      </w:r>
      <w:r>
        <w:rPr>
          <w:spacing w:val="-1"/>
          <w:sz w:val="24"/>
        </w:rPr>
        <w:t xml:space="preserve"> </w:t>
      </w:r>
      <w:r>
        <w:rPr>
          <w:sz w:val="24"/>
        </w:rPr>
        <w:t>period of Bid validity</w:t>
      </w:r>
    </w:p>
    <w:p w14:paraId="7D387703" w14:textId="77777777" w:rsidR="00B83508" w:rsidRDefault="005501DC">
      <w:pPr>
        <w:pStyle w:val="ListParagraph"/>
        <w:numPr>
          <w:ilvl w:val="4"/>
          <w:numId w:val="20"/>
        </w:numPr>
        <w:tabs>
          <w:tab w:val="left" w:pos="1161"/>
        </w:tabs>
        <w:ind w:right="407"/>
        <w:rPr>
          <w:sz w:val="24"/>
        </w:rPr>
      </w:pPr>
      <w:r>
        <w:rPr>
          <w:sz w:val="24"/>
        </w:rPr>
        <w:t>If</w:t>
      </w:r>
      <w:r>
        <w:rPr>
          <w:spacing w:val="20"/>
          <w:sz w:val="24"/>
        </w:rPr>
        <w:t xml:space="preserve"> </w:t>
      </w:r>
      <w:r>
        <w:rPr>
          <w:sz w:val="24"/>
        </w:rPr>
        <w:t>a</w:t>
      </w:r>
      <w:r>
        <w:rPr>
          <w:spacing w:val="20"/>
          <w:sz w:val="24"/>
        </w:rPr>
        <w:t xml:space="preserve"> </w:t>
      </w:r>
      <w:r>
        <w:rPr>
          <w:sz w:val="24"/>
        </w:rPr>
        <w:t>Bidder</w:t>
      </w:r>
      <w:r>
        <w:rPr>
          <w:spacing w:val="18"/>
          <w:sz w:val="24"/>
        </w:rPr>
        <w:t xml:space="preserve"> </w:t>
      </w:r>
      <w:r>
        <w:rPr>
          <w:sz w:val="24"/>
        </w:rPr>
        <w:t>makes</w:t>
      </w:r>
      <w:r>
        <w:rPr>
          <w:spacing w:val="19"/>
          <w:sz w:val="24"/>
        </w:rPr>
        <w:t xml:space="preserve"> </w:t>
      </w:r>
      <w:r>
        <w:rPr>
          <w:sz w:val="24"/>
        </w:rPr>
        <w:t>any</w:t>
      </w:r>
      <w:r>
        <w:rPr>
          <w:spacing w:val="16"/>
          <w:sz w:val="24"/>
        </w:rPr>
        <w:t xml:space="preserve"> </w:t>
      </w:r>
      <w:r>
        <w:rPr>
          <w:sz w:val="24"/>
        </w:rPr>
        <w:t>statement</w:t>
      </w:r>
      <w:r>
        <w:rPr>
          <w:spacing w:val="19"/>
          <w:sz w:val="24"/>
        </w:rPr>
        <w:t xml:space="preserve"> </w:t>
      </w:r>
      <w:r>
        <w:rPr>
          <w:sz w:val="24"/>
        </w:rPr>
        <w:t>or</w:t>
      </w:r>
      <w:r>
        <w:rPr>
          <w:spacing w:val="20"/>
          <w:sz w:val="24"/>
        </w:rPr>
        <w:t xml:space="preserve"> </w:t>
      </w:r>
      <w:r>
        <w:rPr>
          <w:sz w:val="24"/>
        </w:rPr>
        <w:t>encloses</w:t>
      </w:r>
      <w:r>
        <w:rPr>
          <w:spacing w:val="21"/>
          <w:sz w:val="24"/>
        </w:rPr>
        <w:t xml:space="preserve"> </w:t>
      </w:r>
      <w:r>
        <w:rPr>
          <w:sz w:val="24"/>
        </w:rPr>
        <w:t>any</w:t>
      </w:r>
      <w:r>
        <w:rPr>
          <w:spacing w:val="14"/>
          <w:sz w:val="24"/>
        </w:rPr>
        <w:t xml:space="preserve"> </w:t>
      </w:r>
      <w:r>
        <w:rPr>
          <w:sz w:val="24"/>
        </w:rPr>
        <w:t>form</w:t>
      </w:r>
      <w:r>
        <w:rPr>
          <w:spacing w:val="18"/>
          <w:sz w:val="24"/>
        </w:rPr>
        <w:t xml:space="preserve"> </w:t>
      </w:r>
      <w:r>
        <w:rPr>
          <w:sz w:val="24"/>
        </w:rPr>
        <w:t>which</w:t>
      </w:r>
      <w:r>
        <w:rPr>
          <w:spacing w:val="18"/>
          <w:sz w:val="24"/>
        </w:rPr>
        <w:t xml:space="preserve"> </w:t>
      </w:r>
      <w:r>
        <w:rPr>
          <w:sz w:val="24"/>
        </w:rPr>
        <w:t>turns</w:t>
      </w:r>
      <w:r>
        <w:rPr>
          <w:spacing w:val="21"/>
          <w:sz w:val="24"/>
        </w:rPr>
        <w:t xml:space="preserve"> </w:t>
      </w:r>
      <w:r>
        <w:rPr>
          <w:sz w:val="24"/>
        </w:rPr>
        <w:t>out</w:t>
      </w:r>
      <w:r>
        <w:rPr>
          <w:spacing w:val="19"/>
          <w:sz w:val="24"/>
        </w:rPr>
        <w:t xml:space="preserve"> </w:t>
      </w:r>
      <w:r>
        <w:rPr>
          <w:sz w:val="24"/>
        </w:rPr>
        <w:t>to</w:t>
      </w:r>
      <w:r>
        <w:rPr>
          <w:spacing w:val="19"/>
          <w:sz w:val="24"/>
        </w:rPr>
        <w:t xml:space="preserve"> </w:t>
      </w:r>
      <w:r>
        <w:rPr>
          <w:sz w:val="24"/>
        </w:rPr>
        <w:t>be</w:t>
      </w:r>
      <w:r>
        <w:rPr>
          <w:spacing w:val="-57"/>
          <w:sz w:val="24"/>
        </w:rPr>
        <w:t xml:space="preserve"> </w:t>
      </w:r>
      <w:r>
        <w:rPr>
          <w:sz w:val="24"/>
        </w:rPr>
        <w:t>false/incorrect at any</w:t>
      </w:r>
      <w:r>
        <w:rPr>
          <w:spacing w:val="-5"/>
          <w:sz w:val="24"/>
        </w:rPr>
        <w:t xml:space="preserve"> </w:t>
      </w:r>
      <w:r>
        <w:rPr>
          <w:sz w:val="24"/>
        </w:rPr>
        <w:t>time</w:t>
      </w:r>
      <w:r>
        <w:rPr>
          <w:spacing w:val="-1"/>
          <w:sz w:val="24"/>
        </w:rPr>
        <w:t xml:space="preserve"> </w:t>
      </w:r>
      <w:r>
        <w:rPr>
          <w:sz w:val="24"/>
        </w:rPr>
        <w:t>prior</w:t>
      </w:r>
      <w:r>
        <w:rPr>
          <w:spacing w:val="-1"/>
          <w:sz w:val="24"/>
        </w:rPr>
        <w:t xml:space="preserve"> </w:t>
      </w:r>
      <w:r>
        <w:rPr>
          <w:sz w:val="24"/>
        </w:rPr>
        <w:t>to signing</w:t>
      </w:r>
      <w:r>
        <w:rPr>
          <w:spacing w:val="-3"/>
          <w:sz w:val="24"/>
        </w:rPr>
        <w:t xml:space="preserve"> </w:t>
      </w:r>
      <w:r>
        <w:rPr>
          <w:sz w:val="24"/>
        </w:rPr>
        <w:t>of the</w:t>
      </w:r>
      <w:r>
        <w:rPr>
          <w:spacing w:val="-1"/>
          <w:sz w:val="24"/>
        </w:rPr>
        <w:t xml:space="preserve"> </w:t>
      </w:r>
      <w:r>
        <w:rPr>
          <w:sz w:val="24"/>
        </w:rPr>
        <w:t>contract</w:t>
      </w:r>
    </w:p>
    <w:p w14:paraId="7A3A96B0" w14:textId="77777777" w:rsidR="00B83508" w:rsidRDefault="005501DC">
      <w:pPr>
        <w:pStyle w:val="ListParagraph"/>
        <w:numPr>
          <w:ilvl w:val="4"/>
          <w:numId w:val="20"/>
        </w:numPr>
        <w:tabs>
          <w:tab w:val="left" w:pos="1161"/>
        </w:tabs>
        <w:ind w:right="407" w:hanging="361"/>
        <w:rPr>
          <w:sz w:val="24"/>
        </w:rPr>
      </w:pPr>
      <w:r>
        <w:rPr>
          <w:sz w:val="24"/>
        </w:rPr>
        <w:t>In</w:t>
      </w:r>
      <w:r>
        <w:rPr>
          <w:spacing w:val="1"/>
          <w:sz w:val="24"/>
        </w:rPr>
        <w:t xml:space="preserve"> </w:t>
      </w:r>
      <w:r>
        <w:rPr>
          <w:sz w:val="24"/>
        </w:rPr>
        <w:t>case</w:t>
      </w:r>
      <w:r>
        <w:rPr>
          <w:spacing w:val="-2"/>
          <w:sz w:val="24"/>
        </w:rPr>
        <w:t xml:space="preserve"> </w:t>
      </w:r>
      <w:r>
        <w:rPr>
          <w:sz w:val="24"/>
        </w:rPr>
        <w:t>of</w:t>
      </w:r>
      <w:r>
        <w:rPr>
          <w:spacing w:val="-1"/>
          <w:sz w:val="24"/>
        </w:rPr>
        <w:t xml:space="preserve"> </w:t>
      </w:r>
      <w:r>
        <w:rPr>
          <w:sz w:val="24"/>
        </w:rPr>
        <w:t>successful</w:t>
      </w:r>
      <w:r>
        <w:rPr>
          <w:spacing w:val="-1"/>
          <w:sz w:val="24"/>
        </w:rPr>
        <w:t xml:space="preserve"> </w:t>
      </w:r>
      <w:r>
        <w:rPr>
          <w:sz w:val="24"/>
        </w:rPr>
        <w:t>Bidder,</w:t>
      </w:r>
      <w:r>
        <w:rPr>
          <w:spacing w:val="-1"/>
          <w:sz w:val="24"/>
        </w:rPr>
        <w:t xml:space="preserve"> </w:t>
      </w:r>
      <w:r>
        <w:rPr>
          <w:sz w:val="24"/>
        </w:rPr>
        <w:t>if</w:t>
      </w:r>
      <w:r>
        <w:rPr>
          <w:spacing w:val="-2"/>
          <w:sz w:val="24"/>
        </w:rPr>
        <w:t xml:space="preserve"> </w:t>
      </w:r>
      <w:r>
        <w:rPr>
          <w:sz w:val="24"/>
        </w:rPr>
        <w:t>the</w:t>
      </w:r>
      <w:r>
        <w:rPr>
          <w:spacing w:val="1"/>
          <w:sz w:val="24"/>
        </w:rPr>
        <w:t xml:space="preserve"> </w:t>
      </w:r>
      <w:r>
        <w:rPr>
          <w:sz w:val="24"/>
        </w:rPr>
        <w:t>Bidder</w:t>
      </w:r>
      <w:r>
        <w:rPr>
          <w:spacing w:val="-3"/>
          <w:sz w:val="24"/>
        </w:rPr>
        <w:t xml:space="preserve"> </w:t>
      </w:r>
      <w:r>
        <w:rPr>
          <w:sz w:val="24"/>
        </w:rPr>
        <w:t>fails</w:t>
      </w:r>
      <w:r>
        <w:rPr>
          <w:spacing w:val="-1"/>
          <w:sz w:val="24"/>
        </w:rPr>
        <w:t xml:space="preserve"> </w:t>
      </w:r>
      <w:r>
        <w:rPr>
          <w:sz w:val="24"/>
        </w:rPr>
        <w:t>to</w:t>
      </w:r>
      <w:r>
        <w:rPr>
          <w:spacing w:val="-1"/>
          <w:sz w:val="24"/>
        </w:rPr>
        <w:t xml:space="preserve"> </w:t>
      </w:r>
      <w:r>
        <w:rPr>
          <w:sz w:val="24"/>
        </w:rPr>
        <w:t>Sign</w:t>
      </w:r>
      <w:r>
        <w:rPr>
          <w:spacing w:val="-1"/>
          <w:sz w:val="24"/>
        </w:rPr>
        <w:t xml:space="preserve"> </w:t>
      </w:r>
      <w:r>
        <w:rPr>
          <w:sz w:val="24"/>
        </w:rPr>
        <w:t>the</w:t>
      </w:r>
      <w:r>
        <w:rPr>
          <w:spacing w:val="-1"/>
          <w:sz w:val="24"/>
        </w:rPr>
        <w:t xml:space="preserve"> </w:t>
      </w:r>
      <w:r>
        <w:rPr>
          <w:sz w:val="24"/>
        </w:rPr>
        <w:t>contract</w:t>
      </w:r>
      <w:r>
        <w:rPr>
          <w:spacing w:val="-1"/>
          <w:sz w:val="24"/>
        </w:rPr>
        <w:t xml:space="preserve"> </w:t>
      </w:r>
      <w:r>
        <w:rPr>
          <w:sz w:val="24"/>
        </w:rPr>
        <w:t>and</w:t>
      </w:r>
    </w:p>
    <w:p w14:paraId="34B3CDA8" w14:textId="77777777" w:rsidR="00B83508" w:rsidRDefault="005501DC">
      <w:pPr>
        <w:pStyle w:val="ListParagraph"/>
        <w:numPr>
          <w:ilvl w:val="4"/>
          <w:numId w:val="20"/>
        </w:numPr>
        <w:tabs>
          <w:tab w:val="left" w:pos="1161"/>
        </w:tabs>
        <w:ind w:right="407" w:hanging="361"/>
        <w:rPr>
          <w:sz w:val="24"/>
        </w:rPr>
      </w:pPr>
      <w:r>
        <w:rPr>
          <w:sz w:val="24"/>
        </w:rPr>
        <w:t>In</w:t>
      </w:r>
      <w:r>
        <w:rPr>
          <w:spacing w:val="1"/>
          <w:sz w:val="24"/>
        </w:rPr>
        <w:t xml:space="preserve"> </w:t>
      </w:r>
      <w:r>
        <w:rPr>
          <w:sz w:val="24"/>
        </w:rPr>
        <w:t>case</w:t>
      </w:r>
      <w:r>
        <w:rPr>
          <w:spacing w:val="-1"/>
          <w:sz w:val="24"/>
        </w:rPr>
        <w:t xml:space="preserve"> </w:t>
      </w:r>
      <w:r>
        <w:rPr>
          <w:sz w:val="24"/>
        </w:rPr>
        <w:t>of any</w:t>
      </w:r>
      <w:r>
        <w:rPr>
          <w:spacing w:val="-6"/>
          <w:sz w:val="24"/>
        </w:rPr>
        <w:t xml:space="preserve"> </w:t>
      </w:r>
      <w:r>
        <w:rPr>
          <w:sz w:val="24"/>
        </w:rPr>
        <w:t>breach of the</w:t>
      </w:r>
      <w:r>
        <w:rPr>
          <w:spacing w:val="-2"/>
          <w:sz w:val="24"/>
        </w:rPr>
        <w:t xml:space="preserve"> </w:t>
      </w:r>
      <w:r>
        <w:rPr>
          <w:sz w:val="24"/>
        </w:rPr>
        <w:t>pre-contract integrity</w:t>
      </w:r>
      <w:r>
        <w:rPr>
          <w:spacing w:val="-3"/>
          <w:sz w:val="24"/>
        </w:rPr>
        <w:t xml:space="preserve"> </w:t>
      </w:r>
      <w:r>
        <w:rPr>
          <w:sz w:val="24"/>
        </w:rPr>
        <w:t>pact.</w:t>
      </w:r>
    </w:p>
    <w:p w14:paraId="70E57946" w14:textId="77777777" w:rsidR="00B83508" w:rsidRDefault="00B83508">
      <w:pPr>
        <w:pStyle w:val="BodyText"/>
        <w:spacing w:before="11"/>
        <w:rPr>
          <w:sz w:val="23"/>
        </w:rPr>
      </w:pPr>
    </w:p>
    <w:p w14:paraId="2E6A6B11" w14:textId="77777777" w:rsidR="00B83508" w:rsidRDefault="005501DC">
      <w:pPr>
        <w:pStyle w:val="BodyText"/>
        <w:ind w:left="440" w:right="407"/>
        <w:jc w:val="both"/>
      </w:pPr>
      <w:r>
        <w:t xml:space="preserve">5.4.2 3 The selected successful bidder shall be required to enter into an agreement within </w:t>
      </w:r>
      <w:r>
        <w:rPr>
          <w:lang w:val="en-IN"/>
        </w:rPr>
        <w:t>7</w:t>
      </w:r>
      <w:r>
        <w:rPr>
          <w:spacing w:val="1"/>
        </w:rPr>
        <w:t xml:space="preserve"> </w:t>
      </w:r>
      <w:r>
        <w:t>days from the date of award of the contract. The Earnest Money Deposit shall be refunded on</w:t>
      </w:r>
      <w:r>
        <w:rPr>
          <w:spacing w:val="1"/>
        </w:rPr>
        <w:t xml:space="preserve"> </w:t>
      </w:r>
      <w:r>
        <w:t>receipt of performance bank guarantee and on signing of the agreement. If the selected bidder</w:t>
      </w:r>
      <w:r>
        <w:rPr>
          <w:spacing w:val="1"/>
        </w:rPr>
        <w:t xml:space="preserve"> </w:t>
      </w:r>
      <w:r>
        <w:t>fails to enter into</w:t>
      </w:r>
      <w:r>
        <w:rPr>
          <w:spacing w:val="1"/>
        </w:rPr>
        <w:t xml:space="preserve"> </w:t>
      </w:r>
      <w:r>
        <w:t>agreement of contract, the Earnest Money Deposit shall be subject to</w:t>
      </w:r>
      <w:r>
        <w:rPr>
          <w:spacing w:val="1"/>
        </w:rPr>
        <w:t xml:space="preserve"> </w:t>
      </w:r>
      <w:r>
        <w:t>forfeiture at the discretion of the Corporation. No interest shall be payable by the Corporation on the</w:t>
      </w:r>
      <w:r>
        <w:rPr>
          <w:spacing w:val="-57"/>
        </w:rPr>
        <w:t xml:space="preserve"> </w:t>
      </w:r>
      <w:r>
        <w:t>Earnest Money</w:t>
      </w:r>
      <w:r>
        <w:rPr>
          <w:spacing w:val="-6"/>
        </w:rPr>
        <w:t xml:space="preserve"> </w:t>
      </w:r>
      <w:r>
        <w:t>Deposit.</w:t>
      </w:r>
    </w:p>
    <w:p w14:paraId="439A2FBC" w14:textId="77777777" w:rsidR="00B83508" w:rsidRDefault="00B83508">
      <w:pPr>
        <w:jc w:val="both"/>
        <w:sectPr w:rsidR="00B83508">
          <w:pgSz w:w="11930" w:h="16850"/>
          <w:pgMar w:top="1300" w:right="660" w:bottom="480" w:left="940" w:header="772" w:footer="273" w:gutter="0"/>
          <w:pgBorders w:offsetFrom="page">
            <w:top w:val="single" w:sz="12" w:space="24" w:color="000000"/>
            <w:left w:val="single" w:sz="12" w:space="24" w:color="000000"/>
            <w:bottom w:val="single" w:sz="12" w:space="24" w:color="000000"/>
            <w:right w:val="single" w:sz="12" w:space="24" w:color="000000"/>
          </w:pgBorders>
          <w:cols w:space="720"/>
        </w:sectPr>
      </w:pPr>
    </w:p>
    <w:p w14:paraId="0D2620DB" w14:textId="77777777" w:rsidR="00B83508" w:rsidRDefault="005501DC">
      <w:pPr>
        <w:pStyle w:val="Heading1"/>
        <w:numPr>
          <w:ilvl w:val="1"/>
          <w:numId w:val="21"/>
        </w:numPr>
        <w:tabs>
          <w:tab w:val="left" w:pos="801"/>
        </w:tabs>
        <w:spacing w:before="121"/>
        <w:ind w:hanging="361"/>
      </w:pPr>
      <w:r>
        <w:lastRenderedPageBreak/>
        <w:t>Opening</w:t>
      </w:r>
      <w:r>
        <w:rPr>
          <w:spacing w:val="-2"/>
        </w:rPr>
        <w:t xml:space="preserve"> </w:t>
      </w:r>
      <w:r>
        <w:t>of bids</w:t>
      </w:r>
    </w:p>
    <w:p w14:paraId="0AC73812" w14:textId="77777777" w:rsidR="00B83508" w:rsidRDefault="00B83508">
      <w:pPr>
        <w:pStyle w:val="BodyText"/>
        <w:spacing w:before="6"/>
        <w:rPr>
          <w:b/>
          <w:sz w:val="23"/>
        </w:rPr>
      </w:pPr>
    </w:p>
    <w:p w14:paraId="17BEBB18" w14:textId="77777777" w:rsidR="00B83508" w:rsidRDefault="005501DC">
      <w:pPr>
        <w:pStyle w:val="ListParagraph"/>
        <w:numPr>
          <w:ilvl w:val="2"/>
          <w:numId w:val="22"/>
        </w:numPr>
        <w:tabs>
          <w:tab w:val="left" w:pos="981"/>
        </w:tabs>
        <w:ind w:right="407" w:hanging="541"/>
        <w:rPr>
          <w:sz w:val="24"/>
        </w:rPr>
      </w:pPr>
      <w:r>
        <w:rPr>
          <w:sz w:val="24"/>
        </w:rPr>
        <w:t>The</w:t>
      </w:r>
      <w:r>
        <w:rPr>
          <w:spacing w:val="-3"/>
          <w:sz w:val="24"/>
        </w:rPr>
        <w:t xml:space="preserve"> </w:t>
      </w:r>
      <w:r>
        <w:rPr>
          <w:sz w:val="24"/>
        </w:rPr>
        <w:t>technical bids shall be opened</w:t>
      </w:r>
      <w:r>
        <w:rPr>
          <w:spacing w:val="2"/>
          <w:sz w:val="24"/>
        </w:rPr>
        <w:t xml:space="preserve"> </w:t>
      </w:r>
      <w:r>
        <w:rPr>
          <w:sz w:val="24"/>
        </w:rPr>
        <w:t>at</w:t>
      </w:r>
      <w:r>
        <w:rPr>
          <w:spacing w:val="2"/>
          <w:sz w:val="24"/>
        </w:rPr>
        <w:t xml:space="preserve"> </w:t>
      </w:r>
      <w:r>
        <w:rPr>
          <w:sz w:val="24"/>
          <w:lang w:val="en-IN"/>
        </w:rPr>
        <w:t>4</w:t>
      </w:r>
      <w:r>
        <w:rPr>
          <w:sz w:val="24"/>
        </w:rPr>
        <w:t>:00 PM on 15</w:t>
      </w:r>
      <w:r>
        <w:rPr>
          <w:sz w:val="24"/>
          <w:lang w:val="en-IN"/>
        </w:rPr>
        <w:t>/1</w:t>
      </w:r>
      <w:r>
        <w:rPr>
          <w:sz w:val="24"/>
        </w:rPr>
        <w:t>1</w:t>
      </w:r>
      <w:r>
        <w:rPr>
          <w:sz w:val="24"/>
          <w:lang w:val="en-IN"/>
        </w:rPr>
        <w:t>/</w:t>
      </w:r>
      <w:r>
        <w:rPr>
          <w:sz w:val="24"/>
        </w:rPr>
        <w:t>2021.</w:t>
      </w:r>
    </w:p>
    <w:p w14:paraId="0B1C562C" w14:textId="77777777" w:rsidR="00B83508" w:rsidRDefault="00B83508">
      <w:pPr>
        <w:pStyle w:val="BodyText"/>
      </w:pPr>
    </w:p>
    <w:p w14:paraId="59229047" w14:textId="77777777" w:rsidR="00B83508" w:rsidRDefault="005501DC">
      <w:pPr>
        <w:pStyle w:val="ListParagraph"/>
        <w:numPr>
          <w:ilvl w:val="2"/>
          <w:numId w:val="22"/>
        </w:numPr>
        <w:tabs>
          <w:tab w:val="left" w:pos="993"/>
        </w:tabs>
        <w:ind w:left="440" w:right="407" w:firstLine="0"/>
        <w:rPr>
          <w:sz w:val="24"/>
        </w:rPr>
      </w:pPr>
      <w:r>
        <w:rPr>
          <w:sz w:val="24"/>
        </w:rPr>
        <w:t>The bids shall be opened in the presence of authorised representatives of the bidders at</w:t>
      </w:r>
      <w:r>
        <w:rPr>
          <w:spacing w:val="1"/>
          <w:sz w:val="24"/>
        </w:rPr>
        <w:t xml:space="preserve"> </w:t>
      </w:r>
      <w:r>
        <w:rPr>
          <w:sz w:val="24"/>
        </w:rPr>
        <w:t>the Head office of the Corporation or virtually (online mode). In case of physical presence, the</w:t>
      </w:r>
      <w:r>
        <w:rPr>
          <w:spacing w:val="1"/>
          <w:sz w:val="24"/>
        </w:rPr>
        <w:t xml:space="preserve"> </w:t>
      </w:r>
      <w:r>
        <w:rPr>
          <w:sz w:val="24"/>
        </w:rPr>
        <w:t>representative of the bidder shall produce an authorisation letter from the bidder to represent</w:t>
      </w:r>
      <w:r>
        <w:rPr>
          <w:spacing w:val="1"/>
          <w:sz w:val="24"/>
        </w:rPr>
        <w:t xml:space="preserve"> </w:t>
      </w:r>
      <w:r>
        <w:rPr>
          <w:sz w:val="24"/>
        </w:rPr>
        <w:t>them</w:t>
      </w:r>
      <w:r>
        <w:rPr>
          <w:spacing w:val="1"/>
          <w:sz w:val="24"/>
        </w:rPr>
        <w:t xml:space="preserve"> </w:t>
      </w:r>
      <w:r>
        <w:rPr>
          <w:sz w:val="24"/>
        </w:rPr>
        <w:t>at</w:t>
      </w:r>
      <w:r>
        <w:rPr>
          <w:spacing w:val="1"/>
          <w:sz w:val="24"/>
        </w:rPr>
        <w:t xml:space="preserve"> </w:t>
      </w:r>
      <w:r>
        <w:rPr>
          <w:sz w:val="24"/>
        </w:rPr>
        <w:t>the</w:t>
      </w:r>
      <w:r>
        <w:rPr>
          <w:spacing w:val="1"/>
          <w:sz w:val="24"/>
        </w:rPr>
        <w:t xml:space="preserve"> </w:t>
      </w:r>
      <w:r>
        <w:rPr>
          <w:sz w:val="24"/>
        </w:rPr>
        <w:t>time</w:t>
      </w:r>
      <w:r>
        <w:rPr>
          <w:spacing w:val="1"/>
          <w:sz w:val="24"/>
        </w:rPr>
        <w:t xml:space="preserve"> </w:t>
      </w:r>
      <w:r>
        <w:rPr>
          <w:sz w:val="24"/>
        </w:rPr>
        <w:t>of</w:t>
      </w:r>
      <w:r>
        <w:rPr>
          <w:spacing w:val="1"/>
          <w:sz w:val="24"/>
        </w:rPr>
        <w:t xml:space="preserve"> </w:t>
      </w:r>
      <w:r>
        <w:rPr>
          <w:sz w:val="24"/>
        </w:rPr>
        <w:t>opening</w:t>
      </w:r>
      <w:r>
        <w:rPr>
          <w:spacing w:val="1"/>
          <w:sz w:val="24"/>
        </w:rPr>
        <w:t xml:space="preserve"> </w:t>
      </w:r>
      <w:r>
        <w:rPr>
          <w:sz w:val="24"/>
        </w:rPr>
        <w:t>of</w:t>
      </w:r>
      <w:r>
        <w:rPr>
          <w:spacing w:val="1"/>
          <w:sz w:val="24"/>
        </w:rPr>
        <w:t xml:space="preserve"> </w:t>
      </w:r>
      <w:r>
        <w:rPr>
          <w:sz w:val="24"/>
        </w:rPr>
        <w:t>Technical/Commercial</w:t>
      </w:r>
      <w:r>
        <w:rPr>
          <w:spacing w:val="1"/>
          <w:sz w:val="24"/>
        </w:rPr>
        <w:t xml:space="preserve"> </w:t>
      </w:r>
      <w:r>
        <w:rPr>
          <w:sz w:val="24"/>
        </w:rPr>
        <w:t>bids.</w:t>
      </w:r>
      <w:r>
        <w:rPr>
          <w:spacing w:val="1"/>
          <w:sz w:val="24"/>
        </w:rPr>
        <w:t xml:space="preserve"> </w:t>
      </w:r>
      <w:r>
        <w:rPr>
          <w:sz w:val="24"/>
        </w:rPr>
        <w:t>A</w:t>
      </w:r>
      <w:r>
        <w:rPr>
          <w:spacing w:val="1"/>
          <w:sz w:val="24"/>
        </w:rPr>
        <w:t xml:space="preserve"> </w:t>
      </w:r>
      <w:r>
        <w:rPr>
          <w:sz w:val="24"/>
        </w:rPr>
        <w:t>maximum</w:t>
      </w:r>
      <w:r>
        <w:rPr>
          <w:spacing w:val="1"/>
          <w:sz w:val="24"/>
        </w:rPr>
        <w:t xml:space="preserve"> </w:t>
      </w:r>
      <w:r>
        <w:rPr>
          <w:sz w:val="24"/>
        </w:rPr>
        <w:t>of</w:t>
      </w:r>
      <w:r>
        <w:rPr>
          <w:spacing w:val="1"/>
          <w:sz w:val="24"/>
        </w:rPr>
        <w:t xml:space="preserve"> </w:t>
      </w:r>
      <w:r>
        <w:rPr>
          <w:sz w:val="24"/>
        </w:rPr>
        <w:t>two</w:t>
      </w:r>
      <w:r>
        <w:rPr>
          <w:spacing w:val="1"/>
          <w:sz w:val="24"/>
        </w:rPr>
        <w:t xml:space="preserve"> </w:t>
      </w:r>
      <w:r>
        <w:rPr>
          <w:sz w:val="24"/>
        </w:rPr>
        <w:t>representatives shall be allowed to represent any bidder. In case the bidder’s representative/s</w:t>
      </w:r>
      <w:r>
        <w:rPr>
          <w:spacing w:val="1"/>
          <w:sz w:val="24"/>
        </w:rPr>
        <w:t xml:space="preserve"> </w:t>
      </w:r>
      <w:r>
        <w:rPr>
          <w:sz w:val="24"/>
        </w:rPr>
        <w:t>is/are not</w:t>
      </w:r>
      <w:r>
        <w:rPr>
          <w:spacing w:val="1"/>
          <w:sz w:val="24"/>
        </w:rPr>
        <w:t xml:space="preserve"> </w:t>
      </w:r>
      <w:r>
        <w:rPr>
          <w:sz w:val="24"/>
        </w:rPr>
        <w:t>present</w:t>
      </w:r>
      <w:r>
        <w:rPr>
          <w:spacing w:val="1"/>
          <w:sz w:val="24"/>
        </w:rPr>
        <w:t xml:space="preserve"> </w:t>
      </w:r>
      <w:r>
        <w:rPr>
          <w:sz w:val="24"/>
        </w:rPr>
        <w:t>at</w:t>
      </w:r>
      <w:r>
        <w:rPr>
          <w:spacing w:val="1"/>
          <w:sz w:val="24"/>
        </w:rPr>
        <w:t xml:space="preserve"> </w:t>
      </w:r>
      <w:r>
        <w:rPr>
          <w:sz w:val="24"/>
        </w:rPr>
        <w:t>the time of opening of bids,</w:t>
      </w:r>
      <w:r>
        <w:rPr>
          <w:spacing w:val="1"/>
          <w:sz w:val="24"/>
        </w:rPr>
        <w:t xml:space="preserve"> </w:t>
      </w:r>
      <w:r>
        <w:rPr>
          <w:sz w:val="24"/>
        </w:rPr>
        <w:t>the quotations/</w:t>
      </w:r>
      <w:r>
        <w:rPr>
          <w:spacing w:val="60"/>
          <w:sz w:val="24"/>
        </w:rPr>
        <w:t xml:space="preserve"> </w:t>
      </w:r>
      <w:r>
        <w:rPr>
          <w:sz w:val="24"/>
        </w:rPr>
        <w:t>bids shall still be opened at</w:t>
      </w:r>
      <w:r>
        <w:rPr>
          <w:spacing w:val="-57"/>
          <w:sz w:val="24"/>
        </w:rPr>
        <w:t xml:space="preserve"> </w:t>
      </w:r>
      <w:r>
        <w:rPr>
          <w:sz w:val="24"/>
        </w:rPr>
        <w:t>the</w:t>
      </w:r>
      <w:r>
        <w:rPr>
          <w:spacing w:val="-1"/>
          <w:sz w:val="24"/>
        </w:rPr>
        <w:t xml:space="preserve"> </w:t>
      </w:r>
      <w:r>
        <w:rPr>
          <w:sz w:val="24"/>
        </w:rPr>
        <w:t>scheduled time</w:t>
      </w:r>
      <w:r>
        <w:rPr>
          <w:spacing w:val="-1"/>
          <w:sz w:val="24"/>
        </w:rPr>
        <w:t xml:space="preserve"> </w:t>
      </w:r>
      <w:r>
        <w:rPr>
          <w:sz w:val="24"/>
        </w:rPr>
        <w:t>at the</w:t>
      </w:r>
      <w:r>
        <w:rPr>
          <w:spacing w:val="1"/>
          <w:sz w:val="24"/>
        </w:rPr>
        <w:t xml:space="preserve"> </w:t>
      </w:r>
      <w:r>
        <w:rPr>
          <w:sz w:val="24"/>
        </w:rPr>
        <w:t>sole</w:t>
      </w:r>
      <w:r>
        <w:rPr>
          <w:spacing w:val="1"/>
          <w:sz w:val="24"/>
        </w:rPr>
        <w:t xml:space="preserve"> </w:t>
      </w:r>
      <w:r>
        <w:rPr>
          <w:sz w:val="24"/>
        </w:rPr>
        <w:t>discretion of</w:t>
      </w:r>
      <w:r>
        <w:rPr>
          <w:spacing w:val="-1"/>
          <w:sz w:val="24"/>
        </w:rPr>
        <w:t xml:space="preserve"> </w:t>
      </w:r>
      <w:r>
        <w:rPr>
          <w:sz w:val="24"/>
        </w:rPr>
        <w:t>the Corporation.</w:t>
      </w:r>
    </w:p>
    <w:p w14:paraId="1E05D9C6" w14:textId="77777777" w:rsidR="00B83508" w:rsidRDefault="00B83508">
      <w:pPr>
        <w:pStyle w:val="BodyText"/>
        <w:spacing w:before="5"/>
      </w:pPr>
    </w:p>
    <w:p w14:paraId="61803C92" w14:textId="77777777" w:rsidR="00B83508" w:rsidRDefault="005501DC">
      <w:pPr>
        <w:pStyle w:val="Heading1"/>
        <w:numPr>
          <w:ilvl w:val="1"/>
          <w:numId w:val="21"/>
        </w:numPr>
        <w:tabs>
          <w:tab w:val="left" w:pos="801"/>
        </w:tabs>
        <w:ind w:hanging="361"/>
      </w:pPr>
      <w:r>
        <w:t>Clarification on</w:t>
      </w:r>
      <w:r>
        <w:rPr>
          <w:spacing w:val="-1"/>
        </w:rPr>
        <w:t xml:space="preserve"> </w:t>
      </w:r>
      <w:r>
        <w:t>the</w:t>
      </w:r>
      <w:r>
        <w:rPr>
          <w:spacing w:val="-5"/>
        </w:rPr>
        <w:t xml:space="preserve"> </w:t>
      </w:r>
      <w:r>
        <w:t>RFP</w:t>
      </w:r>
    </w:p>
    <w:p w14:paraId="0FA09D5C" w14:textId="77777777" w:rsidR="00B83508" w:rsidRDefault="00B83508">
      <w:pPr>
        <w:pStyle w:val="BodyText"/>
        <w:spacing w:before="8"/>
        <w:rPr>
          <w:b/>
          <w:sz w:val="23"/>
        </w:rPr>
      </w:pPr>
    </w:p>
    <w:p w14:paraId="1FC1909D" w14:textId="77777777" w:rsidR="00B83508" w:rsidRDefault="005501DC">
      <w:pPr>
        <w:pStyle w:val="ListParagraph"/>
        <w:numPr>
          <w:ilvl w:val="2"/>
          <w:numId w:val="21"/>
        </w:numPr>
        <w:tabs>
          <w:tab w:val="left" w:pos="1000"/>
        </w:tabs>
        <w:spacing w:after="8"/>
        <w:ind w:right="407" w:firstLine="0"/>
        <w:rPr>
          <w:sz w:val="24"/>
        </w:rPr>
      </w:pPr>
      <w:r>
        <w:rPr>
          <w:sz w:val="24"/>
        </w:rPr>
        <w:t>For any clarification with respect to this RFP, the following officials are nominated as</w:t>
      </w:r>
      <w:r>
        <w:rPr>
          <w:spacing w:val="1"/>
          <w:sz w:val="24"/>
        </w:rPr>
        <w:t xml:space="preserve"> </w:t>
      </w:r>
      <w:r>
        <w:rPr>
          <w:sz w:val="24"/>
        </w:rPr>
        <w:t>points</w:t>
      </w:r>
      <w:r>
        <w:rPr>
          <w:spacing w:val="-1"/>
          <w:sz w:val="24"/>
        </w:rPr>
        <w:t xml:space="preserve"> </w:t>
      </w:r>
      <w:r>
        <w:rPr>
          <w:sz w:val="24"/>
        </w:rPr>
        <w:t>of contact</w:t>
      </w:r>
    </w:p>
    <w:tbl>
      <w:tblPr>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020"/>
        <w:gridCol w:w="3046"/>
        <w:gridCol w:w="3037"/>
      </w:tblGrid>
      <w:tr w:rsidR="00B83508" w14:paraId="1B9951CC" w14:textId="77777777">
        <w:trPr>
          <w:trHeight w:val="551"/>
        </w:trPr>
        <w:tc>
          <w:tcPr>
            <w:tcW w:w="3020" w:type="dxa"/>
          </w:tcPr>
          <w:p w14:paraId="5FD5A7BB" w14:textId="77777777" w:rsidR="00B83508" w:rsidRDefault="005501DC">
            <w:pPr>
              <w:pStyle w:val="TableParagraph"/>
              <w:spacing w:line="268" w:lineRule="exact"/>
              <w:ind w:left="4"/>
              <w:rPr>
                <w:sz w:val="24"/>
              </w:rPr>
            </w:pPr>
            <w:r>
              <w:rPr>
                <w:sz w:val="24"/>
              </w:rPr>
              <w:t>Name</w:t>
            </w:r>
            <w:r>
              <w:rPr>
                <w:spacing w:val="-1"/>
                <w:sz w:val="24"/>
              </w:rPr>
              <w:t xml:space="preserve"> </w:t>
            </w:r>
            <w:r>
              <w:rPr>
                <w:sz w:val="24"/>
              </w:rPr>
              <w:t>&amp;</w:t>
            </w:r>
            <w:r>
              <w:rPr>
                <w:spacing w:val="-4"/>
                <w:sz w:val="24"/>
              </w:rPr>
              <w:t xml:space="preserve"> </w:t>
            </w:r>
            <w:r>
              <w:rPr>
                <w:sz w:val="24"/>
              </w:rPr>
              <w:t>Designation</w:t>
            </w:r>
          </w:p>
        </w:tc>
        <w:tc>
          <w:tcPr>
            <w:tcW w:w="3046" w:type="dxa"/>
          </w:tcPr>
          <w:p w14:paraId="2290A2D4" w14:textId="77777777" w:rsidR="00B83508" w:rsidRDefault="005501DC">
            <w:pPr>
              <w:pStyle w:val="TableParagraph"/>
              <w:spacing w:line="268" w:lineRule="exact"/>
              <w:ind w:left="78" w:right="75"/>
              <w:jc w:val="center"/>
              <w:rPr>
                <w:sz w:val="24"/>
              </w:rPr>
            </w:pPr>
            <w:r>
              <w:rPr>
                <w:sz w:val="24"/>
              </w:rPr>
              <w:t>Md. Saiedul Hussain,</w:t>
            </w:r>
          </w:p>
          <w:p w14:paraId="21C35617" w14:textId="77777777" w:rsidR="00B83508" w:rsidRDefault="005501DC">
            <w:pPr>
              <w:pStyle w:val="TableParagraph"/>
              <w:spacing w:line="264" w:lineRule="exact"/>
              <w:ind w:left="76" w:right="75"/>
              <w:jc w:val="center"/>
              <w:rPr>
                <w:sz w:val="24"/>
              </w:rPr>
            </w:pPr>
            <w:r>
              <w:rPr>
                <w:sz w:val="24"/>
              </w:rPr>
              <w:t>Asstt. General</w:t>
            </w:r>
            <w:r>
              <w:rPr>
                <w:spacing w:val="-2"/>
                <w:sz w:val="24"/>
              </w:rPr>
              <w:t xml:space="preserve"> </w:t>
            </w:r>
            <w:r>
              <w:rPr>
                <w:sz w:val="24"/>
              </w:rPr>
              <w:t>Manager</w:t>
            </w:r>
          </w:p>
        </w:tc>
        <w:tc>
          <w:tcPr>
            <w:tcW w:w="3037" w:type="dxa"/>
          </w:tcPr>
          <w:p w14:paraId="5DCA773C" w14:textId="77777777" w:rsidR="00B83508" w:rsidRDefault="005501DC">
            <w:pPr>
              <w:pStyle w:val="TableParagraph"/>
              <w:spacing w:line="268" w:lineRule="exact"/>
              <w:ind w:left="278" w:right="272"/>
              <w:jc w:val="center"/>
              <w:rPr>
                <w:sz w:val="24"/>
              </w:rPr>
            </w:pPr>
            <w:r>
              <w:rPr>
                <w:sz w:val="24"/>
              </w:rPr>
              <w:t>Shri</w:t>
            </w:r>
            <w:r>
              <w:rPr>
                <w:spacing w:val="-2"/>
                <w:sz w:val="24"/>
              </w:rPr>
              <w:t xml:space="preserve"> </w:t>
            </w:r>
            <w:r>
              <w:rPr>
                <w:sz w:val="24"/>
              </w:rPr>
              <w:t>Neelim Sahariah</w:t>
            </w:r>
          </w:p>
          <w:p w14:paraId="3B4D328E" w14:textId="77777777" w:rsidR="00B83508" w:rsidRDefault="005501DC">
            <w:pPr>
              <w:pStyle w:val="TableParagraph"/>
              <w:spacing w:line="264" w:lineRule="exact"/>
              <w:ind w:left="278" w:right="275"/>
              <w:jc w:val="center"/>
              <w:rPr>
                <w:sz w:val="24"/>
              </w:rPr>
            </w:pPr>
            <w:r>
              <w:rPr>
                <w:sz w:val="24"/>
              </w:rPr>
              <w:t>Asstt. Manager</w:t>
            </w:r>
          </w:p>
        </w:tc>
      </w:tr>
      <w:tr w:rsidR="00B83508" w14:paraId="655B400C" w14:textId="77777777">
        <w:trPr>
          <w:trHeight w:val="275"/>
        </w:trPr>
        <w:tc>
          <w:tcPr>
            <w:tcW w:w="3020" w:type="dxa"/>
          </w:tcPr>
          <w:p w14:paraId="63E3BB46" w14:textId="77777777" w:rsidR="00B83508" w:rsidRDefault="005501DC">
            <w:pPr>
              <w:pStyle w:val="TableParagraph"/>
              <w:spacing w:line="256" w:lineRule="exact"/>
              <w:ind w:left="4"/>
              <w:rPr>
                <w:sz w:val="24"/>
              </w:rPr>
            </w:pPr>
            <w:r>
              <w:rPr>
                <w:sz w:val="24"/>
              </w:rPr>
              <w:t>Telephone</w:t>
            </w:r>
            <w:r>
              <w:rPr>
                <w:spacing w:val="-3"/>
                <w:sz w:val="24"/>
              </w:rPr>
              <w:t xml:space="preserve"> </w:t>
            </w:r>
            <w:r>
              <w:rPr>
                <w:sz w:val="24"/>
              </w:rPr>
              <w:t>Number</w:t>
            </w:r>
          </w:p>
        </w:tc>
        <w:tc>
          <w:tcPr>
            <w:tcW w:w="3046" w:type="dxa"/>
          </w:tcPr>
          <w:p w14:paraId="3294672A" w14:textId="77777777" w:rsidR="00B83508" w:rsidRDefault="005501DC">
            <w:pPr>
              <w:pStyle w:val="TableParagraph"/>
              <w:spacing w:line="256" w:lineRule="exact"/>
              <w:ind w:left="78" w:right="72"/>
              <w:jc w:val="center"/>
              <w:rPr>
                <w:sz w:val="24"/>
              </w:rPr>
            </w:pPr>
            <w:r>
              <w:rPr>
                <w:sz w:val="24"/>
              </w:rPr>
              <w:t>9854028282</w:t>
            </w:r>
          </w:p>
        </w:tc>
        <w:tc>
          <w:tcPr>
            <w:tcW w:w="3037" w:type="dxa"/>
          </w:tcPr>
          <w:p w14:paraId="02467DF8" w14:textId="77777777" w:rsidR="00B83508" w:rsidRDefault="005501DC">
            <w:pPr>
              <w:pStyle w:val="TableParagraph"/>
              <w:spacing w:line="256" w:lineRule="exact"/>
              <w:ind w:left="278" w:right="272"/>
              <w:jc w:val="center"/>
              <w:rPr>
                <w:sz w:val="24"/>
                <w:lang w:val="en-IN"/>
              </w:rPr>
            </w:pPr>
            <w:r>
              <w:rPr>
                <w:sz w:val="24"/>
                <w:lang w:val="en-IN"/>
              </w:rPr>
              <w:t>7086008631</w:t>
            </w:r>
          </w:p>
        </w:tc>
      </w:tr>
      <w:tr w:rsidR="00B83508" w14:paraId="62485518" w14:textId="77777777">
        <w:trPr>
          <w:trHeight w:val="275"/>
        </w:trPr>
        <w:tc>
          <w:tcPr>
            <w:tcW w:w="3020" w:type="dxa"/>
          </w:tcPr>
          <w:p w14:paraId="78B50BF6" w14:textId="77777777" w:rsidR="00B83508" w:rsidRDefault="005501DC">
            <w:pPr>
              <w:pStyle w:val="TableParagraph"/>
              <w:spacing w:line="256" w:lineRule="exact"/>
              <w:ind w:left="4"/>
              <w:rPr>
                <w:sz w:val="24"/>
              </w:rPr>
            </w:pPr>
            <w:r>
              <w:rPr>
                <w:sz w:val="24"/>
              </w:rPr>
              <w:t>Email</w:t>
            </w:r>
          </w:p>
        </w:tc>
        <w:tc>
          <w:tcPr>
            <w:tcW w:w="3046" w:type="dxa"/>
          </w:tcPr>
          <w:p w14:paraId="5498DA05" w14:textId="77777777" w:rsidR="00B83508" w:rsidRDefault="005501DC">
            <w:pPr>
              <w:pStyle w:val="TableParagraph"/>
              <w:spacing w:line="256" w:lineRule="exact"/>
              <w:ind w:left="78" w:right="75"/>
              <w:jc w:val="center"/>
              <w:rPr>
                <w:sz w:val="24"/>
                <w:lang w:val="en-IN"/>
              </w:rPr>
            </w:pPr>
            <w:r>
              <w:rPr>
                <w:lang w:val="en-IN"/>
              </w:rPr>
              <w:t>it@nedfi.com</w:t>
            </w:r>
          </w:p>
        </w:tc>
        <w:tc>
          <w:tcPr>
            <w:tcW w:w="3037" w:type="dxa"/>
          </w:tcPr>
          <w:p w14:paraId="06F0E330" w14:textId="77777777" w:rsidR="00B83508" w:rsidRDefault="005501DC">
            <w:pPr>
              <w:pStyle w:val="TableParagraph"/>
              <w:spacing w:line="256" w:lineRule="exact"/>
              <w:ind w:left="278" w:right="270"/>
              <w:jc w:val="center"/>
              <w:rPr>
                <w:sz w:val="24"/>
              </w:rPr>
            </w:pPr>
            <w:r>
              <w:rPr>
                <w:lang w:val="en-IN"/>
              </w:rPr>
              <w:t>it@nedfi.com</w:t>
            </w:r>
          </w:p>
        </w:tc>
      </w:tr>
    </w:tbl>
    <w:p w14:paraId="0BF55D74" w14:textId="77777777" w:rsidR="00B83508" w:rsidRDefault="00B83508">
      <w:pPr>
        <w:pStyle w:val="BodyText"/>
        <w:spacing w:before="3"/>
        <w:rPr>
          <w:sz w:val="23"/>
        </w:rPr>
      </w:pPr>
    </w:p>
    <w:p w14:paraId="5F0ED58C" w14:textId="77777777" w:rsidR="00B83508" w:rsidRDefault="005501DC">
      <w:pPr>
        <w:pStyle w:val="ListParagraph"/>
        <w:numPr>
          <w:ilvl w:val="2"/>
          <w:numId w:val="21"/>
        </w:numPr>
        <w:tabs>
          <w:tab w:val="left" w:pos="1031"/>
        </w:tabs>
        <w:ind w:right="407" w:firstLine="0"/>
        <w:rPr>
          <w:sz w:val="24"/>
        </w:rPr>
      </w:pPr>
      <w:r>
        <w:rPr>
          <w:sz w:val="24"/>
        </w:rPr>
        <w:t>It may be noted that all queries, clarifications, questions etc., relating to this RFP,</w:t>
      </w:r>
      <w:r>
        <w:rPr>
          <w:spacing w:val="1"/>
          <w:sz w:val="24"/>
        </w:rPr>
        <w:t xml:space="preserve"> </w:t>
      </w:r>
      <w:r>
        <w:rPr>
          <w:sz w:val="24"/>
        </w:rPr>
        <w:t>technical or otherwise, must be in writing only and shall be addressed to the nominated Point</w:t>
      </w:r>
      <w:r>
        <w:rPr>
          <w:spacing w:val="1"/>
          <w:sz w:val="24"/>
        </w:rPr>
        <w:t xml:space="preserve"> </w:t>
      </w:r>
      <w:r>
        <w:rPr>
          <w:sz w:val="24"/>
        </w:rPr>
        <w:t>of contact. the Corporation is not liable to answer any communication initiated by bidders later</w:t>
      </w:r>
      <w:r>
        <w:rPr>
          <w:spacing w:val="1"/>
          <w:sz w:val="24"/>
        </w:rPr>
        <w:t xml:space="preserve"> </w:t>
      </w:r>
      <w:r>
        <w:rPr>
          <w:sz w:val="24"/>
        </w:rPr>
        <w:t>than</w:t>
      </w:r>
      <w:r>
        <w:rPr>
          <w:spacing w:val="-1"/>
          <w:sz w:val="24"/>
        </w:rPr>
        <w:t xml:space="preserve"> </w:t>
      </w:r>
      <w:r>
        <w:rPr>
          <w:sz w:val="24"/>
        </w:rPr>
        <w:t>01</w:t>
      </w:r>
      <w:r>
        <w:rPr>
          <w:sz w:val="24"/>
          <w:lang w:val="en-IN"/>
        </w:rPr>
        <w:t>/</w:t>
      </w:r>
      <w:r>
        <w:rPr>
          <w:sz w:val="24"/>
        </w:rPr>
        <w:t>11</w:t>
      </w:r>
      <w:r>
        <w:rPr>
          <w:sz w:val="24"/>
          <w:lang w:val="en-IN"/>
        </w:rPr>
        <w:t>/2021</w:t>
      </w:r>
      <w:r>
        <w:rPr>
          <w:sz w:val="24"/>
        </w:rPr>
        <w:t>.</w:t>
      </w:r>
    </w:p>
    <w:p w14:paraId="572354B8" w14:textId="77777777" w:rsidR="00B83508" w:rsidRDefault="005501DC">
      <w:pPr>
        <w:pStyle w:val="ListParagraph"/>
        <w:numPr>
          <w:ilvl w:val="2"/>
          <w:numId w:val="21"/>
        </w:numPr>
        <w:tabs>
          <w:tab w:val="left" w:pos="1007"/>
        </w:tabs>
        <w:spacing w:before="202"/>
        <w:ind w:right="407" w:firstLine="0"/>
        <w:rPr>
          <w:sz w:val="24"/>
        </w:rPr>
      </w:pPr>
      <w:r>
        <w:rPr>
          <w:sz w:val="24"/>
        </w:rPr>
        <w:t>Written requests for clarification may be submitted to the Corporation through e-mail at</w:t>
      </w:r>
      <w:r>
        <w:rPr>
          <w:spacing w:val="1"/>
          <w:sz w:val="24"/>
        </w:rPr>
        <w:t xml:space="preserve"> </w:t>
      </w:r>
      <w:r>
        <w:rPr>
          <w:sz w:val="24"/>
        </w:rPr>
        <w:t>the nominated point of contact and clarifications for such queries shall be provided by the Corporation</w:t>
      </w:r>
      <w:r>
        <w:rPr>
          <w:spacing w:val="-6"/>
          <w:sz w:val="24"/>
        </w:rPr>
        <w:t xml:space="preserve"> </w:t>
      </w:r>
      <w:r>
        <w:rPr>
          <w:sz w:val="24"/>
        </w:rPr>
        <w:t>or its representative</w:t>
      </w:r>
      <w:r>
        <w:rPr>
          <w:spacing w:val="-1"/>
          <w:sz w:val="24"/>
        </w:rPr>
        <w:t xml:space="preserve"> </w:t>
      </w:r>
      <w:r>
        <w:rPr>
          <w:sz w:val="24"/>
        </w:rPr>
        <w:t>to all the</w:t>
      </w:r>
      <w:r>
        <w:rPr>
          <w:spacing w:val="-1"/>
          <w:sz w:val="24"/>
        </w:rPr>
        <w:t xml:space="preserve"> </w:t>
      </w:r>
      <w:r>
        <w:rPr>
          <w:sz w:val="24"/>
        </w:rPr>
        <w:t>agencies.</w:t>
      </w:r>
    </w:p>
    <w:p w14:paraId="0175F02A" w14:textId="77777777" w:rsidR="00B83508" w:rsidRDefault="005501DC">
      <w:pPr>
        <w:pStyle w:val="ListParagraph"/>
        <w:numPr>
          <w:ilvl w:val="2"/>
          <w:numId w:val="21"/>
        </w:numPr>
        <w:tabs>
          <w:tab w:val="left" w:pos="1005"/>
        </w:tabs>
        <w:spacing w:before="200"/>
        <w:ind w:right="407" w:firstLine="0"/>
        <w:rPr>
          <w:sz w:val="24"/>
        </w:rPr>
      </w:pPr>
      <w:r>
        <w:rPr>
          <w:sz w:val="24"/>
        </w:rPr>
        <w:t>In case the Corporation, in its absolute discretion, deems that the originator of the query</w:t>
      </w:r>
      <w:r>
        <w:rPr>
          <w:spacing w:val="1"/>
          <w:sz w:val="24"/>
        </w:rPr>
        <w:t xml:space="preserve"> </w:t>
      </w:r>
      <w:r>
        <w:rPr>
          <w:sz w:val="24"/>
        </w:rPr>
        <w:t>shall gain an advantage by a response to a question, then it reserves the right to communicate</w:t>
      </w:r>
      <w:r>
        <w:rPr>
          <w:spacing w:val="1"/>
          <w:sz w:val="24"/>
        </w:rPr>
        <w:t xml:space="preserve"> </w:t>
      </w:r>
      <w:r>
        <w:rPr>
          <w:sz w:val="24"/>
        </w:rPr>
        <w:t>such</w:t>
      </w:r>
      <w:r>
        <w:rPr>
          <w:spacing w:val="1"/>
          <w:sz w:val="24"/>
        </w:rPr>
        <w:t xml:space="preserve"> </w:t>
      </w:r>
      <w:r>
        <w:rPr>
          <w:sz w:val="24"/>
        </w:rPr>
        <w:t>response</w:t>
      </w:r>
      <w:r>
        <w:rPr>
          <w:spacing w:val="1"/>
          <w:sz w:val="24"/>
        </w:rPr>
        <w:t xml:space="preserve"> </w:t>
      </w:r>
      <w:r>
        <w:rPr>
          <w:sz w:val="24"/>
        </w:rPr>
        <w:t>to</w:t>
      </w:r>
      <w:r>
        <w:rPr>
          <w:spacing w:val="1"/>
          <w:sz w:val="24"/>
        </w:rPr>
        <w:t xml:space="preserve"> </w:t>
      </w:r>
      <w:r>
        <w:rPr>
          <w:sz w:val="24"/>
        </w:rPr>
        <w:t>all</w:t>
      </w:r>
      <w:r>
        <w:rPr>
          <w:spacing w:val="1"/>
          <w:sz w:val="24"/>
        </w:rPr>
        <w:t xml:space="preserve"> </w:t>
      </w:r>
      <w:r>
        <w:rPr>
          <w:sz w:val="24"/>
        </w:rPr>
        <w:t>bidders.</w:t>
      </w:r>
      <w:r>
        <w:rPr>
          <w:spacing w:val="1"/>
          <w:sz w:val="24"/>
        </w:rPr>
        <w:t xml:space="preserve"> </w:t>
      </w:r>
      <w:r>
        <w:rPr>
          <w:sz w:val="24"/>
        </w:rPr>
        <w:t>the Corporation</w:t>
      </w:r>
      <w:r>
        <w:rPr>
          <w:spacing w:val="1"/>
          <w:sz w:val="24"/>
        </w:rPr>
        <w:t xml:space="preserve"> </w:t>
      </w:r>
      <w:r>
        <w:rPr>
          <w:sz w:val="24"/>
        </w:rPr>
        <w:t>may,</w:t>
      </w:r>
      <w:r>
        <w:rPr>
          <w:spacing w:val="1"/>
          <w:sz w:val="24"/>
        </w:rPr>
        <w:t xml:space="preserve"> </w:t>
      </w:r>
      <w:r>
        <w:rPr>
          <w:sz w:val="24"/>
        </w:rPr>
        <w:t>in</w:t>
      </w:r>
      <w:r>
        <w:rPr>
          <w:spacing w:val="1"/>
          <w:sz w:val="24"/>
        </w:rPr>
        <w:t xml:space="preserve"> </w:t>
      </w:r>
      <w:r>
        <w:rPr>
          <w:sz w:val="24"/>
        </w:rPr>
        <w:t>its</w:t>
      </w:r>
      <w:r>
        <w:rPr>
          <w:spacing w:val="1"/>
          <w:sz w:val="24"/>
        </w:rPr>
        <w:t xml:space="preserve"> </w:t>
      </w:r>
      <w:r>
        <w:rPr>
          <w:sz w:val="24"/>
        </w:rPr>
        <w:t>absolute</w:t>
      </w:r>
      <w:r>
        <w:rPr>
          <w:spacing w:val="1"/>
          <w:sz w:val="24"/>
        </w:rPr>
        <w:t xml:space="preserve"> </w:t>
      </w:r>
      <w:r>
        <w:rPr>
          <w:sz w:val="24"/>
        </w:rPr>
        <w:t>discretion,</w:t>
      </w:r>
      <w:r>
        <w:rPr>
          <w:spacing w:val="1"/>
          <w:sz w:val="24"/>
        </w:rPr>
        <w:t xml:space="preserve"> </w:t>
      </w:r>
      <w:r>
        <w:rPr>
          <w:sz w:val="24"/>
        </w:rPr>
        <w:t>engage</w:t>
      </w:r>
      <w:r>
        <w:rPr>
          <w:spacing w:val="1"/>
          <w:sz w:val="24"/>
        </w:rPr>
        <w:t xml:space="preserve"> </w:t>
      </w:r>
      <w:r>
        <w:rPr>
          <w:sz w:val="24"/>
        </w:rPr>
        <w:t>in</w:t>
      </w:r>
      <w:r>
        <w:rPr>
          <w:spacing w:val="1"/>
          <w:sz w:val="24"/>
        </w:rPr>
        <w:t xml:space="preserve"> </w:t>
      </w:r>
      <w:r>
        <w:rPr>
          <w:sz w:val="24"/>
        </w:rPr>
        <w:t>discussion with any bidder (or simultaneously with more than one bidder)</w:t>
      </w:r>
      <w:r>
        <w:rPr>
          <w:spacing w:val="60"/>
          <w:sz w:val="24"/>
        </w:rPr>
        <w:t xml:space="preserve"> </w:t>
      </w:r>
      <w:r>
        <w:rPr>
          <w:sz w:val="24"/>
        </w:rPr>
        <w:t>after the RFP</w:t>
      </w:r>
      <w:r>
        <w:rPr>
          <w:spacing w:val="1"/>
          <w:sz w:val="24"/>
        </w:rPr>
        <w:t xml:space="preserve"> </w:t>
      </w:r>
      <w:r>
        <w:rPr>
          <w:sz w:val="24"/>
        </w:rPr>
        <w:t>closes to improve</w:t>
      </w:r>
      <w:r>
        <w:rPr>
          <w:spacing w:val="-2"/>
          <w:sz w:val="24"/>
        </w:rPr>
        <w:t xml:space="preserve"> </w:t>
      </w:r>
      <w:r>
        <w:rPr>
          <w:sz w:val="24"/>
        </w:rPr>
        <w:t>or clarify</w:t>
      </w:r>
      <w:r>
        <w:rPr>
          <w:spacing w:val="-3"/>
          <w:sz w:val="24"/>
        </w:rPr>
        <w:t xml:space="preserve"> </w:t>
      </w:r>
      <w:r>
        <w:rPr>
          <w:sz w:val="24"/>
        </w:rPr>
        <w:t>any</w:t>
      </w:r>
      <w:r>
        <w:rPr>
          <w:spacing w:val="-5"/>
          <w:sz w:val="24"/>
        </w:rPr>
        <w:t xml:space="preserve"> </w:t>
      </w:r>
      <w:r>
        <w:rPr>
          <w:sz w:val="24"/>
        </w:rPr>
        <w:t>response.</w:t>
      </w:r>
    </w:p>
    <w:p w14:paraId="248B1C27" w14:textId="77777777" w:rsidR="00B83508" w:rsidRDefault="00B83508">
      <w:pPr>
        <w:pStyle w:val="BodyText"/>
        <w:spacing w:before="11"/>
        <w:rPr>
          <w:sz w:val="23"/>
        </w:rPr>
      </w:pPr>
    </w:p>
    <w:p w14:paraId="07C3D40C" w14:textId="77777777" w:rsidR="00B83508" w:rsidRDefault="005501DC">
      <w:pPr>
        <w:pStyle w:val="ListParagraph"/>
        <w:numPr>
          <w:ilvl w:val="2"/>
          <w:numId w:val="21"/>
        </w:numPr>
        <w:tabs>
          <w:tab w:val="left" w:pos="1202"/>
        </w:tabs>
        <w:spacing w:after="9"/>
        <w:ind w:left="1201" w:hanging="762"/>
        <w:rPr>
          <w:sz w:val="24"/>
        </w:rPr>
      </w:pPr>
      <w:r>
        <w:rPr>
          <w:sz w:val="24"/>
        </w:rPr>
        <w:t>Request</w:t>
      </w:r>
      <w:r>
        <w:rPr>
          <w:spacing w:val="-2"/>
          <w:sz w:val="24"/>
        </w:rPr>
        <w:t xml:space="preserve"> </w:t>
      </w:r>
      <w:r>
        <w:rPr>
          <w:sz w:val="24"/>
        </w:rPr>
        <w:t>for</w:t>
      </w:r>
      <w:r>
        <w:rPr>
          <w:spacing w:val="-2"/>
          <w:sz w:val="24"/>
        </w:rPr>
        <w:t xml:space="preserve"> </w:t>
      </w:r>
      <w:r>
        <w:rPr>
          <w:sz w:val="24"/>
        </w:rPr>
        <w:t>clarification</w:t>
      </w:r>
      <w:r>
        <w:rPr>
          <w:spacing w:val="1"/>
          <w:sz w:val="24"/>
        </w:rPr>
        <w:t xml:space="preserve"> </w:t>
      </w:r>
      <w:r>
        <w:rPr>
          <w:sz w:val="24"/>
        </w:rPr>
        <w:t>should</w:t>
      </w:r>
      <w:r>
        <w:rPr>
          <w:spacing w:val="-1"/>
          <w:sz w:val="24"/>
        </w:rPr>
        <w:t xml:space="preserve"> </w:t>
      </w:r>
      <w:r>
        <w:rPr>
          <w:sz w:val="24"/>
        </w:rPr>
        <w:t>be</w:t>
      </w:r>
      <w:r>
        <w:rPr>
          <w:spacing w:val="-2"/>
          <w:sz w:val="24"/>
        </w:rPr>
        <w:t xml:space="preserve"> </w:t>
      </w:r>
      <w:r>
        <w:rPr>
          <w:sz w:val="24"/>
        </w:rPr>
        <w:t>submitted</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format</w:t>
      </w:r>
      <w:r>
        <w:rPr>
          <w:spacing w:val="1"/>
          <w:sz w:val="24"/>
        </w:rPr>
        <w:t xml:space="preserve"> </w:t>
      </w:r>
      <w:r>
        <w:rPr>
          <w:sz w:val="24"/>
        </w:rPr>
        <w:t>given</w:t>
      </w:r>
      <w:r>
        <w:rPr>
          <w:spacing w:val="-1"/>
          <w:sz w:val="24"/>
        </w:rPr>
        <w:t xml:space="preserve"> </w:t>
      </w:r>
      <w:r>
        <w:rPr>
          <w:sz w:val="24"/>
        </w:rPr>
        <w:t>below.</w:t>
      </w:r>
    </w:p>
    <w:tbl>
      <w:tblPr>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83"/>
        <w:gridCol w:w="4521"/>
      </w:tblGrid>
      <w:tr w:rsidR="00B83508" w14:paraId="7F82FF63" w14:textId="77777777">
        <w:trPr>
          <w:trHeight w:val="564"/>
        </w:trPr>
        <w:tc>
          <w:tcPr>
            <w:tcW w:w="4583" w:type="dxa"/>
          </w:tcPr>
          <w:p w14:paraId="7EAA8119" w14:textId="77777777" w:rsidR="00B83508" w:rsidRDefault="005501DC">
            <w:pPr>
              <w:pStyle w:val="TableParagraph"/>
              <w:spacing w:line="268" w:lineRule="exact"/>
              <w:ind w:left="184"/>
              <w:rPr>
                <w:sz w:val="24"/>
              </w:rPr>
            </w:pPr>
            <w:r>
              <w:rPr>
                <w:sz w:val="24"/>
              </w:rPr>
              <w:t>Name</w:t>
            </w:r>
            <w:r>
              <w:rPr>
                <w:spacing w:val="-1"/>
                <w:sz w:val="24"/>
              </w:rPr>
              <w:t xml:space="preserve"> </w:t>
            </w:r>
            <w:r>
              <w:rPr>
                <w:sz w:val="24"/>
              </w:rPr>
              <w:t>of</w:t>
            </w:r>
            <w:r>
              <w:rPr>
                <w:spacing w:val="-3"/>
                <w:sz w:val="24"/>
              </w:rPr>
              <w:t xml:space="preserve"> </w:t>
            </w:r>
            <w:r>
              <w:rPr>
                <w:sz w:val="24"/>
              </w:rPr>
              <w:t>the Organisation</w:t>
            </w:r>
            <w:r>
              <w:rPr>
                <w:spacing w:val="-1"/>
                <w:sz w:val="24"/>
              </w:rPr>
              <w:t xml:space="preserve"> </w:t>
            </w:r>
            <w:r>
              <w:rPr>
                <w:sz w:val="24"/>
              </w:rPr>
              <w:t>submitting</w:t>
            </w:r>
          </w:p>
          <w:p w14:paraId="6E278F22" w14:textId="77777777" w:rsidR="00B83508" w:rsidRDefault="005501DC">
            <w:pPr>
              <w:pStyle w:val="TableParagraph"/>
              <w:spacing w:before="12" w:line="264" w:lineRule="exact"/>
              <w:ind w:left="184"/>
              <w:rPr>
                <w:sz w:val="24"/>
              </w:rPr>
            </w:pPr>
            <w:r>
              <w:rPr>
                <w:sz w:val="24"/>
              </w:rPr>
              <w:t>request</w:t>
            </w:r>
          </w:p>
        </w:tc>
        <w:tc>
          <w:tcPr>
            <w:tcW w:w="4521" w:type="dxa"/>
          </w:tcPr>
          <w:p w14:paraId="7EAAF4EC" w14:textId="77777777" w:rsidR="00B83508" w:rsidRDefault="00B83508">
            <w:pPr>
              <w:pStyle w:val="TableParagraph"/>
            </w:pPr>
          </w:p>
        </w:tc>
      </w:tr>
      <w:tr w:rsidR="00B83508" w14:paraId="3646932F" w14:textId="77777777">
        <w:trPr>
          <w:trHeight w:val="551"/>
        </w:trPr>
        <w:tc>
          <w:tcPr>
            <w:tcW w:w="4583" w:type="dxa"/>
          </w:tcPr>
          <w:p w14:paraId="5F8C6A54" w14:textId="77777777" w:rsidR="00B83508" w:rsidRDefault="005501DC">
            <w:pPr>
              <w:pStyle w:val="TableParagraph"/>
              <w:spacing w:line="268" w:lineRule="exact"/>
              <w:ind w:left="184"/>
              <w:rPr>
                <w:sz w:val="24"/>
              </w:rPr>
            </w:pPr>
            <w:r>
              <w:rPr>
                <w:sz w:val="24"/>
              </w:rPr>
              <w:t>Name &amp;</w:t>
            </w:r>
            <w:r>
              <w:rPr>
                <w:spacing w:val="-2"/>
                <w:sz w:val="24"/>
              </w:rPr>
              <w:t xml:space="preserve"> </w:t>
            </w:r>
            <w:r>
              <w:rPr>
                <w:sz w:val="24"/>
              </w:rPr>
              <w:t>Position</w:t>
            </w:r>
            <w:r>
              <w:rPr>
                <w:spacing w:val="-1"/>
                <w:sz w:val="24"/>
              </w:rPr>
              <w:t xml:space="preserve"> </w:t>
            </w:r>
            <w:r>
              <w:rPr>
                <w:sz w:val="24"/>
              </w:rPr>
              <w:t>of the</w:t>
            </w:r>
            <w:r>
              <w:rPr>
                <w:spacing w:val="-2"/>
                <w:sz w:val="24"/>
              </w:rPr>
              <w:t xml:space="preserve"> </w:t>
            </w:r>
            <w:r>
              <w:rPr>
                <w:sz w:val="24"/>
              </w:rPr>
              <w:t>Person submitting</w:t>
            </w:r>
          </w:p>
          <w:p w14:paraId="28D811FA" w14:textId="77777777" w:rsidR="00B83508" w:rsidRDefault="005501DC">
            <w:pPr>
              <w:pStyle w:val="TableParagraph"/>
              <w:spacing w:line="264" w:lineRule="exact"/>
              <w:ind w:left="184"/>
              <w:rPr>
                <w:sz w:val="24"/>
              </w:rPr>
            </w:pPr>
            <w:r>
              <w:rPr>
                <w:sz w:val="24"/>
              </w:rPr>
              <w:t>request</w:t>
            </w:r>
          </w:p>
        </w:tc>
        <w:tc>
          <w:tcPr>
            <w:tcW w:w="4521" w:type="dxa"/>
          </w:tcPr>
          <w:p w14:paraId="04366829" w14:textId="77777777" w:rsidR="00B83508" w:rsidRDefault="00B83508">
            <w:pPr>
              <w:pStyle w:val="TableParagraph"/>
            </w:pPr>
          </w:p>
        </w:tc>
      </w:tr>
      <w:tr w:rsidR="00B83508" w14:paraId="6F4F6450" w14:textId="77777777">
        <w:trPr>
          <w:trHeight w:val="837"/>
        </w:trPr>
        <w:tc>
          <w:tcPr>
            <w:tcW w:w="4583" w:type="dxa"/>
          </w:tcPr>
          <w:p w14:paraId="4C8944F2" w14:textId="77777777" w:rsidR="00B83508" w:rsidRDefault="005501DC">
            <w:pPr>
              <w:pStyle w:val="TableParagraph"/>
              <w:spacing w:line="268" w:lineRule="exact"/>
              <w:ind w:left="184"/>
              <w:rPr>
                <w:sz w:val="24"/>
              </w:rPr>
            </w:pPr>
            <w:r>
              <w:rPr>
                <w:sz w:val="24"/>
              </w:rPr>
              <w:t>Full</w:t>
            </w:r>
            <w:r>
              <w:rPr>
                <w:spacing w:val="-1"/>
                <w:sz w:val="24"/>
              </w:rPr>
              <w:t xml:space="preserve"> </w:t>
            </w:r>
            <w:r>
              <w:rPr>
                <w:sz w:val="24"/>
              </w:rPr>
              <w:t>formal</w:t>
            </w:r>
            <w:r>
              <w:rPr>
                <w:spacing w:val="-1"/>
                <w:sz w:val="24"/>
              </w:rPr>
              <w:t xml:space="preserve"> </w:t>
            </w:r>
            <w:r>
              <w:rPr>
                <w:sz w:val="24"/>
              </w:rPr>
              <w:t>Address</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organization</w:t>
            </w:r>
          </w:p>
          <w:p w14:paraId="4926CDB5" w14:textId="77777777" w:rsidR="00B83508" w:rsidRDefault="005501DC">
            <w:pPr>
              <w:pStyle w:val="TableParagraph"/>
              <w:spacing w:line="270" w:lineRule="atLeast"/>
              <w:ind w:left="184" w:right="322"/>
              <w:rPr>
                <w:sz w:val="24"/>
              </w:rPr>
            </w:pPr>
            <w:r>
              <w:rPr>
                <w:sz w:val="24"/>
              </w:rPr>
              <w:t>including Phone Number, Fax Number, &amp;</w:t>
            </w:r>
            <w:r>
              <w:rPr>
                <w:spacing w:val="-58"/>
                <w:sz w:val="24"/>
              </w:rPr>
              <w:t xml:space="preserve"> </w:t>
            </w:r>
            <w:r>
              <w:rPr>
                <w:sz w:val="24"/>
              </w:rPr>
              <w:t>email</w:t>
            </w:r>
            <w:r>
              <w:rPr>
                <w:spacing w:val="-1"/>
                <w:sz w:val="24"/>
              </w:rPr>
              <w:t xml:space="preserve"> </w:t>
            </w:r>
            <w:r>
              <w:rPr>
                <w:sz w:val="24"/>
              </w:rPr>
              <w:t>point of Contact</w:t>
            </w:r>
          </w:p>
        </w:tc>
        <w:tc>
          <w:tcPr>
            <w:tcW w:w="4521" w:type="dxa"/>
          </w:tcPr>
          <w:p w14:paraId="70AE71C4" w14:textId="77777777" w:rsidR="00B83508" w:rsidRDefault="00B83508">
            <w:pPr>
              <w:pStyle w:val="TableParagraph"/>
            </w:pPr>
          </w:p>
        </w:tc>
      </w:tr>
      <w:tr w:rsidR="00B83508" w14:paraId="1B8185D9" w14:textId="77777777">
        <w:trPr>
          <w:trHeight w:val="1093"/>
        </w:trPr>
        <w:tc>
          <w:tcPr>
            <w:tcW w:w="4583" w:type="dxa"/>
          </w:tcPr>
          <w:p w14:paraId="53C8317F" w14:textId="77777777" w:rsidR="00B83508" w:rsidRDefault="005501DC">
            <w:pPr>
              <w:pStyle w:val="TableParagraph"/>
              <w:spacing w:line="237" w:lineRule="auto"/>
              <w:ind w:left="184" w:right="663"/>
              <w:rPr>
                <w:sz w:val="24"/>
              </w:rPr>
            </w:pPr>
            <w:r>
              <w:rPr>
                <w:sz w:val="24"/>
              </w:rPr>
              <w:t>Bidding Documents Reference/s</w:t>
            </w:r>
            <w:r>
              <w:rPr>
                <w:spacing w:val="1"/>
                <w:sz w:val="24"/>
              </w:rPr>
              <w:t xml:space="preserve"> </w:t>
            </w:r>
            <w:r>
              <w:rPr>
                <w:sz w:val="24"/>
              </w:rPr>
              <w:t>requiring</w:t>
            </w:r>
            <w:r>
              <w:rPr>
                <w:spacing w:val="-4"/>
                <w:sz w:val="24"/>
              </w:rPr>
              <w:t xml:space="preserve"> </w:t>
            </w:r>
            <w:r>
              <w:rPr>
                <w:sz w:val="24"/>
              </w:rPr>
              <w:t>Points of</w:t>
            </w:r>
            <w:r>
              <w:rPr>
                <w:spacing w:val="-1"/>
                <w:sz w:val="24"/>
              </w:rPr>
              <w:t xml:space="preserve"> </w:t>
            </w:r>
            <w:r>
              <w:rPr>
                <w:sz w:val="24"/>
              </w:rPr>
              <w:t>clarifications</w:t>
            </w:r>
          </w:p>
          <w:p w14:paraId="421FA649" w14:textId="77777777" w:rsidR="00B83508" w:rsidRDefault="005501DC">
            <w:pPr>
              <w:pStyle w:val="TableParagraph"/>
              <w:spacing w:line="274" w:lineRule="exact"/>
              <w:ind w:left="184" w:right="749"/>
              <w:rPr>
                <w:sz w:val="24"/>
              </w:rPr>
            </w:pPr>
            <w:r>
              <w:rPr>
                <w:sz w:val="24"/>
              </w:rPr>
              <w:t>required</w:t>
            </w:r>
            <w:r>
              <w:rPr>
                <w:spacing w:val="-4"/>
                <w:sz w:val="24"/>
              </w:rPr>
              <w:t xml:space="preserve"> </w:t>
            </w:r>
            <w:r>
              <w:rPr>
                <w:sz w:val="24"/>
              </w:rPr>
              <w:t>clarification</w:t>
            </w:r>
            <w:r>
              <w:rPr>
                <w:spacing w:val="51"/>
                <w:sz w:val="24"/>
              </w:rPr>
              <w:t xml:space="preserve"> </w:t>
            </w:r>
            <w:r>
              <w:rPr>
                <w:sz w:val="24"/>
              </w:rPr>
              <w:t>(please</w:t>
            </w:r>
            <w:r>
              <w:rPr>
                <w:spacing w:val="-6"/>
                <w:sz w:val="24"/>
              </w:rPr>
              <w:t xml:space="preserve"> </w:t>
            </w:r>
            <w:r>
              <w:rPr>
                <w:sz w:val="24"/>
              </w:rPr>
              <w:t>indicate</w:t>
            </w:r>
            <w:r>
              <w:rPr>
                <w:spacing w:val="-57"/>
                <w:sz w:val="24"/>
              </w:rPr>
              <w:t xml:space="preserve"> </w:t>
            </w:r>
            <w:r>
              <w:rPr>
                <w:sz w:val="24"/>
              </w:rPr>
              <w:t>clause</w:t>
            </w:r>
            <w:r>
              <w:rPr>
                <w:spacing w:val="-3"/>
                <w:sz w:val="24"/>
              </w:rPr>
              <w:t xml:space="preserve"> </w:t>
            </w:r>
            <w:r>
              <w:rPr>
                <w:sz w:val="24"/>
              </w:rPr>
              <w:t>No.)</w:t>
            </w:r>
          </w:p>
        </w:tc>
        <w:tc>
          <w:tcPr>
            <w:tcW w:w="4521" w:type="dxa"/>
          </w:tcPr>
          <w:p w14:paraId="533B0D7E" w14:textId="77777777" w:rsidR="00B83508" w:rsidRDefault="00B83508">
            <w:pPr>
              <w:pStyle w:val="TableParagraph"/>
            </w:pPr>
          </w:p>
        </w:tc>
      </w:tr>
      <w:tr w:rsidR="00B83508" w14:paraId="39912CBE" w14:textId="77777777">
        <w:trPr>
          <w:trHeight w:val="549"/>
        </w:trPr>
        <w:tc>
          <w:tcPr>
            <w:tcW w:w="4583" w:type="dxa"/>
          </w:tcPr>
          <w:p w14:paraId="52F89EF6" w14:textId="77777777" w:rsidR="00B83508" w:rsidRDefault="005501DC">
            <w:pPr>
              <w:pStyle w:val="TableParagraph"/>
              <w:spacing w:line="268" w:lineRule="exact"/>
              <w:ind w:left="184"/>
              <w:rPr>
                <w:sz w:val="24"/>
              </w:rPr>
            </w:pPr>
            <w:r>
              <w:rPr>
                <w:sz w:val="24"/>
              </w:rPr>
              <w:t>Name</w:t>
            </w:r>
            <w:r>
              <w:rPr>
                <w:spacing w:val="-1"/>
                <w:sz w:val="24"/>
              </w:rPr>
              <w:t xml:space="preserve"> </w:t>
            </w:r>
            <w:r>
              <w:rPr>
                <w:sz w:val="24"/>
              </w:rPr>
              <w:t>and</w:t>
            </w:r>
            <w:r>
              <w:rPr>
                <w:spacing w:val="-1"/>
                <w:sz w:val="24"/>
              </w:rPr>
              <w:t xml:space="preserve"> </w:t>
            </w:r>
            <w:r>
              <w:rPr>
                <w:sz w:val="24"/>
              </w:rPr>
              <w:t>signature</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z w:val="24"/>
              </w:rPr>
              <w:t>authorised</w:t>
            </w:r>
          </w:p>
          <w:p w14:paraId="26F727FF" w14:textId="77777777" w:rsidR="00B83508" w:rsidRDefault="005501DC">
            <w:pPr>
              <w:pStyle w:val="TableParagraph"/>
              <w:spacing w:line="260" w:lineRule="exact"/>
              <w:ind w:left="184"/>
              <w:rPr>
                <w:sz w:val="24"/>
              </w:rPr>
            </w:pPr>
            <w:r>
              <w:rPr>
                <w:sz w:val="24"/>
              </w:rPr>
              <w:t>person</w:t>
            </w:r>
            <w:r>
              <w:rPr>
                <w:spacing w:val="-2"/>
                <w:sz w:val="24"/>
              </w:rPr>
              <w:t xml:space="preserve"> </w:t>
            </w:r>
            <w:r>
              <w:rPr>
                <w:sz w:val="24"/>
              </w:rPr>
              <w:t>requesting</w:t>
            </w:r>
            <w:r>
              <w:rPr>
                <w:spacing w:val="-3"/>
                <w:sz w:val="24"/>
              </w:rPr>
              <w:t xml:space="preserve"> </w:t>
            </w:r>
            <w:r>
              <w:rPr>
                <w:sz w:val="24"/>
              </w:rPr>
              <w:t>clarification</w:t>
            </w:r>
          </w:p>
        </w:tc>
        <w:tc>
          <w:tcPr>
            <w:tcW w:w="4521" w:type="dxa"/>
          </w:tcPr>
          <w:p w14:paraId="72C6394D" w14:textId="77777777" w:rsidR="00B83508" w:rsidRDefault="00B83508">
            <w:pPr>
              <w:pStyle w:val="TableParagraph"/>
            </w:pPr>
          </w:p>
        </w:tc>
      </w:tr>
    </w:tbl>
    <w:p w14:paraId="116E52E9" w14:textId="77777777" w:rsidR="00B83508" w:rsidRDefault="00B83508">
      <w:pPr>
        <w:pStyle w:val="BodyText"/>
        <w:spacing w:before="3"/>
        <w:rPr>
          <w:sz w:val="23"/>
        </w:rPr>
      </w:pPr>
    </w:p>
    <w:p w14:paraId="506F7EF9" w14:textId="77777777" w:rsidR="00B83508" w:rsidRDefault="005501DC">
      <w:pPr>
        <w:pStyle w:val="ListParagraph"/>
        <w:numPr>
          <w:ilvl w:val="2"/>
          <w:numId w:val="21"/>
        </w:numPr>
        <w:tabs>
          <w:tab w:val="left" w:pos="1036"/>
        </w:tabs>
        <w:spacing w:before="1"/>
        <w:ind w:right="407" w:firstLine="0"/>
        <w:rPr>
          <w:sz w:val="24"/>
        </w:rPr>
      </w:pPr>
      <w:r>
        <w:rPr>
          <w:sz w:val="24"/>
        </w:rPr>
        <w:t>The amendments</w:t>
      </w:r>
      <w:r>
        <w:rPr>
          <w:spacing w:val="1"/>
          <w:sz w:val="24"/>
        </w:rPr>
        <w:t xml:space="preserve"> </w:t>
      </w:r>
      <w:r>
        <w:rPr>
          <w:sz w:val="24"/>
        </w:rPr>
        <w:t>so placed</w:t>
      </w:r>
      <w:r>
        <w:rPr>
          <w:spacing w:val="1"/>
          <w:sz w:val="24"/>
        </w:rPr>
        <w:t xml:space="preserve"> </w:t>
      </w:r>
      <w:r>
        <w:rPr>
          <w:sz w:val="24"/>
        </w:rPr>
        <w:t>on the Corporation’s website shall be binding on</w:t>
      </w:r>
      <w:r>
        <w:rPr>
          <w:spacing w:val="1"/>
          <w:sz w:val="24"/>
        </w:rPr>
        <w:t xml:space="preserve"> </w:t>
      </w:r>
      <w:r>
        <w:rPr>
          <w:sz w:val="24"/>
        </w:rPr>
        <w:t>all the</w:t>
      </w:r>
      <w:r>
        <w:rPr>
          <w:spacing w:val="1"/>
          <w:sz w:val="24"/>
        </w:rPr>
        <w:t xml:space="preserve"> </w:t>
      </w:r>
      <w:r>
        <w:rPr>
          <w:sz w:val="24"/>
        </w:rPr>
        <w:t>bidders. From the date of issue, amendments to Terms and Conditions shall be deemed to</w:t>
      </w:r>
      <w:r>
        <w:rPr>
          <w:spacing w:val="1"/>
          <w:sz w:val="24"/>
        </w:rPr>
        <w:t xml:space="preserve"> </w:t>
      </w:r>
      <w:r>
        <w:rPr>
          <w:sz w:val="24"/>
        </w:rPr>
        <w:t>form</w:t>
      </w:r>
      <w:r>
        <w:rPr>
          <w:spacing w:val="13"/>
          <w:sz w:val="24"/>
        </w:rPr>
        <w:t xml:space="preserve"> </w:t>
      </w:r>
      <w:r>
        <w:rPr>
          <w:sz w:val="24"/>
        </w:rPr>
        <w:t>an</w:t>
      </w:r>
      <w:r>
        <w:rPr>
          <w:spacing w:val="13"/>
          <w:sz w:val="24"/>
        </w:rPr>
        <w:t xml:space="preserve"> </w:t>
      </w:r>
      <w:r>
        <w:rPr>
          <w:sz w:val="24"/>
        </w:rPr>
        <w:t>integral</w:t>
      </w:r>
      <w:r>
        <w:rPr>
          <w:spacing w:val="13"/>
          <w:sz w:val="24"/>
        </w:rPr>
        <w:t xml:space="preserve"> </w:t>
      </w:r>
      <w:r>
        <w:rPr>
          <w:sz w:val="24"/>
        </w:rPr>
        <w:t>part</w:t>
      </w:r>
      <w:r>
        <w:rPr>
          <w:spacing w:val="12"/>
          <w:sz w:val="24"/>
        </w:rPr>
        <w:t xml:space="preserve"> </w:t>
      </w:r>
      <w:r>
        <w:rPr>
          <w:sz w:val="24"/>
        </w:rPr>
        <w:t>of</w:t>
      </w:r>
      <w:r>
        <w:rPr>
          <w:spacing w:val="12"/>
          <w:sz w:val="24"/>
        </w:rPr>
        <w:t xml:space="preserve"> </w:t>
      </w:r>
      <w:r>
        <w:rPr>
          <w:sz w:val="24"/>
        </w:rPr>
        <w:t>the</w:t>
      </w:r>
      <w:r>
        <w:rPr>
          <w:spacing w:val="12"/>
          <w:sz w:val="24"/>
        </w:rPr>
        <w:t xml:space="preserve"> </w:t>
      </w:r>
      <w:r>
        <w:rPr>
          <w:sz w:val="24"/>
        </w:rPr>
        <w:t>RFP.</w:t>
      </w:r>
      <w:r>
        <w:rPr>
          <w:spacing w:val="13"/>
          <w:sz w:val="24"/>
        </w:rPr>
        <w:t xml:space="preserve"> </w:t>
      </w:r>
      <w:r>
        <w:rPr>
          <w:sz w:val="24"/>
        </w:rPr>
        <w:t>Further,</w:t>
      </w:r>
      <w:r>
        <w:rPr>
          <w:spacing w:val="12"/>
          <w:sz w:val="24"/>
        </w:rPr>
        <w:t xml:space="preserve"> </w:t>
      </w:r>
      <w:r>
        <w:rPr>
          <w:sz w:val="24"/>
        </w:rPr>
        <w:t>in</w:t>
      </w:r>
      <w:r>
        <w:rPr>
          <w:spacing w:val="13"/>
          <w:sz w:val="24"/>
        </w:rPr>
        <w:t xml:space="preserve"> </w:t>
      </w:r>
      <w:r>
        <w:rPr>
          <w:sz w:val="24"/>
        </w:rPr>
        <w:t>order</w:t>
      </w:r>
      <w:r>
        <w:rPr>
          <w:spacing w:val="12"/>
          <w:sz w:val="24"/>
        </w:rPr>
        <w:t xml:space="preserve"> </w:t>
      </w:r>
      <w:r>
        <w:rPr>
          <w:sz w:val="24"/>
        </w:rPr>
        <w:t>to</w:t>
      </w:r>
      <w:r>
        <w:rPr>
          <w:spacing w:val="14"/>
          <w:sz w:val="24"/>
        </w:rPr>
        <w:t xml:space="preserve"> </w:t>
      </w:r>
      <w:r>
        <w:rPr>
          <w:sz w:val="24"/>
        </w:rPr>
        <w:t>provide</w:t>
      </w:r>
      <w:r>
        <w:rPr>
          <w:spacing w:val="11"/>
          <w:sz w:val="24"/>
        </w:rPr>
        <w:t xml:space="preserve"> </w:t>
      </w:r>
      <w:r>
        <w:rPr>
          <w:sz w:val="24"/>
        </w:rPr>
        <w:t>prospective</w:t>
      </w:r>
      <w:r>
        <w:rPr>
          <w:spacing w:val="14"/>
          <w:sz w:val="24"/>
        </w:rPr>
        <w:t xml:space="preserve"> </w:t>
      </w:r>
      <w:r>
        <w:rPr>
          <w:sz w:val="24"/>
        </w:rPr>
        <w:t>bidders</w:t>
      </w:r>
      <w:r>
        <w:rPr>
          <w:spacing w:val="13"/>
          <w:sz w:val="24"/>
        </w:rPr>
        <w:t xml:space="preserve"> </w:t>
      </w:r>
      <w:r>
        <w:rPr>
          <w:sz w:val="24"/>
        </w:rPr>
        <w:t>reasonable</w:t>
      </w:r>
    </w:p>
    <w:p w14:paraId="6066F77D" w14:textId="77777777" w:rsidR="00B83508" w:rsidRDefault="00B83508">
      <w:pPr>
        <w:jc w:val="both"/>
        <w:rPr>
          <w:sz w:val="24"/>
        </w:rPr>
        <w:sectPr w:rsidR="00B83508">
          <w:pgSz w:w="11930" w:h="16850"/>
          <w:pgMar w:top="1300" w:right="660" w:bottom="460" w:left="940" w:header="772" w:footer="273" w:gutter="0"/>
          <w:pgBorders w:offsetFrom="page">
            <w:top w:val="single" w:sz="12" w:space="24" w:color="000000"/>
            <w:left w:val="single" w:sz="12" w:space="24" w:color="000000"/>
            <w:bottom w:val="single" w:sz="12" w:space="24" w:color="000000"/>
            <w:right w:val="single" w:sz="12" w:space="24" w:color="000000"/>
          </w:pgBorders>
          <w:cols w:space="720"/>
        </w:sectPr>
      </w:pPr>
    </w:p>
    <w:p w14:paraId="693158DD" w14:textId="77777777" w:rsidR="00B83508" w:rsidRDefault="005501DC">
      <w:pPr>
        <w:pStyle w:val="BodyText"/>
        <w:spacing w:before="116"/>
        <w:ind w:left="440" w:right="407"/>
      </w:pPr>
      <w:r>
        <w:lastRenderedPageBreak/>
        <w:t>time</w:t>
      </w:r>
      <w:r>
        <w:rPr>
          <w:spacing w:val="41"/>
        </w:rPr>
        <w:t xml:space="preserve"> </w:t>
      </w:r>
      <w:r>
        <w:t>to</w:t>
      </w:r>
      <w:r>
        <w:rPr>
          <w:spacing w:val="42"/>
        </w:rPr>
        <w:t xml:space="preserve"> </w:t>
      </w:r>
      <w:r>
        <w:t>take</w:t>
      </w:r>
      <w:r>
        <w:rPr>
          <w:spacing w:val="41"/>
        </w:rPr>
        <w:t xml:space="preserve"> </w:t>
      </w:r>
      <w:r>
        <w:t>the</w:t>
      </w:r>
      <w:r>
        <w:rPr>
          <w:spacing w:val="41"/>
        </w:rPr>
        <w:t xml:space="preserve"> </w:t>
      </w:r>
      <w:r>
        <w:t>amendment</w:t>
      </w:r>
      <w:r>
        <w:rPr>
          <w:spacing w:val="43"/>
        </w:rPr>
        <w:t xml:space="preserve"> </w:t>
      </w:r>
      <w:r>
        <w:t>into</w:t>
      </w:r>
      <w:r>
        <w:rPr>
          <w:spacing w:val="41"/>
        </w:rPr>
        <w:t xml:space="preserve"> </w:t>
      </w:r>
      <w:r>
        <w:t>account</w:t>
      </w:r>
      <w:r>
        <w:rPr>
          <w:spacing w:val="42"/>
        </w:rPr>
        <w:t xml:space="preserve"> </w:t>
      </w:r>
      <w:r>
        <w:t>in</w:t>
      </w:r>
      <w:r>
        <w:rPr>
          <w:spacing w:val="42"/>
        </w:rPr>
        <w:t xml:space="preserve"> </w:t>
      </w:r>
      <w:r>
        <w:t>preparing</w:t>
      </w:r>
      <w:r>
        <w:rPr>
          <w:spacing w:val="39"/>
        </w:rPr>
        <w:t xml:space="preserve"> </w:t>
      </w:r>
      <w:r>
        <w:t>their</w:t>
      </w:r>
      <w:r>
        <w:rPr>
          <w:spacing w:val="42"/>
        </w:rPr>
        <w:t xml:space="preserve"> </w:t>
      </w:r>
      <w:r>
        <w:t>bid,</w:t>
      </w:r>
      <w:r>
        <w:rPr>
          <w:spacing w:val="42"/>
        </w:rPr>
        <w:t xml:space="preserve"> </w:t>
      </w:r>
      <w:r>
        <w:t>the Corporation</w:t>
      </w:r>
      <w:r>
        <w:rPr>
          <w:spacing w:val="37"/>
        </w:rPr>
        <w:t xml:space="preserve"> </w:t>
      </w:r>
      <w:r>
        <w:t>may,</w:t>
      </w:r>
      <w:r>
        <w:rPr>
          <w:spacing w:val="41"/>
        </w:rPr>
        <w:t xml:space="preserve"> </w:t>
      </w:r>
      <w:r>
        <w:t>at</w:t>
      </w:r>
      <w:r>
        <w:rPr>
          <w:spacing w:val="43"/>
        </w:rPr>
        <w:t xml:space="preserve"> </w:t>
      </w:r>
      <w:r>
        <w:t>its</w:t>
      </w:r>
      <w:r>
        <w:rPr>
          <w:spacing w:val="-57"/>
        </w:rPr>
        <w:t xml:space="preserve"> </w:t>
      </w:r>
      <w:r>
        <w:t>discretion</w:t>
      </w:r>
      <w:r>
        <w:rPr>
          <w:spacing w:val="-1"/>
        </w:rPr>
        <w:t xml:space="preserve"> </w:t>
      </w:r>
      <w:r>
        <w:t>extend the</w:t>
      </w:r>
      <w:r>
        <w:rPr>
          <w:spacing w:val="-1"/>
        </w:rPr>
        <w:t xml:space="preserve"> </w:t>
      </w:r>
      <w:r>
        <w:t>deadline</w:t>
      </w:r>
      <w:r>
        <w:rPr>
          <w:spacing w:val="-1"/>
        </w:rPr>
        <w:t xml:space="preserve"> </w:t>
      </w:r>
      <w:r>
        <w:t>for</w:t>
      </w:r>
      <w:r>
        <w:rPr>
          <w:spacing w:val="-2"/>
        </w:rPr>
        <w:t xml:space="preserve"> </w:t>
      </w:r>
      <w:r>
        <w:t>submission of bids.</w:t>
      </w:r>
    </w:p>
    <w:p w14:paraId="252B0A0D" w14:textId="77777777" w:rsidR="00B83508" w:rsidRDefault="00B83508">
      <w:pPr>
        <w:pStyle w:val="BodyText"/>
        <w:spacing w:before="5"/>
        <w:rPr>
          <w:sz w:val="35"/>
        </w:rPr>
      </w:pPr>
    </w:p>
    <w:p w14:paraId="7F2D608C" w14:textId="77777777" w:rsidR="00B83508" w:rsidRDefault="005501DC">
      <w:pPr>
        <w:pStyle w:val="ListParagraph"/>
        <w:numPr>
          <w:ilvl w:val="2"/>
          <w:numId w:val="21"/>
        </w:numPr>
        <w:tabs>
          <w:tab w:val="left" w:pos="1050"/>
        </w:tabs>
        <w:ind w:right="407" w:firstLine="0"/>
        <w:rPr>
          <w:sz w:val="24"/>
        </w:rPr>
      </w:pPr>
      <w:r>
        <w:rPr>
          <w:sz w:val="24"/>
        </w:rPr>
        <w:t>the Corporation</w:t>
      </w:r>
      <w:r>
        <w:rPr>
          <w:spacing w:val="1"/>
          <w:sz w:val="24"/>
        </w:rPr>
        <w:t xml:space="preserve"> </w:t>
      </w:r>
      <w:r>
        <w:rPr>
          <w:sz w:val="24"/>
        </w:rPr>
        <w:t>may</w:t>
      </w:r>
      <w:r>
        <w:rPr>
          <w:spacing w:val="1"/>
          <w:sz w:val="24"/>
        </w:rPr>
        <w:t xml:space="preserve"> </w:t>
      </w:r>
      <w:r>
        <w:rPr>
          <w:sz w:val="24"/>
        </w:rPr>
        <w:t>extend</w:t>
      </w:r>
      <w:r>
        <w:rPr>
          <w:spacing w:val="1"/>
          <w:sz w:val="24"/>
        </w:rPr>
        <w:t xml:space="preserve"> </w:t>
      </w:r>
      <w:r>
        <w:rPr>
          <w:sz w:val="24"/>
        </w:rPr>
        <w:t>the</w:t>
      </w:r>
      <w:r>
        <w:rPr>
          <w:spacing w:val="1"/>
          <w:sz w:val="24"/>
        </w:rPr>
        <w:t xml:space="preserve"> </w:t>
      </w:r>
      <w:r>
        <w:rPr>
          <w:sz w:val="24"/>
        </w:rPr>
        <w:t>time</w:t>
      </w:r>
      <w:r>
        <w:rPr>
          <w:spacing w:val="1"/>
          <w:sz w:val="24"/>
        </w:rPr>
        <w:t xml:space="preserve"> </w:t>
      </w:r>
      <w:r>
        <w:rPr>
          <w:sz w:val="24"/>
        </w:rPr>
        <w:t>for</w:t>
      </w:r>
      <w:r>
        <w:rPr>
          <w:spacing w:val="1"/>
          <w:sz w:val="24"/>
        </w:rPr>
        <w:t xml:space="preserve"> </w:t>
      </w:r>
      <w:r>
        <w:rPr>
          <w:sz w:val="24"/>
        </w:rPr>
        <w:t>submission</w:t>
      </w:r>
      <w:r>
        <w:rPr>
          <w:spacing w:val="1"/>
          <w:sz w:val="24"/>
        </w:rPr>
        <w:t xml:space="preserve"> </w:t>
      </w:r>
      <w:r>
        <w:rPr>
          <w:sz w:val="24"/>
        </w:rPr>
        <w:t>of</w:t>
      </w:r>
      <w:r>
        <w:rPr>
          <w:spacing w:val="1"/>
          <w:sz w:val="24"/>
        </w:rPr>
        <w:t xml:space="preserve"> </w:t>
      </w:r>
      <w:r>
        <w:rPr>
          <w:sz w:val="24"/>
        </w:rPr>
        <w:t>all</w:t>
      </w:r>
      <w:r>
        <w:rPr>
          <w:spacing w:val="1"/>
          <w:sz w:val="24"/>
        </w:rPr>
        <w:t xml:space="preserve"> </w:t>
      </w:r>
      <w:r>
        <w:rPr>
          <w:sz w:val="24"/>
        </w:rPr>
        <w:t>proposals</w:t>
      </w:r>
      <w:r>
        <w:rPr>
          <w:spacing w:val="1"/>
          <w:sz w:val="24"/>
        </w:rPr>
        <w:t xml:space="preserve"> </w:t>
      </w:r>
      <w:r>
        <w:rPr>
          <w:sz w:val="24"/>
        </w:rPr>
        <w:t>and</w:t>
      </w:r>
      <w:r>
        <w:rPr>
          <w:spacing w:val="1"/>
          <w:sz w:val="24"/>
        </w:rPr>
        <w:t xml:space="preserve"> </w:t>
      </w:r>
      <w:r>
        <w:rPr>
          <w:sz w:val="24"/>
        </w:rPr>
        <w:t>such</w:t>
      </w:r>
      <w:r>
        <w:rPr>
          <w:spacing w:val="1"/>
          <w:sz w:val="24"/>
        </w:rPr>
        <w:t xml:space="preserve"> </w:t>
      </w:r>
      <w:r>
        <w:rPr>
          <w:sz w:val="24"/>
        </w:rPr>
        <w:t>an</w:t>
      </w:r>
      <w:r>
        <w:rPr>
          <w:spacing w:val="1"/>
          <w:sz w:val="24"/>
        </w:rPr>
        <w:t xml:space="preserve"> </w:t>
      </w:r>
      <w:r>
        <w:rPr>
          <w:sz w:val="24"/>
        </w:rPr>
        <w:t>extension shall be duly</w:t>
      </w:r>
      <w:r>
        <w:rPr>
          <w:spacing w:val="-6"/>
          <w:sz w:val="24"/>
        </w:rPr>
        <w:t xml:space="preserve"> </w:t>
      </w:r>
      <w:r>
        <w:rPr>
          <w:sz w:val="24"/>
        </w:rPr>
        <w:t>and publicly</w:t>
      </w:r>
      <w:r>
        <w:rPr>
          <w:spacing w:val="-5"/>
          <w:sz w:val="24"/>
        </w:rPr>
        <w:t xml:space="preserve"> </w:t>
      </w:r>
      <w:r>
        <w:rPr>
          <w:sz w:val="24"/>
        </w:rPr>
        <w:t>notified in the Corporation's website.</w:t>
      </w:r>
    </w:p>
    <w:p w14:paraId="0ADDD42C" w14:textId="77777777" w:rsidR="00B83508" w:rsidRDefault="00B83508">
      <w:pPr>
        <w:pStyle w:val="BodyText"/>
      </w:pPr>
    </w:p>
    <w:p w14:paraId="7B215274" w14:textId="77777777" w:rsidR="00B83508" w:rsidRDefault="005501DC">
      <w:pPr>
        <w:pStyle w:val="ListParagraph"/>
        <w:numPr>
          <w:ilvl w:val="2"/>
          <w:numId w:val="21"/>
        </w:numPr>
        <w:tabs>
          <w:tab w:val="left" w:pos="991"/>
        </w:tabs>
        <w:spacing w:before="1"/>
        <w:ind w:right="407" w:firstLine="0"/>
        <w:rPr>
          <w:sz w:val="24"/>
        </w:rPr>
      </w:pPr>
      <w:r>
        <w:rPr>
          <w:sz w:val="24"/>
        </w:rPr>
        <w:t>the Corporation may share the information/ clarifications provided in response to RFP by</w:t>
      </w:r>
      <w:r>
        <w:rPr>
          <w:spacing w:val="1"/>
          <w:sz w:val="24"/>
        </w:rPr>
        <w:t xml:space="preserve"> </w:t>
      </w:r>
      <w:r>
        <w:rPr>
          <w:sz w:val="24"/>
        </w:rPr>
        <w:t>any bidder, with all other bidder(s)/others, in the same form as clarified to the bidder raising</w:t>
      </w:r>
      <w:r>
        <w:rPr>
          <w:spacing w:val="1"/>
          <w:sz w:val="24"/>
        </w:rPr>
        <w:t xml:space="preserve"> </w:t>
      </w:r>
      <w:r>
        <w:rPr>
          <w:sz w:val="24"/>
        </w:rPr>
        <w:t>the</w:t>
      </w:r>
      <w:r>
        <w:rPr>
          <w:spacing w:val="-1"/>
          <w:sz w:val="24"/>
        </w:rPr>
        <w:t xml:space="preserve"> </w:t>
      </w:r>
      <w:r>
        <w:rPr>
          <w:sz w:val="24"/>
        </w:rPr>
        <w:t>query.</w:t>
      </w:r>
    </w:p>
    <w:p w14:paraId="48652E5E" w14:textId="77777777" w:rsidR="00B83508" w:rsidRDefault="00B83508">
      <w:pPr>
        <w:pStyle w:val="BodyText"/>
        <w:spacing w:before="9"/>
        <w:ind w:right="407"/>
        <w:rPr>
          <w:sz w:val="23"/>
        </w:rPr>
      </w:pPr>
    </w:p>
    <w:p w14:paraId="6CB09A4C" w14:textId="77777777" w:rsidR="00B83508" w:rsidRDefault="005501DC">
      <w:pPr>
        <w:pStyle w:val="ListParagraph"/>
        <w:numPr>
          <w:ilvl w:val="2"/>
          <w:numId w:val="21"/>
        </w:numPr>
        <w:tabs>
          <w:tab w:val="left" w:pos="995"/>
        </w:tabs>
        <w:ind w:right="407" w:firstLine="0"/>
        <w:rPr>
          <w:sz w:val="24"/>
        </w:rPr>
      </w:pPr>
      <w:r>
        <w:rPr>
          <w:sz w:val="24"/>
        </w:rPr>
        <w:t>the Corporation reserves the right to ascertain information from the institutions to which</w:t>
      </w:r>
      <w:r>
        <w:rPr>
          <w:spacing w:val="1"/>
          <w:sz w:val="24"/>
        </w:rPr>
        <w:t xml:space="preserve"> </w:t>
      </w:r>
      <w:r>
        <w:rPr>
          <w:sz w:val="24"/>
        </w:rPr>
        <w:t>the</w:t>
      </w:r>
      <w:r>
        <w:rPr>
          <w:spacing w:val="-1"/>
          <w:sz w:val="24"/>
        </w:rPr>
        <w:t xml:space="preserve"> </w:t>
      </w:r>
      <w:r>
        <w:rPr>
          <w:sz w:val="24"/>
        </w:rPr>
        <w:t>bidders have</w:t>
      </w:r>
      <w:r>
        <w:rPr>
          <w:spacing w:val="1"/>
          <w:sz w:val="24"/>
        </w:rPr>
        <w:t xml:space="preserve"> </w:t>
      </w:r>
      <w:r>
        <w:rPr>
          <w:sz w:val="24"/>
        </w:rPr>
        <w:t>rendered</w:t>
      </w:r>
      <w:r>
        <w:rPr>
          <w:spacing w:val="-1"/>
          <w:sz w:val="24"/>
        </w:rPr>
        <w:t xml:space="preserve"> </w:t>
      </w:r>
      <w:r>
        <w:rPr>
          <w:sz w:val="24"/>
        </w:rPr>
        <w:t>their</w:t>
      </w:r>
      <w:r>
        <w:rPr>
          <w:spacing w:val="-1"/>
          <w:sz w:val="24"/>
        </w:rPr>
        <w:t xml:space="preserve"> </w:t>
      </w:r>
      <w:r>
        <w:rPr>
          <w:sz w:val="24"/>
        </w:rPr>
        <w:t>services</w:t>
      </w:r>
      <w:r>
        <w:rPr>
          <w:spacing w:val="2"/>
          <w:sz w:val="24"/>
        </w:rPr>
        <w:t xml:space="preserve"> </w:t>
      </w:r>
      <w:r>
        <w:rPr>
          <w:sz w:val="24"/>
        </w:rPr>
        <w:t>for</w:t>
      </w:r>
      <w:r>
        <w:rPr>
          <w:spacing w:val="-2"/>
          <w:sz w:val="24"/>
        </w:rPr>
        <w:t xml:space="preserve"> </w:t>
      </w:r>
      <w:r>
        <w:rPr>
          <w:sz w:val="24"/>
        </w:rPr>
        <w:t>execution</w:t>
      </w:r>
      <w:r>
        <w:rPr>
          <w:spacing w:val="-1"/>
          <w:sz w:val="24"/>
        </w:rPr>
        <w:t xml:space="preserve"> </w:t>
      </w:r>
      <w:r>
        <w:rPr>
          <w:sz w:val="24"/>
        </w:rPr>
        <w:t>of</w:t>
      </w:r>
      <w:r>
        <w:rPr>
          <w:spacing w:val="-1"/>
          <w:sz w:val="24"/>
        </w:rPr>
        <w:t xml:space="preserve"> </w:t>
      </w:r>
      <w:r>
        <w:rPr>
          <w:sz w:val="24"/>
        </w:rPr>
        <w:t>similar projects.</w:t>
      </w:r>
    </w:p>
    <w:p w14:paraId="4E1C40C2" w14:textId="77777777" w:rsidR="00B83508" w:rsidRDefault="00B83508">
      <w:pPr>
        <w:pStyle w:val="BodyText"/>
        <w:ind w:right="407"/>
      </w:pPr>
    </w:p>
    <w:p w14:paraId="2CED22BA" w14:textId="77777777" w:rsidR="00B83508" w:rsidRDefault="005501DC">
      <w:pPr>
        <w:pStyle w:val="ListParagraph"/>
        <w:numPr>
          <w:ilvl w:val="2"/>
          <w:numId w:val="21"/>
        </w:numPr>
        <w:tabs>
          <w:tab w:val="left" w:pos="1101"/>
        </w:tabs>
        <w:ind w:right="407" w:firstLine="0"/>
        <w:rPr>
          <w:sz w:val="24"/>
        </w:rPr>
      </w:pPr>
      <w:r>
        <w:rPr>
          <w:sz w:val="24"/>
        </w:rPr>
        <w:t>Clarifications, if any, required by the bidder shall be informed through e-mail to the</w:t>
      </w:r>
      <w:r>
        <w:rPr>
          <w:spacing w:val="-57"/>
          <w:sz w:val="24"/>
        </w:rPr>
        <w:t xml:space="preserve"> </w:t>
      </w:r>
      <w:r>
        <w:rPr>
          <w:sz w:val="24"/>
        </w:rPr>
        <w:t>nominated</w:t>
      </w:r>
      <w:r>
        <w:rPr>
          <w:spacing w:val="-1"/>
          <w:sz w:val="24"/>
        </w:rPr>
        <w:t xml:space="preserve"> </w:t>
      </w:r>
      <w:r>
        <w:rPr>
          <w:sz w:val="24"/>
        </w:rPr>
        <w:t>point of contact</w:t>
      </w:r>
      <w:r>
        <w:rPr>
          <w:spacing w:val="1"/>
          <w:sz w:val="24"/>
        </w:rPr>
        <w:t xml:space="preserve"> </w:t>
      </w:r>
      <w:r>
        <w:rPr>
          <w:sz w:val="24"/>
        </w:rPr>
        <w:t>of the</w:t>
      </w:r>
      <w:r>
        <w:rPr>
          <w:spacing w:val="-2"/>
          <w:sz w:val="24"/>
        </w:rPr>
        <w:t xml:space="preserve"> </w:t>
      </w:r>
      <w:r>
        <w:rPr>
          <w:sz w:val="24"/>
        </w:rPr>
        <w:t>bidder.</w:t>
      </w:r>
    </w:p>
    <w:p w14:paraId="205A01A7" w14:textId="77777777" w:rsidR="00B83508" w:rsidRDefault="00B83508">
      <w:pPr>
        <w:pStyle w:val="BodyText"/>
        <w:spacing w:before="5"/>
      </w:pPr>
    </w:p>
    <w:p w14:paraId="37FE3378" w14:textId="77777777" w:rsidR="00B83508" w:rsidRDefault="005501DC">
      <w:pPr>
        <w:pStyle w:val="Heading1"/>
        <w:numPr>
          <w:ilvl w:val="1"/>
          <w:numId w:val="21"/>
        </w:numPr>
        <w:tabs>
          <w:tab w:val="left" w:pos="801"/>
        </w:tabs>
        <w:ind w:hanging="361"/>
      </w:pPr>
      <w:r>
        <w:t>Language</w:t>
      </w:r>
      <w:r>
        <w:rPr>
          <w:spacing w:val="-1"/>
        </w:rPr>
        <w:t xml:space="preserve"> </w:t>
      </w:r>
      <w:r>
        <w:t>of</w:t>
      </w:r>
      <w:r>
        <w:rPr>
          <w:spacing w:val="-1"/>
        </w:rPr>
        <w:t xml:space="preserve"> </w:t>
      </w:r>
      <w:r>
        <w:t>Bids</w:t>
      </w:r>
    </w:p>
    <w:p w14:paraId="2E09473B" w14:textId="77777777" w:rsidR="00B83508" w:rsidRDefault="00B83508">
      <w:pPr>
        <w:pStyle w:val="BodyText"/>
        <w:spacing w:before="7"/>
        <w:rPr>
          <w:b/>
          <w:sz w:val="23"/>
        </w:rPr>
      </w:pPr>
    </w:p>
    <w:p w14:paraId="34FE6499" w14:textId="77777777" w:rsidR="00B83508" w:rsidRDefault="005501DC">
      <w:pPr>
        <w:pStyle w:val="ListParagraph"/>
        <w:tabs>
          <w:tab w:val="left" w:pos="1029"/>
        </w:tabs>
        <w:spacing w:before="1"/>
        <w:ind w:left="440" w:right="407"/>
        <w:rPr>
          <w:sz w:val="24"/>
        </w:rPr>
      </w:pPr>
      <w:r>
        <w:rPr>
          <w:sz w:val="24"/>
        </w:rPr>
        <w:t>All bids and supporting documentation shall be submitted in English.</w:t>
      </w:r>
    </w:p>
    <w:p w14:paraId="1E6603F9" w14:textId="77777777" w:rsidR="00B83508" w:rsidRDefault="00B83508">
      <w:pPr>
        <w:pStyle w:val="BodyText"/>
        <w:spacing w:before="5"/>
      </w:pPr>
    </w:p>
    <w:p w14:paraId="4AB31863" w14:textId="77777777" w:rsidR="00B83508" w:rsidRDefault="005501DC">
      <w:pPr>
        <w:pStyle w:val="Heading1"/>
        <w:numPr>
          <w:ilvl w:val="1"/>
          <w:numId w:val="21"/>
        </w:numPr>
        <w:tabs>
          <w:tab w:val="left" w:pos="801"/>
        </w:tabs>
        <w:ind w:hanging="361"/>
      </w:pPr>
      <w:r>
        <w:t>Period</w:t>
      </w:r>
      <w:r>
        <w:rPr>
          <w:spacing w:val="-1"/>
        </w:rPr>
        <w:t xml:space="preserve"> </w:t>
      </w:r>
      <w:r>
        <w:t>of</w:t>
      </w:r>
      <w:r>
        <w:rPr>
          <w:spacing w:val="-1"/>
        </w:rPr>
        <w:t xml:space="preserve"> </w:t>
      </w:r>
      <w:r>
        <w:t>Bid Validity</w:t>
      </w:r>
    </w:p>
    <w:p w14:paraId="53BB58E4" w14:textId="77777777" w:rsidR="00B83508" w:rsidRDefault="00B83508">
      <w:pPr>
        <w:pStyle w:val="BodyText"/>
        <w:spacing w:before="6"/>
        <w:rPr>
          <w:b/>
          <w:sz w:val="23"/>
        </w:rPr>
      </w:pPr>
    </w:p>
    <w:p w14:paraId="554E153E" w14:textId="77777777" w:rsidR="00B83508" w:rsidRDefault="005501DC">
      <w:pPr>
        <w:pStyle w:val="ListParagraph"/>
        <w:tabs>
          <w:tab w:val="left" w:pos="1029"/>
        </w:tabs>
        <w:spacing w:before="1"/>
        <w:ind w:left="440" w:right="407"/>
        <w:rPr>
          <w:sz w:val="24"/>
        </w:rPr>
      </w:pPr>
      <w:r>
        <w:rPr>
          <w:sz w:val="24"/>
        </w:rPr>
        <w:t>The</w:t>
      </w:r>
      <w:r>
        <w:rPr>
          <w:spacing w:val="47"/>
          <w:sz w:val="24"/>
        </w:rPr>
        <w:t xml:space="preserve"> </w:t>
      </w:r>
      <w:r>
        <w:rPr>
          <w:sz w:val="24"/>
        </w:rPr>
        <w:t>Bids</w:t>
      </w:r>
      <w:r>
        <w:rPr>
          <w:spacing w:val="48"/>
          <w:sz w:val="24"/>
        </w:rPr>
        <w:t xml:space="preserve"> </w:t>
      </w:r>
      <w:r>
        <w:rPr>
          <w:sz w:val="24"/>
        </w:rPr>
        <w:t>shall</w:t>
      </w:r>
      <w:r>
        <w:rPr>
          <w:spacing w:val="47"/>
          <w:sz w:val="24"/>
        </w:rPr>
        <w:t xml:space="preserve"> </w:t>
      </w:r>
      <w:r>
        <w:rPr>
          <w:sz w:val="24"/>
        </w:rPr>
        <w:t>be</w:t>
      </w:r>
      <w:r>
        <w:rPr>
          <w:spacing w:val="48"/>
          <w:sz w:val="24"/>
        </w:rPr>
        <w:t xml:space="preserve"> </w:t>
      </w:r>
      <w:r>
        <w:rPr>
          <w:sz w:val="24"/>
        </w:rPr>
        <w:t>treated</w:t>
      </w:r>
      <w:r>
        <w:rPr>
          <w:spacing w:val="49"/>
          <w:sz w:val="24"/>
        </w:rPr>
        <w:t xml:space="preserve"> </w:t>
      </w:r>
      <w:r>
        <w:rPr>
          <w:sz w:val="24"/>
        </w:rPr>
        <w:t>as</w:t>
      </w:r>
      <w:r>
        <w:rPr>
          <w:spacing w:val="49"/>
          <w:sz w:val="24"/>
        </w:rPr>
        <w:t xml:space="preserve"> </w:t>
      </w:r>
      <w:r>
        <w:rPr>
          <w:sz w:val="24"/>
        </w:rPr>
        <w:t>valid</w:t>
      </w:r>
      <w:r>
        <w:rPr>
          <w:spacing w:val="47"/>
          <w:sz w:val="24"/>
        </w:rPr>
        <w:t xml:space="preserve"> </w:t>
      </w:r>
      <w:r>
        <w:rPr>
          <w:sz w:val="24"/>
        </w:rPr>
        <w:t>for</w:t>
      </w:r>
      <w:r>
        <w:rPr>
          <w:spacing w:val="47"/>
          <w:sz w:val="24"/>
        </w:rPr>
        <w:t xml:space="preserve"> </w:t>
      </w:r>
      <w:r>
        <w:rPr>
          <w:sz w:val="24"/>
        </w:rPr>
        <w:t>a</w:t>
      </w:r>
      <w:r>
        <w:rPr>
          <w:spacing w:val="50"/>
          <w:sz w:val="24"/>
        </w:rPr>
        <w:t xml:space="preserve"> </w:t>
      </w:r>
      <w:r>
        <w:rPr>
          <w:sz w:val="24"/>
        </w:rPr>
        <w:t>period</w:t>
      </w:r>
      <w:r>
        <w:rPr>
          <w:spacing w:val="47"/>
          <w:sz w:val="24"/>
        </w:rPr>
        <w:t xml:space="preserve"> </w:t>
      </w:r>
      <w:r>
        <w:rPr>
          <w:sz w:val="24"/>
        </w:rPr>
        <w:t>of</w:t>
      </w:r>
      <w:r>
        <w:rPr>
          <w:spacing w:val="55"/>
          <w:sz w:val="24"/>
        </w:rPr>
        <w:t xml:space="preserve"> </w:t>
      </w:r>
      <w:r>
        <w:rPr>
          <w:sz w:val="24"/>
        </w:rPr>
        <w:t>180</w:t>
      </w:r>
      <w:r>
        <w:rPr>
          <w:spacing w:val="47"/>
          <w:sz w:val="24"/>
        </w:rPr>
        <w:t xml:space="preserve"> </w:t>
      </w:r>
      <w:r>
        <w:rPr>
          <w:sz w:val="24"/>
        </w:rPr>
        <w:t>days</w:t>
      </w:r>
      <w:r>
        <w:rPr>
          <w:spacing w:val="50"/>
          <w:sz w:val="24"/>
        </w:rPr>
        <w:t xml:space="preserve"> </w:t>
      </w:r>
      <w:r>
        <w:rPr>
          <w:sz w:val="24"/>
        </w:rPr>
        <w:t>from</w:t>
      </w:r>
      <w:r>
        <w:rPr>
          <w:spacing w:val="47"/>
          <w:sz w:val="24"/>
        </w:rPr>
        <w:t xml:space="preserve"> </w:t>
      </w:r>
      <w:r>
        <w:rPr>
          <w:sz w:val="24"/>
        </w:rPr>
        <w:t>the</w:t>
      </w:r>
      <w:r>
        <w:rPr>
          <w:spacing w:val="49"/>
          <w:sz w:val="24"/>
        </w:rPr>
        <w:t xml:space="preserve"> </w:t>
      </w:r>
      <w:r>
        <w:rPr>
          <w:sz w:val="24"/>
        </w:rPr>
        <w:t>last</w:t>
      </w:r>
      <w:r>
        <w:rPr>
          <w:spacing w:val="48"/>
          <w:sz w:val="24"/>
        </w:rPr>
        <w:t xml:space="preserve"> </w:t>
      </w:r>
      <w:r>
        <w:rPr>
          <w:sz w:val="24"/>
        </w:rPr>
        <w:t>date</w:t>
      </w:r>
      <w:r>
        <w:rPr>
          <w:spacing w:val="46"/>
          <w:sz w:val="24"/>
        </w:rPr>
        <w:t xml:space="preserve"> </w:t>
      </w:r>
      <w:r>
        <w:rPr>
          <w:sz w:val="24"/>
        </w:rPr>
        <w:t>for</w:t>
      </w:r>
      <w:r>
        <w:rPr>
          <w:spacing w:val="-57"/>
          <w:sz w:val="24"/>
        </w:rPr>
        <w:t xml:space="preserve"> </w:t>
      </w:r>
      <w:r>
        <w:rPr>
          <w:sz w:val="24"/>
        </w:rPr>
        <w:t>submission of the bid or</w:t>
      </w:r>
      <w:r>
        <w:rPr>
          <w:spacing w:val="-1"/>
          <w:sz w:val="24"/>
        </w:rPr>
        <w:t xml:space="preserve"> </w:t>
      </w:r>
      <w:r>
        <w:rPr>
          <w:sz w:val="24"/>
        </w:rPr>
        <w:t>any</w:t>
      </w:r>
      <w:r>
        <w:rPr>
          <w:spacing w:val="-5"/>
          <w:sz w:val="24"/>
        </w:rPr>
        <w:t xml:space="preserve"> </w:t>
      </w:r>
      <w:r>
        <w:rPr>
          <w:sz w:val="24"/>
        </w:rPr>
        <w:t>other extended period for submission of the</w:t>
      </w:r>
      <w:r>
        <w:rPr>
          <w:spacing w:val="-2"/>
          <w:sz w:val="24"/>
        </w:rPr>
        <w:t xml:space="preserve"> </w:t>
      </w:r>
      <w:r>
        <w:rPr>
          <w:sz w:val="24"/>
        </w:rPr>
        <w:t>bid.</w:t>
      </w:r>
    </w:p>
    <w:p w14:paraId="2F91D360" w14:textId="77777777" w:rsidR="00B83508" w:rsidRDefault="00B83508">
      <w:pPr>
        <w:pStyle w:val="ListParagraph"/>
        <w:tabs>
          <w:tab w:val="left" w:pos="1029"/>
        </w:tabs>
        <w:spacing w:before="1"/>
        <w:ind w:left="440" w:right="407"/>
        <w:rPr>
          <w:sz w:val="24"/>
        </w:rPr>
      </w:pPr>
    </w:p>
    <w:p w14:paraId="0866DA47" w14:textId="77777777" w:rsidR="00B83508" w:rsidRDefault="005501DC">
      <w:pPr>
        <w:pStyle w:val="Heading1"/>
        <w:numPr>
          <w:ilvl w:val="1"/>
          <w:numId w:val="21"/>
        </w:numPr>
        <w:tabs>
          <w:tab w:val="left" w:pos="801"/>
        </w:tabs>
        <w:spacing w:before="4"/>
        <w:ind w:hanging="361"/>
      </w:pPr>
      <w:r>
        <w:t>Format</w:t>
      </w:r>
      <w:r>
        <w:rPr>
          <w:spacing w:val="-1"/>
        </w:rPr>
        <w:t xml:space="preserve"> </w:t>
      </w:r>
      <w:r>
        <w:t>for</w:t>
      </w:r>
      <w:r>
        <w:rPr>
          <w:spacing w:val="-2"/>
        </w:rPr>
        <w:t xml:space="preserve"> </w:t>
      </w:r>
      <w:r>
        <w:t>Signing</w:t>
      </w:r>
      <w:r>
        <w:rPr>
          <w:spacing w:val="-3"/>
        </w:rPr>
        <w:t xml:space="preserve"> </w:t>
      </w:r>
      <w:r>
        <w:t>of Bid</w:t>
      </w:r>
    </w:p>
    <w:p w14:paraId="6CD08572" w14:textId="77777777" w:rsidR="00B83508" w:rsidRDefault="00B83508">
      <w:pPr>
        <w:pStyle w:val="BodyText"/>
        <w:spacing w:before="7"/>
        <w:rPr>
          <w:b/>
          <w:sz w:val="23"/>
        </w:rPr>
      </w:pPr>
    </w:p>
    <w:p w14:paraId="169C5456" w14:textId="77777777" w:rsidR="00B83508" w:rsidRDefault="005501DC">
      <w:pPr>
        <w:pStyle w:val="ListParagraph"/>
        <w:tabs>
          <w:tab w:val="left" w:pos="983"/>
          <w:tab w:val="left" w:pos="9214"/>
        </w:tabs>
        <w:spacing w:before="1"/>
        <w:ind w:left="440" w:right="407"/>
        <w:rPr>
          <w:sz w:val="24"/>
        </w:rPr>
      </w:pPr>
      <w:r>
        <w:rPr>
          <w:sz w:val="24"/>
        </w:rPr>
        <w:t>All</w:t>
      </w:r>
      <w:r>
        <w:rPr>
          <w:spacing w:val="1"/>
          <w:sz w:val="24"/>
        </w:rPr>
        <w:t xml:space="preserve"> </w:t>
      </w:r>
      <w:r>
        <w:rPr>
          <w:sz w:val="24"/>
        </w:rPr>
        <w:t>Forms</w:t>
      </w:r>
      <w:r>
        <w:rPr>
          <w:spacing w:val="1"/>
          <w:sz w:val="24"/>
        </w:rPr>
        <w:t xml:space="preserve"> </w:t>
      </w:r>
      <w:r>
        <w:rPr>
          <w:sz w:val="24"/>
        </w:rPr>
        <w:t>and</w:t>
      </w:r>
      <w:r>
        <w:rPr>
          <w:spacing w:val="2"/>
          <w:sz w:val="24"/>
        </w:rPr>
        <w:t xml:space="preserve"> </w:t>
      </w:r>
      <w:r>
        <w:rPr>
          <w:sz w:val="24"/>
        </w:rPr>
        <w:t>Declarations</w:t>
      </w:r>
      <w:r>
        <w:rPr>
          <w:spacing w:val="1"/>
          <w:sz w:val="24"/>
        </w:rPr>
        <w:t xml:space="preserve"> </w:t>
      </w:r>
      <w:r>
        <w:rPr>
          <w:sz w:val="24"/>
        </w:rPr>
        <w:t>which</w:t>
      </w:r>
      <w:r>
        <w:rPr>
          <w:spacing w:val="1"/>
          <w:sz w:val="24"/>
        </w:rPr>
        <w:t xml:space="preserve"> </w:t>
      </w:r>
      <w:r>
        <w:rPr>
          <w:sz w:val="24"/>
        </w:rPr>
        <w:t>are part of this</w:t>
      </w:r>
      <w:r>
        <w:rPr>
          <w:spacing w:val="2"/>
          <w:sz w:val="24"/>
        </w:rPr>
        <w:t xml:space="preserve"> </w:t>
      </w:r>
      <w:r>
        <w:rPr>
          <w:sz w:val="24"/>
        </w:rPr>
        <w:t>document</w:t>
      </w:r>
      <w:r>
        <w:rPr>
          <w:spacing w:val="1"/>
          <w:sz w:val="24"/>
        </w:rPr>
        <w:t xml:space="preserve"> </w:t>
      </w:r>
      <w:r>
        <w:rPr>
          <w:sz w:val="24"/>
        </w:rPr>
        <w:t>as</w:t>
      </w:r>
      <w:r>
        <w:rPr>
          <w:spacing w:val="1"/>
          <w:sz w:val="24"/>
        </w:rPr>
        <w:t xml:space="preserve"> </w:t>
      </w:r>
      <w:r>
        <w:rPr>
          <w:sz w:val="24"/>
        </w:rPr>
        <w:t>annex</w:t>
      </w:r>
      <w:r>
        <w:rPr>
          <w:spacing w:val="4"/>
          <w:sz w:val="24"/>
        </w:rPr>
        <w:t xml:space="preserve"> </w:t>
      </w:r>
      <w:r>
        <w:rPr>
          <w:sz w:val="24"/>
        </w:rPr>
        <w:t>shall</w:t>
      </w:r>
      <w:r>
        <w:rPr>
          <w:spacing w:val="1"/>
          <w:sz w:val="24"/>
        </w:rPr>
        <w:t xml:space="preserve"> </w:t>
      </w:r>
      <w:r>
        <w:rPr>
          <w:sz w:val="24"/>
        </w:rPr>
        <w:t>be submitted</w:t>
      </w:r>
      <w:r>
        <w:rPr>
          <w:spacing w:val="-57"/>
          <w:sz w:val="24"/>
        </w:rPr>
        <w:t xml:space="preserve"> </w:t>
      </w:r>
      <w:r>
        <w:rPr>
          <w:sz w:val="24"/>
        </w:rPr>
        <w:t>and</w:t>
      </w:r>
      <w:r>
        <w:rPr>
          <w:spacing w:val="-1"/>
          <w:sz w:val="24"/>
        </w:rPr>
        <w:t xml:space="preserve"> </w:t>
      </w:r>
      <w:r>
        <w:rPr>
          <w:sz w:val="24"/>
        </w:rPr>
        <w:t>signed by</w:t>
      </w:r>
      <w:r>
        <w:rPr>
          <w:spacing w:val="-6"/>
          <w:sz w:val="24"/>
        </w:rPr>
        <w:t xml:space="preserve"> </w:t>
      </w:r>
      <w:r>
        <w:rPr>
          <w:sz w:val="24"/>
        </w:rPr>
        <w:t>the authorised</w:t>
      </w:r>
      <w:r>
        <w:rPr>
          <w:spacing w:val="-1"/>
          <w:sz w:val="24"/>
        </w:rPr>
        <w:t xml:space="preserve"> </w:t>
      </w:r>
      <w:r>
        <w:rPr>
          <w:sz w:val="24"/>
        </w:rPr>
        <w:t>signatory. Unsigned</w:t>
      </w:r>
      <w:r>
        <w:rPr>
          <w:spacing w:val="1"/>
          <w:sz w:val="24"/>
        </w:rPr>
        <w:t xml:space="preserve"> </w:t>
      </w:r>
      <w:r>
        <w:rPr>
          <w:sz w:val="24"/>
        </w:rPr>
        <w:t>bids shall</w:t>
      </w:r>
      <w:r>
        <w:rPr>
          <w:spacing w:val="-1"/>
          <w:sz w:val="24"/>
        </w:rPr>
        <w:t xml:space="preserve"> </w:t>
      </w:r>
      <w:r>
        <w:rPr>
          <w:sz w:val="24"/>
        </w:rPr>
        <w:t>entail</w:t>
      </w:r>
      <w:r>
        <w:rPr>
          <w:spacing w:val="4"/>
          <w:sz w:val="24"/>
        </w:rPr>
        <w:t xml:space="preserve"> </w:t>
      </w:r>
      <w:r>
        <w:rPr>
          <w:sz w:val="24"/>
        </w:rPr>
        <w:t>rejection</w:t>
      </w:r>
      <w:r>
        <w:rPr>
          <w:spacing w:val="1"/>
          <w:sz w:val="24"/>
        </w:rPr>
        <w:t xml:space="preserve"> </w:t>
      </w:r>
      <w:r>
        <w:rPr>
          <w:sz w:val="24"/>
        </w:rPr>
        <w:t>of the</w:t>
      </w:r>
      <w:r>
        <w:rPr>
          <w:spacing w:val="-2"/>
          <w:sz w:val="24"/>
        </w:rPr>
        <w:t xml:space="preserve"> </w:t>
      </w:r>
      <w:r>
        <w:rPr>
          <w:sz w:val="24"/>
        </w:rPr>
        <w:t>bid.</w:t>
      </w:r>
    </w:p>
    <w:p w14:paraId="065C2CB4" w14:textId="77777777" w:rsidR="00B83508" w:rsidRDefault="00B83508">
      <w:pPr>
        <w:pStyle w:val="BodyText"/>
        <w:spacing w:before="4"/>
      </w:pPr>
    </w:p>
    <w:p w14:paraId="192BB77B" w14:textId="77777777" w:rsidR="00B83508" w:rsidRDefault="005501DC">
      <w:pPr>
        <w:pStyle w:val="Heading1"/>
        <w:numPr>
          <w:ilvl w:val="1"/>
          <w:numId w:val="21"/>
        </w:numPr>
        <w:tabs>
          <w:tab w:val="left" w:pos="921"/>
        </w:tabs>
        <w:ind w:left="920" w:hanging="481"/>
      </w:pPr>
      <w:r>
        <w:t>Correction</w:t>
      </w:r>
      <w:r>
        <w:rPr>
          <w:spacing w:val="-2"/>
        </w:rPr>
        <w:t xml:space="preserve"> </w:t>
      </w:r>
      <w:r>
        <w:t>of</w:t>
      </w:r>
      <w:r>
        <w:rPr>
          <w:spacing w:val="-1"/>
        </w:rPr>
        <w:t xml:space="preserve"> </w:t>
      </w:r>
      <w:r>
        <w:t>Errors</w:t>
      </w:r>
    </w:p>
    <w:p w14:paraId="3D2AA51A" w14:textId="77777777" w:rsidR="00B83508" w:rsidRDefault="00B83508">
      <w:pPr>
        <w:pStyle w:val="BodyText"/>
        <w:spacing w:before="7"/>
        <w:rPr>
          <w:b/>
          <w:sz w:val="23"/>
        </w:rPr>
      </w:pPr>
    </w:p>
    <w:p w14:paraId="280CB1DC" w14:textId="77777777" w:rsidR="00B83508" w:rsidRDefault="005501DC">
      <w:pPr>
        <w:pStyle w:val="ListParagraph"/>
        <w:numPr>
          <w:ilvl w:val="2"/>
          <w:numId w:val="21"/>
        </w:numPr>
        <w:tabs>
          <w:tab w:val="left" w:pos="1120"/>
        </w:tabs>
        <w:ind w:right="407" w:firstLine="0"/>
        <w:rPr>
          <w:sz w:val="24"/>
        </w:rPr>
      </w:pPr>
      <w:r>
        <w:rPr>
          <w:sz w:val="24"/>
        </w:rPr>
        <w:t>In</w:t>
      </w:r>
      <w:r>
        <w:rPr>
          <w:spacing w:val="15"/>
          <w:sz w:val="24"/>
        </w:rPr>
        <w:t xml:space="preserve"> </w:t>
      </w:r>
      <w:r>
        <w:rPr>
          <w:sz w:val="24"/>
        </w:rPr>
        <w:t>case</w:t>
      </w:r>
      <w:r>
        <w:rPr>
          <w:spacing w:val="14"/>
          <w:sz w:val="24"/>
        </w:rPr>
        <w:t xml:space="preserve"> </w:t>
      </w:r>
      <w:r>
        <w:rPr>
          <w:sz w:val="24"/>
        </w:rPr>
        <w:t>of</w:t>
      </w:r>
      <w:r>
        <w:rPr>
          <w:spacing w:val="14"/>
          <w:sz w:val="24"/>
        </w:rPr>
        <w:t xml:space="preserve"> </w:t>
      </w:r>
      <w:r>
        <w:rPr>
          <w:sz w:val="24"/>
        </w:rPr>
        <w:t>a</w:t>
      </w:r>
      <w:r>
        <w:rPr>
          <w:spacing w:val="14"/>
          <w:sz w:val="24"/>
        </w:rPr>
        <w:t xml:space="preserve"> </w:t>
      </w:r>
      <w:r>
        <w:rPr>
          <w:sz w:val="24"/>
        </w:rPr>
        <w:t>discrepancy</w:t>
      </w:r>
      <w:r>
        <w:rPr>
          <w:spacing w:val="10"/>
          <w:sz w:val="24"/>
        </w:rPr>
        <w:t xml:space="preserve"> </w:t>
      </w:r>
      <w:r>
        <w:rPr>
          <w:sz w:val="24"/>
        </w:rPr>
        <w:t>between</w:t>
      </w:r>
      <w:r>
        <w:rPr>
          <w:spacing w:val="15"/>
          <w:sz w:val="24"/>
        </w:rPr>
        <w:t xml:space="preserve"> </w:t>
      </w:r>
      <w:r>
        <w:rPr>
          <w:sz w:val="24"/>
        </w:rPr>
        <w:t>the</w:t>
      </w:r>
      <w:r>
        <w:rPr>
          <w:spacing w:val="15"/>
          <w:sz w:val="24"/>
        </w:rPr>
        <w:t xml:space="preserve"> </w:t>
      </w:r>
      <w:r>
        <w:rPr>
          <w:sz w:val="24"/>
        </w:rPr>
        <w:t>amounts</w:t>
      </w:r>
      <w:r>
        <w:rPr>
          <w:spacing w:val="16"/>
          <w:sz w:val="24"/>
        </w:rPr>
        <w:t xml:space="preserve"> </w:t>
      </w:r>
      <w:r>
        <w:rPr>
          <w:sz w:val="24"/>
        </w:rPr>
        <w:t>in</w:t>
      </w:r>
      <w:r>
        <w:rPr>
          <w:spacing w:val="16"/>
          <w:sz w:val="24"/>
        </w:rPr>
        <w:t xml:space="preserve"> </w:t>
      </w:r>
      <w:r>
        <w:rPr>
          <w:sz w:val="24"/>
        </w:rPr>
        <w:t>figures</w:t>
      </w:r>
      <w:r>
        <w:rPr>
          <w:spacing w:val="15"/>
          <w:sz w:val="24"/>
        </w:rPr>
        <w:t xml:space="preserve"> </w:t>
      </w:r>
      <w:r>
        <w:rPr>
          <w:sz w:val="24"/>
        </w:rPr>
        <w:t>and</w:t>
      </w:r>
      <w:r>
        <w:rPr>
          <w:spacing w:val="15"/>
          <w:sz w:val="24"/>
        </w:rPr>
        <w:t xml:space="preserve"> </w:t>
      </w:r>
      <w:r>
        <w:rPr>
          <w:sz w:val="24"/>
        </w:rPr>
        <w:t>in</w:t>
      </w:r>
      <w:r>
        <w:rPr>
          <w:spacing w:val="16"/>
          <w:sz w:val="24"/>
        </w:rPr>
        <w:t xml:space="preserve"> </w:t>
      </w:r>
      <w:r>
        <w:rPr>
          <w:sz w:val="24"/>
        </w:rPr>
        <w:t>words,</w:t>
      </w:r>
      <w:r>
        <w:rPr>
          <w:spacing w:val="15"/>
          <w:sz w:val="24"/>
        </w:rPr>
        <w:t xml:space="preserve"> </w:t>
      </w:r>
      <w:r>
        <w:rPr>
          <w:sz w:val="24"/>
        </w:rPr>
        <w:t>the</w:t>
      </w:r>
      <w:r>
        <w:rPr>
          <w:spacing w:val="15"/>
          <w:sz w:val="24"/>
        </w:rPr>
        <w:t xml:space="preserve"> </w:t>
      </w:r>
      <w:r>
        <w:rPr>
          <w:sz w:val="24"/>
        </w:rPr>
        <w:t>amount</w:t>
      </w:r>
      <w:r>
        <w:rPr>
          <w:spacing w:val="16"/>
          <w:sz w:val="24"/>
        </w:rPr>
        <w:t xml:space="preserve"> </w:t>
      </w:r>
      <w:r>
        <w:rPr>
          <w:sz w:val="24"/>
        </w:rPr>
        <w:t>in</w:t>
      </w:r>
      <w:r>
        <w:rPr>
          <w:spacing w:val="-57"/>
          <w:sz w:val="24"/>
        </w:rPr>
        <w:t xml:space="preserve"> </w:t>
      </w:r>
      <w:r>
        <w:rPr>
          <w:sz w:val="24"/>
        </w:rPr>
        <w:t>words</w:t>
      </w:r>
      <w:r>
        <w:rPr>
          <w:spacing w:val="-1"/>
          <w:sz w:val="24"/>
        </w:rPr>
        <w:t xml:space="preserve"> </w:t>
      </w:r>
      <w:r>
        <w:rPr>
          <w:sz w:val="24"/>
        </w:rPr>
        <w:t>shall prevail.</w:t>
      </w:r>
    </w:p>
    <w:p w14:paraId="0A100F7B" w14:textId="77777777" w:rsidR="00B83508" w:rsidRDefault="00B83508">
      <w:pPr>
        <w:pStyle w:val="BodyText"/>
      </w:pPr>
    </w:p>
    <w:p w14:paraId="252E8AE5" w14:textId="77777777" w:rsidR="00B83508" w:rsidRDefault="005501DC">
      <w:pPr>
        <w:pStyle w:val="ListParagraph"/>
        <w:numPr>
          <w:ilvl w:val="2"/>
          <w:numId w:val="21"/>
        </w:numPr>
        <w:tabs>
          <w:tab w:val="left" w:pos="1110"/>
        </w:tabs>
        <w:ind w:right="407" w:firstLine="0"/>
        <w:rPr>
          <w:sz w:val="24"/>
        </w:rPr>
      </w:pPr>
      <w:r>
        <w:rPr>
          <w:sz w:val="24"/>
        </w:rPr>
        <w:t>Instances</w:t>
      </w:r>
      <w:r>
        <w:rPr>
          <w:spacing w:val="6"/>
          <w:sz w:val="24"/>
        </w:rPr>
        <w:t xml:space="preserve"> </w:t>
      </w:r>
      <w:r>
        <w:rPr>
          <w:sz w:val="24"/>
        </w:rPr>
        <w:t>of</w:t>
      </w:r>
      <w:r>
        <w:rPr>
          <w:spacing w:val="7"/>
          <w:sz w:val="24"/>
        </w:rPr>
        <w:t xml:space="preserve"> </w:t>
      </w:r>
      <w:r>
        <w:rPr>
          <w:sz w:val="24"/>
        </w:rPr>
        <w:t>manual</w:t>
      </w:r>
      <w:r>
        <w:rPr>
          <w:spacing w:val="6"/>
          <w:sz w:val="24"/>
        </w:rPr>
        <w:t xml:space="preserve"> </w:t>
      </w:r>
      <w:r>
        <w:rPr>
          <w:sz w:val="24"/>
        </w:rPr>
        <w:t>correction</w:t>
      </w:r>
      <w:r>
        <w:rPr>
          <w:spacing w:val="5"/>
          <w:sz w:val="24"/>
        </w:rPr>
        <w:t xml:space="preserve"> </w:t>
      </w:r>
      <w:r>
        <w:rPr>
          <w:sz w:val="24"/>
        </w:rPr>
        <w:t>in</w:t>
      </w:r>
      <w:r>
        <w:rPr>
          <w:spacing w:val="6"/>
          <w:sz w:val="24"/>
        </w:rPr>
        <w:t xml:space="preserve"> </w:t>
      </w:r>
      <w:r>
        <w:rPr>
          <w:sz w:val="24"/>
        </w:rPr>
        <w:t>respect</w:t>
      </w:r>
      <w:r>
        <w:rPr>
          <w:spacing w:val="6"/>
          <w:sz w:val="24"/>
        </w:rPr>
        <w:t xml:space="preserve"> </w:t>
      </w:r>
      <w:r>
        <w:rPr>
          <w:sz w:val="24"/>
        </w:rPr>
        <w:t>of</w:t>
      </w:r>
      <w:r>
        <w:rPr>
          <w:spacing w:val="5"/>
          <w:sz w:val="24"/>
        </w:rPr>
        <w:t xml:space="preserve"> </w:t>
      </w:r>
      <w:r>
        <w:rPr>
          <w:sz w:val="24"/>
        </w:rPr>
        <w:t>the</w:t>
      </w:r>
      <w:r>
        <w:rPr>
          <w:spacing w:val="5"/>
          <w:sz w:val="24"/>
        </w:rPr>
        <w:t xml:space="preserve"> </w:t>
      </w:r>
      <w:r>
        <w:rPr>
          <w:sz w:val="24"/>
        </w:rPr>
        <w:t>amount</w:t>
      </w:r>
      <w:r>
        <w:rPr>
          <w:spacing w:val="6"/>
          <w:sz w:val="24"/>
        </w:rPr>
        <w:t xml:space="preserve"> </w:t>
      </w:r>
      <w:r>
        <w:rPr>
          <w:sz w:val="24"/>
        </w:rPr>
        <w:t>mentioned</w:t>
      </w:r>
      <w:r>
        <w:rPr>
          <w:spacing w:val="5"/>
          <w:sz w:val="24"/>
        </w:rPr>
        <w:t xml:space="preserve"> </w:t>
      </w:r>
      <w:r>
        <w:rPr>
          <w:sz w:val="24"/>
        </w:rPr>
        <w:t>in</w:t>
      </w:r>
      <w:r>
        <w:rPr>
          <w:spacing w:val="5"/>
          <w:sz w:val="24"/>
        </w:rPr>
        <w:t xml:space="preserve"> </w:t>
      </w:r>
      <w:r>
        <w:rPr>
          <w:sz w:val="24"/>
        </w:rPr>
        <w:t>the</w:t>
      </w:r>
      <w:r>
        <w:rPr>
          <w:spacing w:val="6"/>
          <w:sz w:val="24"/>
        </w:rPr>
        <w:t xml:space="preserve"> </w:t>
      </w:r>
      <w:r>
        <w:rPr>
          <w:sz w:val="24"/>
        </w:rPr>
        <w:t>bid</w:t>
      </w:r>
      <w:r>
        <w:rPr>
          <w:spacing w:val="6"/>
          <w:sz w:val="24"/>
        </w:rPr>
        <w:t xml:space="preserve"> </w:t>
      </w:r>
      <w:r>
        <w:rPr>
          <w:sz w:val="24"/>
        </w:rPr>
        <w:t>shall</w:t>
      </w:r>
      <w:r>
        <w:rPr>
          <w:spacing w:val="6"/>
          <w:sz w:val="24"/>
        </w:rPr>
        <w:t xml:space="preserve"> </w:t>
      </w:r>
      <w:r>
        <w:rPr>
          <w:sz w:val="24"/>
        </w:rPr>
        <w:t>not</w:t>
      </w:r>
      <w:r>
        <w:rPr>
          <w:spacing w:val="-57"/>
          <w:sz w:val="24"/>
        </w:rPr>
        <w:t xml:space="preserve"> </w:t>
      </w:r>
      <w:r>
        <w:rPr>
          <w:sz w:val="24"/>
        </w:rPr>
        <w:t>be</w:t>
      </w:r>
      <w:r>
        <w:rPr>
          <w:spacing w:val="-1"/>
          <w:sz w:val="24"/>
        </w:rPr>
        <w:t xml:space="preserve"> </w:t>
      </w:r>
      <w:r>
        <w:rPr>
          <w:sz w:val="24"/>
        </w:rPr>
        <w:t>considered unless duly</w:t>
      </w:r>
      <w:r>
        <w:rPr>
          <w:spacing w:val="-3"/>
          <w:sz w:val="24"/>
        </w:rPr>
        <w:t xml:space="preserve"> </w:t>
      </w:r>
      <w:r>
        <w:rPr>
          <w:sz w:val="24"/>
        </w:rPr>
        <w:t>authenticated</w:t>
      </w:r>
      <w:r>
        <w:rPr>
          <w:spacing w:val="1"/>
          <w:sz w:val="24"/>
        </w:rPr>
        <w:t xml:space="preserve"> </w:t>
      </w:r>
      <w:r>
        <w:rPr>
          <w:sz w:val="24"/>
        </w:rPr>
        <w:t>by</w:t>
      </w:r>
      <w:r>
        <w:rPr>
          <w:spacing w:val="-5"/>
          <w:sz w:val="24"/>
        </w:rPr>
        <w:t xml:space="preserve"> </w:t>
      </w:r>
      <w:r>
        <w:rPr>
          <w:sz w:val="24"/>
        </w:rPr>
        <w:t>the signatory</w:t>
      </w:r>
      <w:r>
        <w:rPr>
          <w:spacing w:val="-5"/>
          <w:sz w:val="24"/>
        </w:rPr>
        <w:t xml:space="preserve"> </w:t>
      </w:r>
      <w:r>
        <w:rPr>
          <w:sz w:val="24"/>
        </w:rPr>
        <w:t>of the</w:t>
      </w:r>
      <w:r>
        <w:rPr>
          <w:spacing w:val="-2"/>
          <w:sz w:val="24"/>
        </w:rPr>
        <w:t xml:space="preserve"> </w:t>
      </w:r>
      <w:r>
        <w:rPr>
          <w:sz w:val="24"/>
        </w:rPr>
        <w:t>bidder.</w:t>
      </w:r>
    </w:p>
    <w:p w14:paraId="0593494A" w14:textId="77777777" w:rsidR="00B83508" w:rsidRDefault="00B83508">
      <w:pPr>
        <w:pStyle w:val="BodyText"/>
        <w:spacing w:before="5"/>
      </w:pPr>
    </w:p>
    <w:p w14:paraId="7E6F440A" w14:textId="77777777" w:rsidR="00B83508" w:rsidRDefault="005501DC">
      <w:pPr>
        <w:pStyle w:val="Heading1"/>
        <w:numPr>
          <w:ilvl w:val="1"/>
          <w:numId w:val="21"/>
        </w:numPr>
        <w:tabs>
          <w:tab w:val="left" w:pos="921"/>
        </w:tabs>
        <w:ind w:left="920" w:hanging="481"/>
      </w:pPr>
      <w:r>
        <w:t>Acceptance</w:t>
      </w:r>
      <w:r>
        <w:rPr>
          <w:spacing w:val="-2"/>
        </w:rPr>
        <w:t xml:space="preserve"> </w:t>
      </w:r>
      <w:r>
        <w:t>or</w:t>
      </w:r>
      <w:r>
        <w:rPr>
          <w:spacing w:val="-2"/>
        </w:rPr>
        <w:t xml:space="preserve"> </w:t>
      </w:r>
      <w:r>
        <w:t>Rejection</w:t>
      </w:r>
      <w:r>
        <w:rPr>
          <w:spacing w:val="-1"/>
        </w:rPr>
        <w:t xml:space="preserve"> </w:t>
      </w:r>
      <w:r>
        <w:t>of Bid</w:t>
      </w:r>
    </w:p>
    <w:p w14:paraId="0D9241A0" w14:textId="77777777" w:rsidR="00B83508" w:rsidRDefault="00B83508">
      <w:pPr>
        <w:pStyle w:val="BodyText"/>
        <w:spacing w:before="7"/>
        <w:rPr>
          <w:b/>
          <w:sz w:val="23"/>
        </w:rPr>
      </w:pPr>
    </w:p>
    <w:p w14:paraId="3EEC52B2" w14:textId="77777777" w:rsidR="00B83508" w:rsidRDefault="005501DC">
      <w:pPr>
        <w:pStyle w:val="ListParagraph"/>
        <w:numPr>
          <w:ilvl w:val="2"/>
          <w:numId w:val="21"/>
        </w:numPr>
        <w:tabs>
          <w:tab w:val="left" w:pos="1103"/>
        </w:tabs>
        <w:spacing w:before="1"/>
        <w:ind w:right="407" w:firstLine="0"/>
        <w:rPr>
          <w:sz w:val="24"/>
        </w:rPr>
      </w:pPr>
      <w:r>
        <w:rPr>
          <w:sz w:val="24"/>
        </w:rPr>
        <w:t>the Corporation</w:t>
      </w:r>
      <w:r>
        <w:rPr>
          <w:spacing w:val="-2"/>
          <w:sz w:val="24"/>
        </w:rPr>
        <w:t xml:space="preserve"> </w:t>
      </w:r>
      <w:r>
        <w:rPr>
          <w:sz w:val="24"/>
        </w:rPr>
        <w:t>reserves</w:t>
      </w:r>
      <w:r>
        <w:rPr>
          <w:spacing w:val="1"/>
          <w:sz w:val="24"/>
        </w:rPr>
        <w:t xml:space="preserve"> </w:t>
      </w:r>
      <w:r>
        <w:rPr>
          <w:sz w:val="24"/>
        </w:rPr>
        <w:t>the</w:t>
      </w:r>
      <w:r>
        <w:rPr>
          <w:spacing w:val="1"/>
          <w:sz w:val="24"/>
        </w:rPr>
        <w:t xml:space="preserve"> </w:t>
      </w:r>
      <w:r>
        <w:rPr>
          <w:sz w:val="24"/>
        </w:rPr>
        <w:t>right</w:t>
      </w:r>
      <w:r>
        <w:rPr>
          <w:spacing w:val="2"/>
          <w:sz w:val="24"/>
        </w:rPr>
        <w:t xml:space="preserve"> </w:t>
      </w:r>
      <w:r>
        <w:rPr>
          <w:sz w:val="24"/>
        </w:rPr>
        <w:t>not</w:t>
      </w:r>
      <w:r>
        <w:rPr>
          <w:spacing w:val="1"/>
          <w:sz w:val="24"/>
        </w:rPr>
        <w:t xml:space="preserve"> </w:t>
      </w:r>
      <w:r>
        <w:rPr>
          <w:sz w:val="24"/>
        </w:rPr>
        <w:t>to</w:t>
      </w:r>
      <w:r>
        <w:rPr>
          <w:spacing w:val="2"/>
          <w:sz w:val="24"/>
        </w:rPr>
        <w:t xml:space="preserve"> </w:t>
      </w:r>
      <w:r>
        <w:rPr>
          <w:sz w:val="24"/>
        </w:rPr>
        <w:t>accept</w:t>
      </w:r>
      <w:r>
        <w:rPr>
          <w:spacing w:val="2"/>
          <w:sz w:val="24"/>
        </w:rPr>
        <w:t xml:space="preserve"> </w:t>
      </w:r>
      <w:r>
        <w:rPr>
          <w:sz w:val="24"/>
        </w:rPr>
        <w:t>any</w:t>
      </w:r>
      <w:r>
        <w:rPr>
          <w:spacing w:val="-4"/>
          <w:sz w:val="24"/>
        </w:rPr>
        <w:t xml:space="preserve"> </w:t>
      </w:r>
      <w:r>
        <w:rPr>
          <w:sz w:val="24"/>
        </w:rPr>
        <w:t>bid,</w:t>
      </w:r>
      <w:r>
        <w:rPr>
          <w:spacing w:val="2"/>
          <w:sz w:val="24"/>
        </w:rPr>
        <w:t xml:space="preserve"> </w:t>
      </w:r>
      <w:r>
        <w:rPr>
          <w:sz w:val="24"/>
        </w:rPr>
        <w:t>or to</w:t>
      </w:r>
      <w:r>
        <w:rPr>
          <w:spacing w:val="2"/>
          <w:sz w:val="24"/>
        </w:rPr>
        <w:t xml:space="preserve"> </w:t>
      </w:r>
      <w:r>
        <w:rPr>
          <w:sz w:val="24"/>
        </w:rPr>
        <w:t>accept</w:t>
      </w:r>
      <w:r>
        <w:rPr>
          <w:spacing w:val="2"/>
          <w:sz w:val="24"/>
        </w:rPr>
        <w:t xml:space="preserve"> </w:t>
      </w:r>
      <w:r>
        <w:rPr>
          <w:sz w:val="24"/>
        </w:rPr>
        <w:t>or reject</w:t>
      </w:r>
      <w:r>
        <w:rPr>
          <w:spacing w:val="5"/>
          <w:sz w:val="24"/>
        </w:rPr>
        <w:t xml:space="preserve"> </w:t>
      </w:r>
      <w:r>
        <w:rPr>
          <w:sz w:val="24"/>
        </w:rPr>
        <w:t>a</w:t>
      </w:r>
      <w:r>
        <w:rPr>
          <w:spacing w:val="1"/>
          <w:sz w:val="24"/>
        </w:rPr>
        <w:t xml:space="preserve"> </w:t>
      </w:r>
      <w:r>
        <w:rPr>
          <w:sz w:val="24"/>
        </w:rPr>
        <w:t>particular</w:t>
      </w:r>
      <w:r>
        <w:rPr>
          <w:spacing w:val="-57"/>
          <w:sz w:val="24"/>
        </w:rPr>
        <w:t xml:space="preserve"> </w:t>
      </w:r>
      <w:r>
        <w:rPr>
          <w:sz w:val="24"/>
        </w:rPr>
        <w:t>bid</w:t>
      </w:r>
      <w:r>
        <w:rPr>
          <w:spacing w:val="-1"/>
          <w:sz w:val="24"/>
        </w:rPr>
        <w:t xml:space="preserve"> </w:t>
      </w:r>
      <w:r>
        <w:rPr>
          <w:sz w:val="24"/>
        </w:rPr>
        <w:t>at its sole</w:t>
      </w:r>
      <w:r>
        <w:rPr>
          <w:spacing w:val="-1"/>
          <w:sz w:val="24"/>
        </w:rPr>
        <w:t xml:space="preserve"> </w:t>
      </w:r>
      <w:r>
        <w:rPr>
          <w:sz w:val="24"/>
        </w:rPr>
        <w:t>discretion without assigning any</w:t>
      </w:r>
      <w:r>
        <w:rPr>
          <w:spacing w:val="-2"/>
          <w:sz w:val="24"/>
        </w:rPr>
        <w:t xml:space="preserve"> </w:t>
      </w:r>
      <w:r>
        <w:rPr>
          <w:sz w:val="24"/>
        </w:rPr>
        <w:t>reason</w:t>
      </w:r>
      <w:r>
        <w:rPr>
          <w:spacing w:val="-1"/>
          <w:sz w:val="24"/>
        </w:rPr>
        <w:t xml:space="preserve"> </w:t>
      </w:r>
      <w:r>
        <w:rPr>
          <w:sz w:val="24"/>
        </w:rPr>
        <w:t>whatsoever.</w:t>
      </w:r>
    </w:p>
    <w:p w14:paraId="0B2D39A7" w14:textId="77777777" w:rsidR="00B83508" w:rsidRDefault="00B83508">
      <w:pPr>
        <w:pStyle w:val="BodyText"/>
        <w:spacing w:before="11"/>
        <w:rPr>
          <w:sz w:val="23"/>
        </w:rPr>
      </w:pPr>
    </w:p>
    <w:p w14:paraId="61097DFA" w14:textId="77777777" w:rsidR="00B83508" w:rsidRDefault="005501DC">
      <w:pPr>
        <w:pStyle w:val="ListParagraph"/>
        <w:numPr>
          <w:ilvl w:val="2"/>
          <w:numId w:val="21"/>
        </w:numPr>
        <w:tabs>
          <w:tab w:val="left" w:pos="1122"/>
          <w:tab w:val="left" w:pos="9214"/>
        </w:tabs>
        <w:ind w:right="407" w:firstLine="0"/>
        <w:rPr>
          <w:sz w:val="24"/>
        </w:rPr>
      </w:pPr>
      <w:r>
        <w:rPr>
          <w:sz w:val="24"/>
        </w:rPr>
        <w:t>the Corporation reserves the right to select the next most responsive bidder in case the</w:t>
      </w:r>
      <w:r>
        <w:rPr>
          <w:spacing w:val="1"/>
          <w:sz w:val="24"/>
        </w:rPr>
        <w:t xml:space="preserve"> </w:t>
      </w:r>
      <w:r>
        <w:rPr>
          <w:sz w:val="24"/>
        </w:rPr>
        <w:t>first most responsive bidder evaluated for selection fails to enter into an agreement within a</w:t>
      </w:r>
      <w:r>
        <w:rPr>
          <w:spacing w:val="1"/>
          <w:sz w:val="24"/>
        </w:rPr>
        <w:t xml:space="preserve"> </w:t>
      </w:r>
      <w:r>
        <w:rPr>
          <w:sz w:val="24"/>
        </w:rPr>
        <w:t>specified</w:t>
      </w:r>
      <w:r>
        <w:rPr>
          <w:spacing w:val="-1"/>
          <w:sz w:val="24"/>
        </w:rPr>
        <w:t xml:space="preserve"> </w:t>
      </w:r>
      <w:r>
        <w:rPr>
          <w:sz w:val="24"/>
        </w:rPr>
        <w:t>time frame.</w:t>
      </w:r>
    </w:p>
    <w:p w14:paraId="4432D682" w14:textId="77777777" w:rsidR="00B83508" w:rsidRDefault="00B83508">
      <w:pPr>
        <w:pStyle w:val="BodyText"/>
        <w:rPr>
          <w:sz w:val="26"/>
        </w:rPr>
      </w:pPr>
    </w:p>
    <w:p w14:paraId="6D5C0846" w14:textId="77777777" w:rsidR="00B83508" w:rsidRDefault="005501DC">
      <w:pPr>
        <w:pStyle w:val="Heading1"/>
        <w:numPr>
          <w:ilvl w:val="1"/>
          <w:numId w:val="21"/>
        </w:numPr>
        <w:tabs>
          <w:tab w:val="left" w:pos="981"/>
        </w:tabs>
        <w:ind w:left="980" w:hanging="541"/>
      </w:pPr>
      <w:r>
        <w:t>General</w:t>
      </w:r>
      <w:r>
        <w:rPr>
          <w:spacing w:val="-1"/>
        </w:rPr>
        <w:t xml:space="preserve"> </w:t>
      </w:r>
      <w:r>
        <w:t>Terms</w:t>
      </w:r>
      <w:r>
        <w:rPr>
          <w:spacing w:val="-1"/>
        </w:rPr>
        <w:t xml:space="preserve"> </w:t>
      </w:r>
      <w:r>
        <w:t>and</w:t>
      </w:r>
      <w:r>
        <w:rPr>
          <w:spacing w:val="1"/>
        </w:rPr>
        <w:t xml:space="preserve"> </w:t>
      </w:r>
      <w:r>
        <w:t>Conditions</w:t>
      </w:r>
    </w:p>
    <w:p w14:paraId="7EB65778" w14:textId="77777777" w:rsidR="00B83508" w:rsidRDefault="00B83508">
      <w:pPr>
        <w:pStyle w:val="BodyText"/>
        <w:spacing w:before="6"/>
        <w:rPr>
          <w:b/>
          <w:sz w:val="23"/>
        </w:rPr>
      </w:pPr>
    </w:p>
    <w:p w14:paraId="3446821E" w14:textId="77777777" w:rsidR="00B83508" w:rsidRDefault="005501DC">
      <w:pPr>
        <w:pStyle w:val="ListParagraph"/>
        <w:numPr>
          <w:ilvl w:val="2"/>
          <w:numId w:val="21"/>
        </w:numPr>
        <w:tabs>
          <w:tab w:val="left" w:pos="1108"/>
        </w:tabs>
        <w:spacing w:before="1"/>
        <w:ind w:right="407" w:firstLine="0"/>
        <w:rPr>
          <w:sz w:val="24"/>
        </w:rPr>
      </w:pPr>
      <w:r>
        <w:rPr>
          <w:sz w:val="24"/>
        </w:rPr>
        <w:t>The bidders who wish to submit responses to this RFP shall abide by all the terms and</w:t>
      </w:r>
      <w:r>
        <w:rPr>
          <w:spacing w:val="1"/>
          <w:sz w:val="24"/>
        </w:rPr>
        <w:t xml:space="preserve"> </w:t>
      </w:r>
      <w:r>
        <w:rPr>
          <w:sz w:val="24"/>
        </w:rPr>
        <w:t>conditions contained in the RFP. In case the responses contain any extraneous conditions put</w:t>
      </w:r>
      <w:r>
        <w:rPr>
          <w:spacing w:val="1"/>
          <w:sz w:val="24"/>
        </w:rPr>
        <w:t xml:space="preserve"> </w:t>
      </w:r>
      <w:r>
        <w:rPr>
          <w:sz w:val="24"/>
        </w:rPr>
        <w:t>in by the respondents, such responses shall be disqualified and shall not be considered for the</w:t>
      </w:r>
      <w:r>
        <w:rPr>
          <w:spacing w:val="1"/>
          <w:sz w:val="24"/>
        </w:rPr>
        <w:t xml:space="preserve"> </w:t>
      </w:r>
      <w:r>
        <w:rPr>
          <w:sz w:val="24"/>
        </w:rPr>
        <w:t>selection</w:t>
      </w:r>
      <w:r>
        <w:rPr>
          <w:spacing w:val="-1"/>
          <w:sz w:val="24"/>
        </w:rPr>
        <w:t xml:space="preserve"> </w:t>
      </w:r>
      <w:r>
        <w:rPr>
          <w:sz w:val="24"/>
        </w:rPr>
        <w:t>process.</w:t>
      </w:r>
    </w:p>
    <w:p w14:paraId="0FFA858E" w14:textId="77777777" w:rsidR="00B83508" w:rsidRDefault="005501DC">
      <w:pPr>
        <w:pStyle w:val="ListParagraph"/>
        <w:numPr>
          <w:ilvl w:val="2"/>
          <w:numId w:val="21"/>
        </w:numPr>
        <w:tabs>
          <w:tab w:val="left" w:pos="1139"/>
        </w:tabs>
        <w:spacing w:before="90"/>
        <w:ind w:right="407" w:firstLine="0"/>
        <w:rPr>
          <w:sz w:val="24"/>
        </w:rPr>
      </w:pPr>
      <w:r>
        <w:rPr>
          <w:sz w:val="24"/>
        </w:rPr>
        <w:lastRenderedPageBreak/>
        <w:t>the Corporation and/or its officials, employees disclaim all liability from any loss or</w:t>
      </w:r>
      <w:r>
        <w:rPr>
          <w:spacing w:val="1"/>
          <w:sz w:val="24"/>
        </w:rPr>
        <w:t xml:space="preserve"> </w:t>
      </w:r>
      <w:r>
        <w:rPr>
          <w:sz w:val="24"/>
        </w:rPr>
        <w:t>damage, whether foreseeable or not, suffered by any bidder/consultant/ person acting on or</w:t>
      </w:r>
      <w:r>
        <w:rPr>
          <w:spacing w:val="1"/>
          <w:sz w:val="24"/>
        </w:rPr>
        <w:t xml:space="preserve"> </w:t>
      </w:r>
      <w:r>
        <w:rPr>
          <w:sz w:val="24"/>
        </w:rPr>
        <w:t>refraining</w:t>
      </w:r>
      <w:r>
        <w:rPr>
          <w:spacing w:val="1"/>
          <w:sz w:val="24"/>
        </w:rPr>
        <w:t xml:space="preserve"> </w:t>
      </w:r>
      <w:r>
        <w:rPr>
          <w:sz w:val="24"/>
        </w:rPr>
        <w:t>from</w:t>
      </w:r>
      <w:r>
        <w:rPr>
          <w:spacing w:val="1"/>
          <w:sz w:val="24"/>
        </w:rPr>
        <w:t xml:space="preserve"> </w:t>
      </w:r>
      <w:r>
        <w:rPr>
          <w:sz w:val="24"/>
        </w:rPr>
        <w:t>acting</w:t>
      </w:r>
      <w:r>
        <w:rPr>
          <w:spacing w:val="1"/>
          <w:sz w:val="24"/>
        </w:rPr>
        <w:t xml:space="preserve"> </w:t>
      </w:r>
      <w:r>
        <w:rPr>
          <w:sz w:val="24"/>
        </w:rPr>
        <w:t>because</w:t>
      </w:r>
      <w:r>
        <w:rPr>
          <w:spacing w:val="1"/>
          <w:sz w:val="24"/>
        </w:rPr>
        <w:t xml:space="preserve"> </w:t>
      </w:r>
      <w:r>
        <w:rPr>
          <w:sz w:val="24"/>
        </w:rPr>
        <w:t>of</w:t>
      </w:r>
      <w:r>
        <w:rPr>
          <w:spacing w:val="1"/>
          <w:sz w:val="24"/>
        </w:rPr>
        <w:t xml:space="preserve"> </w:t>
      </w:r>
      <w:r>
        <w:rPr>
          <w:sz w:val="24"/>
        </w:rPr>
        <w:t>any</w:t>
      </w:r>
      <w:r>
        <w:rPr>
          <w:spacing w:val="1"/>
          <w:sz w:val="24"/>
        </w:rPr>
        <w:t xml:space="preserve"> </w:t>
      </w:r>
      <w:r>
        <w:rPr>
          <w:sz w:val="24"/>
        </w:rPr>
        <w:t>information</w:t>
      </w:r>
      <w:r>
        <w:rPr>
          <w:spacing w:val="1"/>
          <w:sz w:val="24"/>
        </w:rPr>
        <w:t xml:space="preserve"> </w:t>
      </w:r>
      <w:r>
        <w:rPr>
          <w:sz w:val="24"/>
        </w:rPr>
        <w:t>including</w:t>
      </w:r>
      <w:r>
        <w:rPr>
          <w:spacing w:val="1"/>
          <w:sz w:val="24"/>
        </w:rPr>
        <w:t xml:space="preserve"> </w:t>
      </w:r>
      <w:r>
        <w:rPr>
          <w:sz w:val="24"/>
        </w:rPr>
        <w:t>statements,</w:t>
      </w:r>
      <w:r>
        <w:rPr>
          <w:spacing w:val="1"/>
          <w:sz w:val="24"/>
        </w:rPr>
        <w:t xml:space="preserve"> </w:t>
      </w:r>
      <w:r>
        <w:rPr>
          <w:sz w:val="24"/>
        </w:rPr>
        <w:t>information,</w:t>
      </w:r>
      <w:r>
        <w:rPr>
          <w:spacing w:val="1"/>
          <w:sz w:val="24"/>
        </w:rPr>
        <w:t xml:space="preserve"> </w:t>
      </w:r>
      <w:r>
        <w:rPr>
          <w:sz w:val="24"/>
        </w:rPr>
        <w:t>forecasts, estimates or projections contained in this document or conduct ancillary to it,</w:t>
      </w:r>
      <w:r>
        <w:rPr>
          <w:spacing w:val="1"/>
          <w:sz w:val="24"/>
        </w:rPr>
        <w:t xml:space="preserve"> </w:t>
      </w:r>
      <w:r>
        <w:rPr>
          <w:sz w:val="24"/>
        </w:rPr>
        <w:t>whether</w:t>
      </w:r>
      <w:r>
        <w:rPr>
          <w:spacing w:val="1"/>
          <w:sz w:val="24"/>
        </w:rPr>
        <w:t xml:space="preserve"> </w:t>
      </w:r>
      <w:r>
        <w:rPr>
          <w:sz w:val="24"/>
        </w:rPr>
        <w:t>or</w:t>
      </w:r>
      <w:r>
        <w:rPr>
          <w:spacing w:val="1"/>
          <w:sz w:val="24"/>
        </w:rPr>
        <w:t xml:space="preserve"> </w:t>
      </w:r>
      <w:r>
        <w:rPr>
          <w:sz w:val="24"/>
        </w:rPr>
        <w:t>not</w:t>
      </w:r>
      <w:r>
        <w:rPr>
          <w:spacing w:val="1"/>
          <w:sz w:val="24"/>
        </w:rPr>
        <w:t xml:space="preserve"> </w:t>
      </w:r>
      <w:r>
        <w:rPr>
          <w:sz w:val="24"/>
        </w:rPr>
        <w:t>the</w:t>
      </w:r>
      <w:r>
        <w:rPr>
          <w:spacing w:val="1"/>
          <w:sz w:val="24"/>
        </w:rPr>
        <w:t xml:space="preserve"> </w:t>
      </w:r>
      <w:r>
        <w:rPr>
          <w:sz w:val="24"/>
        </w:rPr>
        <w:t>loss</w:t>
      </w:r>
      <w:r>
        <w:rPr>
          <w:spacing w:val="1"/>
          <w:sz w:val="24"/>
        </w:rPr>
        <w:t xml:space="preserve"> </w:t>
      </w:r>
      <w:r>
        <w:rPr>
          <w:sz w:val="24"/>
        </w:rPr>
        <w:t>or</w:t>
      </w:r>
      <w:r>
        <w:rPr>
          <w:spacing w:val="1"/>
          <w:sz w:val="24"/>
        </w:rPr>
        <w:t xml:space="preserve"> </w:t>
      </w:r>
      <w:r>
        <w:rPr>
          <w:sz w:val="24"/>
        </w:rPr>
        <w:t>damage</w:t>
      </w:r>
      <w:r>
        <w:rPr>
          <w:spacing w:val="1"/>
          <w:sz w:val="24"/>
        </w:rPr>
        <w:t xml:space="preserve"> </w:t>
      </w:r>
      <w:r>
        <w:rPr>
          <w:sz w:val="24"/>
        </w:rPr>
        <w:t>arises</w:t>
      </w:r>
      <w:r>
        <w:rPr>
          <w:spacing w:val="1"/>
          <w:sz w:val="24"/>
        </w:rPr>
        <w:t xml:space="preserve"> </w:t>
      </w:r>
      <w:r>
        <w:rPr>
          <w:sz w:val="24"/>
        </w:rPr>
        <w:t>in</w:t>
      </w:r>
      <w:r>
        <w:rPr>
          <w:spacing w:val="1"/>
          <w:sz w:val="24"/>
        </w:rPr>
        <w:t xml:space="preserve"> </w:t>
      </w:r>
      <w:r>
        <w:rPr>
          <w:sz w:val="24"/>
        </w:rPr>
        <w:t>connection</w:t>
      </w:r>
      <w:r>
        <w:rPr>
          <w:spacing w:val="1"/>
          <w:sz w:val="24"/>
        </w:rPr>
        <w:t xml:space="preserve"> </w:t>
      </w:r>
      <w:r>
        <w:rPr>
          <w:sz w:val="24"/>
        </w:rPr>
        <w:t>with</w:t>
      </w:r>
      <w:r>
        <w:rPr>
          <w:spacing w:val="60"/>
          <w:sz w:val="24"/>
        </w:rPr>
        <w:t xml:space="preserve"> </w:t>
      </w:r>
      <w:r>
        <w:rPr>
          <w:sz w:val="24"/>
        </w:rPr>
        <w:t>any omission,</w:t>
      </w:r>
      <w:r>
        <w:rPr>
          <w:spacing w:val="60"/>
          <w:sz w:val="24"/>
        </w:rPr>
        <w:t xml:space="preserve"> </w:t>
      </w:r>
      <w:r>
        <w:rPr>
          <w:sz w:val="24"/>
        </w:rPr>
        <w:t>negligence,</w:t>
      </w:r>
      <w:r>
        <w:rPr>
          <w:spacing w:val="1"/>
          <w:sz w:val="24"/>
        </w:rPr>
        <w:t xml:space="preserve"> </w:t>
      </w:r>
      <w:r>
        <w:rPr>
          <w:sz w:val="24"/>
        </w:rPr>
        <w:t>default, lack of care or misrepresentation on the part of company and/or any of its officers,</w:t>
      </w:r>
      <w:r>
        <w:rPr>
          <w:spacing w:val="1"/>
          <w:sz w:val="24"/>
        </w:rPr>
        <w:t xml:space="preserve"> </w:t>
      </w:r>
      <w:r>
        <w:rPr>
          <w:sz w:val="24"/>
        </w:rPr>
        <w:t>employees.</w:t>
      </w:r>
    </w:p>
    <w:p w14:paraId="18E24519" w14:textId="77777777" w:rsidR="00B83508" w:rsidRDefault="00B83508">
      <w:pPr>
        <w:pStyle w:val="BodyText"/>
      </w:pPr>
    </w:p>
    <w:p w14:paraId="3B817F83" w14:textId="77777777" w:rsidR="00B83508" w:rsidRDefault="005501DC">
      <w:pPr>
        <w:pStyle w:val="ListParagraph"/>
        <w:numPr>
          <w:ilvl w:val="2"/>
          <w:numId w:val="21"/>
        </w:numPr>
        <w:tabs>
          <w:tab w:val="left" w:pos="1134"/>
          <w:tab w:val="left" w:pos="9214"/>
        </w:tabs>
        <w:ind w:right="407" w:firstLine="0"/>
        <w:rPr>
          <w:sz w:val="24"/>
        </w:rPr>
      </w:pPr>
      <w:r>
        <w:rPr>
          <w:sz w:val="24"/>
        </w:rPr>
        <w:t>The information, submissions, including any accompanying documents, provided by</w:t>
      </w:r>
      <w:r>
        <w:rPr>
          <w:spacing w:val="1"/>
          <w:sz w:val="24"/>
        </w:rPr>
        <w:t xml:space="preserve"> </w:t>
      </w:r>
      <w:r>
        <w:rPr>
          <w:sz w:val="24"/>
        </w:rPr>
        <w:t>the bidders in response to this bid document shall become the property of the Corporation and</w:t>
      </w:r>
      <w:r>
        <w:rPr>
          <w:spacing w:val="1"/>
          <w:sz w:val="24"/>
        </w:rPr>
        <w:t xml:space="preserve"> </w:t>
      </w:r>
      <w:r>
        <w:rPr>
          <w:sz w:val="24"/>
        </w:rPr>
        <w:t>shall not be returned under any circumstances. Bidders shall be deemed to license, and grant</w:t>
      </w:r>
      <w:r>
        <w:rPr>
          <w:spacing w:val="1"/>
          <w:sz w:val="24"/>
        </w:rPr>
        <w:t xml:space="preserve"> </w:t>
      </w:r>
      <w:r>
        <w:rPr>
          <w:sz w:val="24"/>
        </w:rPr>
        <w:t>all rights to the Corporation to reproduce the whole or any portion of their submission for the</w:t>
      </w:r>
      <w:r>
        <w:rPr>
          <w:spacing w:val="1"/>
          <w:sz w:val="24"/>
        </w:rPr>
        <w:t xml:space="preserve"> </w:t>
      </w:r>
      <w:r>
        <w:rPr>
          <w:sz w:val="24"/>
        </w:rPr>
        <w:t>purpose</w:t>
      </w:r>
      <w:r>
        <w:rPr>
          <w:spacing w:val="17"/>
          <w:sz w:val="24"/>
        </w:rPr>
        <w:t xml:space="preserve"> </w:t>
      </w:r>
      <w:r>
        <w:rPr>
          <w:sz w:val="24"/>
        </w:rPr>
        <w:t>of</w:t>
      </w:r>
      <w:r>
        <w:rPr>
          <w:spacing w:val="20"/>
          <w:sz w:val="24"/>
        </w:rPr>
        <w:t xml:space="preserve"> </w:t>
      </w:r>
      <w:r>
        <w:rPr>
          <w:sz w:val="24"/>
        </w:rPr>
        <w:t>evaluation,</w:t>
      </w:r>
      <w:r>
        <w:rPr>
          <w:spacing w:val="19"/>
          <w:sz w:val="24"/>
        </w:rPr>
        <w:t xml:space="preserve"> </w:t>
      </w:r>
      <w:r>
        <w:rPr>
          <w:sz w:val="24"/>
        </w:rPr>
        <w:t>and</w:t>
      </w:r>
      <w:r>
        <w:rPr>
          <w:spacing w:val="17"/>
          <w:sz w:val="24"/>
        </w:rPr>
        <w:t xml:space="preserve"> </w:t>
      </w:r>
      <w:r>
        <w:rPr>
          <w:sz w:val="24"/>
        </w:rPr>
        <w:t>to</w:t>
      </w:r>
      <w:r>
        <w:rPr>
          <w:spacing w:val="19"/>
          <w:sz w:val="24"/>
        </w:rPr>
        <w:t xml:space="preserve"> </w:t>
      </w:r>
      <w:r>
        <w:rPr>
          <w:sz w:val="24"/>
        </w:rPr>
        <w:t>disclose</w:t>
      </w:r>
      <w:r>
        <w:rPr>
          <w:spacing w:val="18"/>
          <w:sz w:val="24"/>
        </w:rPr>
        <w:t xml:space="preserve"> </w:t>
      </w:r>
      <w:r>
        <w:rPr>
          <w:sz w:val="24"/>
        </w:rPr>
        <w:t>and/or</w:t>
      </w:r>
      <w:r>
        <w:rPr>
          <w:spacing w:val="18"/>
          <w:sz w:val="24"/>
        </w:rPr>
        <w:t xml:space="preserve"> </w:t>
      </w:r>
      <w:r>
        <w:rPr>
          <w:sz w:val="24"/>
        </w:rPr>
        <w:t>use</w:t>
      </w:r>
      <w:r>
        <w:rPr>
          <w:spacing w:val="19"/>
          <w:sz w:val="24"/>
        </w:rPr>
        <w:t xml:space="preserve"> </w:t>
      </w:r>
      <w:r>
        <w:rPr>
          <w:sz w:val="24"/>
        </w:rPr>
        <w:t>the</w:t>
      </w:r>
      <w:r>
        <w:rPr>
          <w:spacing w:val="22"/>
          <w:sz w:val="24"/>
        </w:rPr>
        <w:t xml:space="preserve"> </w:t>
      </w:r>
      <w:r>
        <w:rPr>
          <w:sz w:val="24"/>
        </w:rPr>
        <w:t>contents</w:t>
      </w:r>
      <w:r>
        <w:rPr>
          <w:spacing w:val="19"/>
          <w:sz w:val="24"/>
        </w:rPr>
        <w:t xml:space="preserve"> </w:t>
      </w:r>
      <w:r>
        <w:rPr>
          <w:sz w:val="24"/>
        </w:rPr>
        <w:t>of</w:t>
      </w:r>
      <w:r>
        <w:rPr>
          <w:spacing w:val="17"/>
          <w:sz w:val="24"/>
        </w:rPr>
        <w:t xml:space="preserve"> </w:t>
      </w:r>
      <w:r>
        <w:rPr>
          <w:sz w:val="24"/>
        </w:rPr>
        <w:t>the</w:t>
      </w:r>
      <w:r>
        <w:rPr>
          <w:spacing w:val="18"/>
          <w:sz w:val="24"/>
        </w:rPr>
        <w:t xml:space="preserve"> </w:t>
      </w:r>
      <w:r>
        <w:rPr>
          <w:sz w:val="24"/>
        </w:rPr>
        <w:t>submission</w:t>
      </w:r>
      <w:r>
        <w:rPr>
          <w:spacing w:val="18"/>
          <w:sz w:val="24"/>
        </w:rPr>
        <w:t xml:space="preserve"> </w:t>
      </w:r>
      <w:r>
        <w:rPr>
          <w:sz w:val="24"/>
        </w:rPr>
        <w:t>as</w:t>
      </w:r>
      <w:r>
        <w:rPr>
          <w:spacing w:val="19"/>
          <w:sz w:val="24"/>
        </w:rPr>
        <w:t xml:space="preserve"> </w:t>
      </w:r>
      <w:r>
        <w:rPr>
          <w:sz w:val="24"/>
        </w:rPr>
        <w:t>the</w:t>
      </w:r>
      <w:r>
        <w:rPr>
          <w:spacing w:val="17"/>
          <w:sz w:val="24"/>
        </w:rPr>
        <w:t xml:space="preserve"> </w:t>
      </w:r>
      <w:r>
        <w:rPr>
          <w:sz w:val="24"/>
        </w:rPr>
        <w:t>basis</w:t>
      </w:r>
      <w:r>
        <w:rPr>
          <w:spacing w:val="-57"/>
          <w:sz w:val="24"/>
        </w:rPr>
        <w:t xml:space="preserve"> </w:t>
      </w:r>
      <w:r>
        <w:rPr>
          <w:sz w:val="24"/>
        </w:rPr>
        <w:t>for processing of RFP, notwithstanding any copyright or other intellectual property right that</w:t>
      </w:r>
      <w:r>
        <w:rPr>
          <w:spacing w:val="1"/>
          <w:sz w:val="24"/>
        </w:rPr>
        <w:t xml:space="preserve"> </w:t>
      </w:r>
      <w:r>
        <w:rPr>
          <w:sz w:val="24"/>
        </w:rPr>
        <w:t>may</w:t>
      </w:r>
      <w:r>
        <w:rPr>
          <w:spacing w:val="-6"/>
          <w:sz w:val="24"/>
        </w:rPr>
        <w:t xml:space="preserve"> </w:t>
      </w:r>
      <w:r>
        <w:rPr>
          <w:sz w:val="24"/>
        </w:rPr>
        <w:t>subsist in the submission or accompanying</w:t>
      </w:r>
      <w:r>
        <w:rPr>
          <w:spacing w:val="-3"/>
          <w:sz w:val="24"/>
        </w:rPr>
        <w:t xml:space="preserve"> </w:t>
      </w:r>
      <w:r>
        <w:rPr>
          <w:sz w:val="24"/>
        </w:rPr>
        <w:t>documents.</w:t>
      </w:r>
    </w:p>
    <w:p w14:paraId="72059D9A" w14:textId="77777777" w:rsidR="00B83508" w:rsidRDefault="00B83508">
      <w:pPr>
        <w:pStyle w:val="BodyText"/>
        <w:spacing w:before="6"/>
      </w:pPr>
    </w:p>
    <w:p w14:paraId="5C7C150E" w14:textId="77777777" w:rsidR="00B83508" w:rsidRDefault="005501DC">
      <w:pPr>
        <w:pStyle w:val="Heading1"/>
        <w:numPr>
          <w:ilvl w:val="1"/>
          <w:numId w:val="21"/>
        </w:numPr>
        <w:tabs>
          <w:tab w:val="left" w:pos="921"/>
        </w:tabs>
        <w:ind w:left="920" w:hanging="481"/>
      </w:pPr>
      <w:r>
        <w:t>Additional</w:t>
      </w:r>
      <w:r>
        <w:rPr>
          <w:spacing w:val="-2"/>
        </w:rPr>
        <w:t xml:space="preserve"> </w:t>
      </w:r>
      <w:r>
        <w:t>Information</w:t>
      </w:r>
      <w:r>
        <w:rPr>
          <w:spacing w:val="-1"/>
        </w:rPr>
        <w:t xml:space="preserve"> </w:t>
      </w:r>
      <w:r>
        <w:t>Relating</w:t>
      </w:r>
      <w:r>
        <w:rPr>
          <w:spacing w:val="-2"/>
        </w:rPr>
        <w:t xml:space="preserve"> </w:t>
      </w:r>
      <w:r>
        <w:t>to</w:t>
      </w:r>
      <w:r>
        <w:rPr>
          <w:spacing w:val="-1"/>
        </w:rPr>
        <w:t xml:space="preserve"> </w:t>
      </w:r>
      <w:r>
        <w:t>Submission of</w:t>
      </w:r>
      <w:r>
        <w:rPr>
          <w:spacing w:val="-3"/>
        </w:rPr>
        <w:t xml:space="preserve"> </w:t>
      </w:r>
      <w:r>
        <w:t>Bid :</w:t>
      </w:r>
    </w:p>
    <w:p w14:paraId="1F409A85" w14:textId="77777777" w:rsidR="00B83508" w:rsidRDefault="00B83508">
      <w:pPr>
        <w:pStyle w:val="BodyText"/>
        <w:spacing w:before="6"/>
        <w:rPr>
          <w:b/>
          <w:sz w:val="23"/>
        </w:rPr>
      </w:pPr>
    </w:p>
    <w:p w14:paraId="0C74B164" w14:textId="77777777" w:rsidR="00B83508" w:rsidRDefault="005501DC">
      <w:pPr>
        <w:pStyle w:val="ListParagraph"/>
        <w:numPr>
          <w:ilvl w:val="2"/>
          <w:numId w:val="21"/>
        </w:numPr>
        <w:tabs>
          <w:tab w:val="left" w:pos="1101"/>
        </w:tabs>
        <w:ind w:left="1100" w:right="407" w:hanging="661"/>
        <w:rPr>
          <w:sz w:val="24"/>
        </w:rPr>
      </w:pPr>
      <w:r>
        <w:rPr>
          <w:sz w:val="24"/>
        </w:rPr>
        <w:t>the Corporation</w:t>
      </w:r>
      <w:r>
        <w:rPr>
          <w:spacing w:val="-4"/>
          <w:sz w:val="24"/>
        </w:rPr>
        <w:t xml:space="preserve"> </w:t>
      </w:r>
      <w:r>
        <w:rPr>
          <w:sz w:val="24"/>
        </w:rPr>
        <w:t>reserves the right to:</w:t>
      </w:r>
    </w:p>
    <w:p w14:paraId="73C61155" w14:textId="77777777" w:rsidR="00B83508" w:rsidRDefault="00B83508">
      <w:pPr>
        <w:pStyle w:val="BodyText"/>
        <w:ind w:right="407"/>
      </w:pPr>
    </w:p>
    <w:p w14:paraId="1093D913" w14:textId="77777777" w:rsidR="00B83508" w:rsidRDefault="005501DC">
      <w:pPr>
        <w:pStyle w:val="ListParagraph"/>
        <w:numPr>
          <w:ilvl w:val="3"/>
          <w:numId w:val="21"/>
        </w:numPr>
        <w:tabs>
          <w:tab w:val="left" w:pos="1161"/>
        </w:tabs>
        <w:ind w:right="407"/>
        <w:rPr>
          <w:sz w:val="24"/>
        </w:rPr>
      </w:pPr>
      <w:r>
        <w:rPr>
          <w:sz w:val="24"/>
        </w:rPr>
        <w:t>Reject any or all of the responses received in response to the RFP, without assigning</w:t>
      </w:r>
      <w:r>
        <w:rPr>
          <w:spacing w:val="-57"/>
          <w:sz w:val="24"/>
        </w:rPr>
        <w:t xml:space="preserve"> </w:t>
      </w:r>
      <w:r>
        <w:rPr>
          <w:sz w:val="24"/>
        </w:rPr>
        <w:t>any</w:t>
      </w:r>
      <w:r>
        <w:rPr>
          <w:spacing w:val="-4"/>
          <w:sz w:val="24"/>
        </w:rPr>
        <w:t xml:space="preserve"> </w:t>
      </w:r>
      <w:r>
        <w:rPr>
          <w:sz w:val="24"/>
        </w:rPr>
        <w:t>reason</w:t>
      </w:r>
      <w:r>
        <w:rPr>
          <w:spacing w:val="2"/>
          <w:sz w:val="24"/>
        </w:rPr>
        <w:t xml:space="preserve"> </w:t>
      </w:r>
      <w:r>
        <w:rPr>
          <w:sz w:val="24"/>
        </w:rPr>
        <w:t>whatsoever.</w:t>
      </w:r>
    </w:p>
    <w:p w14:paraId="12FB76A9" w14:textId="77777777" w:rsidR="00B83508" w:rsidRDefault="005501DC">
      <w:pPr>
        <w:pStyle w:val="ListParagraph"/>
        <w:numPr>
          <w:ilvl w:val="3"/>
          <w:numId w:val="21"/>
        </w:numPr>
        <w:tabs>
          <w:tab w:val="left" w:pos="1161"/>
        </w:tabs>
        <w:spacing w:before="1"/>
        <w:ind w:right="407"/>
        <w:rPr>
          <w:sz w:val="24"/>
        </w:rPr>
      </w:pPr>
      <w:r>
        <w:rPr>
          <w:sz w:val="24"/>
        </w:rPr>
        <w:t>Reject a response/proposal if it is not in accordance with its requirements and no</w:t>
      </w:r>
      <w:r>
        <w:rPr>
          <w:spacing w:val="-57"/>
          <w:sz w:val="24"/>
        </w:rPr>
        <w:t xml:space="preserve"> </w:t>
      </w:r>
      <w:r>
        <w:rPr>
          <w:sz w:val="24"/>
        </w:rPr>
        <w:t>correspondence will be entertained by</w:t>
      </w:r>
      <w:r>
        <w:rPr>
          <w:spacing w:val="-5"/>
          <w:sz w:val="24"/>
        </w:rPr>
        <w:t xml:space="preserve"> </w:t>
      </w:r>
      <w:r>
        <w:rPr>
          <w:sz w:val="24"/>
        </w:rPr>
        <w:t>the Corporation</w:t>
      </w:r>
      <w:r>
        <w:rPr>
          <w:spacing w:val="-2"/>
          <w:sz w:val="24"/>
        </w:rPr>
        <w:t xml:space="preserve"> </w:t>
      </w:r>
      <w:r>
        <w:rPr>
          <w:sz w:val="24"/>
        </w:rPr>
        <w:t>in the</w:t>
      </w:r>
      <w:r>
        <w:rPr>
          <w:spacing w:val="-1"/>
          <w:sz w:val="24"/>
        </w:rPr>
        <w:t xml:space="preserve"> </w:t>
      </w:r>
      <w:r>
        <w:rPr>
          <w:sz w:val="24"/>
        </w:rPr>
        <w:t>matter.</w:t>
      </w:r>
    </w:p>
    <w:p w14:paraId="5403F32E" w14:textId="77777777" w:rsidR="00B83508" w:rsidRDefault="005501DC">
      <w:pPr>
        <w:pStyle w:val="ListParagraph"/>
        <w:numPr>
          <w:ilvl w:val="3"/>
          <w:numId w:val="21"/>
        </w:numPr>
        <w:tabs>
          <w:tab w:val="left" w:pos="1161"/>
        </w:tabs>
        <w:ind w:right="407" w:hanging="361"/>
        <w:rPr>
          <w:sz w:val="24"/>
        </w:rPr>
      </w:pPr>
      <w:r>
        <w:rPr>
          <w:sz w:val="24"/>
        </w:rPr>
        <w:t>The</w:t>
      </w:r>
      <w:r>
        <w:rPr>
          <w:spacing w:val="-3"/>
          <w:sz w:val="24"/>
        </w:rPr>
        <w:t xml:space="preserve"> </w:t>
      </w:r>
      <w:r>
        <w:rPr>
          <w:sz w:val="24"/>
        </w:rPr>
        <w:t>bid is liable</w:t>
      </w:r>
      <w:r>
        <w:rPr>
          <w:spacing w:val="-1"/>
          <w:sz w:val="24"/>
        </w:rPr>
        <w:t xml:space="preserve"> </w:t>
      </w:r>
      <w:r>
        <w:rPr>
          <w:sz w:val="24"/>
        </w:rPr>
        <w:t>to be</w:t>
      </w:r>
      <w:r>
        <w:rPr>
          <w:spacing w:val="-1"/>
          <w:sz w:val="24"/>
        </w:rPr>
        <w:t xml:space="preserve"> </w:t>
      </w:r>
      <w:r>
        <w:rPr>
          <w:sz w:val="24"/>
        </w:rPr>
        <w:t>rejected</w:t>
      </w:r>
      <w:r>
        <w:rPr>
          <w:spacing w:val="-1"/>
          <w:sz w:val="24"/>
        </w:rPr>
        <w:t xml:space="preserve"> </w:t>
      </w:r>
      <w:r>
        <w:rPr>
          <w:sz w:val="24"/>
        </w:rPr>
        <w:t>if</w:t>
      </w:r>
      <w:r>
        <w:rPr>
          <w:spacing w:val="-1"/>
          <w:sz w:val="24"/>
        </w:rPr>
        <w:t xml:space="preserve"> </w:t>
      </w:r>
      <w:r>
        <w:rPr>
          <w:sz w:val="24"/>
        </w:rPr>
        <w:t>:</w:t>
      </w:r>
    </w:p>
    <w:p w14:paraId="369517FC" w14:textId="77777777" w:rsidR="00B83508" w:rsidRDefault="005501DC">
      <w:pPr>
        <w:pStyle w:val="ListParagraph"/>
        <w:numPr>
          <w:ilvl w:val="4"/>
          <w:numId w:val="21"/>
        </w:numPr>
        <w:tabs>
          <w:tab w:val="left" w:pos="1880"/>
          <w:tab w:val="left" w:pos="1881"/>
        </w:tabs>
        <w:ind w:right="407"/>
        <w:jc w:val="left"/>
        <w:rPr>
          <w:sz w:val="24"/>
        </w:rPr>
      </w:pPr>
      <w:r>
        <w:rPr>
          <w:sz w:val="24"/>
        </w:rPr>
        <w:t>it is not in conformity with the instructions mentioned in this tender document</w:t>
      </w:r>
      <w:r>
        <w:rPr>
          <w:spacing w:val="-57"/>
          <w:sz w:val="24"/>
        </w:rPr>
        <w:t xml:space="preserve"> </w:t>
      </w:r>
      <w:r>
        <w:rPr>
          <w:sz w:val="24"/>
        </w:rPr>
        <w:t>and/or</w:t>
      </w:r>
    </w:p>
    <w:p w14:paraId="10C5E415" w14:textId="77777777" w:rsidR="00B83508" w:rsidRDefault="005501DC">
      <w:pPr>
        <w:pStyle w:val="ListParagraph"/>
        <w:numPr>
          <w:ilvl w:val="4"/>
          <w:numId w:val="21"/>
        </w:numPr>
        <w:tabs>
          <w:tab w:val="left" w:pos="1880"/>
          <w:tab w:val="left" w:pos="1881"/>
        </w:tabs>
        <w:ind w:right="407" w:hanging="555"/>
        <w:jc w:val="left"/>
        <w:rPr>
          <w:sz w:val="24"/>
        </w:rPr>
      </w:pPr>
      <w:r>
        <w:rPr>
          <w:sz w:val="24"/>
        </w:rPr>
        <w:t>It</w:t>
      </w:r>
      <w:r>
        <w:rPr>
          <w:spacing w:val="-1"/>
          <w:sz w:val="24"/>
        </w:rPr>
        <w:t xml:space="preserve"> </w:t>
      </w:r>
      <w:r>
        <w:rPr>
          <w:sz w:val="24"/>
        </w:rPr>
        <w:t>is</w:t>
      </w:r>
      <w:r>
        <w:rPr>
          <w:spacing w:val="-1"/>
          <w:sz w:val="24"/>
        </w:rPr>
        <w:t xml:space="preserve"> </w:t>
      </w:r>
      <w:r>
        <w:rPr>
          <w:sz w:val="24"/>
        </w:rPr>
        <w:t>not</w:t>
      </w:r>
      <w:r>
        <w:rPr>
          <w:spacing w:val="-1"/>
          <w:sz w:val="24"/>
        </w:rPr>
        <w:t xml:space="preserve"> </w:t>
      </w:r>
      <w:r>
        <w:rPr>
          <w:sz w:val="24"/>
        </w:rPr>
        <w:t>strictly</w:t>
      </w:r>
      <w:r>
        <w:rPr>
          <w:spacing w:val="-4"/>
          <w:sz w:val="24"/>
        </w:rPr>
        <w:t xml:space="preserve"> </w:t>
      </w:r>
      <w:r>
        <w:rPr>
          <w:sz w:val="24"/>
        </w:rPr>
        <w:t>as</w:t>
      </w:r>
      <w:r>
        <w:rPr>
          <w:spacing w:val="-1"/>
          <w:sz w:val="24"/>
        </w:rPr>
        <w:t xml:space="preserve"> </w:t>
      </w:r>
      <w:r>
        <w:rPr>
          <w:sz w:val="24"/>
        </w:rPr>
        <w:t>per</w:t>
      </w:r>
      <w:r>
        <w:rPr>
          <w:spacing w:val="-1"/>
          <w:sz w:val="24"/>
        </w:rPr>
        <w:t xml:space="preserve"> </w:t>
      </w:r>
      <w:r>
        <w:rPr>
          <w:sz w:val="24"/>
        </w:rPr>
        <w:t>prescribed</w:t>
      </w:r>
      <w:r>
        <w:rPr>
          <w:spacing w:val="-1"/>
          <w:sz w:val="24"/>
        </w:rPr>
        <w:t xml:space="preserve"> </w:t>
      </w:r>
      <w:r>
        <w:rPr>
          <w:sz w:val="24"/>
        </w:rPr>
        <w:t>form</w:t>
      </w:r>
      <w:r>
        <w:rPr>
          <w:spacing w:val="1"/>
          <w:sz w:val="24"/>
        </w:rPr>
        <w:t xml:space="preserve"> </w:t>
      </w:r>
      <w:r>
        <w:rPr>
          <w:sz w:val="24"/>
        </w:rPr>
        <w:t>and</w:t>
      </w:r>
      <w:r>
        <w:rPr>
          <w:spacing w:val="-1"/>
          <w:sz w:val="24"/>
        </w:rPr>
        <w:t xml:space="preserve"> </w:t>
      </w:r>
      <w:r>
        <w:rPr>
          <w:sz w:val="24"/>
        </w:rPr>
        <w:t>format</w:t>
      </w:r>
      <w:r>
        <w:rPr>
          <w:spacing w:val="1"/>
          <w:sz w:val="24"/>
        </w:rPr>
        <w:t xml:space="preserve"> </w:t>
      </w:r>
      <w:r>
        <w:rPr>
          <w:sz w:val="24"/>
        </w:rPr>
        <w:t>and/or</w:t>
      </w:r>
    </w:p>
    <w:p w14:paraId="12CBC2B0" w14:textId="77777777" w:rsidR="00B83508" w:rsidRDefault="005501DC">
      <w:pPr>
        <w:pStyle w:val="ListParagraph"/>
        <w:numPr>
          <w:ilvl w:val="4"/>
          <w:numId w:val="21"/>
        </w:numPr>
        <w:tabs>
          <w:tab w:val="left" w:pos="1880"/>
          <w:tab w:val="left" w:pos="1881"/>
        </w:tabs>
        <w:ind w:right="407" w:hanging="620"/>
        <w:jc w:val="left"/>
        <w:rPr>
          <w:sz w:val="24"/>
        </w:rPr>
      </w:pPr>
      <w:r>
        <w:rPr>
          <w:sz w:val="24"/>
        </w:rPr>
        <w:t>It</w:t>
      </w:r>
      <w:r>
        <w:rPr>
          <w:spacing w:val="-1"/>
          <w:sz w:val="24"/>
        </w:rPr>
        <w:t xml:space="preserve"> </w:t>
      </w:r>
      <w:r>
        <w:rPr>
          <w:sz w:val="24"/>
        </w:rPr>
        <w:t>is not properly/duly</w:t>
      </w:r>
      <w:r>
        <w:rPr>
          <w:spacing w:val="-6"/>
          <w:sz w:val="24"/>
        </w:rPr>
        <w:t xml:space="preserve"> </w:t>
      </w:r>
      <w:r>
        <w:rPr>
          <w:sz w:val="24"/>
        </w:rPr>
        <w:t>signed and/or</w:t>
      </w:r>
    </w:p>
    <w:p w14:paraId="2DF8913C" w14:textId="77777777" w:rsidR="00B83508" w:rsidRDefault="005501DC">
      <w:pPr>
        <w:pStyle w:val="ListParagraph"/>
        <w:numPr>
          <w:ilvl w:val="4"/>
          <w:numId w:val="21"/>
        </w:numPr>
        <w:tabs>
          <w:tab w:val="left" w:pos="1880"/>
          <w:tab w:val="left" w:pos="1881"/>
        </w:tabs>
        <w:ind w:right="407" w:hanging="608"/>
        <w:jc w:val="left"/>
        <w:rPr>
          <w:sz w:val="24"/>
        </w:rPr>
      </w:pPr>
      <w:r>
        <w:rPr>
          <w:sz w:val="24"/>
        </w:rPr>
        <w:t>It</w:t>
      </w:r>
      <w:r>
        <w:rPr>
          <w:spacing w:val="-2"/>
          <w:sz w:val="24"/>
        </w:rPr>
        <w:t xml:space="preserve"> </w:t>
      </w:r>
      <w:r>
        <w:rPr>
          <w:sz w:val="24"/>
        </w:rPr>
        <w:t>is</w:t>
      </w:r>
      <w:r>
        <w:rPr>
          <w:spacing w:val="-1"/>
          <w:sz w:val="24"/>
        </w:rPr>
        <w:t xml:space="preserve"> </w:t>
      </w:r>
      <w:r>
        <w:rPr>
          <w:sz w:val="24"/>
        </w:rPr>
        <w:t>received</w:t>
      </w:r>
      <w:r>
        <w:rPr>
          <w:spacing w:val="-2"/>
          <w:sz w:val="24"/>
        </w:rPr>
        <w:t xml:space="preserve"> </w:t>
      </w:r>
      <w:r>
        <w:rPr>
          <w:sz w:val="24"/>
        </w:rPr>
        <w:t>through</w:t>
      </w:r>
      <w:r>
        <w:rPr>
          <w:spacing w:val="-1"/>
          <w:sz w:val="24"/>
        </w:rPr>
        <w:t xml:space="preserve"> </w:t>
      </w:r>
      <w:r>
        <w:rPr>
          <w:sz w:val="24"/>
        </w:rPr>
        <w:t>email,fax,</w:t>
      </w:r>
      <w:r>
        <w:rPr>
          <w:spacing w:val="-2"/>
          <w:sz w:val="24"/>
        </w:rPr>
        <w:t xml:space="preserve"> </w:t>
      </w:r>
      <w:r>
        <w:rPr>
          <w:sz w:val="24"/>
        </w:rPr>
        <w:t>telex</w:t>
      </w:r>
      <w:r>
        <w:rPr>
          <w:spacing w:val="-1"/>
          <w:sz w:val="24"/>
        </w:rPr>
        <w:t xml:space="preserve"> </w:t>
      </w:r>
      <w:r>
        <w:rPr>
          <w:sz w:val="24"/>
        </w:rPr>
        <w:t>or</w:t>
      </w:r>
      <w:r>
        <w:rPr>
          <w:spacing w:val="-2"/>
          <w:sz w:val="24"/>
        </w:rPr>
        <w:t xml:space="preserve"> </w:t>
      </w:r>
      <w:r>
        <w:rPr>
          <w:sz w:val="24"/>
        </w:rPr>
        <w:t>telegram and/or</w:t>
      </w:r>
    </w:p>
    <w:p w14:paraId="33E88696" w14:textId="77777777" w:rsidR="00B83508" w:rsidRDefault="005501DC">
      <w:pPr>
        <w:pStyle w:val="ListParagraph"/>
        <w:numPr>
          <w:ilvl w:val="4"/>
          <w:numId w:val="21"/>
        </w:numPr>
        <w:tabs>
          <w:tab w:val="left" w:pos="1880"/>
          <w:tab w:val="left" w:pos="1881"/>
        </w:tabs>
        <w:ind w:right="407" w:hanging="541"/>
        <w:jc w:val="left"/>
        <w:rPr>
          <w:sz w:val="24"/>
        </w:rPr>
      </w:pPr>
      <w:r>
        <w:rPr>
          <w:sz w:val="24"/>
        </w:rPr>
        <w:t>It</w:t>
      </w:r>
      <w:r>
        <w:rPr>
          <w:spacing w:val="-1"/>
          <w:sz w:val="24"/>
        </w:rPr>
        <w:t xml:space="preserve"> </w:t>
      </w:r>
      <w:r>
        <w:rPr>
          <w:sz w:val="24"/>
        </w:rPr>
        <w:t>is</w:t>
      </w:r>
      <w:r>
        <w:rPr>
          <w:spacing w:val="-1"/>
          <w:sz w:val="24"/>
        </w:rPr>
        <w:t xml:space="preserve"> </w:t>
      </w:r>
      <w:r>
        <w:rPr>
          <w:sz w:val="24"/>
        </w:rPr>
        <w:t>received after</w:t>
      </w:r>
      <w:r>
        <w:rPr>
          <w:spacing w:val="-1"/>
          <w:sz w:val="24"/>
        </w:rPr>
        <w:t xml:space="preserve"> </w:t>
      </w:r>
      <w:r>
        <w:rPr>
          <w:sz w:val="24"/>
        </w:rPr>
        <w:t>expiry</w:t>
      </w:r>
      <w:r>
        <w:rPr>
          <w:spacing w:val="-4"/>
          <w:sz w:val="24"/>
        </w:rPr>
        <w:t xml:space="preserve"> </w:t>
      </w:r>
      <w:r>
        <w:rPr>
          <w:sz w:val="24"/>
        </w:rPr>
        <w:t>of the</w:t>
      </w:r>
      <w:r>
        <w:rPr>
          <w:spacing w:val="-3"/>
          <w:sz w:val="24"/>
        </w:rPr>
        <w:t xml:space="preserve"> </w:t>
      </w:r>
      <w:r>
        <w:rPr>
          <w:sz w:val="24"/>
        </w:rPr>
        <w:t>due</w:t>
      </w:r>
      <w:r>
        <w:rPr>
          <w:spacing w:val="-2"/>
          <w:sz w:val="24"/>
        </w:rPr>
        <w:t xml:space="preserve"> </w:t>
      </w:r>
      <w:r>
        <w:rPr>
          <w:sz w:val="24"/>
        </w:rPr>
        <w:t>date and</w:t>
      </w:r>
      <w:r>
        <w:rPr>
          <w:spacing w:val="-1"/>
          <w:sz w:val="24"/>
        </w:rPr>
        <w:t xml:space="preserve"> </w:t>
      </w:r>
      <w:r>
        <w:rPr>
          <w:sz w:val="24"/>
        </w:rPr>
        <w:t>time and/or</w:t>
      </w:r>
    </w:p>
    <w:p w14:paraId="7A7FEF85" w14:textId="77777777" w:rsidR="00B83508" w:rsidRDefault="005501DC">
      <w:pPr>
        <w:pStyle w:val="ListParagraph"/>
        <w:numPr>
          <w:ilvl w:val="4"/>
          <w:numId w:val="21"/>
        </w:numPr>
        <w:tabs>
          <w:tab w:val="left" w:pos="1880"/>
          <w:tab w:val="left" w:pos="1881"/>
        </w:tabs>
        <w:ind w:right="407" w:hanging="608"/>
        <w:jc w:val="left"/>
        <w:rPr>
          <w:sz w:val="24"/>
        </w:rPr>
      </w:pPr>
      <w:r>
        <w:rPr>
          <w:sz w:val="24"/>
        </w:rPr>
        <w:t>It</w:t>
      </w:r>
      <w:r>
        <w:rPr>
          <w:spacing w:val="-1"/>
          <w:sz w:val="24"/>
        </w:rPr>
        <w:t xml:space="preserve"> </w:t>
      </w:r>
      <w:r>
        <w:rPr>
          <w:sz w:val="24"/>
        </w:rPr>
        <w:t>is incomplete</w:t>
      </w:r>
      <w:r>
        <w:rPr>
          <w:spacing w:val="-1"/>
          <w:sz w:val="24"/>
        </w:rPr>
        <w:t xml:space="preserve"> </w:t>
      </w:r>
      <w:r>
        <w:rPr>
          <w:sz w:val="24"/>
        </w:rPr>
        <w:t>including</w:t>
      </w:r>
      <w:r>
        <w:rPr>
          <w:spacing w:val="-3"/>
          <w:sz w:val="24"/>
        </w:rPr>
        <w:t xml:space="preserve"> </w:t>
      </w:r>
      <w:r>
        <w:rPr>
          <w:sz w:val="24"/>
        </w:rPr>
        <w:t>non-furnishing</w:t>
      </w:r>
      <w:r>
        <w:rPr>
          <w:spacing w:val="-4"/>
          <w:sz w:val="24"/>
        </w:rPr>
        <w:t xml:space="preserve"> </w:t>
      </w:r>
      <w:r>
        <w:rPr>
          <w:sz w:val="24"/>
        </w:rPr>
        <w:t>of the</w:t>
      </w:r>
      <w:r>
        <w:rPr>
          <w:spacing w:val="-3"/>
          <w:sz w:val="24"/>
        </w:rPr>
        <w:t xml:space="preserve"> </w:t>
      </w:r>
      <w:r>
        <w:rPr>
          <w:sz w:val="24"/>
        </w:rPr>
        <w:t>required documents</w:t>
      </w:r>
      <w:r>
        <w:rPr>
          <w:spacing w:val="1"/>
          <w:sz w:val="24"/>
        </w:rPr>
        <w:t xml:space="preserve"> </w:t>
      </w:r>
      <w:r>
        <w:rPr>
          <w:sz w:val="24"/>
        </w:rPr>
        <w:t>and/or</w:t>
      </w:r>
    </w:p>
    <w:p w14:paraId="1914C904" w14:textId="77777777" w:rsidR="00B83508" w:rsidRDefault="005501DC">
      <w:pPr>
        <w:pStyle w:val="ListParagraph"/>
        <w:numPr>
          <w:ilvl w:val="4"/>
          <w:numId w:val="21"/>
        </w:numPr>
        <w:tabs>
          <w:tab w:val="left" w:pos="1880"/>
          <w:tab w:val="left" w:pos="1881"/>
        </w:tabs>
        <w:ind w:right="407" w:hanging="675"/>
        <w:jc w:val="left"/>
        <w:rPr>
          <w:sz w:val="24"/>
        </w:rPr>
      </w:pPr>
      <w:r>
        <w:rPr>
          <w:sz w:val="24"/>
        </w:rPr>
        <w:t>It</w:t>
      </w:r>
      <w:r>
        <w:rPr>
          <w:spacing w:val="-1"/>
          <w:sz w:val="24"/>
        </w:rPr>
        <w:t xml:space="preserve"> </w:t>
      </w:r>
      <w:r>
        <w:rPr>
          <w:sz w:val="24"/>
        </w:rPr>
        <w:t>is evasive</w:t>
      </w:r>
      <w:r>
        <w:rPr>
          <w:spacing w:val="-1"/>
          <w:sz w:val="24"/>
        </w:rPr>
        <w:t xml:space="preserve"> </w:t>
      </w:r>
      <w:r>
        <w:rPr>
          <w:sz w:val="24"/>
        </w:rPr>
        <w:t>or</w:t>
      </w:r>
      <w:r>
        <w:rPr>
          <w:spacing w:val="-1"/>
          <w:sz w:val="24"/>
        </w:rPr>
        <w:t xml:space="preserve"> </w:t>
      </w:r>
      <w:r>
        <w:rPr>
          <w:sz w:val="24"/>
        </w:rPr>
        <w:t>contains</w:t>
      </w:r>
      <w:r>
        <w:rPr>
          <w:spacing w:val="-1"/>
          <w:sz w:val="24"/>
        </w:rPr>
        <w:t xml:space="preserve"> </w:t>
      </w:r>
      <w:r>
        <w:rPr>
          <w:sz w:val="24"/>
        </w:rPr>
        <w:t>incorrect information</w:t>
      </w:r>
      <w:r>
        <w:rPr>
          <w:spacing w:val="-1"/>
          <w:sz w:val="24"/>
        </w:rPr>
        <w:t xml:space="preserve"> </w:t>
      </w:r>
      <w:r>
        <w:rPr>
          <w:sz w:val="24"/>
        </w:rPr>
        <w:t>and/or</w:t>
      </w:r>
    </w:p>
    <w:p w14:paraId="4D705021" w14:textId="77777777" w:rsidR="00B83508" w:rsidRDefault="005501DC">
      <w:pPr>
        <w:pStyle w:val="ListParagraph"/>
        <w:numPr>
          <w:ilvl w:val="4"/>
          <w:numId w:val="21"/>
        </w:numPr>
        <w:tabs>
          <w:tab w:val="left" w:pos="1880"/>
          <w:tab w:val="left" w:pos="1881"/>
        </w:tabs>
        <w:ind w:right="407" w:hanging="740"/>
        <w:jc w:val="left"/>
        <w:rPr>
          <w:sz w:val="24"/>
        </w:rPr>
      </w:pPr>
      <w:r>
        <w:rPr>
          <w:sz w:val="24"/>
        </w:rPr>
        <w:t>There</w:t>
      </w:r>
      <w:r>
        <w:rPr>
          <w:spacing w:val="-3"/>
          <w:sz w:val="24"/>
        </w:rPr>
        <w:t xml:space="preserve"> </w:t>
      </w:r>
      <w:r>
        <w:rPr>
          <w:sz w:val="24"/>
        </w:rPr>
        <w:t>is canvassing/</w:t>
      </w:r>
      <w:r>
        <w:rPr>
          <w:spacing w:val="-1"/>
          <w:sz w:val="24"/>
        </w:rPr>
        <w:t xml:space="preserve"> </w:t>
      </w:r>
      <w:r>
        <w:rPr>
          <w:sz w:val="24"/>
        </w:rPr>
        <w:t>lobbying/ influencing</w:t>
      </w:r>
      <w:r>
        <w:rPr>
          <w:spacing w:val="-3"/>
          <w:sz w:val="24"/>
        </w:rPr>
        <w:t xml:space="preserve"> </w:t>
      </w:r>
      <w:r>
        <w:rPr>
          <w:sz w:val="24"/>
        </w:rPr>
        <w:t>of any</w:t>
      </w:r>
      <w:r>
        <w:rPr>
          <w:spacing w:val="-3"/>
          <w:sz w:val="24"/>
        </w:rPr>
        <w:t xml:space="preserve"> </w:t>
      </w:r>
      <w:r>
        <w:rPr>
          <w:sz w:val="24"/>
        </w:rPr>
        <w:t>kind</w:t>
      </w:r>
    </w:p>
    <w:p w14:paraId="68BEEC3C" w14:textId="77777777" w:rsidR="00B83508" w:rsidRDefault="00B83508">
      <w:pPr>
        <w:pStyle w:val="BodyText"/>
      </w:pPr>
    </w:p>
    <w:p w14:paraId="7F79A95D" w14:textId="77777777" w:rsidR="00B83508" w:rsidRDefault="005501DC">
      <w:pPr>
        <w:pStyle w:val="ListParagraph"/>
        <w:numPr>
          <w:ilvl w:val="2"/>
          <w:numId w:val="21"/>
        </w:numPr>
        <w:tabs>
          <w:tab w:val="left" w:pos="1101"/>
        </w:tabs>
        <w:ind w:right="407" w:firstLine="0"/>
        <w:rPr>
          <w:sz w:val="24"/>
        </w:rPr>
      </w:pPr>
      <w:r>
        <w:rPr>
          <w:sz w:val="24"/>
        </w:rPr>
        <w:t>the Corporation is not obliged to provide any reasons for acceptance or rejection and for</w:t>
      </w:r>
      <w:r>
        <w:rPr>
          <w:spacing w:val="-57"/>
          <w:sz w:val="24"/>
        </w:rPr>
        <w:t xml:space="preserve"> </w:t>
      </w:r>
      <w:r>
        <w:rPr>
          <w:sz w:val="24"/>
        </w:rPr>
        <w:t>cancellation</w:t>
      </w:r>
      <w:r>
        <w:rPr>
          <w:spacing w:val="-1"/>
          <w:sz w:val="24"/>
        </w:rPr>
        <w:t xml:space="preserve"> </w:t>
      </w:r>
      <w:r>
        <w:rPr>
          <w:sz w:val="24"/>
        </w:rPr>
        <w:t>of</w:t>
      </w:r>
      <w:r>
        <w:rPr>
          <w:spacing w:val="-1"/>
          <w:sz w:val="24"/>
        </w:rPr>
        <w:t xml:space="preserve"> </w:t>
      </w:r>
      <w:r>
        <w:rPr>
          <w:sz w:val="24"/>
        </w:rPr>
        <w:t>the RFP at any</w:t>
      </w:r>
      <w:r>
        <w:rPr>
          <w:spacing w:val="-5"/>
          <w:sz w:val="24"/>
        </w:rPr>
        <w:t xml:space="preserve"> </w:t>
      </w:r>
      <w:r>
        <w:rPr>
          <w:sz w:val="24"/>
        </w:rPr>
        <w:t>stage.</w:t>
      </w:r>
    </w:p>
    <w:p w14:paraId="79634061" w14:textId="77777777" w:rsidR="00B83508" w:rsidRDefault="00B83508">
      <w:pPr>
        <w:pStyle w:val="BodyText"/>
        <w:spacing w:before="1"/>
        <w:ind w:right="407"/>
      </w:pPr>
    </w:p>
    <w:p w14:paraId="6FA9C325" w14:textId="77777777" w:rsidR="00B83508" w:rsidRDefault="005501DC">
      <w:pPr>
        <w:pStyle w:val="ListParagraph"/>
        <w:numPr>
          <w:ilvl w:val="2"/>
          <w:numId w:val="21"/>
        </w:numPr>
        <w:tabs>
          <w:tab w:val="left" w:pos="1103"/>
        </w:tabs>
        <w:ind w:right="407" w:firstLine="0"/>
        <w:rPr>
          <w:sz w:val="24"/>
        </w:rPr>
      </w:pPr>
      <w:r>
        <w:rPr>
          <w:sz w:val="24"/>
        </w:rPr>
        <w:t>the Corporation may waive or change any formalities, irregularities, or inconsistencies in</w:t>
      </w:r>
      <w:r>
        <w:rPr>
          <w:spacing w:val="-57"/>
          <w:sz w:val="24"/>
        </w:rPr>
        <w:t xml:space="preserve"> </w:t>
      </w:r>
      <w:r>
        <w:rPr>
          <w:sz w:val="24"/>
        </w:rPr>
        <w:t>this proposal (format and delivery). Such a change/ waiver shall be duly and publicly notified</w:t>
      </w:r>
      <w:r>
        <w:rPr>
          <w:spacing w:val="1"/>
          <w:sz w:val="24"/>
        </w:rPr>
        <w:t xml:space="preserve"> </w:t>
      </w:r>
      <w:r>
        <w:rPr>
          <w:sz w:val="24"/>
        </w:rPr>
        <w:t>in the Corporation</w:t>
      </w:r>
      <w:r>
        <w:rPr>
          <w:spacing w:val="-3"/>
          <w:sz w:val="24"/>
        </w:rPr>
        <w:t xml:space="preserve"> </w:t>
      </w:r>
      <w:r>
        <w:rPr>
          <w:sz w:val="24"/>
        </w:rPr>
        <w:t>'s</w:t>
      </w:r>
      <w:r>
        <w:rPr>
          <w:spacing w:val="-1"/>
          <w:sz w:val="24"/>
        </w:rPr>
        <w:t xml:space="preserve"> </w:t>
      </w:r>
      <w:r>
        <w:rPr>
          <w:sz w:val="24"/>
        </w:rPr>
        <w:t>website</w:t>
      </w:r>
      <w:r>
        <w:rPr>
          <w:spacing w:val="-1"/>
          <w:sz w:val="24"/>
        </w:rPr>
        <w:t xml:space="preserve"> </w:t>
      </w:r>
      <w:r>
        <w:rPr>
          <w:sz w:val="24"/>
        </w:rPr>
        <w:t>before</w:t>
      </w:r>
      <w:r>
        <w:rPr>
          <w:spacing w:val="-1"/>
          <w:sz w:val="24"/>
        </w:rPr>
        <w:t xml:space="preserve"> </w:t>
      </w:r>
      <w:r>
        <w:rPr>
          <w:sz w:val="24"/>
        </w:rPr>
        <w:t>the closure</w:t>
      </w:r>
      <w:r>
        <w:rPr>
          <w:spacing w:val="-1"/>
          <w:sz w:val="24"/>
        </w:rPr>
        <w:t xml:space="preserve"> </w:t>
      </w:r>
      <w:r>
        <w:rPr>
          <w:sz w:val="24"/>
        </w:rPr>
        <w:t>of the</w:t>
      </w:r>
      <w:r>
        <w:rPr>
          <w:spacing w:val="-1"/>
          <w:sz w:val="24"/>
        </w:rPr>
        <w:t xml:space="preserve"> </w:t>
      </w:r>
      <w:r>
        <w:rPr>
          <w:sz w:val="24"/>
        </w:rPr>
        <w:t>bid date.</w:t>
      </w:r>
    </w:p>
    <w:p w14:paraId="5EB050A9" w14:textId="77777777" w:rsidR="00B83508" w:rsidRDefault="00B83508">
      <w:pPr>
        <w:pStyle w:val="BodyText"/>
        <w:ind w:right="407"/>
      </w:pPr>
    </w:p>
    <w:p w14:paraId="2D1344BA" w14:textId="77777777" w:rsidR="00B83508" w:rsidRDefault="005501DC">
      <w:pPr>
        <w:pStyle w:val="ListParagraph"/>
        <w:numPr>
          <w:ilvl w:val="2"/>
          <w:numId w:val="21"/>
        </w:numPr>
        <w:tabs>
          <w:tab w:val="left" w:pos="1125"/>
        </w:tabs>
        <w:ind w:right="407" w:firstLine="0"/>
        <w:rPr>
          <w:sz w:val="24"/>
        </w:rPr>
      </w:pPr>
      <w:r>
        <w:rPr>
          <w:sz w:val="24"/>
        </w:rPr>
        <w:t>the Corporation may, in its absolute discretion, seek additional information or material</w:t>
      </w:r>
      <w:r>
        <w:rPr>
          <w:spacing w:val="1"/>
          <w:sz w:val="24"/>
        </w:rPr>
        <w:t xml:space="preserve"> </w:t>
      </w:r>
      <w:r>
        <w:rPr>
          <w:sz w:val="24"/>
        </w:rPr>
        <w:t>from any bidders after closure of the RFP, and all such information and material provided</w:t>
      </w:r>
      <w:r>
        <w:rPr>
          <w:spacing w:val="1"/>
          <w:sz w:val="24"/>
        </w:rPr>
        <w:t xml:space="preserve"> </w:t>
      </w:r>
      <w:r>
        <w:rPr>
          <w:sz w:val="24"/>
        </w:rPr>
        <w:t>must be taken to form part of that bidder’s response. Bidders shall provide details of their Fax,</w:t>
      </w:r>
      <w:r>
        <w:rPr>
          <w:spacing w:val="-57"/>
          <w:sz w:val="24"/>
        </w:rPr>
        <w:t xml:space="preserve"> </w:t>
      </w:r>
      <w:r>
        <w:rPr>
          <w:sz w:val="24"/>
        </w:rPr>
        <w:t>email</w:t>
      </w:r>
      <w:r>
        <w:rPr>
          <w:spacing w:val="-1"/>
          <w:sz w:val="24"/>
        </w:rPr>
        <w:t xml:space="preserve"> </w:t>
      </w:r>
      <w:r>
        <w:rPr>
          <w:sz w:val="24"/>
        </w:rPr>
        <w:t>and</w:t>
      </w:r>
      <w:r>
        <w:rPr>
          <w:spacing w:val="-1"/>
          <w:sz w:val="24"/>
        </w:rPr>
        <w:t xml:space="preserve"> </w:t>
      </w:r>
      <w:r>
        <w:rPr>
          <w:sz w:val="24"/>
        </w:rPr>
        <w:t>full address(s) to ensure</w:t>
      </w:r>
      <w:r>
        <w:rPr>
          <w:spacing w:val="-2"/>
          <w:sz w:val="24"/>
        </w:rPr>
        <w:t xml:space="preserve"> </w:t>
      </w:r>
      <w:r>
        <w:rPr>
          <w:sz w:val="24"/>
        </w:rPr>
        <w:t>that replies</w:t>
      </w:r>
      <w:r>
        <w:rPr>
          <w:spacing w:val="-1"/>
          <w:sz w:val="24"/>
        </w:rPr>
        <w:t xml:space="preserve"> </w:t>
      </w:r>
      <w:r>
        <w:rPr>
          <w:sz w:val="24"/>
        </w:rPr>
        <w:t>to</w:t>
      </w:r>
      <w:r>
        <w:rPr>
          <w:spacing w:val="2"/>
          <w:sz w:val="24"/>
        </w:rPr>
        <w:t xml:space="preserve"> </w:t>
      </w:r>
      <w:r>
        <w:rPr>
          <w:sz w:val="24"/>
        </w:rPr>
        <w:t>RFP</w:t>
      </w:r>
      <w:r>
        <w:rPr>
          <w:spacing w:val="-1"/>
          <w:sz w:val="24"/>
        </w:rPr>
        <w:t xml:space="preserve"> </w:t>
      </w:r>
      <w:r>
        <w:rPr>
          <w:sz w:val="24"/>
        </w:rPr>
        <w:t>could be</w:t>
      </w:r>
      <w:r>
        <w:rPr>
          <w:spacing w:val="-1"/>
          <w:sz w:val="24"/>
        </w:rPr>
        <w:t xml:space="preserve"> </w:t>
      </w:r>
      <w:r>
        <w:rPr>
          <w:sz w:val="24"/>
        </w:rPr>
        <w:t>conveyed</w:t>
      </w:r>
      <w:r>
        <w:rPr>
          <w:spacing w:val="2"/>
          <w:sz w:val="24"/>
        </w:rPr>
        <w:t xml:space="preserve"> </w:t>
      </w:r>
      <w:r>
        <w:rPr>
          <w:sz w:val="24"/>
        </w:rPr>
        <w:t>promptly.</w:t>
      </w:r>
    </w:p>
    <w:p w14:paraId="57406B89" w14:textId="77777777" w:rsidR="00B83508" w:rsidRDefault="00B83508">
      <w:pPr>
        <w:pStyle w:val="BodyText"/>
        <w:ind w:right="407"/>
      </w:pPr>
    </w:p>
    <w:p w14:paraId="5D6A4A0C" w14:textId="77777777" w:rsidR="00B83508" w:rsidRDefault="005501DC">
      <w:pPr>
        <w:pStyle w:val="ListParagraph"/>
        <w:numPr>
          <w:ilvl w:val="2"/>
          <w:numId w:val="21"/>
        </w:numPr>
        <w:tabs>
          <w:tab w:val="left" w:pos="1106"/>
        </w:tabs>
        <w:ind w:right="407" w:firstLine="0"/>
        <w:rPr>
          <w:sz w:val="24"/>
        </w:rPr>
      </w:pPr>
      <w:r>
        <w:rPr>
          <w:sz w:val="24"/>
        </w:rPr>
        <w:t>The proposed team members shall possess knowledge and experience in respect of the</w:t>
      </w:r>
      <w:r>
        <w:rPr>
          <w:spacing w:val="1"/>
          <w:sz w:val="24"/>
        </w:rPr>
        <w:t xml:space="preserve"> </w:t>
      </w:r>
      <w:r>
        <w:rPr>
          <w:sz w:val="24"/>
        </w:rPr>
        <w:t>scope of work as specified in Chapter 2 and only experienced personnel shall be deployed as</w:t>
      </w:r>
      <w:r>
        <w:rPr>
          <w:spacing w:val="1"/>
          <w:sz w:val="24"/>
        </w:rPr>
        <w:t xml:space="preserve"> </w:t>
      </w:r>
      <w:r>
        <w:rPr>
          <w:sz w:val="24"/>
        </w:rPr>
        <w:t>per the requirements of the Project. The key personnel identified by the consultant for the</w:t>
      </w:r>
      <w:r>
        <w:rPr>
          <w:spacing w:val="1"/>
          <w:sz w:val="24"/>
        </w:rPr>
        <w:t xml:space="preserve"> </w:t>
      </w:r>
      <w:r>
        <w:rPr>
          <w:sz w:val="24"/>
        </w:rPr>
        <w:t>project shall carry out their activities from the premises of the Corporation at Guwahati/ as</w:t>
      </w:r>
      <w:r>
        <w:rPr>
          <w:spacing w:val="1"/>
          <w:sz w:val="24"/>
        </w:rPr>
        <w:t xml:space="preserve"> </w:t>
      </w:r>
      <w:r>
        <w:rPr>
          <w:sz w:val="24"/>
        </w:rPr>
        <w:t>decided by</w:t>
      </w:r>
      <w:r>
        <w:rPr>
          <w:spacing w:val="-5"/>
          <w:sz w:val="24"/>
        </w:rPr>
        <w:t xml:space="preserve"> </w:t>
      </w:r>
      <w:r>
        <w:rPr>
          <w:sz w:val="24"/>
        </w:rPr>
        <w:t>the Corporation.</w:t>
      </w:r>
    </w:p>
    <w:p w14:paraId="51A7A20C" w14:textId="77777777" w:rsidR="00B83508" w:rsidRDefault="00B83508">
      <w:pPr>
        <w:jc w:val="both"/>
        <w:rPr>
          <w:sz w:val="24"/>
        </w:rPr>
        <w:sectPr w:rsidR="00B83508">
          <w:pgSz w:w="11930" w:h="16850"/>
          <w:pgMar w:top="1300" w:right="660" w:bottom="480" w:left="940" w:header="772" w:footer="273" w:gutter="0"/>
          <w:pgBorders w:offsetFrom="page">
            <w:top w:val="single" w:sz="12" w:space="24" w:color="000000"/>
            <w:left w:val="single" w:sz="12" w:space="24" w:color="000000"/>
            <w:bottom w:val="single" w:sz="12" w:space="24" w:color="000000"/>
            <w:right w:val="single" w:sz="12" w:space="24" w:color="000000"/>
          </w:pgBorders>
          <w:cols w:space="720"/>
        </w:sectPr>
      </w:pPr>
    </w:p>
    <w:p w14:paraId="27009195" w14:textId="77777777" w:rsidR="00B83508" w:rsidRDefault="005501DC">
      <w:pPr>
        <w:pStyle w:val="Heading1"/>
        <w:numPr>
          <w:ilvl w:val="1"/>
          <w:numId w:val="21"/>
        </w:numPr>
        <w:tabs>
          <w:tab w:val="left" w:pos="1202"/>
        </w:tabs>
        <w:spacing w:before="90"/>
        <w:ind w:left="1201" w:hanging="762"/>
      </w:pPr>
      <w:r>
        <w:lastRenderedPageBreak/>
        <w:t>No</w:t>
      </w:r>
      <w:r>
        <w:rPr>
          <w:spacing w:val="-1"/>
        </w:rPr>
        <w:t xml:space="preserve"> </w:t>
      </w:r>
      <w:r>
        <w:t>legal</w:t>
      </w:r>
      <w:r>
        <w:rPr>
          <w:spacing w:val="-1"/>
        </w:rPr>
        <w:t xml:space="preserve"> </w:t>
      </w:r>
      <w:r>
        <w:t>binding</w:t>
      </w:r>
      <w:r>
        <w:rPr>
          <w:spacing w:val="-1"/>
        </w:rPr>
        <w:t xml:space="preserve"> </w:t>
      </w:r>
      <w:r>
        <w:t>relationship</w:t>
      </w:r>
    </w:p>
    <w:p w14:paraId="5BDDD832" w14:textId="77777777" w:rsidR="00B83508" w:rsidRDefault="00B83508">
      <w:pPr>
        <w:pStyle w:val="BodyText"/>
        <w:rPr>
          <w:b/>
        </w:rPr>
      </w:pPr>
    </w:p>
    <w:p w14:paraId="68BBD28C" w14:textId="77777777" w:rsidR="00B83508" w:rsidRDefault="005501DC">
      <w:pPr>
        <w:pStyle w:val="ListParagraph"/>
        <w:numPr>
          <w:ilvl w:val="2"/>
          <w:numId w:val="21"/>
        </w:numPr>
        <w:tabs>
          <w:tab w:val="left" w:pos="1106"/>
        </w:tabs>
        <w:ind w:right="407" w:firstLine="0"/>
        <w:rPr>
          <w:sz w:val="24"/>
        </w:rPr>
      </w:pPr>
      <w:r>
        <w:rPr>
          <w:sz w:val="24"/>
        </w:rPr>
        <w:t>Responses to this RFP document shall not be construed as an obligation on the part of</w:t>
      </w:r>
      <w:r>
        <w:rPr>
          <w:spacing w:val="1"/>
          <w:sz w:val="24"/>
        </w:rPr>
        <w:t xml:space="preserve"> </w:t>
      </w:r>
      <w:r>
        <w:rPr>
          <w:sz w:val="24"/>
        </w:rPr>
        <w:t>the Corporation</w:t>
      </w:r>
      <w:r>
        <w:rPr>
          <w:spacing w:val="-5"/>
          <w:sz w:val="24"/>
        </w:rPr>
        <w:t xml:space="preserve"> </w:t>
      </w:r>
      <w:r>
        <w:rPr>
          <w:sz w:val="24"/>
        </w:rPr>
        <w:t>to award a work order</w:t>
      </w:r>
      <w:r>
        <w:rPr>
          <w:spacing w:val="-1"/>
          <w:sz w:val="24"/>
        </w:rPr>
        <w:t xml:space="preserve"> </w:t>
      </w:r>
      <w:r>
        <w:rPr>
          <w:sz w:val="24"/>
        </w:rPr>
        <w:t>for</w:t>
      </w:r>
      <w:r>
        <w:rPr>
          <w:spacing w:val="1"/>
          <w:sz w:val="24"/>
        </w:rPr>
        <w:t xml:space="preserve"> </w:t>
      </w:r>
      <w:r>
        <w:rPr>
          <w:sz w:val="24"/>
        </w:rPr>
        <w:t>any</w:t>
      </w:r>
      <w:r>
        <w:rPr>
          <w:spacing w:val="-5"/>
          <w:sz w:val="24"/>
        </w:rPr>
        <w:t xml:space="preserve"> </w:t>
      </w:r>
      <w:r>
        <w:rPr>
          <w:sz w:val="24"/>
        </w:rPr>
        <w:t>services or combination of</w:t>
      </w:r>
      <w:r>
        <w:rPr>
          <w:spacing w:val="-1"/>
          <w:sz w:val="24"/>
        </w:rPr>
        <w:t xml:space="preserve"> </w:t>
      </w:r>
      <w:r>
        <w:rPr>
          <w:sz w:val="24"/>
        </w:rPr>
        <w:t>services.</w:t>
      </w:r>
    </w:p>
    <w:p w14:paraId="088943A4" w14:textId="77777777" w:rsidR="00B83508" w:rsidRDefault="00B83508">
      <w:pPr>
        <w:pStyle w:val="BodyText"/>
        <w:ind w:right="407"/>
      </w:pPr>
    </w:p>
    <w:p w14:paraId="14F4AAF2" w14:textId="77777777" w:rsidR="00B83508" w:rsidRDefault="005501DC">
      <w:pPr>
        <w:pStyle w:val="ListParagraph"/>
        <w:numPr>
          <w:ilvl w:val="2"/>
          <w:numId w:val="21"/>
        </w:numPr>
        <w:tabs>
          <w:tab w:val="left" w:pos="1130"/>
        </w:tabs>
        <w:ind w:right="407" w:firstLine="0"/>
        <w:rPr>
          <w:sz w:val="24"/>
        </w:rPr>
      </w:pPr>
      <w:r>
        <w:rPr>
          <w:sz w:val="24"/>
        </w:rPr>
        <w:t>Failure if any, on the part of the Corporation to select a bidder shall not result in any</w:t>
      </w:r>
      <w:r>
        <w:rPr>
          <w:spacing w:val="1"/>
          <w:sz w:val="24"/>
        </w:rPr>
        <w:t xml:space="preserve"> </w:t>
      </w:r>
      <w:r>
        <w:rPr>
          <w:sz w:val="24"/>
        </w:rPr>
        <w:t>claim whatsoever against the Corporation. the Corporation reserves the right to reject any or all</w:t>
      </w:r>
      <w:r>
        <w:rPr>
          <w:spacing w:val="1"/>
          <w:sz w:val="24"/>
        </w:rPr>
        <w:t xml:space="preserve"> </w:t>
      </w:r>
      <w:r>
        <w:rPr>
          <w:sz w:val="24"/>
        </w:rPr>
        <w:t>bids</w:t>
      </w:r>
      <w:r>
        <w:rPr>
          <w:spacing w:val="-1"/>
          <w:sz w:val="24"/>
        </w:rPr>
        <w:t xml:space="preserve"> </w:t>
      </w:r>
      <w:r>
        <w:rPr>
          <w:sz w:val="24"/>
        </w:rPr>
        <w:t>either in part or</w:t>
      </w:r>
      <w:r>
        <w:rPr>
          <w:spacing w:val="-1"/>
          <w:sz w:val="24"/>
        </w:rPr>
        <w:t xml:space="preserve"> </w:t>
      </w:r>
      <w:r>
        <w:rPr>
          <w:sz w:val="24"/>
        </w:rPr>
        <w:t>in full,</w:t>
      </w:r>
      <w:r>
        <w:rPr>
          <w:spacing w:val="-1"/>
          <w:sz w:val="24"/>
        </w:rPr>
        <w:t xml:space="preserve"> </w:t>
      </w:r>
      <w:r>
        <w:rPr>
          <w:sz w:val="24"/>
        </w:rPr>
        <w:t>without assigning</w:t>
      </w:r>
      <w:r>
        <w:rPr>
          <w:spacing w:val="-2"/>
          <w:sz w:val="24"/>
        </w:rPr>
        <w:t xml:space="preserve"> </w:t>
      </w:r>
      <w:r>
        <w:rPr>
          <w:sz w:val="24"/>
        </w:rPr>
        <w:t>any</w:t>
      </w:r>
      <w:r>
        <w:rPr>
          <w:spacing w:val="-3"/>
          <w:sz w:val="24"/>
        </w:rPr>
        <w:t xml:space="preserve"> </w:t>
      </w:r>
      <w:r>
        <w:rPr>
          <w:sz w:val="24"/>
        </w:rPr>
        <w:t>reason whatsoever.</w:t>
      </w:r>
    </w:p>
    <w:p w14:paraId="094EBA84" w14:textId="77777777" w:rsidR="00B83508" w:rsidRDefault="00B83508">
      <w:pPr>
        <w:pStyle w:val="BodyText"/>
        <w:ind w:right="407"/>
      </w:pPr>
    </w:p>
    <w:p w14:paraId="2C562110" w14:textId="77777777" w:rsidR="00B83508" w:rsidRDefault="005501DC">
      <w:pPr>
        <w:pStyle w:val="ListParagraph"/>
        <w:numPr>
          <w:ilvl w:val="2"/>
          <w:numId w:val="21"/>
        </w:numPr>
        <w:tabs>
          <w:tab w:val="left" w:pos="1149"/>
        </w:tabs>
        <w:ind w:right="407" w:firstLine="0"/>
        <w:rPr>
          <w:sz w:val="24"/>
        </w:rPr>
      </w:pPr>
      <w:r>
        <w:rPr>
          <w:sz w:val="24"/>
        </w:rPr>
        <w:t>It may be noted that no legal binding relationship shall exist between any of the</w:t>
      </w:r>
      <w:r>
        <w:rPr>
          <w:spacing w:val="1"/>
          <w:sz w:val="24"/>
        </w:rPr>
        <w:t xml:space="preserve"> </w:t>
      </w:r>
      <w:r>
        <w:rPr>
          <w:sz w:val="24"/>
        </w:rPr>
        <w:t>respondents</w:t>
      </w:r>
      <w:r>
        <w:rPr>
          <w:spacing w:val="-1"/>
          <w:sz w:val="24"/>
        </w:rPr>
        <w:t xml:space="preserve"> </w:t>
      </w:r>
      <w:r>
        <w:rPr>
          <w:sz w:val="24"/>
        </w:rPr>
        <w:t>to</w:t>
      </w:r>
      <w:r>
        <w:rPr>
          <w:spacing w:val="-1"/>
          <w:sz w:val="24"/>
        </w:rPr>
        <w:t xml:space="preserve"> </w:t>
      </w:r>
      <w:r>
        <w:rPr>
          <w:sz w:val="24"/>
        </w:rPr>
        <w:t>this RFP</w:t>
      </w:r>
      <w:r>
        <w:rPr>
          <w:spacing w:val="-1"/>
          <w:sz w:val="24"/>
        </w:rPr>
        <w:t xml:space="preserve"> </w:t>
      </w:r>
      <w:r>
        <w:rPr>
          <w:sz w:val="24"/>
        </w:rPr>
        <w:t>and</w:t>
      </w:r>
      <w:r>
        <w:rPr>
          <w:spacing w:val="-1"/>
          <w:sz w:val="24"/>
        </w:rPr>
        <w:t xml:space="preserve"> </w:t>
      </w:r>
      <w:r>
        <w:rPr>
          <w:sz w:val="24"/>
        </w:rPr>
        <w:t>the Corporation,</w:t>
      </w:r>
      <w:r>
        <w:rPr>
          <w:spacing w:val="-1"/>
          <w:sz w:val="24"/>
        </w:rPr>
        <w:t xml:space="preserve"> </w:t>
      </w:r>
      <w:r>
        <w:rPr>
          <w:sz w:val="24"/>
        </w:rPr>
        <w:t>until</w:t>
      </w:r>
      <w:r>
        <w:rPr>
          <w:spacing w:val="-1"/>
          <w:sz w:val="24"/>
        </w:rPr>
        <w:t xml:space="preserve"> </w:t>
      </w:r>
      <w:r>
        <w:rPr>
          <w:sz w:val="24"/>
        </w:rPr>
        <w:t>execution of</w:t>
      </w:r>
      <w:r>
        <w:rPr>
          <w:spacing w:val="-2"/>
          <w:sz w:val="24"/>
        </w:rPr>
        <w:t xml:space="preserve"> </w:t>
      </w:r>
      <w:r>
        <w:rPr>
          <w:sz w:val="24"/>
        </w:rPr>
        <w:t>a</w:t>
      </w:r>
      <w:r>
        <w:rPr>
          <w:spacing w:val="-2"/>
          <w:sz w:val="24"/>
        </w:rPr>
        <w:t xml:space="preserve"> </w:t>
      </w:r>
      <w:r>
        <w:rPr>
          <w:sz w:val="24"/>
        </w:rPr>
        <w:t>contractual</w:t>
      </w:r>
      <w:r>
        <w:rPr>
          <w:spacing w:val="2"/>
          <w:sz w:val="24"/>
        </w:rPr>
        <w:t xml:space="preserve"> </w:t>
      </w:r>
      <w:r>
        <w:rPr>
          <w:sz w:val="24"/>
        </w:rPr>
        <w:t>agreement.</w:t>
      </w:r>
    </w:p>
    <w:p w14:paraId="7F3F24BF" w14:textId="77777777" w:rsidR="00B83508" w:rsidRDefault="00B83508">
      <w:pPr>
        <w:pStyle w:val="BodyText"/>
        <w:spacing w:before="5"/>
      </w:pPr>
    </w:p>
    <w:p w14:paraId="3471AD99" w14:textId="77777777" w:rsidR="00B83508" w:rsidRDefault="005501DC">
      <w:pPr>
        <w:pStyle w:val="Heading1"/>
        <w:numPr>
          <w:ilvl w:val="1"/>
          <w:numId w:val="21"/>
        </w:numPr>
        <w:tabs>
          <w:tab w:val="left" w:pos="921"/>
        </w:tabs>
        <w:spacing w:before="1"/>
        <w:ind w:left="920" w:hanging="481"/>
      </w:pPr>
      <w:r>
        <w:t>Authorised</w:t>
      </w:r>
      <w:r>
        <w:rPr>
          <w:spacing w:val="-2"/>
        </w:rPr>
        <w:t xml:space="preserve"> </w:t>
      </w:r>
      <w:r>
        <w:t>Signatory</w:t>
      </w:r>
    </w:p>
    <w:p w14:paraId="081D83F4" w14:textId="77777777" w:rsidR="00B83508" w:rsidRDefault="005501DC">
      <w:pPr>
        <w:pStyle w:val="BodyText"/>
        <w:spacing w:before="201"/>
        <w:ind w:left="440" w:right="407"/>
        <w:jc w:val="both"/>
      </w:pPr>
      <w:r>
        <w:t>The selected bidder shall indicate the names of the authorised personnel who will discuss and</w:t>
      </w:r>
      <w:r>
        <w:rPr>
          <w:spacing w:val="1"/>
        </w:rPr>
        <w:t xml:space="preserve"> </w:t>
      </w:r>
      <w:r>
        <w:t>correspond with the Corporation, with regard to the obligations under the contract. The selected</w:t>
      </w:r>
      <w:r>
        <w:rPr>
          <w:spacing w:val="1"/>
        </w:rPr>
        <w:t xml:space="preserve"> </w:t>
      </w:r>
      <w:r>
        <w:t>bidder shall submit at the time of signing the contract, a certified copy of the resolution of</w:t>
      </w:r>
      <w:r>
        <w:rPr>
          <w:spacing w:val="1"/>
        </w:rPr>
        <w:t xml:space="preserve"> </w:t>
      </w:r>
      <w:r>
        <w:t>their Board/Governing body, authenticated by its Chief Executive Officer/Managing Director,</w:t>
      </w:r>
      <w:r>
        <w:rPr>
          <w:spacing w:val="-57"/>
        </w:rPr>
        <w:t xml:space="preserve"> </w:t>
      </w:r>
      <w:r>
        <w:t>authorising</w:t>
      </w:r>
      <w:r>
        <w:rPr>
          <w:spacing w:val="26"/>
        </w:rPr>
        <w:t xml:space="preserve"> </w:t>
      </w:r>
      <w:r>
        <w:t>an</w:t>
      </w:r>
      <w:r>
        <w:rPr>
          <w:spacing w:val="27"/>
        </w:rPr>
        <w:t xml:space="preserve"> </w:t>
      </w:r>
      <w:r>
        <w:t>official</w:t>
      </w:r>
      <w:r>
        <w:rPr>
          <w:spacing w:val="27"/>
        </w:rPr>
        <w:t xml:space="preserve"> </w:t>
      </w:r>
      <w:r>
        <w:t>or</w:t>
      </w:r>
      <w:r>
        <w:rPr>
          <w:spacing w:val="25"/>
        </w:rPr>
        <w:t xml:space="preserve"> </w:t>
      </w:r>
      <w:r>
        <w:t>officials</w:t>
      </w:r>
      <w:r>
        <w:rPr>
          <w:spacing w:val="27"/>
        </w:rPr>
        <w:t xml:space="preserve"> </w:t>
      </w:r>
      <w:r>
        <w:t>of</w:t>
      </w:r>
      <w:r>
        <w:rPr>
          <w:spacing w:val="26"/>
        </w:rPr>
        <w:t xml:space="preserve"> </w:t>
      </w:r>
      <w:r>
        <w:t>the Corporation</w:t>
      </w:r>
      <w:r>
        <w:rPr>
          <w:spacing w:val="22"/>
        </w:rPr>
        <w:t xml:space="preserve"> </w:t>
      </w:r>
      <w:r>
        <w:t>or</w:t>
      </w:r>
      <w:r>
        <w:rPr>
          <w:spacing w:val="28"/>
        </w:rPr>
        <w:t xml:space="preserve"> </w:t>
      </w:r>
      <w:r>
        <w:t>a</w:t>
      </w:r>
      <w:r>
        <w:rPr>
          <w:spacing w:val="26"/>
        </w:rPr>
        <w:t xml:space="preserve"> </w:t>
      </w:r>
      <w:r>
        <w:t>Power</w:t>
      </w:r>
      <w:r>
        <w:rPr>
          <w:spacing w:val="25"/>
        </w:rPr>
        <w:t xml:space="preserve"> </w:t>
      </w:r>
      <w:r>
        <w:t>of</w:t>
      </w:r>
      <w:r>
        <w:rPr>
          <w:spacing w:val="28"/>
        </w:rPr>
        <w:t xml:space="preserve"> </w:t>
      </w:r>
      <w:r>
        <w:t>Attorney</w:t>
      </w:r>
      <w:r>
        <w:rPr>
          <w:spacing w:val="24"/>
        </w:rPr>
        <w:t xml:space="preserve"> </w:t>
      </w:r>
      <w:r>
        <w:t>copy</w:t>
      </w:r>
      <w:r>
        <w:rPr>
          <w:spacing w:val="21"/>
        </w:rPr>
        <w:t xml:space="preserve"> </w:t>
      </w:r>
      <w:r>
        <w:t>to</w:t>
      </w:r>
      <w:r>
        <w:rPr>
          <w:spacing w:val="27"/>
        </w:rPr>
        <w:t xml:space="preserve"> </w:t>
      </w:r>
      <w:r>
        <w:t>discuss,</w:t>
      </w:r>
      <w:r>
        <w:rPr>
          <w:spacing w:val="-58"/>
        </w:rPr>
        <w:t xml:space="preserve"> </w:t>
      </w:r>
      <w:r>
        <w:t>sign agreements/contracts with the Corporation. The bidder shall furnish proof of signature</w:t>
      </w:r>
      <w:r>
        <w:rPr>
          <w:spacing w:val="1"/>
        </w:rPr>
        <w:t xml:space="preserve"> </w:t>
      </w:r>
      <w:r>
        <w:t>identification</w:t>
      </w:r>
      <w:r>
        <w:rPr>
          <w:spacing w:val="-1"/>
        </w:rPr>
        <w:t xml:space="preserve"> </w:t>
      </w:r>
      <w:r>
        <w:t>for above</w:t>
      </w:r>
      <w:r>
        <w:rPr>
          <w:spacing w:val="-1"/>
        </w:rPr>
        <w:t xml:space="preserve"> </w:t>
      </w:r>
      <w:r>
        <w:t>purposes as required by</w:t>
      </w:r>
      <w:r>
        <w:rPr>
          <w:spacing w:val="-5"/>
        </w:rPr>
        <w:t xml:space="preserve"> </w:t>
      </w:r>
      <w:r>
        <w:t>the Corporation.</w:t>
      </w:r>
    </w:p>
    <w:p w14:paraId="6F5BD20C" w14:textId="77777777" w:rsidR="00B83508" w:rsidRDefault="005501DC">
      <w:pPr>
        <w:pStyle w:val="Heading1"/>
        <w:numPr>
          <w:ilvl w:val="1"/>
          <w:numId w:val="21"/>
        </w:numPr>
        <w:tabs>
          <w:tab w:val="left" w:pos="1202"/>
        </w:tabs>
        <w:spacing w:before="204"/>
        <w:ind w:left="1201" w:hanging="762"/>
      </w:pPr>
      <w:r>
        <w:t>Signing</w:t>
      </w:r>
      <w:r>
        <w:rPr>
          <w:spacing w:val="-2"/>
        </w:rPr>
        <w:t xml:space="preserve"> </w:t>
      </w:r>
      <w:r>
        <w:t>of Contract</w:t>
      </w:r>
    </w:p>
    <w:p w14:paraId="30960F38" w14:textId="77777777" w:rsidR="00B83508" w:rsidRDefault="00B83508">
      <w:pPr>
        <w:pStyle w:val="BodyText"/>
        <w:spacing w:before="6"/>
        <w:rPr>
          <w:b/>
          <w:sz w:val="30"/>
        </w:rPr>
      </w:pPr>
    </w:p>
    <w:p w14:paraId="07D2B0BD" w14:textId="77777777" w:rsidR="00B83508" w:rsidRDefault="005501DC">
      <w:pPr>
        <w:pStyle w:val="ListParagraph"/>
        <w:numPr>
          <w:ilvl w:val="2"/>
          <w:numId w:val="21"/>
        </w:numPr>
        <w:tabs>
          <w:tab w:val="left" w:pos="1118"/>
          <w:tab w:val="left" w:pos="8931"/>
        </w:tabs>
        <w:ind w:right="407" w:firstLine="0"/>
        <w:rPr>
          <w:sz w:val="24"/>
        </w:rPr>
      </w:pPr>
      <w:r>
        <w:rPr>
          <w:sz w:val="24"/>
        </w:rPr>
        <w:t>By submitting a proposal, the Bidder agrees to promptly contract with NEDFi for</w:t>
      </w:r>
      <w:r>
        <w:rPr>
          <w:spacing w:val="1"/>
          <w:sz w:val="24"/>
        </w:rPr>
        <w:t xml:space="preserve"> </w:t>
      </w:r>
      <w:r>
        <w:rPr>
          <w:sz w:val="24"/>
        </w:rPr>
        <w:t>any</w:t>
      </w:r>
      <w:r>
        <w:rPr>
          <w:spacing w:val="-4"/>
          <w:sz w:val="24"/>
        </w:rPr>
        <w:t xml:space="preserve"> </w:t>
      </w:r>
      <w:r>
        <w:rPr>
          <w:sz w:val="24"/>
        </w:rPr>
        <w:t>work awarded to the</w:t>
      </w:r>
      <w:r>
        <w:rPr>
          <w:spacing w:val="1"/>
          <w:sz w:val="24"/>
        </w:rPr>
        <w:t xml:space="preserve"> </w:t>
      </w:r>
      <w:r>
        <w:rPr>
          <w:sz w:val="24"/>
        </w:rPr>
        <w:t>Bidder.</w:t>
      </w:r>
    </w:p>
    <w:p w14:paraId="38D2EA86" w14:textId="77777777" w:rsidR="00B83508" w:rsidRDefault="00B83508">
      <w:pPr>
        <w:pStyle w:val="BodyText"/>
      </w:pPr>
    </w:p>
    <w:p w14:paraId="0E7BE26F" w14:textId="77777777" w:rsidR="00B83508" w:rsidRDefault="005501DC">
      <w:pPr>
        <w:pStyle w:val="ListParagraph"/>
        <w:numPr>
          <w:ilvl w:val="2"/>
          <w:numId w:val="21"/>
        </w:numPr>
        <w:tabs>
          <w:tab w:val="left" w:pos="1106"/>
        </w:tabs>
        <w:ind w:right="407" w:firstLine="0"/>
        <w:rPr>
          <w:sz w:val="24"/>
        </w:rPr>
      </w:pPr>
      <w:r>
        <w:rPr>
          <w:sz w:val="24"/>
        </w:rPr>
        <w:t>The successful bidder shall be required to enter into a contract with NEDFi, within</w:t>
      </w:r>
      <w:r>
        <w:rPr>
          <w:spacing w:val="1"/>
          <w:sz w:val="24"/>
        </w:rPr>
        <w:t xml:space="preserve"> </w:t>
      </w:r>
      <w:r>
        <w:rPr>
          <w:sz w:val="24"/>
          <w:lang w:val="en-IN"/>
        </w:rPr>
        <w:t xml:space="preserve">7 </w:t>
      </w:r>
      <w:r>
        <w:rPr>
          <w:sz w:val="24"/>
        </w:rPr>
        <w:t>days of the award of the tender or within such extended period as may be decided by the</w:t>
      </w:r>
      <w:r>
        <w:rPr>
          <w:spacing w:val="1"/>
          <w:sz w:val="24"/>
        </w:rPr>
        <w:t xml:space="preserve"> </w:t>
      </w:r>
      <w:r>
        <w:rPr>
          <w:sz w:val="24"/>
        </w:rPr>
        <w:t>NEDFi.</w:t>
      </w:r>
      <w:r>
        <w:rPr>
          <w:spacing w:val="1"/>
          <w:sz w:val="24"/>
        </w:rPr>
        <w:t xml:space="preserve"> </w:t>
      </w:r>
      <w:r>
        <w:rPr>
          <w:sz w:val="24"/>
        </w:rPr>
        <w:t>Failure on the part of the awarded bidder to execute a valid contract with the Corporation will relieve the Corporation of any obligation to the bidder, and a different bidder may</w:t>
      </w:r>
      <w:r>
        <w:rPr>
          <w:spacing w:val="1"/>
          <w:sz w:val="24"/>
        </w:rPr>
        <w:t xml:space="preserve"> </w:t>
      </w:r>
      <w:r>
        <w:rPr>
          <w:sz w:val="24"/>
        </w:rPr>
        <w:t>be</w:t>
      </w:r>
      <w:r>
        <w:rPr>
          <w:spacing w:val="-2"/>
          <w:sz w:val="24"/>
        </w:rPr>
        <w:t xml:space="preserve"> </w:t>
      </w:r>
      <w:r>
        <w:rPr>
          <w:sz w:val="24"/>
        </w:rPr>
        <w:t>selected.</w:t>
      </w:r>
    </w:p>
    <w:p w14:paraId="41AA884D" w14:textId="77777777" w:rsidR="00B83508" w:rsidRDefault="00B83508">
      <w:pPr>
        <w:pStyle w:val="BodyText"/>
        <w:spacing w:before="1"/>
        <w:rPr>
          <w:sz w:val="35"/>
        </w:rPr>
      </w:pPr>
    </w:p>
    <w:p w14:paraId="463BD2DB" w14:textId="77777777" w:rsidR="00B83508" w:rsidRDefault="005501DC">
      <w:pPr>
        <w:pStyle w:val="ListParagraph"/>
        <w:numPr>
          <w:ilvl w:val="2"/>
          <w:numId w:val="23"/>
        </w:numPr>
        <w:tabs>
          <w:tab w:val="left" w:pos="1125"/>
        </w:tabs>
        <w:ind w:right="407" w:firstLine="0"/>
        <w:rPr>
          <w:sz w:val="24"/>
        </w:rPr>
      </w:pPr>
      <w:r>
        <w:rPr>
          <w:sz w:val="24"/>
        </w:rPr>
        <w:t>the Corporation has the right to reject any or all bid(s) received without assigning any</w:t>
      </w:r>
      <w:r>
        <w:rPr>
          <w:spacing w:val="1"/>
          <w:sz w:val="24"/>
        </w:rPr>
        <w:t xml:space="preserve"> </w:t>
      </w:r>
      <w:r>
        <w:rPr>
          <w:sz w:val="24"/>
        </w:rPr>
        <w:t>reason</w:t>
      </w:r>
      <w:r>
        <w:rPr>
          <w:spacing w:val="-1"/>
          <w:sz w:val="24"/>
        </w:rPr>
        <w:t xml:space="preserve"> </w:t>
      </w:r>
      <w:r>
        <w:rPr>
          <w:sz w:val="24"/>
        </w:rPr>
        <w:t>whatsoever.</w:t>
      </w:r>
    </w:p>
    <w:p w14:paraId="0014F015" w14:textId="77777777" w:rsidR="00B83508" w:rsidRDefault="005501DC">
      <w:pPr>
        <w:pStyle w:val="ListParagraph"/>
        <w:numPr>
          <w:ilvl w:val="2"/>
          <w:numId w:val="23"/>
        </w:numPr>
        <w:tabs>
          <w:tab w:val="left" w:pos="1161"/>
        </w:tabs>
        <w:spacing w:before="204" w:line="278" w:lineRule="auto"/>
        <w:ind w:right="407" w:firstLine="0"/>
        <w:rPr>
          <w:sz w:val="24"/>
        </w:rPr>
      </w:pPr>
      <w:r>
        <w:rPr>
          <w:sz w:val="24"/>
        </w:rPr>
        <w:t>Company may at its discretion abandon the process of the selection of Consultant any</w:t>
      </w:r>
      <w:r>
        <w:rPr>
          <w:spacing w:val="-57"/>
          <w:sz w:val="24"/>
        </w:rPr>
        <w:t xml:space="preserve"> </w:t>
      </w:r>
      <w:r>
        <w:rPr>
          <w:sz w:val="24"/>
        </w:rPr>
        <w:t>time</w:t>
      </w:r>
      <w:r>
        <w:rPr>
          <w:spacing w:val="-1"/>
          <w:sz w:val="24"/>
        </w:rPr>
        <w:t xml:space="preserve"> </w:t>
      </w:r>
      <w:r>
        <w:rPr>
          <w:sz w:val="24"/>
        </w:rPr>
        <w:t>before</w:t>
      </w:r>
      <w:r>
        <w:rPr>
          <w:spacing w:val="-1"/>
          <w:sz w:val="24"/>
        </w:rPr>
        <w:t xml:space="preserve"> </w:t>
      </w:r>
      <w:r>
        <w:rPr>
          <w:sz w:val="24"/>
        </w:rPr>
        <w:t>notification of</w:t>
      </w:r>
      <w:r>
        <w:rPr>
          <w:spacing w:val="-1"/>
          <w:sz w:val="24"/>
        </w:rPr>
        <w:t xml:space="preserve"> </w:t>
      </w:r>
      <w:r>
        <w:rPr>
          <w:sz w:val="24"/>
        </w:rPr>
        <w:t>award</w:t>
      </w:r>
    </w:p>
    <w:p w14:paraId="3E4B04E9" w14:textId="77777777" w:rsidR="00B83508" w:rsidRDefault="00B83508">
      <w:pPr>
        <w:spacing w:line="278" w:lineRule="auto"/>
        <w:jc w:val="both"/>
        <w:rPr>
          <w:sz w:val="24"/>
        </w:rPr>
        <w:sectPr w:rsidR="00B83508">
          <w:pgSz w:w="11930" w:h="16850"/>
          <w:pgMar w:top="1300" w:right="660" w:bottom="480" w:left="940" w:header="772" w:footer="273" w:gutter="0"/>
          <w:pgBorders w:offsetFrom="page">
            <w:top w:val="single" w:sz="12" w:space="24" w:color="000000"/>
            <w:left w:val="single" w:sz="12" w:space="24" w:color="000000"/>
            <w:bottom w:val="single" w:sz="12" w:space="24" w:color="000000"/>
            <w:right w:val="single" w:sz="12" w:space="24" w:color="000000"/>
          </w:pgBorders>
          <w:cols w:space="720"/>
        </w:sectPr>
      </w:pPr>
    </w:p>
    <w:p w14:paraId="5F0829B9" w14:textId="77777777" w:rsidR="00B83508" w:rsidRDefault="005501DC">
      <w:pPr>
        <w:pStyle w:val="Heading1"/>
        <w:spacing w:before="90"/>
        <w:ind w:left="660" w:right="430"/>
        <w:jc w:val="center"/>
      </w:pPr>
      <w:r>
        <w:lastRenderedPageBreak/>
        <w:t>CHAPTER</w:t>
      </w:r>
      <w:r>
        <w:rPr>
          <w:spacing w:val="-2"/>
        </w:rPr>
        <w:t xml:space="preserve"> </w:t>
      </w:r>
      <w:r>
        <w:t>6</w:t>
      </w:r>
    </w:p>
    <w:p w14:paraId="573585D5" w14:textId="77777777" w:rsidR="00B83508" w:rsidRDefault="005501DC">
      <w:pPr>
        <w:spacing w:before="233"/>
        <w:ind w:left="1247" w:right="1190"/>
        <w:jc w:val="center"/>
        <w:rPr>
          <w:b/>
          <w:sz w:val="24"/>
        </w:rPr>
      </w:pPr>
      <w:r>
        <w:rPr>
          <w:b/>
          <w:sz w:val="24"/>
        </w:rPr>
        <w:t>GENERAL</w:t>
      </w:r>
      <w:r>
        <w:rPr>
          <w:b/>
          <w:spacing w:val="-1"/>
          <w:sz w:val="24"/>
        </w:rPr>
        <w:t xml:space="preserve"> </w:t>
      </w:r>
      <w:r>
        <w:rPr>
          <w:b/>
          <w:sz w:val="24"/>
        </w:rPr>
        <w:t>TERMS</w:t>
      </w:r>
      <w:r>
        <w:rPr>
          <w:b/>
          <w:spacing w:val="-1"/>
          <w:sz w:val="24"/>
        </w:rPr>
        <w:t xml:space="preserve"> </w:t>
      </w:r>
      <w:r>
        <w:rPr>
          <w:b/>
          <w:sz w:val="24"/>
        </w:rPr>
        <w:t>AND</w:t>
      </w:r>
      <w:r>
        <w:rPr>
          <w:b/>
          <w:spacing w:val="-1"/>
          <w:sz w:val="24"/>
        </w:rPr>
        <w:t xml:space="preserve"> </w:t>
      </w:r>
      <w:r>
        <w:rPr>
          <w:b/>
          <w:sz w:val="24"/>
        </w:rPr>
        <w:t>CONDITIONS</w:t>
      </w:r>
      <w:r>
        <w:rPr>
          <w:b/>
          <w:spacing w:val="-1"/>
          <w:sz w:val="24"/>
        </w:rPr>
        <w:t xml:space="preserve"> </w:t>
      </w:r>
      <w:r>
        <w:rPr>
          <w:b/>
          <w:sz w:val="24"/>
        </w:rPr>
        <w:t>OF</w:t>
      </w:r>
      <w:r>
        <w:rPr>
          <w:b/>
          <w:spacing w:val="-2"/>
          <w:sz w:val="24"/>
        </w:rPr>
        <w:t xml:space="preserve"> </w:t>
      </w:r>
      <w:r>
        <w:rPr>
          <w:b/>
          <w:sz w:val="24"/>
        </w:rPr>
        <w:t>THE</w:t>
      </w:r>
      <w:r>
        <w:rPr>
          <w:b/>
          <w:spacing w:val="-1"/>
          <w:sz w:val="24"/>
        </w:rPr>
        <w:t xml:space="preserve"> </w:t>
      </w:r>
      <w:r>
        <w:rPr>
          <w:b/>
          <w:sz w:val="24"/>
        </w:rPr>
        <w:t>CONTRACT</w:t>
      </w:r>
    </w:p>
    <w:p w14:paraId="3B5C1E3C" w14:textId="77777777" w:rsidR="00B83508" w:rsidRDefault="005501DC">
      <w:pPr>
        <w:pStyle w:val="Heading1"/>
        <w:numPr>
          <w:ilvl w:val="1"/>
          <w:numId w:val="24"/>
        </w:numPr>
        <w:tabs>
          <w:tab w:val="left" w:pos="902"/>
        </w:tabs>
        <w:spacing w:before="201"/>
        <w:ind w:hanging="361"/>
      </w:pPr>
      <w:r>
        <w:t>Broad</w:t>
      </w:r>
      <w:r>
        <w:rPr>
          <w:spacing w:val="-1"/>
        </w:rPr>
        <w:t xml:space="preserve"> </w:t>
      </w:r>
      <w:r>
        <w:t>Terms</w:t>
      </w:r>
      <w:r>
        <w:rPr>
          <w:spacing w:val="-1"/>
        </w:rPr>
        <w:t xml:space="preserve"> </w:t>
      </w:r>
      <w:r>
        <w:t>and</w:t>
      </w:r>
      <w:r>
        <w:rPr>
          <w:spacing w:val="-1"/>
        </w:rPr>
        <w:t xml:space="preserve"> </w:t>
      </w:r>
      <w:r>
        <w:t>Conditions</w:t>
      </w:r>
    </w:p>
    <w:p w14:paraId="5800C62D" w14:textId="77777777" w:rsidR="00B83508" w:rsidRDefault="00B83508">
      <w:pPr>
        <w:pStyle w:val="BodyText"/>
        <w:spacing w:before="2"/>
        <w:rPr>
          <w:b/>
        </w:rPr>
      </w:pPr>
    </w:p>
    <w:p w14:paraId="30BF9925" w14:textId="77777777" w:rsidR="00B83508" w:rsidRDefault="005501DC">
      <w:pPr>
        <w:pStyle w:val="ListParagraph"/>
        <w:numPr>
          <w:ilvl w:val="2"/>
          <w:numId w:val="24"/>
        </w:numPr>
        <w:tabs>
          <w:tab w:val="left" w:pos="1146"/>
        </w:tabs>
        <w:spacing w:before="1"/>
        <w:ind w:right="407" w:firstLine="0"/>
        <w:rPr>
          <w:sz w:val="24"/>
        </w:rPr>
      </w:pPr>
      <w:r>
        <w:rPr>
          <w:sz w:val="24"/>
        </w:rPr>
        <w:t>The</w:t>
      </w:r>
      <w:r>
        <w:rPr>
          <w:spacing w:val="1"/>
          <w:sz w:val="24"/>
        </w:rPr>
        <w:t xml:space="preserve"> </w:t>
      </w:r>
      <w:r>
        <w:rPr>
          <w:sz w:val="24"/>
        </w:rPr>
        <w:t>following</w:t>
      </w:r>
      <w:r>
        <w:rPr>
          <w:spacing w:val="1"/>
          <w:sz w:val="24"/>
        </w:rPr>
        <w:t xml:space="preserve"> </w:t>
      </w:r>
      <w:r>
        <w:rPr>
          <w:sz w:val="24"/>
        </w:rPr>
        <w:t>are</w:t>
      </w:r>
      <w:r>
        <w:rPr>
          <w:spacing w:val="1"/>
          <w:sz w:val="24"/>
        </w:rPr>
        <w:t xml:space="preserve"> </w:t>
      </w:r>
      <w:r>
        <w:rPr>
          <w:sz w:val="24"/>
        </w:rPr>
        <w:t>the</w:t>
      </w:r>
      <w:r>
        <w:rPr>
          <w:spacing w:val="1"/>
          <w:sz w:val="24"/>
        </w:rPr>
        <w:t xml:space="preserve"> </w:t>
      </w:r>
      <w:r>
        <w:rPr>
          <w:sz w:val="24"/>
        </w:rPr>
        <w:t>general</w:t>
      </w:r>
      <w:r>
        <w:rPr>
          <w:spacing w:val="1"/>
          <w:sz w:val="24"/>
        </w:rPr>
        <w:t xml:space="preserve"> </w:t>
      </w:r>
      <w:r>
        <w:rPr>
          <w:sz w:val="24"/>
        </w:rPr>
        <w:t>terms</w:t>
      </w:r>
      <w:r>
        <w:rPr>
          <w:spacing w:val="1"/>
          <w:sz w:val="24"/>
        </w:rPr>
        <w:t xml:space="preserve"> </w:t>
      </w:r>
      <w:r>
        <w:rPr>
          <w:sz w:val="24"/>
        </w:rPr>
        <w:t>and</w:t>
      </w:r>
      <w:r>
        <w:rPr>
          <w:spacing w:val="1"/>
          <w:sz w:val="24"/>
        </w:rPr>
        <w:t xml:space="preserve"> </w:t>
      </w:r>
      <w:r>
        <w:rPr>
          <w:sz w:val="24"/>
        </w:rPr>
        <w:t>conditions</w:t>
      </w:r>
      <w:r>
        <w:rPr>
          <w:spacing w:val="1"/>
          <w:sz w:val="24"/>
        </w:rPr>
        <w:t xml:space="preserve"> </w:t>
      </w:r>
      <w:r>
        <w:rPr>
          <w:sz w:val="24"/>
        </w:rPr>
        <w:t>proposed</w:t>
      </w:r>
      <w:r>
        <w:rPr>
          <w:spacing w:val="1"/>
          <w:sz w:val="24"/>
        </w:rPr>
        <w:t xml:space="preserve"> </w:t>
      </w:r>
      <w:r>
        <w:rPr>
          <w:sz w:val="24"/>
        </w:rPr>
        <w:t>to</w:t>
      </w:r>
      <w:r>
        <w:rPr>
          <w:spacing w:val="1"/>
          <w:sz w:val="24"/>
        </w:rPr>
        <w:t xml:space="preserve"> </w:t>
      </w:r>
      <w:r>
        <w:rPr>
          <w:sz w:val="24"/>
        </w:rPr>
        <w:t>be</w:t>
      </w:r>
      <w:r>
        <w:rPr>
          <w:spacing w:val="1"/>
          <w:sz w:val="24"/>
        </w:rPr>
        <w:t xml:space="preserve"> </w:t>
      </w:r>
      <w:r>
        <w:rPr>
          <w:sz w:val="24"/>
        </w:rPr>
        <w:t>included</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Contract. However, the terms and conditions are not conclusive and the Corporation reserves the</w:t>
      </w:r>
      <w:r>
        <w:rPr>
          <w:spacing w:val="1"/>
          <w:sz w:val="24"/>
        </w:rPr>
        <w:t xml:space="preserve"> </w:t>
      </w:r>
      <w:r>
        <w:rPr>
          <w:sz w:val="24"/>
        </w:rPr>
        <w:t>right to add, delete, modify or alter all or any of these terms and conditions in any manner, as</w:t>
      </w:r>
      <w:r>
        <w:rPr>
          <w:spacing w:val="1"/>
          <w:sz w:val="24"/>
        </w:rPr>
        <w:t xml:space="preserve"> </w:t>
      </w:r>
      <w:r>
        <w:rPr>
          <w:sz w:val="24"/>
        </w:rPr>
        <w:t>deemed</w:t>
      </w:r>
      <w:r>
        <w:rPr>
          <w:spacing w:val="-1"/>
          <w:sz w:val="24"/>
        </w:rPr>
        <w:t xml:space="preserve"> </w:t>
      </w:r>
      <w:r>
        <w:rPr>
          <w:sz w:val="24"/>
        </w:rPr>
        <w:t>necessary, before</w:t>
      </w:r>
      <w:r>
        <w:rPr>
          <w:spacing w:val="-1"/>
          <w:sz w:val="24"/>
        </w:rPr>
        <w:t xml:space="preserve"> </w:t>
      </w:r>
      <w:r>
        <w:rPr>
          <w:sz w:val="24"/>
        </w:rPr>
        <w:t>signing</w:t>
      </w:r>
      <w:r>
        <w:rPr>
          <w:spacing w:val="-3"/>
          <w:sz w:val="24"/>
        </w:rPr>
        <w:t xml:space="preserve"> </w:t>
      </w:r>
      <w:r>
        <w:rPr>
          <w:sz w:val="24"/>
        </w:rPr>
        <w:t>the final agreement.</w:t>
      </w:r>
    </w:p>
    <w:p w14:paraId="4162F064" w14:textId="77777777" w:rsidR="00B83508" w:rsidRDefault="00B83508">
      <w:pPr>
        <w:pStyle w:val="BodyText"/>
      </w:pPr>
    </w:p>
    <w:p w14:paraId="0BACFEE7" w14:textId="77777777" w:rsidR="00B83508" w:rsidRDefault="005501DC">
      <w:pPr>
        <w:pStyle w:val="ListParagraph"/>
        <w:numPr>
          <w:ilvl w:val="2"/>
          <w:numId w:val="24"/>
        </w:numPr>
        <w:tabs>
          <w:tab w:val="left" w:pos="1118"/>
        </w:tabs>
        <w:ind w:right="407" w:firstLine="0"/>
        <w:rPr>
          <w:sz w:val="24"/>
        </w:rPr>
      </w:pPr>
      <w:r>
        <w:rPr>
          <w:sz w:val="24"/>
        </w:rPr>
        <w:t>The Bidder, selected for consultancy services for the project, shall have to enter into a</w:t>
      </w:r>
      <w:r>
        <w:rPr>
          <w:spacing w:val="1"/>
          <w:sz w:val="24"/>
        </w:rPr>
        <w:t xml:space="preserve"> </w:t>
      </w:r>
      <w:r>
        <w:rPr>
          <w:sz w:val="24"/>
        </w:rPr>
        <w:t>service agreement directly with the Corporation. The service agreement shall contain various terms</w:t>
      </w:r>
      <w:r>
        <w:rPr>
          <w:spacing w:val="1"/>
          <w:sz w:val="24"/>
        </w:rPr>
        <w:t xml:space="preserve"> </w:t>
      </w:r>
      <w:r>
        <w:rPr>
          <w:sz w:val="24"/>
        </w:rPr>
        <w:t>and conditions relating to payment, delivery and acceptance of the design, etc. All the diagrams,</w:t>
      </w:r>
      <w:r>
        <w:rPr>
          <w:spacing w:val="1"/>
          <w:sz w:val="24"/>
        </w:rPr>
        <w:t xml:space="preserve"> </w:t>
      </w:r>
      <w:r>
        <w:rPr>
          <w:sz w:val="24"/>
        </w:rPr>
        <w:t>drawings, documents, specifications and other related literature &amp; information, provided by the</w:t>
      </w:r>
      <w:r>
        <w:rPr>
          <w:spacing w:val="1"/>
          <w:sz w:val="24"/>
        </w:rPr>
        <w:t xml:space="preserve"> </w:t>
      </w:r>
      <w:r>
        <w:rPr>
          <w:sz w:val="24"/>
        </w:rPr>
        <w:t>bidder</w:t>
      </w:r>
      <w:r>
        <w:rPr>
          <w:spacing w:val="-3"/>
          <w:sz w:val="24"/>
        </w:rPr>
        <w:t xml:space="preserve"> </w:t>
      </w:r>
      <w:r>
        <w:rPr>
          <w:sz w:val="24"/>
        </w:rPr>
        <w:t>for</w:t>
      </w:r>
      <w:r>
        <w:rPr>
          <w:spacing w:val="-2"/>
          <w:sz w:val="24"/>
        </w:rPr>
        <w:t xml:space="preserve"> </w:t>
      </w:r>
      <w:r>
        <w:rPr>
          <w:sz w:val="24"/>
        </w:rPr>
        <w:t>the solution and</w:t>
      </w:r>
      <w:r>
        <w:rPr>
          <w:spacing w:val="-1"/>
          <w:sz w:val="24"/>
        </w:rPr>
        <w:t xml:space="preserve"> </w:t>
      </w:r>
      <w:r>
        <w:rPr>
          <w:sz w:val="24"/>
        </w:rPr>
        <w:t>agreed to by</w:t>
      </w:r>
      <w:r>
        <w:rPr>
          <w:spacing w:val="-5"/>
          <w:sz w:val="24"/>
        </w:rPr>
        <w:t xml:space="preserve"> </w:t>
      </w:r>
      <w:r>
        <w:rPr>
          <w:sz w:val="24"/>
        </w:rPr>
        <w:t>the Corporation,</w:t>
      </w:r>
      <w:r>
        <w:rPr>
          <w:spacing w:val="-1"/>
          <w:sz w:val="24"/>
        </w:rPr>
        <w:t xml:space="preserve"> </w:t>
      </w:r>
      <w:r>
        <w:rPr>
          <w:sz w:val="24"/>
        </w:rPr>
        <w:t>shall also form a</w:t>
      </w:r>
      <w:r>
        <w:rPr>
          <w:spacing w:val="-3"/>
          <w:sz w:val="24"/>
        </w:rPr>
        <w:t xml:space="preserve"> </w:t>
      </w:r>
      <w:r>
        <w:rPr>
          <w:sz w:val="24"/>
        </w:rPr>
        <w:t>part</w:t>
      </w:r>
      <w:r>
        <w:rPr>
          <w:spacing w:val="1"/>
          <w:sz w:val="24"/>
        </w:rPr>
        <w:t xml:space="preserve"> </w:t>
      </w:r>
      <w:r>
        <w:rPr>
          <w:sz w:val="24"/>
        </w:rPr>
        <w:t>of the</w:t>
      </w:r>
      <w:r>
        <w:rPr>
          <w:spacing w:val="-2"/>
          <w:sz w:val="24"/>
        </w:rPr>
        <w:t xml:space="preserve"> </w:t>
      </w:r>
      <w:r>
        <w:rPr>
          <w:sz w:val="24"/>
        </w:rPr>
        <w:t>agreement.</w:t>
      </w:r>
    </w:p>
    <w:p w14:paraId="06BB9DD7" w14:textId="77777777" w:rsidR="00B83508" w:rsidRDefault="00B83508">
      <w:pPr>
        <w:pStyle w:val="BodyText"/>
      </w:pPr>
    </w:p>
    <w:p w14:paraId="66A3043D" w14:textId="77777777" w:rsidR="00B83508" w:rsidRDefault="005501DC">
      <w:pPr>
        <w:pStyle w:val="ListParagraph"/>
        <w:numPr>
          <w:ilvl w:val="2"/>
          <w:numId w:val="24"/>
        </w:numPr>
        <w:tabs>
          <w:tab w:val="left" w:pos="1024"/>
        </w:tabs>
        <w:ind w:left="481" w:right="407" w:firstLine="0"/>
        <w:rPr>
          <w:sz w:val="24"/>
        </w:rPr>
      </w:pPr>
      <w:r>
        <w:rPr>
          <w:sz w:val="24"/>
        </w:rPr>
        <w:t>The bill for the consultancy services shall be furnished along with the prices thereof, as per</w:t>
      </w:r>
      <w:r>
        <w:rPr>
          <w:spacing w:val="1"/>
          <w:sz w:val="24"/>
        </w:rPr>
        <w:t xml:space="preserve"> </w:t>
      </w:r>
      <w:r>
        <w:rPr>
          <w:sz w:val="24"/>
        </w:rPr>
        <w:t>the terms and conditions contained in this document. The Consultant/bidder shall undertake to</w:t>
      </w:r>
      <w:r>
        <w:rPr>
          <w:spacing w:val="1"/>
          <w:sz w:val="24"/>
        </w:rPr>
        <w:t xml:space="preserve"> </w:t>
      </w:r>
      <w:r>
        <w:rPr>
          <w:sz w:val="24"/>
        </w:rPr>
        <w:t>ensure that</w:t>
      </w:r>
      <w:r>
        <w:rPr>
          <w:spacing w:val="1"/>
          <w:sz w:val="24"/>
        </w:rPr>
        <w:t xml:space="preserve"> </w:t>
      </w:r>
      <w:r>
        <w:rPr>
          <w:sz w:val="24"/>
        </w:rPr>
        <w:t>the prices</w:t>
      </w:r>
      <w:r>
        <w:rPr>
          <w:spacing w:val="1"/>
          <w:sz w:val="24"/>
        </w:rPr>
        <w:t xml:space="preserve"> </w:t>
      </w:r>
      <w:r>
        <w:rPr>
          <w:sz w:val="24"/>
        </w:rPr>
        <w:t>are reasonable and</w:t>
      </w:r>
      <w:r>
        <w:rPr>
          <w:spacing w:val="1"/>
          <w:sz w:val="24"/>
        </w:rPr>
        <w:t xml:space="preserve"> </w:t>
      </w:r>
      <w:r>
        <w:rPr>
          <w:sz w:val="24"/>
        </w:rPr>
        <w:t>in</w:t>
      </w:r>
      <w:r>
        <w:rPr>
          <w:spacing w:val="1"/>
          <w:sz w:val="24"/>
        </w:rPr>
        <w:t xml:space="preserve"> </w:t>
      </w:r>
      <w:r>
        <w:rPr>
          <w:sz w:val="24"/>
        </w:rPr>
        <w:t>the range of prices</w:t>
      </w:r>
      <w:r>
        <w:rPr>
          <w:spacing w:val="1"/>
          <w:sz w:val="24"/>
        </w:rPr>
        <w:t xml:space="preserve"> </w:t>
      </w:r>
      <w:r>
        <w:rPr>
          <w:sz w:val="24"/>
        </w:rPr>
        <w:t>for similar/</w:t>
      </w:r>
      <w:r>
        <w:rPr>
          <w:spacing w:val="60"/>
          <w:sz w:val="24"/>
        </w:rPr>
        <w:t xml:space="preserve"> </w:t>
      </w:r>
      <w:r>
        <w:rPr>
          <w:sz w:val="24"/>
        </w:rPr>
        <w:t>same services</w:t>
      </w:r>
      <w:r>
        <w:rPr>
          <w:spacing w:val="1"/>
          <w:sz w:val="24"/>
        </w:rPr>
        <w:t xml:space="preserve"> </w:t>
      </w:r>
      <w:r>
        <w:rPr>
          <w:sz w:val="24"/>
        </w:rPr>
        <w:t>available in the market. In case of any irregularity being detected at any point of time in respect</w:t>
      </w:r>
      <w:r>
        <w:rPr>
          <w:spacing w:val="1"/>
          <w:sz w:val="24"/>
        </w:rPr>
        <w:t xml:space="preserve"> </w:t>
      </w:r>
      <w:r>
        <w:rPr>
          <w:sz w:val="24"/>
        </w:rPr>
        <w:t>of the above, the Corporation shall have the right to take appropriate action against the Consultant/</w:t>
      </w:r>
      <w:r>
        <w:rPr>
          <w:spacing w:val="1"/>
          <w:sz w:val="24"/>
        </w:rPr>
        <w:t xml:space="preserve"> </w:t>
      </w:r>
      <w:r>
        <w:rPr>
          <w:sz w:val="24"/>
        </w:rPr>
        <w:t>Bidder,</w:t>
      </w:r>
      <w:r>
        <w:rPr>
          <w:spacing w:val="1"/>
          <w:sz w:val="24"/>
        </w:rPr>
        <w:t xml:space="preserve"> </w:t>
      </w:r>
      <w:r>
        <w:rPr>
          <w:sz w:val="24"/>
        </w:rPr>
        <w:t>as</w:t>
      </w:r>
      <w:r>
        <w:rPr>
          <w:spacing w:val="1"/>
          <w:sz w:val="24"/>
        </w:rPr>
        <w:t xml:space="preserve"> </w:t>
      </w:r>
      <w:r>
        <w:rPr>
          <w:sz w:val="24"/>
        </w:rPr>
        <w:t>deemed</w:t>
      </w:r>
      <w:r>
        <w:rPr>
          <w:spacing w:val="1"/>
          <w:sz w:val="24"/>
        </w:rPr>
        <w:t xml:space="preserve"> </w:t>
      </w:r>
      <w:r>
        <w:rPr>
          <w:sz w:val="24"/>
        </w:rPr>
        <w:t>fit</w:t>
      </w:r>
      <w:r>
        <w:rPr>
          <w:spacing w:val="1"/>
          <w:sz w:val="24"/>
        </w:rPr>
        <w:t xml:space="preserve"> </w:t>
      </w:r>
      <w:r>
        <w:rPr>
          <w:sz w:val="24"/>
        </w:rPr>
        <w:t>by</w:t>
      </w:r>
      <w:r>
        <w:rPr>
          <w:spacing w:val="1"/>
          <w:sz w:val="24"/>
        </w:rPr>
        <w:t xml:space="preserve"> </w:t>
      </w:r>
      <w:r>
        <w:rPr>
          <w:sz w:val="24"/>
        </w:rPr>
        <w:t>the Corporation.</w:t>
      </w:r>
      <w:r>
        <w:rPr>
          <w:spacing w:val="1"/>
          <w:sz w:val="24"/>
        </w:rPr>
        <w:t xml:space="preserve"> </w:t>
      </w:r>
      <w:r>
        <w:rPr>
          <w:sz w:val="24"/>
        </w:rPr>
        <w:t>Any</w:t>
      </w:r>
      <w:r>
        <w:rPr>
          <w:spacing w:val="1"/>
          <w:sz w:val="24"/>
        </w:rPr>
        <w:t xml:space="preserve"> </w:t>
      </w:r>
      <w:r>
        <w:rPr>
          <w:sz w:val="24"/>
        </w:rPr>
        <w:t>additional</w:t>
      </w:r>
      <w:r>
        <w:rPr>
          <w:spacing w:val="1"/>
          <w:sz w:val="24"/>
        </w:rPr>
        <w:t xml:space="preserve"> </w:t>
      </w:r>
      <w:r>
        <w:rPr>
          <w:sz w:val="24"/>
        </w:rPr>
        <w:t>or</w:t>
      </w:r>
      <w:r>
        <w:rPr>
          <w:spacing w:val="1"/>
          <w:sz w:val="24"/>
        </w:rPr>
        <w:t xml:space="preserve"> </w:t>
      </w:r>
      <w:r>
        <w:rPr>
          <w:sz w:val="24"/>
        </w:rPr>
        <w:t>different</w:t>
      </w:r>
      <w:r>
        <w:rPr>
          <w:spacing w:val="1"/>
          <w:sz w:val="24"/>
        </w:rPr>
        <w:t xml:space="preserve"> </w:t>
      </w:r>
      <w:r>
        <w:rPr>
          <w:sz w:val="24"/>
        </w:rPr>
        <w:t>terms</w:t>
      </w:r>
      <w:r>
        <w:rPr>
          <w:spacing w:val="60"/>
          <w:sz w:val="24"/>
        </w:rPr>
        <w:t xml:space="preserve"> </w:t>
      </w:r>
      <w:r>
        <w:rPr>
          <w:sz w:val="24"/>
        </w:rPr>
        <w:t>and</w:t>
      </w:r>
      <w:r>
        <w:rPr>
          <w:spacing w:val="60"/>
          <w:sz w:val="24"/>
        </w:rPr>
        <w:t xml:space="preserve"> </w:t>
      </w:r>
      <w:r>
        <w:rPr>
          <w:sz w:val="24"/>
        </w:rPr>
        <w:t>conditions</w:t>
      </w:r>
      <w:r>
        <w:rPr>
          <w:spacing w:val="1"/>
          <w:sz w:val="24"/>
        </w:rPr>
        <w:t xml:space="preserve"> </w:t>
      </w:r>
      <w:r>
        <w:rPr>
          <w:sz w:val="24"/>
        </w:rPr>
        <w:t>proposed</w:t>
      </w:r>
      <w:r>
        <w:rPr>
          <w:spacing w:val="19"/>
          <w:sz w:val="24"/>
        </w:rPr>
        <w:t xml:space="preserve"> </w:t>
      </w:r>
      <w:r>
        <w:rPr>
          <w:sz w:val="24"/>
        </w:rPr>
        <w:t>by</w:t>
      </w:r>
      <w:r>
        <w:rPr>
          <w:spacing w:val="15"/>
          <w:sz w:val="24"/>
        </w:rPr>
        <w:t xml:space="preserve"> </w:t>
      </w:r>
      <w:r>
        <w:rPr>
          <w:sz w:val="24"/>
        </w:rPr>
        <w:t>the</w:t>
      </w:r>
      <w:r>
        <w:rPr>
          <w:spacing w:val="21"/>
          <w:sz w:val="24"/>
        </w:rPr>
        <w:t xml:space="preserve"> </w:t>
      </w:r>
      <w:r>
        <w:rPr>
          <w:sz w:val="24"/>
        </w:rPr>
        <w:t>bidder</w:t>
      </w:r>
      <w:r>
        <w:rPr>
          <w:spacing w:val="18"/>
          <w:sz w:val="24"/>
        </w:rPr>
        <w:t xml:space="preserve"> </w:t>
      </w:r>
      <w:r>
        <w:rPr>
          <w:sz w:val="24"/>
        </w:rPr>
        <w:t>shall</w:t>
      </w:r>
      <w:r>
        <w:rPr>
          <w:spacing w:val="20"/>
          <w:sz w:val="24"/>
        </w:rPr>
        <w:t xml:space="preserve"> </w:t>
      </w:r>
      <w:r>
        <w:rPr>
          <w:sz w:val="24"/>
        </w:rPr>
        <w:t>be</w:t>
      </w:r>
      <w:r>
        <w:rPr>
          <w:spacing w:val="19"/>
          <w:sz w:val="24"/>
        </w:rPr>
        <w:t xml:space="preserve"> </w:t>
      </w:r>
      <w:r>
        <w:rPr>
          <w:sz w:val="24"/>
        </w:rPr>
        <w:t>liable</w:t>
      </w:r>
      <w:r>
        <w:rPr>
          <w:spacing w:val="19"/>
          <w:sz w:val="24"/>
        </w:rPr>
        <w:t xml:space="preserve"> </w:t>
      </w:r>
      <w:r>
        <w:rPr>
          <w:sz w:val="24"/>
        </w:rPr>
        <w:t>to</w:t>
      </w:r>
      <w:r>
        <w:rPr>
          <w:spacing w:val="20"/>
          <w:sz w:val="24"/>
        </w:rPr>
        <w:t xml:space="preserve"> </w:t>
      </w:r>
      <w:r>
        <w:rPr>
          <w:sz w:val="24"/>
        </w:rPr>
        <w:t>be</w:t>
      </w:r>
      <w:r>
        <w:rPr>
          <w:spacing w:val="19"/>
          <w:sz w:val="24"/>
        </w:rPr>
        <w:t xml:space="preserve"> </w:t>
      </w:r>
      <w:r>
        <w:rPr>
          <w:sz w:val="24"/>
        </w:rPr>
        <w:t>rejected</w:t>
      </w:r>
      <w:r>
        <w:rPr>
          <w:spacing w:val="19"/>
          <w:sz w:val="24"/>
        </w:rPr>
        <w:t xml:space="preserve"> </w:t>
      </w:r>
      <w:r>
        <w:rPr>
          <w:sz w:val="24"/>
        </w:rPr>
        <w:t>unless</w:t>
      </w:r>
      <w:r>
        <w:rPr>
          <w:spacing w:val="19"/>
          <w:sz w:val="24"/>
        </w:rPr>
        <w:t xml:space="preserve"> </w:t>
      </w:r>
      <w:r>
        <w:rPr>
          <w:sz w:val="24"/>
        </w:rPr>
        <w:t>expressly</w:t>
      </w:r>
      <w:r>
        <w:rPr>
          <w:spacing w:val="17"/>
          <w:sz w:val="24"/>
        </w:rPr>
        <w:t xml:space="preserve"> </w:t>
      </w:r>
      <w:r>
        <w:rPr>
          <w:sz w:val="24"/>
        </w:rPr>
        <w:t>accepted</w:t>
      </w:r>
      <w:r>
        <w:rPr>
          <w:spacing w:val="20"/>
          <w:sz w:val="24"/>
        </w:rPr>
        <w:t xml:space="preserve"> </w:t>
      </w:r>
      <w:r>
        <w:rPr>
          <w:sz w:val="24"/>
        </w:rPr>
        <w:t>to</w:t>
      </w:r>
      <w:r>
        <w:rPr>
          <w:spacing w:val="20"/>
          <w:sz w:val="24"/>
        </w:rPr>
        <w:t xml:space="preserve"> </w:t>
      </w:r>
      <w:r>
        <w:rPr>
          <w:sz w:val="24"/>
        </w:rPr>
        <w:t>in</w:t>
      </w:r>
      <w:r>
        <w:rPr>
          <w:spacing w:val="20"/>
          <w:sz w:val="24"/>
        </w:rPr>
        <w:t xml:space="preserve"> </w:t>
      </w:r>
      <w:r>
        <w:rPr>
          <w:sz w:val="24"/>
        </w:rPr>
        <w:t>writing</w:t>
      </w:r>
      <w:r>
        <w:rPr>
          <w:spacing w:val="17"/>
          <w:sz w:val="24"/>
        </w:rPr>
        <w:t xml:space="preserve"> </w:t>
      </w:r>
      <w:r>
        <w:rPr>
          <w:sz w:val="24"/>
        </w:rPr>
        <w:t>by</w:t>
      </w:r>
      <w:r>
        <w:rPr>
          <w:spacing w:val="-58"/>
          <w:sz w:val="24"/>
        </w:rPr>
        <w:t xml:space="preserve"> </w:t>
      </w:r>
      <w:r>
        <w:rPr>
          <w:sz w:val="24"/>
        </w:rPr>
        <w:t>the Corporation.</w:t>
      </w:r>
    </w:p>
    <w:p w14:paraId="16E68EC6" w14:textId="77777777" w:rsidR="00B83508" w:rsidRDefault="00B83508">
      <w:pPr>
        <w:pStyle w:val="BodyText"/>
        <w:spacing w:before="1"/>
      </w:pPr>
    </w:p>
    <w:p w14:paraId="26000A03" w14:textId="77777777" w:rsidR="00B83508" w:rsidRDefault="005501DC">
      <w:pPr>
        <w:pStyle w:val="ListParagraph"/>
        <w:numPr>
          <w:ilvl w:val="2"/>
          <w:numId w:val="24"/>
        </w:numPr>
        <w:tabs>
          <w:tab w:val="left" w:pos="1084"/>
        </w:tabs>
        <w:ind w:left="481" w:right="407" w:firstLine="0"/>
        <w:rPr>
          <w:sz w:val="24"/>
        </w:rPr>
      </w:pPr>
      <w:r>
        <w:rPr>
          <w:sz w:val="24"/>
        </w:rPr>
        <w:t>The</w:t>
      </w:r>
      <w:r>
        <w:rPr>
          <w:spacing w:val="1"/>
          <w:sz w:val="24"/>
        </w:rPr>
        <w:t xml:space="preserve"> </w:t>
      </w:r>
      <w:r>
        <w:rPr>
          <w:sz w:val="24"/>
        </w:rPr>
        <w:t>bidder</w:t>
      </w:r>
      <w:r>
        <w:rPr>
          <w:spacing w:val="1"/>
          <w:sz w:val="24"/>
        </w:rPr>
        <w:t xml:space="preserve"> </w:t>
      </w:r>
      <w:r>
        <w:rPr>
          <w:sz w:val="24"/>
        </w:rPr>
        <w:t>shall</w:t>
      </w:r>
      <w:r>
        <w:rPr>
          <w:spacing w:val="1"/>
          <w:sz w:val="24"/>
        </w:rPr>
        <w:t xml:space="preserve"> </w:t>
      </w:r>
      <w:r>
        <w:rPr>
          <w:sz w:val="24"/>
        </w:rPr>
        <w:t>strictly</w:t>
      </w:r>
      <w:r>
        <w:rPr>
          <w:spacing w:val="1"/>
          <w:sz w:val="24"/>
        </w:rPr>
        <w:t xml:space="preserve"> </w:t>
      </w:r>
      <w:r>
        <w:rPr>
          <w:sz w:val="24"/>
        </w:rPr>
        <w:t>adhere</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delivery</w:t>
      </w:r>
      <w:r>
        <w:rPr>
          <w:spacing w:val="1"/>
          <w:sz w:val="24"/>
        </w:rPr>
        <w:t xml:space="preserve"> </w:t>
      </w:r>
      <w:r>
        <w:rPr>
          <w:sz w:val="24"/>
        </w:rPr>
        <w:t>dates</w:t>
      </w:r>
      <w:r>
        <w:rPr>
          <w:spacing w:val="1"/>
          <w:sz w:val="24"/>
        </w:rPr>
        <w:t xml:space="preserve"> </w:t>
      </w:r>
      <w:r>
        <w:rPr>
          <w:sz w:val="24"/>
        </w:rPr>
        <w:t>or</w:t>
      </w:r>
      <w:r>
        <w:rPr>
          <w:spacing w:val="1"/>
          <w:sz w:val="24"/>
        </w:rPr>
        <w:t xml:space="preserve"> </w:t>
      </w:r>
      <w:r>
        <w:rPr>
          <w:sz w:val="24"/>
        </w:rPr>
        <w:t>lead</w:t>
      </w:r>
      <w:r>
        <w:rPr>
          <w:spacing w:val="1"/>
          <w:sz w:val="24"/>
        </w:rPr>
        <w:t xml:space="preserve"> </w:t>
      </w:r>
      <w:r>
        <w:rPr>
          <w:sz w:val="24"/>
        </w:rPr>
        <w:t>times</w:t>
      </w:r>
      <w:r>
        <w:rPr>
          <w:spacing w:val="1"/>
          <w:sz w:val="24"/>
        </w:rPr>
        <w:t xml:space="preserve"> </w:t>
      </w:r>
      <w:r>
        <w:rPr>
          <w:sz w:val="24"/>
        </w:rPr>
        <w:t>identified</w:t>
      </w:r>
      <w:r>
        <w:rPr>
          <w:spacing w:val="1"/>
          <w:sz w:val="24"/>
        </w:rPr>
        <w:t xml:space="preserve"> </w:t>
      </w:r>
      <w:r>
        <w:rPr>
          <w:sz w:val="24"/>
        </w:rPr>
        <w:t>in</w:t>
      </w:r>
      <w:r>
        <w:rPr>
          <w:spacing w:val="1"/>
          <w:sz w:val="24"/>
        </w:rPr>
        <w:t xml:space="preserve"> </w:t>
      </w:r>
      <w:r>
        <w:rPr>
          <w:sz w:val="24"/>
        </w:rPr>
        <w:t>the</w:t>
      </w:r>
      <w:r>
        <w:rPr>
          <w:spacing w:val="-57"/>
          <w:sz w:val="24"/>
        </w:rPr>
        <w:t xml:space="preserve"> </w:t>
      </w:r>
      <w:r>
        <w:rPr>
          <w:sz w:val="24"/>
        </w:rPr>
        <w:t>proposal. Failure to meet these delivery dates, unless it is due to reasons entirely attributable to</w:t>
      </w:r>
      <w:r>
        <w:rPr>
          <w:spacing w:val="1"/>
          <w:sz w:val="24"/>
        </w:rPr>
        <w:t xml:space="preserve"> </w:t>
      </w:r>
      <w:r>
        <w:rPr>
          <w:sz w:val="24"/>
        </w:rPr>
        <w:t>the Corporation, may constitute a material breach of the bidder’s performance. In the event that the Corporation is forced to cancel an awarded contract (related to this RFP document) due to the</w:t>
      </w:r>
      <w:r>
        <w:rPr>
          <w:spacing w:val="1"/>
          <w:sz w:val="24"/>
        </w:rPr>
        <w:t xml:space="preserve"> </w:t>
      </w:r>
      <w:r>
        <w:rPr>
          <w:sz w:val="24"/>
        </w:rPr>
        <w:t>bidder’s inability to meet the established delivery dates, that bidder shall be responsible for any</w:t>
      </w:r>
      <w:r>
        <w:rPr>
          <w:spacing w:val="1"/>
          <w:sz w:val="24"/>
        </w:rPr>
        <w:t xml:space="preserve"> </w:t>
      </w:r>
      <w:r>
        <w:rPr>
          <w:sz w:val="24"/>
        </w:rPr>
        <w:t>re-procurement costs suffered by the Corporation. The liability of bidder in such an event shall be</w:t>
      </w:r>
      <w:r>
        <w:rPr>
          <w:spacing w:val="1"/>
          <w:sz w:val="24"/>
        </w:rPr>
        <w:t xml:space="preserve"> </w:t>
      </w:r>
      <w:r>
        <w:rPr>
          <w:sz w:val="24"/>
        </w:rPr>
        <w:t>limited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amount</w:t>
      </w:r>
      <w:r>
        <w:rPr>
          <w:spacing w:val="1"/>
          <w:sz w:val="24"/>
        </w:rPr>
        <w:t xml:space="preserve"> </w:t>
      </w:r>
      <w:r>
        <w:rPr>
          <w:sz w:val="24"/>
        </w:rPr>
        <w:t>actually</w:t>
      </w:r>
      <w:r>
        <w:rPr>
          <w:spacing w:val="1"/>
          <w:sz w:val="24"/>
        </w:rPr>
        <w:t xml:space="preserve"> </w:t>
      </w:r>
      <w:r>
        <w:rPr>
          <w:sz w:val="24"/>
        </w:rPr>
        <w:t>spent</w:t>
      </w:r>
      <w:r>
        <w:rPr>
          <w:spacing w:val="1"/>
          <w:sz w:val="24"/>
        </w:rPr>
        <w:t xml:space="preserve"> </w:t>
      </w:r>
      <w:r>
        <w:rPr>
          <w:sz w:val="24"/>
        </w:rPr>
        <w:t>by</w:t>
      </w:r>
      <w:r>
        <w:rPr>
          <w:spacing w:val="1"/>
          <w:sz w:val="24"/>
        </w:rPr>
        <w:t xml:space="preserve"> </w:t>
      </w:r>
      <w:r>
        <w:rPr>
          <w:sz w:val="24"/>
        </w:rPr>
        <w:t>the Corporation</w:t>
      </w:r>
      <w:r>
        <w:rPr>
          <w:spacing w:val="1"/>
          <w:sz w:val="24"/>
        </w:rPr>
        <w:t xml:space="preserve"> </w:t>
      </w:r>
      <w:r>
        <w:rPr>
          <w:sz w:val="24"/>
        </w:rPr>
        <w:t>for</w:t>
      </w:r>
      <w:r>
        <w:rPr>
          <w:spacing w:val="1"/>
          <w:sz w:val="24"/>
        </w:rPr>
        <w:t xml:space="preserve"> </w:t>
      </w:r>
      <w:r>
        <w:rPr>
          <w:sz w:val="24"/>
        </w:rPr>
        <w:t>procuring</w:t>
      </w:r>
      <w:r>
        <w:rPr>
          <w:spacing w:val="1"/>
          <w:sz w:val="24"/>
        </w:rPr>
        <w:t xml:space="preserve"> </w:t>
      </w:r>
      <w:r>
        <w:rPr>
          <w:sz w:val="24"/>
        </w:rPr>
        <w:t>similar</w:t>
      </w:r>
      <w:r>
        <w:rPr>
          <w:spacing w:val="60"/>
          <w:sz w:val="24"/>
        </w:rPr>
        <w:t xml:space="preserve"> </w:t>
      </w:r>
      <w:r>
        <w:rPr>
          <w:sz w:val="24"/>
        </w:rPr>
        <w:t>alternative</w:t>
      </w:r>
      <w:r>
        <w:rPr>
          <w:spacing w:val="1"/>
          <w:sz w:val="24"/>
        </w:rPr>
        <w:t xml:space="preserve"> </w:t>
      </w:r>
      <w:r>
        <w:rPr>
          <w:sz w:val="24"/>
        </w:rPr>
        <w:t>deliverables and services</w:t>
      </w:r>
      <w:r>
        <w:rPr>
          <w:spacing w:val="1"/>
          <w:sz w:val="24"/>
        </w:rPr>
        <w:t xml:space="preserve"> </w:t>
      </w:r>
      <w:r>
        <w:rPr>
          <w:sz w:val="24"/>
        </w:rPr>
        <w:t>or to 20%</w:t>
      </w:r>
      <w:r>
        <w:rPr>
          <w:spacing w:val="-2"/>
          <w:sz w:val="24"/>
        </w:rPr>
        <w:t xml:space="preserve"> </w:t>
      </w:r>
      <w:r>
        <w:rPr>
          <w:sz w:val="24"/>
        </w:rPr>
        <w:t>of the</w:t>
      </w:r>
      <w:r>
        <w:rPr>
          <w:spacing w:val="-3"/>
          <w:sz w:val="24"/>
        </w:rPr>
        <w:t xml:space="preserve"> </w:t>
      </w:r>
      <w:r>
        <w:rPr>
          <w:sz w:val="24"/>
        </w:rPr>
        <w:t>total contract value/cost</w:t>
      </w:r>
      <w:r>
        <w:rPr>
          <w:spacing w:val="-1"/>
          <w:sz w:val="24"/>
        </w:rPr>
        <w:t xml:space="preserve"> </w:t>
      </w:r>
      <w:r>
        <w:rPr>
          <w:sz w:val="24"/>
        </w:rPr>
        <w:t>whichever is higher.</w:t>
      </w:r>
    </w:p>
    <w:p w14:paraId="6A8CE4E3" w14:textId="77777777" w:rsidR="00B83508" w:rsidRDefault="00B83508">
      <w:pPr>
        <w:pStyle w:val="BodyText"/>
      </w:pPr>
    </w:p>
    <w:p w14:paraId="3A35C377" w14:textId="77777777" w:rsidR="00B83508" w:rsidRDefault="005501DC">
      <w:pPr>
        <w:pStyle w:val="ListParagraph"/>
        <w:numPr>
          <w:ilvl w:val="2"/>
          <w:numId w:val="24"/>
        </w:numPr>
        <w:tabs>
          <w:tab w:val="left" w:pos="1086"/>
        </w:tabs>
        <w:ind w:left="481" w:right="407" w:firstLine="0"/>
        <w:rPr>
          <w:sz w:val="24"/>
        </w:rPr>
      </w:pPr>
      <w:r>
        <w:rPr>
          <w:sz w:val="24"/>
        </w:rPr>
        <w:t>The</w:t>
      </w:r>
      <w:r>
        <w:rPr>
          <w:spacing w:val="1"/>
          <w:sz w:val="24"/>
        </w:rPr>
        <w:t xml:space="preserve"> </w:t>
      </w:r>
      <w:r>
        <w:rPr>
          <w:sz w:val="24"/>
        </w:rPr>
        <w:t>bidder</w:t>
      </w:r>
      <w:r>
        <w:rPr>
          <w:spacing w:val="1"/>
          <w:sz w:val="24"/>
        </w:rPr>
        <w:t xml:space="preserve"> </w:t>
      </w:r>
      <w:r>
        <w:rPr>
          <w:sz w:val="24"/>
        </w:rPr>
        <w:t>represents</w:t>
      </w:r>
      <w:r>
        <w:rPr>
          <w:spacing w:val="1"/>
          <w:sz w:val="24"/>
        </w:rPr>
        <w:t xml:space="preserve"> </w:t>
      </w:r>
      <w:r>
        <w:rPr>
          <w:sz w:val="24"/>
        </w:rPr>
        <w:t>and</w:t>
      </w:r>
      <w:r>
        <w:rPr>
          <w:spacing w:val="1"/>
          <w:sz w:val="24"/>
        </w:rPr>
        <w:t xml:space="preserve"> </w:t>
      </w:r>
      <w:r>
        <w:rPr>
          <w:sz w:val="24"/>
        </w:rPr>
        <w:t>acknowledges</w:t>
      </w:r>
      <w:r>
        <w:rPr>
          <w:spacing w:val="1"/>
          <w:sz w:val="24"/>
        </w:rPr>
        <w:t xml:space="preserve"> </w:t>
      </w:r>
      <w:r>
        <w:rPr>
          <w:sz w:val="24"/>
        </w:rPr>
        <w:t>to</w:t>
      </w:r>
      <w:r>
        <w:rPr>
          <w:spacing w:val="1"/>
          <w:sz w:val="24"/>
        </w:rPr>
        <w:t xml:space="preserve"> </w:t>
      </w:r>
      <w:r>
        <w:rPr>
          <w:sz w:val="24"/>
        </w:rPr>
        <w:t>the Corporation</w:t>
      </w:r>
      <w:r>
        <w:rPr>
          <w:spacing w:val="1"/>
          <w:sz w:val="24"/>
        </w:rPr>
        <w:t xml:space="preserve"> </w:t>
      </w:r>
      <w:r>
        <w:rPr>
          <w:sz w:val="24"/>
        </w:rPr>
        <w:t>that</w:t>
      </w:r>
      <w:r>
        <w:rPr>
          <w:spacing w:val="1"/>
          <w:sz w:val="24"/>
        </w:rPr>
        <w:t xml:space="preserve"> </w:t>
      </w:r>
      <w:r>
        <w:rPr>
          <w:sz w:val="24"/>
        </w:rPr>
        <w:t>it</w:t>
      </w:r>
      <w:r>
        <w:rPr>
          <w:spacing w:val="1"/>
          <w:sz w:val="24"/>
        </w:rPr>
        <w:t xml:space="preserve"> </w:t>
      </w:r>
      <w:r>
        <w:rPr>
          <w:sz w:val="24"/>
        </w:rPr>
        <w:t>possesses</w:t>
      </w:r>
      <w:r>
        <w:rPr>
          <w:spacing w:val="1"/>
          <w:sz w:val="24"/>
        </w:rPr>
        <w:t xml:space="preserve"> </w:t>
      </w:r>
      <w:r>
        <w:rPr>
          <w:sz w:val="24"/>
        </w:rPr>
        <w:t>necessary</w:t>
      </w:r>
      <w:r>
        <w:rPr>
          <w:spacing w:val="1"/>
          <w:sz w:val="24"/>
        </w:rPr>
        <w:t xml:space="preserve"> </w:t>
      </w:r>
      <w:r>
        <w:rPr>
          <w:sz w:val="24"/>
        </w:rPr>
        <w:t>experience, expertise and ability to undertake and fulfil its obligations of implementing the</w:t>
      </w:r>
      <w:r>
        <w:rPr>
          <w:spacing w:val="1"/>
          <w:sz w:val="24"/>
        </w:rPr>
        <w:t xml:space="preserve"> </w:t>
      </w:r>
      <w:r>
        <w:rPr>
          <w:sz w:val="24"/>
        </w:rPr>
        <w:t>project. The bidder also acknowledges that the Corporation having relied on this statement of fact,</w:t>
      </w:r>
      <w:r>
        <w:rPr>
          <w:spacing w:val="1"/>
          <w:sz w:val="24"/>
        </w:rPr>
        <w:t xml:space="preserve"> </w:t>
      </w:r>
      <w:r>
        <w:rPr>
          <w:sz w:val="24"/>
        </w:rPr>
        <w:t>therefore neither accepting responsibility for, nor relieving the bidder of responsibility for the</w:t>
      </w:r>
      <w:r>
        <w:rPr>
          <w:spacing w:val="1"/>
          <w:sz w:val="24"/>
        </w:rPr>
        <w:t xml:space="preserve"> </w:t>
      </w:r>
      <w:r>
        <w:rPr>
          <w:sz w:val="24"/>
        </w:rPr>
        <w:t>performance of all provisions and terms and conditions of this RFP document. the Corporation</w:t>
      </w:r>
      <w:r>
        <w:rPr>
          <w:spacing w:val="1"/>
          <w:sz w:val="24"/>
        </w:rPr>
        <w:t xml:space="preserve"> </w:t>
      </w:r>
      <w:r>
        <w:rPr>
          <w:sz w:val="24"/>
        </w:rPr>
        <w:t>expects</w:t>
      </w:r>
      <w:r>
        <w:rPr>
          <w:spacing w:val="-1"/>
          <w:sz w:val="24"/>
        </w:rPr>
        <w:t xml:space="preserve"> </w:t>
      </w:r>
      <w:r>
        <w:rPr>
          <w:sz w:val="24"/>
        </w:rPr>
        <w:t>the</w:t>
      </w:r>
      <w:r>
        <w:rPr>
          <w:spacing w:val="-1"/>
          <w:sz w:val="24"/>
        </w:rPr>
        <w:t xml:space="preserve"> </w:t>
      </w:r>
      <w:r>
        <w:rPr>
          <w:sz w:val="24"/>
        </w:rPr>
        <w:t>bidder</w:t>
      </w:r>
      <w:r>
        <w:rPr>
          <w:spacing w:val="-2"/>
          <w:sz w:val="24"/>
        </w:rPr>
        <w:t xml:space="preserve"> </w:t>
      </w:r>
      <w:r>
        <w:rPr>
          <w:sz w:val="24"/>
        </w:rPr>
        <w:t>to fulfil all the terms and conditions of this RFP document.</w:t>
      </w:r>
    </w:p>
    <w:p w14:paraId="3B986E65" w14:textId="77777777" w:rsidR="00B83508" w:rsidRDefault="00B83508">
      <w:pPr>
        <w:pStyle w:val="BodyText"/>
        <w:spacing w:before="1"/>
        <w:ind w:right="407"/>
      </w:pPr>
    </w:p>
    <w:p w14:paraId="61CFDB13" w14:textId="77777777" w:rsidR="00B83508" w:rsidRDefault="005501DC">
      <w:pPr>
        <w:pStyle w:val="ListParagraph"/>
        <w:numPr>
          <w:ilvl w:val="2"/>
          <w:numId w:val="24"/>
        </w:numPr>
        <w:tabs>
          <w:tab w:val="left" w:pos="1067"/>
        </w:tabs>
        <w:ind w:left="481" w:right="407" w:firstLine="0"/>
        <w:rPr>
          <w:sz w:val="24"/>
        </w:rPr>
      </w:pPr>
      <w:r>
        <w:rPr>
          <w:sz w:val="24"/>
        </w:rPr>
        <w:t>The bidder represents that the proposed documentation and/or use of the same by the Corporation</w:t>
      </w:r>
      <w:r>
        <w:rPr>
          <w:spacing w:val="31"/>
          <w:sz w:val="24"/>
        </w:rPr>
        <w:t xml:space="preserve"> </w:t>
      </w:r>
      <w:r>
        <w:rPr>
          <w:sz w:val="24"/>
        </w:rPr>
        <w:t>shall</w:t>
      </w:r>
      <w:r>
        <w:rPr>
          <w:spacing w:val="36"/>
          <w:sz w:val="24"/>
        </w:rPr>
        <w:t xml:space="preserve"> </w:t>
      </w:r>
      <w:r>
        <w:rPr>
          <w:sz w:val="24"/>
        </w:rPr>
        <w:t>not</w:t>
      </w:r>
      <w:r>
        <w:rPr>
          <w:spacing w:val="37"/>
          <w:sz w:val="24"/>
        </w:rPr>
        <w:t xml:space="preserve"> </w:t>
      </w:r>
      <w:r>
        <w:rPr>
          <w:sz w:val="24"/>
        </w:rPr>
        <w:t>violate</w:t>
      </w:r>
      <w:r>
        <w:rPr>
          <w:spacing w:val="35"/>
          <w:sz w:val="24"/>
        </w:rPr>
        <w:t xml:space="preserve"> </w:t>
      </w:r>
      <w:r>
        <w:rPr>
          <w:sz w:val="24"/>
        </w:rPr>
        <w:t>or</w:t>
      </w:r>
      <w:r>
        <w:rPr>
          <w:spacing w:val="36"/>
          <w:sz w:val="24"/>
        </w:rPr>
        <w:t xml:space="preserve"> </w:t>
      </w:r>
      <w:r>
        <w:rPr>
          <w:sz w:val="24"/>
        </w:rPr>
        <w:t>infringe</w:t>
      </w:r>
      <w:r>
        <w:rPr>
          <w:spacing w:val="34"/>
          <w:sz w:val="24"/>
        </w:rPr>
        <w:t xml:space="preserve"> </w:t>
      </w:r>
      <w:r>
        <w:rPr>
          <w:sz w:val="24"/>
        </w:rPr>
        <w:t>the</w:t>
      </w:r>
      <w:r>
        <w:rPr>
          <w:spacing w:val="38"/>
          <w:sz w:val="24"/>
        </w:rPr>
        <w:t xml:space="preserve"> </w:t>
      </w:r>
      <w:r>
        <w:rPr>
          <w:sz w:val="24"/>
        </w:rPr>
        <w:t>rights</w:t>
      </w:r>
      <w:r>
        <w:rPr>
          <w:spacing w:val="38"/>
          <w:sz w:val="24"/>
        </w:rPr>
        <w:t xml:space="preserve"> </w:t>
      </w:r>
      <w:r>
        <w:rPr>
          <w:sz w:val="24"/>
        </w:rPr>
        <w:t>of</w:t>
      </w:r>
      <w:r>
        <w:rPr>
          <w:spacing w:val="36"/>
          <w:sz w:val="24"/>
        </w:rPr>
        <w:t xml:space="preserve"> </w:t>
      </w:r>
      <w:r>
        <w:rPr>
          <w:sz w:val="24"/>
        </w:rPr>
        <w:t>any</w:t>
      </w:r>
      <w:r>
        <w:rPr>
          <w:spacing w:val="30"/>
          <w:sz w:val="24"/>
        </w:rPr>
        <w:t xml:space="preserve"> </w:t>
      </w:r>
      <w:r>
        <w:rPr>
          <w:sz w:val="24"/>
        </w:rPr>
        <w:t>third</w:t>
      </w:r>
      <w:r>
        <w:rPr>
          <w:spacing w:val="36"/>
          <w:sz w:val="24"/>
        </w:rPr>
        <w:t xml:space="preserve"> </w:t>
      </w:r>
      <w:r>
        <w:rPr>
          <w:sz w:val="24"/>
        </w:rPr>
        <w:t>party</w:t>
      </w:r>
      <w:r>
        <w:rPr>
          <w:spacing w:val="30"/>
          <w:sz w:val="24"/>
        </w:rPr>
        <w:t xml:space="preserve"> </w:t>
      </w:r>
      <w:r>
        <w:rPr>
          <w:sz w:val="24"/>
        </w:rPr>
        <w:t>or</w:t>
      </w:r>
      <w:r>
        <w:rPr>
          <w:spacing w:val="38"/>
          <w:sz w:val="24"/>
        </w:rPr>
        <w:t xml:space="preserve"> </w:t>
      </w:r>
      <w:r>
        <w:rPr>
          <w:sz w:val="24"/>
        </w:rPr>
        <w:t>the</w:t>
      </w:r>
      <w:r>
        <w:rPr>
          <w:spacing w:val="35"/>
          <w:sz w:val="24"/>
        </w:rPr>
        <w:t xml:space="preserve"> </w:t>
      </w:r>
      <w:r>
        <w:rPr>
          <w:sz w:val="24"/>
        </w:rPr>
        <w:t>laws</w:t>
      </w:r>
      <w:r>
        <w:rPr>
          <w:spacing w:val="37"/>
          <w:sz w:val="24"/>
        </w:rPr>
        <w:t xml:space="preserve"> </w:t>
      </w:r>
      <w:r>
        <w:rPr>
          <w:sz w:val="24"/>
        </w:rPr>
        <w:t>or</w:t>
      </w:r>
      <w:r>
        <w:rPr>
          <w:spacing w:val="35"/>
          <w:sz w:val="24"/>
        </w:rPr>
        <w:t xml:space="preserve"> </w:t>
      </w:r>
      <w:r>
        <w:rPr>
          <w:sz w:val="24"/>
        </w:rPr>
        <w:t>regulations</w:t>
      </w:r>
      <w:r>
        <w:rPr>
          <w:spacing w:val="-57"/>
          <w:sz w:val="24"/>
        </w:rPr>
        <w:t xml:space="preserve"> </w:t>
      </w:r>
      <w:r>
        <w:rPr>
          <w:sz w:val="24"/>
        </w:rPr>
        <w:t>under</w:t>
      </w:r>
      <w:r>
        <w:rPr>
          <w:spacing w:val="1"/>
          <w:sz w:val="24"/>
        </w:rPr>
        <w:t xml:space="preserve"> </w:t>
      </w:r>
      <w:r>
        <w:rPr>
          <w:sz w:val="24"/>
        </w:rPr>
        <w:t>any</w:t>
      </w:r>
      <w:r>
        <w:rPr>
          <w:spacing w:val="1"/>
          <w:sz w:val="24"/>
        </w:rPr>
        <w:t xml:space="preserve"> </w:t>
      </w:r>
      <w:r>
        <w:rPr>
          <w:sz w:val="24"/>
        </w:rPr>
        <w:t>governmental</w:t>
      </w:r>
      <w:r>
        <w:rPr>
          <w:spacing w:val="1"/>
          <w:sz w:val="24"/>
        </w:rPr>
        <w:t xml:space="preserve"> </w:t>
      </w:r>
      <w:r>
        <w:rPr>
          <w:sz w:val="24"/>
        </w:rPr>
        <w:t>or</w:t>
      </w:r>
      <w:r>
        <w:rPr>
          <w:spacing w:val="1"/>
          <w:sz w:val="24"/>
        </w:rPr>
        <w:t xml:space="preserve"> </w:t>
      </w:r>
      <w:r>
        <w:rPr>
          <w:sz w:val="24"/>
        </w:rPr>
        <w:t>judicial</w:t>
      </w:r>
      <w:r>
        <w:rPr>
          <w:spacing w:val="1"/>
          <w:sz w:val="24"/>
        </w:rPr>
        <w:t xml:space="preserve"> </w:t>
      </w:r>
      <w:r>
        <w:rPr>
          <w:sz w:val="24"/>
        </w:rPr>
        <w:t>authority.</w:t>
      </w:r>
      <w:r>
        <w:rPr>
          <w:spacing w:val="1"/>
          <w:sz w:val="24"/>
        </w:rPr>
        <w:t xml:space="preserve"> </w:t>
      </w:r>
      <w:r>
        <w:rPr>
          <w:sz w:val="24"/>
        </w:rPr>
        <w:t>The</w:t>
      </w:r>
      <w:r>
        <w:rPr>
          <w:spacing w:val="1"/>
          <w:sz w:val="24"/>
        </w:rPr>
        <w:t xml:space="preserve"> </w:t>
      </w:r>
      <w:r>
        <w:rPr>
          <w:sz w:val="24"/>
        </w:rPr>
        <w:t>bidder</w:t>
      </w:r>
      <w:r>
        <w:rPr>
          <w:spacing w:val="1"/>
          <w:sz w:val="24"/>
        </w:rPr>
        <w:t xml:space="preserve"> </w:t>
      </w:r>
      <w:r>
        <w:rPr>
          <w:sz w:val="24"/>
        </w:rPr>
        <w:t>further</w:t>
      </w:r>
      <w:r>
        <w:rPr>
          <w:spacing w:val="1"/>
          <w:sz w:val="24"/>
        </w:rPr>
        <w:t xml:space="preserve"> </w:t>
      </w:r>
      <w:r>
        <w:rPr>
          <w:sz w:val="24"/>
        </w:rPr>
        <w:t>represents</w:t>
      </w:r>
      <w:r>
        <w:rPr>
          <w:spacing w:val="1"/>
          <w:sz w:val="24"/>
        </w:rPr>
        <w:t xml:space="preserve"> </w:t>
      </w:r>
      <w:r>
        <w:rPr>
          <w:sz w:val="24"/>
        </w:rPr>
        <w:t>that</w:t>
      </w:r>
      <w:r>
        <w:rPr>
          <w:spacing w:val="1"/>
          <w:sz w:val="24"/>
        </w:rPr>
        <w:t xml:space="preserve"> </w:t>
      </w:r>
      <w:r>
        <w:rPr>
          <w:sz w:val="24"/>
        </w:rPr>
        <w:t>the</w:t>
      </w:r>
      <w:r>
        <w:rPr>
          <w:spacing w:val="-57"/>
          <w:sz w:val="24"/>
        </w:rPr>
        <w:t xml:space="preserve"> </w:t>
      </w:r>
      <w:r>
        <w:rPr>
          <w:sz w:val="24"/>
        </w:rPr>
        <w:t>documentation to be provided to the Corporation shall contain a complete and accurate description</w:t>
      </w:r>
      <w:r>
        <w:rPr>
          <w:spacing w:val="1"/>
          <w:sz w:val="24"/>
        </w:rPr>
        <w:t xml:space="preserve"> </w:t>
      </w:r>
      <w:r>
        <w:rPr>
          <w:sz w:val="24"/>
        </w:rPr>
        <w:t>of the project and shall be prepared and maintained in accordance with the highest industry</w:t>
      </w:r>
      <w:r>
        <w:rPr>
          <w:spacing w:val="1"/>
          <w:sz w:val="24"/>
        </w:rPr>
        <w:t xml:space="preserve"> </w:t>
      </w:r>
      <w:r>
        <w:rPr>
          <w:sz w:val="24"/>
        </w:rPr>
        <w:t>standards. The bidder represents and undertakes to obtain and maintain validity throughout the</w:t>
      </w:r>
      <w:r>
        <w:rPr>
          <w:spacing w:val="1"/>
          <w:sz w:val="24"/>
        </w:rPr>
        <w:t xml:space="preserve"> </w:t>
      </w:r>
      <w:r>
        <w:rPr>
          <w:sz w:val="24"/>
        </w:rPr>
        <w:t>contract,</w:t>
      </w:r>
      <w:r>
        <w:rPr>
          <w:spacing w:val="1"/>
          <w:sz w:val="24"/>
        </w:rPr>
        <w:t xml:space="preserve"> </w:t>
      </w:r>
      <w:r>
        <w:rPr>
          <w:sz w:val="24"/>
        </w:rPr>
        <w:t>of</w:t>
      </w:r>
      <w:r>
        <w:rPr>
          <w:spacing w:val="1"/>
          <w:sz w:val="24"/>
        </w:rPr>
        <w:t xml:space="preserve"> </w:t>
      </w:r>
      <w:r>
        <w:rPr>
          <w:sz w:val="24"/>
        </w:rPr>
        <w:t>all</w:t>
      </w:r>
      <w:r>
        <w:rPr>
          <w:spacing w:val="1"/>
          <w:sz w:val="24"/>
        </w:rPr>
        <w:t xml:space="preserve"> </w:t>
      </w:r>
      <w:r>
        <w:rPr>
          <w:sz w:val="24"/>
        </w:rPr>
        <w:t>appropriate</w:t>
      </w:r>
      <w:r>
        <w:rPr>
          <w:spacing w:val="1"/>
          <w:sz w:val="24"/>
        </w:rPr>
        <w:t xml:space="preserve"> </w:t>
      </w:r>
      <w:r>
        <w:rPr>
          <w:sz w:val="24"/>
        </w:rPr>
        <w:t>registrations,</w:t>
      </w:r>
      <w:r>
        <w:rPr>
          <w:spacing w:val="1"/>
          <w:sz w:val="24"/>
        </w:rPr>
        <w:t xml:space="preserve"> </w:t>
      </w:r>
      <w:r>
        <w:rPr>
          <w:sz w:val="24"/>
        </w:rPr>
        <w:t>permissions</w:t>
      </w:r>
      <w:r>
        <w:rPr>
          <w:spacing w:val="1"/>
          <w:sz w:val="24"/>
        </w:rPr>
        <w:t xml:space="preserve"> </w:t>
      </w:r>
      <w:r>
        <w:rPr>
          <w:sz w:val="24"/>
        </w:rPr>
        <w:t>and</w:t>
      </w:r>
      <w:r>
        <w:rPr>
          <w:spacing w:val="1"/>
          <w:sz w:val="24"/>
        </w:rPr>
        <w:t xml:space="preserve"> </w:t>
      </w:r>
      <w:r>
        <w:rPr>
          <w:sz w:val="24"/>
        </w:rPr>
        <w:t>approvals,</w:t>
      </w:r>
      <w:r>
        <w:rPr>
          <w:spacing w:val="1"/>
          <w:sz w:val="24"/>
        </w:rPr>
        <w:t xml:space="preserve"> </w:t>
      </w:r>
      <w:r>
        <w:rPr>
          <w:sz w:val="24"/>
        </w:rPr>
        <w:t>which</w:t>
      </w:r>
      <w:r>
        <w:rPr>
          <w:spacing w:val="1"/>
          <w:sz w:val="24"/>
        </w:rPr>
        <w:t xml:space="preserve"> </w:t>
      </w:r>
      <w:r>
        <w:rPr>
          <w:sz w:val="24"/>
        </w:rPr>
        <w:t>are</w:t>
      </w:r>
      <w:r>
        <w:rPr>
          <w:spacing w:val="1"/>
          <w:sz w:val="24"/>
        </w:rPr>
        <w:t xml:space="preserve"> </w:t>
      </w:r>
      <w:r>
        <w:rPr>
          <w:sz w:val="24"/>
        </w:rPr>
        <w:t>statutorily</w:t>
      </w:r>
      <w:r>
        <w:rPr>
          <w:spacing w:val="1"/>
          <w:sz w:val="24"/>
        </w:rPr>
        <w:t xml:space="preserve"> </w:t>
      </w:r>
      <w:r>
        <w:rPr>
          <w:sz w:val="24"/>
        </w:rPr>
        <w:t>required</w:t>
      </w:r>
      <w:r>
        <w:rPr>
          <w:spacing w:val="-1"/>
          <w:sz w:val="24"/>
        </w:rPr>
        <w:t xml:space="preserve"> </w:t>
      </w:r>
      <w:r>
        <w:rPr>
          <w:sz w:val="24"/>
        </w:rPr>
        <w:t>to be obtained by</w:t>
      </w:r>
      <w:r>
        <w:rPr>
          <w:spacing w:val="-3"/>
          <w:sz w:val="24"/>
        </w:rPr>
        <w:t xml:space="preserve"> </w:t>
      </w:r>
      <w:r>
        <w:rPr>
          <w:sz w:val="24"/>
        </w:rPr>
        <w:t>the</w:t>
      </w:r>
      <w:r>
        <w:rPr>
          <w:spacing w:val="-1"/>
          <w:sz w:val="24"/>
        </w:rPr>
        <w:t xml:space="preserve"> </w:t>
      </w:r>
      <w:r>
        <w:rPr>
          <w:sz w:val="24"/>
        </w:rPr>
        <w:t>bidder for performance</w:t>
      </w:r>
      <w:r>
        <w:rPr>
          <w:spacing w:val="-1"/>
          <w:sz w:val="24"/>
        </w:rPr>
        <w:t xml:space="preserve"> </w:t>
      </w:r>
      <w:r>
        <w:rPr>
          <w:sz w:val="24"/>
        </w:rPr>
        <w:t>of the</w:t>
      </w:r>
      <w:r>
        <w:rPr>
          <w:spacing w:val="-3"/>
          <w:sz w:val="24"/>
        </w:rPr>
        <w:t xml:space="preserve"> </w:t>
      </w:r>
      <w:r>
        <w:rPr>
          <w:sz w:val="24"/>
        </w:rPr>
        <w:t>obligations of</w:t>
      </w:r>
      <w:r>
        <w:rPr>
          <w:spacing w:val="1"/>
          <w:sz w:val="24"/>
        </w:rPr>
        <w:t xml:space="preserve"> </w:t>
      </w:r>
      <w:r>
        <w:rPr>
          <w:sz w:val="24"/>
        </w:rPr>
        <w:t>the bidder.</w:t>
      </w:r>
    </w:p>
    <w:p w14:paraId="7E14658E" w14:textId="77777777" w:rsidR="00B83508" w:rsidRDefault="00B83508">
      <w:pPr>
        <w:pStyle w:val="BodyText"/>
      </w:pPr>
    </w:p>
    <w:p w14:paraId="6F88E9E0" w14:textId="77777777" w:rsidR="00B83508" w:rsidRDefault="005501DC">
      <w:pPr>
        <w:pStyle w:val="ListParagraph"/>
        <w:numPr>
          <w:ilvl w:val="2"/>
          <w:numId w:val="24"/>
        </w:numPr>
        <w:tabs>
          <w:tab w:val="left" w:pos="1022"/>
        </w:tabs>
        <w:spacing w:before="1"/>
        <w:ind w:left="481" w:right="407" w:firstLine="0"/>
      </w:pPr>
      <w:r>
        <w:rPr>
          <w:sz w:val="24"/>
        </w:rPr>
        <w:t>All terms and conditions, payments schedules, time frame for expected service levels as per</w:t>
      </w:r>
      <w:r>
        <w:rPr>
          <w:spacing w:val="-57"/>
          <w:sz w:val="24"/>
        </w:rPr>
        <w:t xml:space="preserve"> </w:t>
      </w:r>
      <w:r>
        <w:rPr>
          <w:sz w:val="24"/>
        </w:rPr>
        <w:t>this</w:t>
      </w:r>
      <w:r>
        <w:rPr>
          <w:spacing w:val="18"/>
          <w:sz w:val="24"/>
        </w:rPr>
        <w:t xml:space="preserve"> </w:t>
      </w:r>
      <w:r>
        <w:rPr>
          <w:sz w:val="24"/>
        </w:rPr>
        <w:t>RFP</w:t>
      </w:r>
      <w:r>
        <w:rPr>
          <w:spacing w:val="19"/>
          <w:sz w:val="24"/>
        </w:rPr>
        <w:t xml:space="preserve"> </w:t>
      </w:r>
      <w:r>
        <w:rPr>
          <w:sz w:val="24"/>
        </w:rPr>
        <w:t>shall</w:t>
      </w:r>
      <w:r>
        <w:rPr>
          <w:spacing w:val="16"/>
          <w:sz w:val="24"/>
        </w:rPr>
        <w:t xml:space="preserve"> </w:t>
      </w:r>
      <w:r>
        <w:rPr>
          <w:sz w:val="24"/>
        </w:rPr>
        <w:t>remain</w:t>
      </w:r>
      <w:r>
        <w:rPr>
          <w:spacing w:val="19"/>
          <w:sz w:val="24"/>
        </w:rPr>
        <w:t xml:space="preserve"> </w:t>
      </w:r>
      <w:r>
        <w:rPr>
          <w:sz w:val="24"/>
        </w:rPr>
        <w:t>unchanged</w:t>
      </w:r>
      <w:r>
        <w:rPr>
          <w:spacing w:val="17"/>
          <w:sz w:val="24"/>
        </w:rPr>
        <w:t xml:space="preserve"> </w:t>
      </w:r>
      <w:r>
        <w:rPr>
          <w:sz w:val="24"/>
        </w:rPr>
        <w:t>unless</w:t>
      </w:r>
      <w:r>
        <w:rPr>
          <w:spacing w:val="18"/>
          <w:sz w:val="24"/>
        </w:rPr>
        <w:t xml:space="preserve"> </w:t>
      </w:r>
      <w:r>
        <w:rPr>
          <w:sz w:val="24"/>
        </w:rPr>
        <w:t>explicitly</w:t>
      </w:r>
      <w:r>
        <w:rPr>
          <w:spacing w:val="15"/>
          <w:sz w:val="24"/>
        </w:rPr>
        <w:t xml:space="preserve"> </w:t>
      </w:r>
      <w:r>
        <w:rPr>
          <w:sz w:val="24"/>
        </w:rPr>
        <w:t>communicated</w:t>
      </w:r>
      <w:r>
        <w:rPr>
          <w:spacing w:val="18"/>
          <w:sz w:val="24"/>
        </w:rPr>
        <w:t xml:space="preserve"> </w:t>
      </w:r>
      <w:r>
        <w:rPr>
          <w:sz w:val="24"/>
        </w:rPr>
        <w:t>by</w:t>
      </w:r>
      <w:r>
        <w:rPr>
          <w:spacing w:val="13"/>
          <w:sz w:val="24"/>
        </w:rPr>
        <w:t xml:space="preserve"> </w:t>
      </w:r>
      <w:r>
        <w:rPr>
          <w:sz w:val="24"/>
        </w:rPr>
        <w:t>the Corporation</w:t>
      </w:r>
      <w:r>
        <w:rPr>
          <w:spacing w:val="11"/>
          <w:sz w:val="24"/>
        </w:rPr>
        <w:t xml:space="preserve"> </w:t>
      </w:r>
      <w:r>
        <w:rPr>
          <w:sz w:val="24"/>
        </w:rPr>
        <w:t>in</w:t>
      </w:r>
      <w:r>
        <w:rPr>
          <w:spacing w:val="19"/>
          <w:sz w:val="24"/>
        </w:rPr>
        <w:t xml:space="preserve"> </w:t>
      </w:r>
      <w:r>
        <w:rPr>
          <w:sz w:val="24"/>
        </w:rPr>
        <w:t>writing</w:t>
      </w:r>
      <w:r>
        <w:rPr>
          <w:spacing w:val="15"/>
          <w:sz w:val="24"/>
        </w:rPr>
        <w:t xml:space="preserve"> </w:t>
      </w:r>
      <w:r>
        <w:rPr>
          <w:sz w:val="24"/>
        </w:rPr>
        <w:lastRenderedPageBreak/>
        <w:t>to</w:t>
      </w:r>
      <w:r>
        <w:rPr>
          <w:sz w:val="24"/>
          <w:lang w:val="en-IN"/>
        </w:rPr>
        <w:t xml:space="preserve"> </w:t>
      </w:r>
      <w:r>
        <w:t>the bidder. the Corporation shall not be responsible for any inferences or conclusions made by the</w:t>
      </w:r>
      <w:r>
        <w:rPr>
          <w:spacing w:val="1"/>
        </w:rPr>
        <w:t xml:space="preserve"> </w:t>
      </w:r>
      <w:r>
        <w:t>bidder with respect to any aspect of the Service. The bidder shall at no point be entitled to excuse</w:t>
      </w:r>
      <w:r>
        <w:rPr>
          <w:spacing w:val="-57"/>
        </w:rPr>
        <w:t xml:space="preserve"> </w:t>
      </w:r>
      <w:r>
        <w:t>themselves from</w:t>
      </w:r>
      <w:r>
        <w:rPr>
          <w:spacing w:val="1"/>
        </w:rPr>
        <w:t xml:space="preserve"> </w:t>
      </w:r>
      <w:r>
        <w:t>any claims by the Corporation whatsoever,</w:t>
      </w:r>
      <w:r>
        <w:rPr>
          <w:spacing w:val="60"/>
        </w:rPr>
        <w:t xml:space="preserve"> </w:t>
      </w:r>
      <w:r>
        <w:t>for their deviations in confirming to</w:t>
      </w:r>
      <w:r>
        <w:rPr>
          <w:spacing w:val="1"/>
        </w:rPr>
        <w:t xml:space="preserve"> </w:t>
      </w:r>
      <w:r>
        <w:t>the</w:t>
      </w:r>
      <w:r>
        <w:rPr>
          <w:spacing w:val="1"/>
        </w:rPr>
        <w:t xml:space="preserve"> </w:t>
      </w:r>
      <w:r>
        <w:t>terms</w:t>
      </w:r>
      <w:r>
        <w:rPr>
          <w:spacing w:val="1"/>
        </w:rPr>
        <w:t xml:space="preserve"> </w:t>
      </w:r>
      <w:r>
        <w:t>and</w:t>
      </w:r>
      <w:r>
        <w:rPr>
          <w:spacing w:val="1"/>
        </w:rPr>
        <w:t xml:space="preserve"> </w:t>
      </w:r>
      <w:r>
        <w:t>conditions,</w:t>
      </w:r>
      <w:r>
        <w:rPr>
          <w:spacing w:val="1"/>
        </w:rPr>
        <w:t xml:space="preserve"> </w:t>
      </w:r>
      <w:r>
        <w:t>payments</w:t>
      </w:r>
      <w:r>
        <w:rPr>
          <w:spacing w:val="1"/>
        </w:rPr>
        <w:t xml:space="preserve"> </w:t>
      </w:r>
      <w:r>
        <w:t>schedules,</w:t>
      </w:r>
      <w:r>
        <w:rPr>
          <w:spacing w:val="1"/>
        </w:rPr>
        <w:t xml:space="preserve"> </w:t>
      </w:r>
      <w:r>
        <w:t>expected</w:t>
      </w:r>
      <w:r>
        <w:rPr>
          <w:spacing w:val="1"/>
        </w:rPr>
        <w:t xml:space="preserve"> </w:t>
      </w:r>
      <w:r>
        <w:t>service</w:t>
      </w:r>
      <w:r>
        <w:rPr>
          <w:spacing w:val="1"/>
        </w:rPr>
        <w:t xml:space="preserve"> </w:t>
      </w:r>
      <w:r>
        <w:t>levels,</w:t>
      </w:r>
      <w:r>
        <w:rPr>
          <w:spacing w:val="1"/>
        </w:rPr>
        <w:t xml:space="preserve"> </w:t>
      </w:r>
      <w:r>
        <w:t>time</w:t>
      </w:r>
      <w:r>
        <w:rPr>
          <w:spacing w:val="1"/>
        </w:rPr>
        <w:t xml:space="preserve"> </w:t>
      </w:r>
      <w:r>
        <w:t>frame</w:t>
      </w:r>
      <w:r>
        <w:rPr>
          <w:spacing w:val="1"/>
        </w:rPr>
        <w:t xml:space="preserve"> </w:t>
      </w:r>
      <w:r>
        <w:t>for</w:t>
      </w:r>
      <w:r>
        <w:rPr>
          <w:spacing w:val="60"/>
        </w:rPr>
        <w:t xml:space="preserve"> </w:t>
      </w:r>
      <w:r>
        <w:t>the</w:t>
      </w:r>
      <w:r>
        <w:rPr>
          <w:spacing w:val="1"/>
        </w:rPr>
        <w:t xml:space="preserve"> </w:t>
      </w:r>
      <w:r>
        <w:t>project,</w:t>
      </w:r>
      <w:r>
        <w:rPr>
          <w:spacing w:val="-1"/>
        </w:rPr>
        <w:t xml:space="preserve"> </w:t>
      </w:r>
      <w:r>
        <w:t>etc.,</w:t>
      </w:r>
      <w:r>
        <w:rPr>
          <w:spacing w:val="2"/>
        </w:rPr>
        <w:t xml:space="preserve"> </w:t>
      </w:r>
      <w:r>
        <w:t>as mentioned in this RFP document.</w:t>
      </w:r>
    </w:p>
    <w:p w14:paraId="728128CA" w14:textId="77777777" w:rsidR="00B83508" w:rsidRDefault="00B83508">
      <w:pPr>
        <w:pStyle w:val="BodyText"/>
        <w:spacing w:before="1"/>
      </w:pPr>
    </w:p>
    <w:p w14:paraId="6006B54F" w14:textId="77777777" w:rsidR="00B83508" w:rsidRDefault="005501DC">
      <w:pPr>
        <w:pStyle w:val="ListParagraph"/>
        <w:numPr>
          <w:ilvl w:val="2"/>
          <w:numId w:val="24"/>
        </w:numPr>
        <w:tabs>
          <w:tab w:val="left" w:pos="1201"/>
          <w:tab w:val="left" w:pos="1202"/>
        </w:tabs>
        <w:ind w:left="1201" w:hanging="721"/>
        <w:rPr>
          <w:sz w:val="24"/>
        </w:rPr>
      </w:pPr>
      <w:r>
        <w:rPr>
          <w:sz w:val="24"/>
        </w:rPr>
        <w:t>the Corporation</w:t>
      </w:r>
      <w:r>
        <w:rPr>
          <w:spacing w:val="-4"/>
          <w:sz w:val="24"/>
        </w:rPr>
        <w:t xml:space="preserve"> </w:t>
      </w:r>
      <w:r>
        <w:rPr>
          <w:sz w:val="24"/>
        </w:rPr>
        <w:t>and</w:t>
      </w:r>
      <w:r>
        <w:rPr>
          <w:spacing w:val="-1"/>
          <w:sz w:val="24"/>
        </w:rPr>
        <w:t xml:space="preserve"> </w:t>
      </w:r>
      <w:r>
        <w:rPr>
          <w:sz w:val="24"/>
        </w:rPr>
        <w:t>the</w:t>
      </w:r>
      <w:r>
        <w:rPr>
          <w:spacing w:val="-1"/>
          <w:sz w:val="24"/>
        </w:rPr>
        <w:t xml:space="preserve"> </w:t>
      </w:r>
      <w:r>
        <w:rPr>
          <w:sz w:val="24"/>
        </w:rPr>
        <w:t>bidder</w:t>
      </w:r>
      <w:r>
        <w:rPr>
          <w:spacing w:val="-2"/>
          <w:sz w:val="24"/>
        </w:rPr>
        <w:t xml:space="preserve"> </w:t>
      </w:r>
      <w:r>
        <w:rPr>
          <w:sz w:val="24"/>
        </w:rPr>
        <w:t>covenant and represent the</w:t>
      </w:r>
      <w:r>
        <w:rPr>
          <w:spacing w:val="-1"/>
          <w:sz w:val="24"/>
        </w:rPr>
        <w:t xml:space="preserve"> </w:t>
      </w:r>
      <w:r>
        <w:rPr>
          <w:sz w:val="24"/>
        </w:rPr>
        <w:t>following:</w:t>
      </w:r>
    </w:p>
    <w:p w14:paraId="7C666F23" w14:textId="77777777" w:rsidR="00B83508" w:rsidRDefault="00B83508">
      <w:pPr>
        <w:pStyle w:val="BodyText"/>
      </w:pPr>
    </w:p>
    <w:p w14:paraId="00C290F3" w14:textId="77777777" w:rsidR="00B83508" w:rsidRDefault="005501DC">
      <w:pPr>
        <w:pStyle w:val="ListParagraph"/>
        <w:numPr>
          <w:ilvl w:val="3"/>
          <w:numId w:val="24"/>
        </w:numPr>
        <w:tabs>
          <w:tab w:val="left" w:pos="1202"/>
          <w:tab w:val="left" w:pos="9781"/>
        </w:tabs>
        <w:ind w:right="407"/>
        <w:rPr>
          <w:sz w:val="24"/>
        </w:rPr>
      </w:pPr>
      <w:r>
        <w:rPr>
          <w:sz w:val="24"/>
        </w:rPr>
        <w:t>It is duly incorporated, validly existing and in good standing under as per the laws of the</w:t>
      </w:r>
      <w:r>
        <w:rPr>
          <w:spacing w:val="1"/>
          <w:sz w:val="24"/>
        </w:rPr>
        <w:t xml:space="preserve"> </w:t>
      </w:r>
      <w:r>
        <w:rPr>
          <w:sz w:val="24"/>
        </w:rPr>
        <w:t>State</w:t>
      </w:r>
      <w:r>
        <w:rPr>
          <w:spacing w:val="-2"/>
          <w:sz w:val="24"/>
        </w:rPr>
        <w:t xml:space="preserve"> </w:t>
      </w:r>
      <w:r>
        <w:rPr>
          <w:sz w:val="24"/>
        </w:rPr>
        <w:t>in which such Party</w:t>
      </w:r>
      <w:r>
        <w:rPr>
          <w:spacing w:val="-3"/>
          <w:sz w:val="24"/>
        </w:rPr>
        <w:t xml:space="preserve"> </w:t>
      </w:r>
      <w:r>
        <w:rPr>
          <w:sz w:val="24"/>
        </w:rPr>
        <w:t>is incorporated.</w:t>
      </w:r>
    </w:p>
    <w:p w14:paraId="433F57E0" w14:textId="77777777" w:rsidR="00B83508" w:rsidRDefault="005501DC">
      <w:pPr>
        <w:pStyle w:val="ListParagraph"/>
        <w:numPr>
          <w:ilvl w:val="3"/>
          <w:numId w:val="24"/>
        </w:numPr>
        <w:tabs>
          <w:tab w:val="left" w:pos="1202"/>
          <w:tab w:val="left" w:pos="9781"/>
        </w:tabs>
        <w:ind w:right="407"/>
        <w:rPr>
          <w:sz w:val="24"/>
        </w:rPr>
      </w:pPr>
      <w:r>
        <w:rPr>
          <w:sz w:val="24"/>
        </w:rPr>
        <w:t>It</w:t>
      </w:r>
      <w:r>
        <w:rPr>
          <w:spacing w:val="1"/>
          <w:sz w:val="24"/>
        </w:rPr>
        <w:t xml:space="preserve"> </w:t>
      </w:r>
      <w:r>
        <w:rPr>
          <w:sz w:val="24"/>
        </w:rPr>
        <w:t>has</w:t>
      </w:r>
      <w:r>
        <w:rPr>
          <w:spacing w:val="1"/>
          <w:sz w:val="24"/>
        </w:rPr>
        <w:t xml:space="preserve"> </w:t>
      </w:r>
      <w:r>
        <w:rPr>
          <w:sz w:val="24"/>
        </w:rPr>
        <w:t>the</w:t>
      </w:r>
      <w:r>
        <w:rPr>
          <w:spacing w:val="1"/>
          <w:sz w:val="24"/>
        </w:rPr>
        <w:t xml:space="preserve"> </w:t>
      </w:r>
      <w:r>
        <w:rPr>
          <w:sz w:val="24"/>
        </w:rPr>
        <w:t>corporate</w:t>
      </w:r>
      <w:r>
        <w:rPr>
          <w:spacing w:val="1"/>
          <w:sz w:val="24"/>
        </w:rPr>
        <w:t xml:space="preserve"> </w:t>
      </w:r>
      <w:r>
        <w:rPr>
          <w:sz w:val="24"/>
        </w:rPr>
        <w:t>power</w:t>
      </w:r>
      <w:r>
        <w:rPr>
          <w:spacing w:val="1"/>
          <w:sz w:val="24"/>
        </w:rPr>
        <w:t xml:space="preserve"> </w:t>
      </w:r>
      <w:r>
        <w:rPr>
          <w:sz w:val="24"/>
        </w:rPr>
        <w:t>and</w:t>
      </w:r>
      <w:r>
        <w:rPr>
          <w:spacing w:val="1"/>
          <w:sz w:val="24"/>
        </w:rPr>
        <w:t xml:space="preserve"> </w:t>
      </w:r>
      <w:r>
        <w:rPr>
          <w:sz w:val="24"/>
        </w:rPr>
        <w:t>authority</w:t>
      </w:r>
      <w:r>
        <w:rPr>
          <w:spacing w:val="1"/>
          <w:sz w:val="24"/>
        </w:rPr>
        <w:t xml:space="preserve"> </w:t>
      </w:r>
      <w:r>
        <w:rPr>
          <w:sz w:val="24"/>
        </w:rPr>
        <w:t>to</w:t>
      </w:r>
      <w:r>
        <w:rPr>
          <w:spacing w:val="1"/>
          <w:sz w:val="24"/>
        </w:rPr>
        <w:t xml:space="preserve"> </w:t>
      </w:r>
      <w:r>
        <w:rPr>
          <w:sz w:val="24"/>
        </w:rPr>
        <w:t>enter</w:t>
      </w:r>
      <w:r>
        <w:rPr>
          <w:spacing w:val="1"/>
          <w:sz w:val="24"/>
        </w:rPr>
        <w:t xml:space="preserve"> </w:t>
      </w:r>
      <w:r>
        <w:rPr>
          <w:sz w:val="24"/>
        </w:rPr>
        <w:t>into</w:t>
      </w:r>
      <w:r>
        <w:rPr>
          <w:spacing w:val="1"/>
          <w:sz w:val="24"/>
        </w:rPr>
        <w:t xml:space="preserve"> </w:t>
      </w:r>
      <w:r>
        <w:rPr>
          <w:sz w:val="24"/>
        </w:rPr>
        <w:t>Agreements</w:t>
      </w:r>
      <w:r>
        <w:rPr>
          <w:spacing w:val="1"/>
          <w:sz w:val="24"/>
        </w:rPr>
        <w:t xml:space="preserve"> </w:t>
      </w:r>
      <w:r>
        <w:rPr>
          <w:sz w:val="24"/>
        </w:rPr>
        <w:t>and</w:t>
      </w:r>
      <w:r>
        <w:rPr>
          <w:spacing w:val="1"/>
          <w:sz w:val="24"/>
        </w:rPr>
        <w:t xml:space="preserve"> </w:t>
      </w:r>
      <w:r>
        <w:rPr>
          <w:sz w:val="24"/>
        </w:rPr>
        <w:t>perform</w:t>
      </w:r>
      <w:r>
        <w:rPr>
          <w:spacing w:val="1"/>
          <w:sz w:val="24"/>
        </w:rPr>
        <w:t xml:space="preserve"> </w:t>
      </w:r>
      <w:r>
        <w:rPr>
          <w:sz w:val="24"/>
        </w:rPr>
        <w:t>its</w:t>
      </w:r>
      <w:r>
        <w:rPr>
          <w:spacing w:val="1"/>
          <w:sz w:val="24"/>
        </w:rPr>
        <w:t xml:space="preserve"> </w:t>
      </w:r>
      <w:r>
        <w:rPr>
          <w:sz w:val="24"/>
        </w:rPr>
        <w:t>obligations thereunder. The execution, delivery and performance of terms and conditions</w:t>
      </w:r>
      <w:r>
        <w:rPr>
          <w:spacing w:val="1"/>
          <w:sz w:val="24"/>
        </w:rPr>
        <w:t xml:space="preserve"> </w:t>
      </w:r>
      <w:r>
        <w:rPr>
          <w:sz w:val="24"/>
        </w:rPr>
        <w:t>under Agreements by such Party and the performance of its obligations there under are</w:t>
      </w:r>
      <w:r>
        <w:rPr>
          <w:spacing w:val="1"/>
          <w:sz w:val="24"/>
        </w:rPr>
        <w:t xml:space="preserve"> </w:t>
      </w:r>
      <w:r>
        <w:rPr>
          <w:sz w:val="24"/>
        </w:rPr>
        <w:t>duly authorized and approved by all necessary action and no other action on the part of</w:t>
      </w:r>
      <w:r>
        <w:rPr>
          <w:spacing w:val="1"/>
          <w:sz w:val="24"/>
        </w:rPr>
        <w:t xml:space="preserve"> </w:t>
      </w:r>
      <w:r>
        <w:rPr>
          <w:sz w:val="24"/>
        </w:rPr>
        <w:t>such Party is necessary to authorize the execution, delivery and performance under an</w:t>
      </w:r>
      <w:r>
        <w:rPr>
          <w:spacing w:val="1"/>
          <w:sz w:val="24"/>
        </w:rPr>
        <w:t xml:space="preserve"> </w:t>
      </w:r>
      <w:r>
        <w:rPr>
          <w:sz w:val="24"/>
        </w:rPr>
        <w:t>Agreement.</w:t>
      </w:r>
    </w:p>
    <w:p w14:paraId="701AFC8C" w14:textId="77777777" w:rsidR="00B83508" w:rsidRDefault="005501DC">
      <w:pPr>
        <w:pStyle w:val="ListParagraph"/>
        <w:numPr>
          <w:ilvl w:val="3"/>
          <w:numId w:val="24"/>
        </w:numPr>
        <w:tabs>
          <w:tab w:val="left" w:pos="1202"/>
        </w:tabs>
        <w:spacing w:before="1"/>
        <w:ind w:hanging="361"/>
        <w:rPr>
          <w:sz w:val="24"/>
        </w:rPr>
      </w:pPr>
      <w:r>
        <w:rPr>
          <w:sz w:val="24"/>
        </w:rPr>
        <w:t>The</w:t>
      </w:r>
      <w:r>
        <w:rPr>
          <w:spacing w:val="-3"/>
          <w:sz w:val="24"/>
        </w:rPr>
        <w:t xml:space="preserve"> </w:t>
      </w:r>
      <w:r>
        <w:rPr>
          <w:sz w:val="24"/>
        </w:rPr>
        <w:t>execution,</w:t>
      </w:r>
      <w:r>
        <w:rPr>
          <w:spacing w:val="-1"/>
          <w:sz w:val="24"/>
        </w:rPr>
        <w:t xml:space="preserve"> </w:t>
      </w:r>
      <w:r>
        <w:rPr>
          <w:sz w:val="24"/>
        </w:rPr>
        <w:t>delivery</w:t>
      </w:r>
      <w:r>
        <w:rPr>
          <w:spacing w:val="-6"/>
          <w:sz w:val="24"/>
        </w:rPr>
        <w:t xml:space="preserve"> </w:t>
      </w:r>
      <w:r>
        <w:rPr>
          <w:sz w:val="24"/>
        </w:rPr>
        <w:t>and performance under</w:t>
      </w:r>
      <w:r>
        <w:rPr>
          <w:spacing w:val="-1"/>
          <w:sz w:val="24"/>
        </w:rPr>
        <w:t xml:space="preserve"> </w:t>
      </w:r>
      <w:r>
        <w:rPr>
          <w:sz w:val="24"/>
        </w:rPr>
        <w:t>an</w:t>
      </w:r>
      <w:r>
        <w:rPr>
          <w:spacing w:val="1"/>
          <w:sz w:val="24"/>
        </w:rPr>
        <w:t xml:space="preserve"> </w:t>
      </w:r>
      <w:r>
        <w:rPr>
          <w:sz w:val="24"/>
        </w:rPr>
        <w:t>Agreement by</w:t>
      </w:r>
      <w:r>
        <w:rPr>
          <w:spacing w:val="-5"/>
          <w:sz w:val="24"/>
        </w:rPr>
        <w:t xml:space="preserve"> </w:t>
      </w:r>
      <w:r>
        <w:rPr>
          <w:sz w:val="24"/>
        </w:rPr>
        <w:t>such</w:t>
      </w:r>
      <w:r>
        <w:rPr>
          <w:spacing w:val="-1"/>
          <w:sz w:val="24"/>
        </w:rPr>
        <w:t xml:space="preserve"> </w:t>
      </w:r>
      <w:r>
        <w:rPr>
          <w:sz w:val="24"/>
        </w:rPr>
        <w:t>party:</w:t>
      </w:r>
    </w:p>
    <w:p w14:paraId="565779CC" w14:textId="77777777" w:rsidR="00B83508" w:rsidRDefault="005501DC">
      <w:pPr>
        <w:pStyle w:val="ListParagraph"/>
        <w:numPr>
          <w:ilvl w:val="4"/>
          <w:numId w:val="24"/>
        </w:numPr>
        <w:tabs>
          <w:tab w:val="left" w:pos="1922"/>
        </w:tabs>
        <w:ind w:right="407"/>
        <w:jc w:val="both"/>
        <w:rPr>
          <w:sz w:val="24"/>
        </w:rPr>
      </w:pPr>
      <w:r>
        <w:rPr>
          <w:sz w:val="24"/>
        </w:rPr>
        <w:t>Will</w:t>
      </w:r>
      <w:r>
        <w:rPr>
          <w:spacing w:val="-1"/>
          <w:sz w:val="24"/>
        </w:rPr>
        <w:t xml:space="preserve"> </w:t>
      </w:r>
      <w:r>
        <w:rPr>
          <w:sz w:val="24"/>
        </w:rPr>
        <w:t>not violate</w:t>
      </w:r>
      <w:r>
        <w:rPr>
          <w:spacing w:val="-1"/>
          <w:sz w:val="24"/>
        </w:rPr>
        <w:t xml:space="preserve"> </w:t>
      </w:r>
      <w:r>
        <w:rPr>
          <w:sz w:val="24"/>
        </w:rPr>
        <w:t>or</w:t>
      </w:r>
      <w:r>
        <w:rPr>
          <w:spacing w:val="-2"/>
          <w:sz w:val="24"/>
        </w:rPr>
        <w:t xml:space="preserve"> </w:t>
      </w:r>
      <w:r>
        <w:rPr>
          <w:sz w:val="24"/>
        </w:rPr>
        <w:t>contravene</w:t>
      </w:r>
      <w:r>
        <w:rPr>
          <w:spacing w:val="-2"/>
          <w:sz w:val="24"/>
        </w:rPr>
        <w:t xml:space="preserve"> </w:t>
      </w:r>
      <w:r>
        <w:rPr>
          <w:sz w:val="24"/>
        </w:rPr>
        <w:t>any</w:t>
      </w:r>
      <w:r>
        <w:rPr>
          <w:spacing w:val="-5"/>
          <w:sz w:val="24"/>
        </w:rPr>
        <w:t xml:space="preserve"> </w:t>
      </w:r>
      <w:r>
        <w:rPr>
          <w:sz w:val="24"/>
        </w:rPr>
        <w:t>provision</w:t>
      </w:r>
      <w:r>
        <w:rPr>
          <w:spacing w:val="-1"/>
          <w:sz w:val="24"/>
        </w:rPr>
        <w:t xml:space="preserve"> </w:t>
      </w:r>
      <w:r>
        <w:rPr>
          <w:sz w:val="24"/>
        </w:rPr>
        <w:t>of</w:t>
      </w:r>
      <w:r>
        <w:rPr>
          <w:spacing w:val="-1"/>
          <w:sz w:val="24"/>
        </w:rPr>
        <w:t xml:space="preserve"> </w:t>
      </w:r>
      <w:r>
        <w:rPr>
          <w:sz w:val="24"/>
        </w:rPr>
        <w:t>its</w:t>
      </w:r>
      <w:r>
        <w:rPr>
          <w:spacing w:val="1"/>
          <w:sz w:val="24"/>
        </w:rPr>
        <w:t xml:space="preserve"> </w:t>
      </w:r>
      <w:r>
        <w:rPr>
          <w:sz w:val="24"/>
        </w:rPr>
        <w:t>documents of</w:t>
      </w:r>
      <w:r>
        <w:rPr>
          <w:spacing w:val="-1"/>
          <w:sz w:val="24"/>
        </w:rPr>
        <w:t xml:space="preserve"> </w:t>
      </w:r>
      <w:r>
        <w:rPr>
          <w:sz w:val="24"/>
        </w:rPr>
        <w:t>incorporation;</w:t>
      </w:r>
    </w:p>
    <w:p w14:paraId="74E87986" w14:textId="77777777" w:rsidR="00B83508" w:rsidRDefault="005501DC">
      <w:pPr>
        <w:pStyle w:val="ListParagraph"/>
        <w:numPr>
          <w:ilvl w:val="4"/>
          <w:numId w:val="24"/>
        </w:numPr>
        <w:tabs>
          <w:tab w:val="left" w:pos="1922"/>
        </w:tabs>
        <w:ind w:right="407" w:hanging="555"/>
        <w:jc w:val="both"/>
        <w:rPr>
          <w:sz w:val="24"/>
        </w:rPr>
      </w:pPr>
      <w:r>
        <w:rPr>
          <w:sz w:val="24"/>
        </w:rPr>
        <w:t>Will</w:t>
      </w:r>
      <w:r>
        <w:rPr>
          <w:spacing w:val="1"/>
          <w:sz w:val="24"/>
        </w:rPr>
        <w:t xml:space="preserve"> </w:t>
      </w:r>
      <w:r>
        <w:rPr>
          <w:sz w:val="24"/>
        </w:rPr>
        <w:t>not</w:t>
      </w:r>
      <w:r>
        <w:rPr>
          <w:spacing w:val="1"/>
          <w:sz w:val="24"/>
        </w:rPr>
        <w:t xml:space="preserve"> </w:t>
      </w:r>
      <w:r>
        <w:rPr>
          <w:sz w:val="24"/>
        </w:rPr>
        <w:t>violate</w:t>
      </w:r>
      <w:r>
        <w:rPr>
          <w:spacing w:val="1"/>
          <w:sz w:val="24"/>
        </w:rPr>
        <w:t xml:space="preserve"> </w:t>
      </w:r>
      <w:r>
        <w:rPr>
          <w:sz w:val="24"/>
        </w:rPr>
        <w:t>or</w:t>
      </w:r>
      <w:r>
        <w:rPr>
          <w:spacing w:val="1"/>
          <w:sz w:val="24"/>
        </w:rPr>
        <w:t xml:space="preserve"> </w:t>
      </w:r>
      <w:r>
        <w:rPr>
          <w:sz w:val="24"/>
        </w:rPr>
        <w:t>contravene</w:t>
      </w:r>
      <w:r>
        <w:rPr>
          <w:spacing w:val="1"/>
          <w:sz w:val="24"/>
        </w:rPr>
        <w:t xml:space="preserve"> </w:t>
      </w:r>
      <w:r>
        <w:rPr>
          <w:sz w:val="24"/>
        </w:rPr>
        <w:t>any</w:t>
      </w:r>
      <w:r>
        <w:rPr>
          <w:spacing w:val="1"/>
          <w:sz w:val="24"/>
        </w:rPr>
        <w:t xml:space="preserve"> </w:t>
      </w:r>
      <w:r>
        <w:rPr>
          <w:sz w:val="24"/>
        </w:rPr>
        <w:t>law,</w:t>
      </w:r>
      <w:r>
        <w:rPr>
          <w:spacing w:val="1"/>
          <w:sz w:val="24"/>
        </w:rPr>
        <w:t xml:space="preserve"> </w:t>
      </w:r>
      <w:r>
        <w:rPr>
          <w:sz w:val="24"/>
        </w:rPr>
        <w:t>statute,</w:t>
      </w:r>
      <w:r>
        <w:rPr>
          <w:spacing w:val="1"/>
          <w:sz w:val="24"/>
        </w:rPr>
        <w:t xml:space="preserve"> </w:t>
      </w:r>
      <w:r>
        <w:rPr>
          <w:sz w:val="24"/>
        </w:rPr>
        <w:t>rule,</w:t>
      </w:r>
      <w:r>
        <w:rPr>
          <w:spacing w:val="1"/>
          <w:sz w:val="24"/>
        </w:rPr>
        <w:t xml:space="preserve"> </w:t>
      </w:r>
      <w:r>
        <w:rPr>
          <w:sz w:val="24"/>
        </w:rPr>
        <w:t>regulation,</w:t>
      </w:r>
      <w:r>
        <w:rPr>
          <w:spacing w:val="1"/>
          <w:sz w:val="24"/>
        </w:rPr>
        <w:t xml:space="preserve"> </w:t>
      </w:r>
      <w:r>
        <w:rPr>
          <w:sz w:val="24"/>
        </w:rPr>
        <w:t>licensing</w:t>
      </w:r>
      <w:r>
        <w:rPr>
          <w:spacing w:val="1"/>
          <w:sz w:val="24"/>
        </w:rPr>
        <w:t xml:space="preserve"> </w:t>
      </w:r>
      <w:r>
        <w:rPr>
          <w:sz w:val="24"/>
        </w:rPr>
        <w:t>requirement,</w:t>
      </w:r>
      <w:r>
        <w:rPr>
          <w:spacing w:val="1"/>
          <w:sz w:val="24"/>
        </w:rPr>
        <w:t xml:space="preserve"> </w:t>
      </w:r>
      <w:r>
        <w:rPr>
          <w:sz w:val="24"/>
        </w:rPr>
        <w:t>order,</w:t>
      </w:r>
      <w:r>
        <w:rPr>
          <w:spacing w:val="1"/>
          <w:sz w:val="24"/>
        </w:rPr>
        <w:t xml:space="preserve"> </w:t>
      </w:r>
      <w:r>
        <w:rPr>
          <w:sz w:val="24"/>
        </w:rPr>
        <w:t>writ,</w:t>
      </w:r>
      <w:r>
        <w:rPr>
          <w:spacing w:val="1"/>
          <w:sz w:val="24"/>
        </w:rPr>
        <w:t xml:space="preserve"> </w:t>
      </w:r>
      <w:r>
        <w:rPr>
          <w:sz w:val="24"/>
        </w:rPr>
        <w:t>injunction</w:t>
      </w:r>
      <w:r>
        <w:rPr>
          <w:spacing w:val="1"/>
          <w:sz w:val="24"/>
        </w:rPr>
        <w:t xml:space="preserve"> </w:t>
      </w:r>
      <w:r>
        <w:rPr>
          <w:sz w:val="24"/>
        </w:rPr>
        <w:t>or</w:t>
      </w:r>
      <w:r>
        <w:rPr>
          <w:spacing w:val="1"/>
          <w:sz w:val="24"/>
        </w:rPr>
        <w:t xml:space="preserve"> </w:t>
      </w:r>
      <w:r>
        <w:rPr>
          <w:sz w:val="24"/>
        </w:rPr>
        <w:t>decree</w:t>
      </w:r>
      <w:r>
        <w:rPr>
          <w:spacing w:val="1"/>
          <w:sz w:val="24"/>
        </w:rPr>
        <w:t xml:space="preserve"> </w:t>
      </w:r>
      <w:r>
        <w:rPr>
          <w:sz w:val="24"/>
        </w:rPr>
        <w:t>of</w:t>
      </w:r>
      <w:r>
        <w:rPr>
          <w:spacing w:val="1"/>
          <w:sz w:val="24"/>
        </w:rPr>
        <w:t xml:space="preserve"> </w:t>
      </w:r>
      <w:r>
        <w:rPr>
          <w:sz w:val="24"/>
        </w:rPr>
        <w:t>any</w:t>
      </w:r>
      <w:r>
        <w:rPr>
          <w:spacing w:val="1"/>
          <w:sz w:val="24"/>
        </w:rPr>
        <w:t xml:space="preserve"> </w:t>
      </w:r>
      <w:r>
        <w:rPr>
          <w:sz w:val="24"/>
        </w:rPr>
        <w:t>court,</w:t>
      </w:r>
      <w:r>
        <w:rPr>
          <w:spacing w:val="1"/>
          <w:sz w:val="24"/>
        </w:rPr>
        <w:t xml:space="preserve"> </w:t>
      </w:r>
      <w:r>
        <w:rPr>
          <w:sz w:val="24"/>
        </w:rPr>
        <w:t>governmental</w:t>
      </w:r>
      <w:r>
        <w:rPr>
          <w:spacing w:val="1"/>
          <w:sz w:val="24"/>
        </w:rPr>
        <w:t xml:space="preserve"> </w:t>
      </w:r>
      <w:r>
        <w:rPr>
          <w:sz w:val="24"/>
        </w:rPr>
        <w:t>instrumentality</w:t>
      </w:r>
      <w:r>
        <w:rPr>
          <w:spacing w:val="1"/>
          <w:sz w:val="24"/>
        </w:rPr>
        <w:t xml:space="preserve"> </w:t>
      </w:r>
      <w:r>
        <w:rPr>
          <w:sz w:val="24"/>
        </w:rPr>
        <w:t>or</w:t>
      </w:r>
      <w:r>
        <w:rPr>
          <w:spacing w:val="1"/>
          <w:sz w:val="24"/>
        </w:rPr>
        <w:t xml:space="preserve"> </w:t>
      </w:r>
      <w:r>
        <w:rPr>
          <w:sz w:val="24"/>
        </w:rPr>
        <w:t>other</w:t>
      </w:r>
      <w:r>
        <w:rPr>
          <w:spacing w:val="1"/>
          <w:sz w:val="24"/>
        </w:rPr>
        <w:t xml:space="preserve"> </w:t>
      </w:r>
      <w:r>
        <w:rPr>
          <w:sz w:val="24"/>
        </w:rPr>
        <w:t>regulatory,</w:t>
      </w:r>
      <w:r>
        <w:rPr>
          <w:spacing w:val="1"/>
          <w:sz w:val="24"/>
        </w:rPr>
        <w:t xml:space="preserve"> </w:t>
      </w:r>
      <w:r>
        <w:rPr>
          <w:sz w:val="24"/>
        </w:rPr>
        <w:t>governmental</w:t>
      </w:r>
      <w:r>
        <w:rPr>
          <w:spacing w:val="1"/>
          <w:sz w:val="24"/>
        </w:rPr>
        <w:t xml:space="preserve"> </w:t>
      </w:r>
      <w:r>
        <w:rPr>
          <w:sz w:val="24"/>
        </w:rPr>
        <w:t>or</w:t>
      </w:r>
      <w:r>
        <w:rPr>
          <w:spacing w:val="1"/>
          <w:sz w:val="24"/>
        </w:rPr>
        <w:t xml:space="preserve"> </w:t>
      </w:r>
      <w:r>
        <w:rPr>
          <w:sz w:val="24"/>
        </w:rPr>
        <w:t>public</w:t>
      </w:r>
      <w:r>
        <w:rPr>
          <w:spacing w:val="1"/>
          <w:sz w:val="24"/>
        </w:rPr>
        <w:t xml:space="preserve"> </w:t>
      </w:r>
      <w:r>
        <w:rPr>
          <w:sz w:val="24"/>
        </w:rPr>
        <w:t>body,</w:t>
      </w:r>
      <w:r>
        <w:rPr>
          <w:spacing w:val="1"/>
          <w:sz w:val="24"/>
        </w:rPr>
        <w:t xml:space="preserve"> </w:t>
      </w:r>
      <w:r>
        <w:rPr>
          <w:sz w:val="24"/>
        </w:rPr>
        <w:t>agency</w:t>
      </w:r>
      <w:r>
        <w:rPr>
          <w:spacing w:val="1"/>
          <w:sz w:val="24"/>
        </w:rPr>
        <w:t xml:space="preserve"> </w:t>
      </w:r>
      <w:r>
        <w:rPr>
          <w:sz w:val="24"/>
        </w:rPr>
        <w:t>or</w:t>
      </w:r>
      <w:r>
        <w:rPr>
          <w:spacing w:val="1"/>
          <w:sz w:val="24"/>
        </w:rPr>
        <w:t xml:space="preserve"> </w:t>
      </w:r>
      <w:r>
        <w:rPr>
          <w:sz w:val="24"/>
        </w:rPr>
        <w:t>authority by which</w:t>
      </w:r>
      <w:r>
        <w:rPr>
          <w:spacing w:val="1"/>
          <w:sz w:val="24"/>
        </w:rPr>
        <w:t xml:space="preserve"> </w:t>
      </w:r>
      <w:r>
        <w:rPr>
          <w:sz w:val="24"/>
        </w:rPr>
        <w:t>it</w:t>
      </w:r>
      <w:r>
        <w:rPr>
          <w:spacing w:val="1"/>
          <w:sz w:val="24"/>
        </w:rPr>
        <w:t xml:space="preserve"> </w:t>
      </w:r>
      <w:r>
        <w:rPr>
          <w:sz w:val="24"/>
        </w:rPr>
        <w:t>is</w:t>
      </w:r>
      <w:r>
        <w:rPr>
          <w:spacing w:val="1"/>
          <w:sz w:val="24"/>
        </w:rPr>
        <w:t xml:space="preserve"> </w:t>
      </w:r>
      <w:r>
        <w:rPr>
          <w:sz w:val="24"/>
        </w:rPr>
        <w:t>bound or by which</w:t>
      </w:r>
      <w:r>
        <w:rPr>
          <w:spacing w:val="1"/>
          <w:sz w:val="24"/>
        </w:rPr>
        <w:t xml:space="preserve"> </w:t>
      </w:r>
      <w:r>
        <w:rPr>
          <w:sz w:val="24"/>
        </w:rPr>
        <w:t>any of its</w:t>
      </w:r>
      <w:r>
        <w:rPr>
          <w:spacing w:val="1"/>
          <w:sz w:val="24"/>
        </w:rPr>
        <w:t xml:space="preserve"> </w:t>
      </w:r>
      <w:r>
        <w:rPr>
          <w:sz w:val="24"/>
        </w:rPr>
        <w:t>properties</w:t>
      </w:r>
      <w:r>
        <w:rPr>
          <w:spacing w:val="1"/>
          <w:sz w:val="24"/>
        </w:rPr>
        <w:t xml:space="preserve"> </w:t>
      </w:r>
      <w:r>
        <w:rPr>
          <w:sz w:val="24"/>
        </w:rPr>
        <w:t>or assets</w:t>
      </w:r>
      <w:r>
        <w:rPr>
          <w:spacing w:val="60"/>
          <w:sz w:val="24"/>
        </w:rPr>
        <w:t xml:space="preserve"> </w:t>
      </w:r>
      <w:r>
        <w:rPr>
          <w:sz w:val="24"/>
        </w:rPr>
        <w:t>are</w:t>
      </w:r>
      <w:r>
        <w:rPr>
          <w:spacing w:val="1"/>
          <w:sz w:val="24"/>
        </w:rPr>
        <w:t xml:space="preserve"> </w:t>
      </w:r>
      <w:r>
        <w:rPr>
          <w:sz w:val="24"/>
        </w:rPr>
        <w:t>bound;</w:t>
      </w:r>
    </w:p>
    <w:p w14:paraId="158AF189" w14:textId="77777777" w:rsidR="00B83508" w:rsidRDefault="005501DC">
      <w:pPr>
        <w:pStyle w:val="ListParagraph"/>
        <w:numPr>
          <w:ilvl w:val="4"/>
          <w:numId w:val="24"/>
        </w:numPr>
        <w:tabs>
          <w:tab w:val="left" w:pos="1922"/>
        </w:tabs>
        <w:ind w:right="407" w:hanging="620"/>
        <w:jc w:val="both"/>
        <w:rPr>
          <w:sz w:val="24"/>
        </w:rPr>
      </w:pPr>
      <w:r>
        <w:rPr>
          <w:sz w:val="24"/>
        </w:rPr>
        <w:t>Except to the extent that the same have been duly and properly completed or</w:t>
      </w:r>
      <w:r>
        <w:rPr>
          <w:spacing w:val="1"/>
          <w:sz w:val="24"/>
        </w:rPr>
        <w:t xml:space="preserve"> </w:t>
      </w:r>
      <w:r>
        <w:rPr>
          <w:sz w:val="24"/>
        </w:rPr>
        <w:t>obtained, will not require any filing with, or permit, consent or approval of or</w:t>
      </w:r>
      <w:r>
        <w:rPr>
          <w:spacing w:val="1"/>
          <w:sz w:val="24"/>
        </w:rPr>
        <w:t xml:space="preserve"> </w:t>
      </w:r>
      <w:r>
        <w:rPr>
          <w:sz w:val="24"/>
        </w:rPr>
        <w:t>license</w:t>
      </w:r>
      <w:r>
        <w:rPr>
          <w:spacing w:val="1"/>
          <w:sz w:val="24"/>
        </w:rPr>
        <w:t xml:space="preserve"> </w:t>
      </w:r>
      <w:r>
        <w:rPr>
          <w:sz w:val="24"/>
        </w:rPr>
        <w:t>from,</w:t>
      </w:r>
      <w:r>
        <w:rPr>
          <w:spacing w:val="1"/>
          <w:sz w:val="24"/>
        </w:rPr>
        <w:t xml:space="preserve"> </w:t>
      </w:r>
      <w:r>
        <w:rPr>
          <w:sz w:val="24"/>
        </w:rPr>
        <w:t>or</w:t>
      </w:r>
      <w:r>
        <w:rPr>
          <w:spacing w:val="1"/>
          <w:sz w:val="24"/>
        </w:rPr>
        <w:t xml:space="preserve"> </w:t>
      </w:r>
      <w:r>
        <w:rPr>
          <w:sz w:val="24"/>
        </w:rPr>
        <w:t>the</w:t>
      </w:r>
      <w:r>
        <w:rPr>
          <w:spacing w:val="1"/>
          <w:sz w:val="24"/>
        </w:rPr>
        <w:t xml:space="preserve"> </w:t>
      </w:r>
      <w:r>
        <w:rPr>
          <w:sz w:val="24"/>
        </w:rPr>
        <w:t>giving</w:t>
      </w:r>
      <w:r>
        <w:rPr>
          <w:spacing w:val="1"/>
          <w:sz w:val="24"/>
        </w:rPr>
        <w:t xml:space="preserve"> </w:t>
      </w:r>
      <w:r>
        <w:rPr>
          <w:sz w:val="24"/>
        </w:rPr>
        <w:t>of</w:t>
      </w:r>
      <w:r>
        <w:rPr>
          <w:spacing w:val="1"/>
          <w:sz w:val="24"/>
        </w:rPr>
        <w:t xml:space="preserve"> </w:t>
      </w:r>
      <w:r>
        <w:rPr>
          <w:sz w:val="24"/>
        </w:rPr>
        <w:t>any</w:t>
      </w:r>
      <w:r>
        <w:rPr>
          <w:spacing w:val="1"/>
          <w:sz w:val="24"/>
        </w:rPr>
        <w:t xml:space="preserve"> </w:t>
      </w:r>
      <w:r>
        <w:rPr>
          <w:sz w:val="24"/>
        </w:rPr>
        <w:t>notice</w:t>
      </w:r>
      <w:r>
        <w:rPr>
          <w:spacing w:val="1"/>
          <w:sz w:val="24"/>
        </w:rPr>
        <w:t xml:space="preserve"> </w:t>
      </w:r>
      <w:r>
        <w:rPr>
          <w:sz w:val="24"/>
        </w:rPr>
        <w:t>to,</w:t>
      </w:r>
      <w:r>
        <w:rPr>
          <w:spacing w:val="1"/>
          <w:sz w:val="24"/>
        </w:rPr>
        <w:t xml:space="preserve"> </w:t>
      </w:r>
      <w:r>
        <w:rPr>
          <w:sz w:val="24"/>
        </w:rPr>
        <w:t>any</w:t>
      </w:r>
      <w:r>
        <w:rPr>
          <w:spacing w:val="1"/>
          <w:sz w:val="24"/>
        </w:rPr>
        <w:t xml:space="preserve"> </w:t>
      </w:r>
      <w:r>
        <w:rPr>
          <w:sz w:val="24"/>
        </w:rPr>
        <w:t>court,</w:t>
      </w:r>
      <w:r>
        <w:rPr>
          <w:spacing w:val="1"/>
          <w:sz w:val="24"/>
        </w:rPr>
        <w:t xml:space="preserve"> </w:t>
      </w:r>
      <w:r>
        <w:rPr>
          <w:sz w:val="24"/>
        </w:rPr>
        <w:t>governmental</w:t>
      </w:r>
      <w:r>
        <w:rPr>
          <w:spacing w:val="1"/>
          <w:sz w:val="24"/>
        </w:rPr>
        <w:t xml:space="preserve"> </w:t>
      </w:r>
      <w:r>
        <w:rPr>
          <w:sz w:val="24"/>
        </w:rPr>
        <w:t>instrumentality</w:t>
      </w:r>
      <w:r>
        <w:rPr>
          <w:spacing w:val="1"/>
          <w:sz w:val="24"/>
        </w:rPr>
        <w:t xml:space="preserve"> </w:t>
      </w:r>
      <w:r>
        <w:rPr>
          <w:sz w:val="24"/>
        </w:rPr>
        <w:t>or</w:t>
      </w:r>
      <w:r>
        <w:rPr>
          <w:spacing w:val="1"/>
          <w:sz w:val="24"/>
        </w:rPr>
        <w:t xml:space="preserve"> </w:t>
      </w:r>
      <w:r>
        <w:rPr>
          <w:sz w:val="24"/>
        </w:rPr>
        <w:t>other</w:t>
      </w:r>
      <w:r>
        <w:rPr>
          <w:spacing w:val="1"/>
          <w:sz w:val="24"/>
        </w:rPr>
        <w:t xml:space="preserve"> </w:t>
      </w:r>
      <w:r>
        <w:rPr>
          <w:sz w:val="24"/>
        </w:rPr>
        <w:t>regulatory,</w:t>
      </w:r>
      <w:r>
        <w:rPr>
          <w:spacing w:val="1"/>
          <w:sz w:val="24"/>
        </w:rPr>
        <w:t xml:space="preserve"> </w:t>
      </w:r>
      <w:r>
        <w:rPr>
          <w:sz w:val="24"/>
        </w:rPr>
        <w:t>governmental</w:t>
      </w:r>
      <w:r>
        <w:rPr>
          <w:spacing w:val="1"/>
          <w:sz w:val="24"/>
        </w:rPr>
        <w:t xml:space="preserve"> </w:t>
      </w:r>
      <w:r>
        <w:rPr>
          <w:sz w:val="24"/>
        </w:rPr>
        <w:t>or</w:t>
      </w:r>
      <w:r>
        <w:rPr>
          <w:spacing w:val="1"/>
          <w:sz w:val="24"/>
        </w:rPr>
        <w:t xml:space="preserve"> </w:t>
      </w:r>
      <w:r>
        <w:rPr>
          <w:sz w:val="24"/>
        </w:rPr>
        <w:t>public</w:t>
      </w:r>
      <w:r>
        <w:rPr>
          <w:spacing w:val="1"/>
          <w:sz w:val="24"/>
        </w:rPr>
        <w:t xml:space="preserve"> </w:t>
      </w:r>
      <w:r>
        <w:rPr>
          <w:sz w:val="24"/>
        </w:rPr>
        <w:t>body,</w:t>
      </w:r>
      <w:r>
        <w:rPr>
          <w:spacing w:val="1"/>
          <w:sz w:val="24"/>
        </w:rPr>
        <w:t xml:space="preserve"> </w:t>
      </w:r>
      <w:r>
        <w:rPr>
          <w:sz w:val="24"/>
        </w:rPr>
        <w:t>agency</w:t>
      </w:r>
      <w:r>
        <w:rPr>
          <w:spacing w:val="1"/>
          <w:sz w:val="24"/>
        </w:rPr>
        <w:t xml:space="preserve"> </w:t>
      </w:r>
      <w:r>
        <w:rPr>
          <w:sz w:val="24"/>
        </w:rPr>
        <w:t>or</w:t>
      </w:r>
      <w:r>
        <w:rPr>
          <w:spacing w:val="1"/>
          <w:sz w:val="24"/>
        </w:rPr>
        <w:t xml:space="preserve"> </w:t>
      </w:r>
      <w:r>
        <w:rPr>
          <w:sz w:val="24"/>
        </w:rPr>
        <w:t>authority,</w:t>
      </w:r>
      <w:r>
        <w:rPr>
          <w:spacing w:val="-1"/>
          <w:sz w:val="24"/>
        </w:rPr>
        <w:t xml:space="preserve"> </w:t>
      </w:r>
      <w:r>
        <w:rPr>
          <w:sz w:val="24"/>
        </w:rPr>
        <w:t>joint venture</w:t>
      </w:r>
      <w:r>
        <w:rPr>
          <w:spacing w:val="-1"/>
          <w:sz w:val="24"/>
        </w:rPr>
        <w:t xml:space="preserve"> </w:t>
      </w:r>
      <w:r>
        <w:rPr>
          <w:sz w:val="24"/>
        </w:rPr>
        <w:t>party, or any</w:t>
      </w:r>
      <w:r>
        <w:rPr>
          <w:spacing w:val="-5"/>
          <w:sz w:val="24"/>
        </w:rPr>
        <w:t xml:space="preserve"> </w:t>
      </w:r>
      <w:r>
        <w:rPr>
          <w:sz w:val="24"/>
        </w:rPr>
        <w:t>other entity</w:t>
      </w:r>
      <w:r>
        <w:rPr>
          <w:spacing w:val="-5"/>
          <w:sz w:val="24"/>
        </w:rPr>
        <w:t xml:space="preserve"> </w:t>
      </w:r>
      <w:r>
        <w:rPr>
          <w:sz w:val="24"/>
        </w:rPr>
        <w:t>or person whatsoever;</w:t>
      </w:r>
    </w:p>
    <w:p w14:paraId="0E60BEF5" w14:textId="77777777" w:rsidR="00B83508" w:rsidRDefault="005501DC">
      <w:pPr>
        <w:pStyle w:val="ListParagraph"/>
        <w:numPr>
          <w:ilvl w:val="3"/>
          <w:numId w:val="24"/>
        </w:numPr>
        <w:tabs>
          <w:tab w:val="left" w:pos="1202"/>
        </w:tabs>
        <w:ind w:right="407"/>
        <w:rPr>
          <w:sz w:val="24"/>
        </w:rPr>
      </w:pPr>
      <w:r>
        <w:rPr>
          <w:sz w:val="24"/>
        </w:rPr>
        <w:t>To the best of its knowledge, after reasonable investigation, no representation or warranty</w:t>
      </w:r>
      <w:r>
        <w:rPr>
          <w:spacing w:val="1"/>
          <w:sz w:val="24"/>
        </w:rPr>
        <w:t xml:space="preserve"> </w:t>
      </w:r>
      <w:r>
        <w:rPr>
          <w:sz w:val="24"/>
        </w:rPr>
        <w:t>by</w:t>
      </w:r>
      <w:r>
        <w:rPr>
          <w:spacing w:val="27"/>
          <w:sz w:val="24"/>
        </w:rPr>
        <w:t xml:space="preserve"> </w:t>
      </w:r>
      <w:r>
        <w:rPr>
          <w:sz w:val="24"/>
        </w:rPr>
        <w:t>such</w:t>
      </w:r>
      <w:r>
        <w:rPr>
          <w:spacing w:val="33"/>
          <w:sz w:val="24"/>
        </w:rPr>
        <w:t xml:space="preserve"> </w:t>
      </w:r>
      <w:r>
        <w:rPr>
          <w:sz w:val="24"/>
        </w:rPr>
        <w:t>Party</w:t>
      </w:r>
      <w:r>
        <w:rPr>
          <w:spacing w:val="28"/>
          <w:sz w:val="24"/>
        </w:rPr>
        <w:t xml:space="preserve"> </w:t>
      </w:r>
      <w:r>
        <w:rPr>
          <w:sz w:val="24"/>
        </w:rPr>
        <w:t>in</w:t>
      </w:r>
      <w:r>
        <w:rPr>
          <w:spacing w:val="32"/>
          <w:sz w:val="24"/>
        </w:rPr>
        <w:t xml:space="preserve"> </w:t>
      </w:r>
      <w:r>
        <w:rPr>
          <w:sz w:val="24"/>
        </w:rPr>
        <w:t>this</w:t>
      </w:r>
      <w:r>
        <w:rPr>
          <w:spacing w:val="33"/>
          <w:sz w:val="24"/>
        </w:rPr>
        <w:t xml:space="preserve"> </w:t>
      </w:r>
      <w:r>
        <w:rPr>
          <w:sz w:val="24"/>
        </w:rPr>
        <w:t>Agreement,</w:t>
      </w:r>
      <w:r>
        <w:rPr>
          <w:spacing w:val="33"/>
          <w:sz w:val="24"/>
        </w:rPr>
        <w:t xml:space="preserve"> </w:t>
      </w:r>
      <w:r>
        <w:rPr>
          <w:sz w:val="24"/>
        </w:rPr>
        <w:t>and</w:t>
      </w:r>
      <w:r>
        <w:rPr>
          <w:spacing w:val="33"/>
          <w:sz w:val="24"/>
        </w:rPr>
        <w:t xml:space="preserve"> </w:t>
      </w:r>
      <w:r>
        <w:rPr>
          <w:sz w:val="24"/>
        </w:rPr>
        <w:t>no</w:t>
      </w:r>
      <w:r>
        <w:rPr>
          <w:spacing w:val="32"/>
          <w:sz w:val="24"/>
        </w:rPr>
        <w:t xml:space="preserve"> </w:t>
      </w:r>
      <w:r>
        <w:rPr>
          <w:sz w:val="24"/>
        </w:rPr>
        <w:t>document</w:t>
      </w:r>
      <w:r>
        <w:rPr>
          <w:spacing w:val="33"/>
          <w:sz w:val="24"/>
        </w:rPr>
        <w:t xml:space="preserve"> </w:t>
      </w:r>
      <w:r>
        <w:rPr>
          <w:sz w:val="24"/>
        </w:rPr>
        <w:t>furnished</w:t>
      </w:r>
      <w:r>
        <w:rPr>
          <w:spacing w:val="33"/>
          <w:sz w:val="24"/>
        </w:rPr>
        <w:t xml:space="preserve"> </w:t>
      </w:r>
      <w:r>
        <w:rPr>
          <w:sz w:val="24"/>
        </w:rPr>
        <w:t>or</w:t>
      </w:r>
      <w:r>
        <w:rPr>
          <w:spacing w:val="31"/>
          <w:sz w:val="24"/>
        </w:rPr>
        <w:t xml:space="preserve"> </w:t>
      </w:r>
      <w:r>
        <w:rPr>
          <w:sz w:val="24"/>
        </w:rPr>
        <w:t>to</w:t>
      </w:r>
      <w:r>
        <w:rPr>
          <w:spacing w:val="33"/>
          <w:sz w:val="24"/>
        </w:rPr>
        <w:t xml:space="preserve"> </w:t>
      </w:r>
      <w:r>
        <w:rPr>
          <w:sz w:val="24"/>
        </w:rPr>
        <w:t>be</w:t>
      </w:r>
      <w:r>
        <w:rPr>
          <w:spacing w:val="32"/>
          <w:sz w:val="24"/>
        </w:rPr>
        <w:t xml:space="preserve"> </w:t>
      </w:r>
      <w:r>
        <w:rPr>
          <w:sz w:val="24"/>
        </w:rPr>
        <w:t>furnished</w:t>
      </w:r>
      <w:r>
        <w:rPr>
          <w:spacing w:val="33"/>
          <w:sz w:val="24"/>
        </w:rPr>
        <w:t xml:space="preserve"> </w:t>
      </w:r>
      <w:r>
        <w:rPr>
          <w:sz w:val="24"/>
        </w:rPr>
        <w:t>to</w:t>
      </w:r>
      <w:r>
        <w:rPr>
          <w:spacing w:val="32"/>
          <w:sz w:val="24"/>
        </w:rPr>
        <w:t xml:space="preserve"> </w:t>
      </w:r>
      <w:r>
        <w:rPr>
          <w:sz w:val="24"/>
        </w:rPr>
        <w:t>the</w:t>
      </w:r>
      <w:r>
        <w:rPr>
          <w:spacing w:val="-57"/>
          <w:sz w:val="24"/>
        </w:rPr>
        <w:t xml:space="preserve"> </w:t>
      </w:r>
      <w:r>
        <w:rPr>
          <w:sz w:val="24"/>
        </w:rPr>
        <w:t>other</w:t>
      </w:r>
      <w:r>
        <w:rPr>
          <w:spacing w:val="1"/>
          <w:sz w:val="24"/>
        </w:rPr>
        <w:t xml:space="preserve"> </w:t>
      </w:r>
      <w:r>
        <w:rPr>
          <w:sz w:val="24"/>
        </w:rPr>
        <w:t>Party</w:t>
      </w:r>
      <w:r>
        <w:rPr>
          <w:spacing w:val="1"/>
          <w:sz w:val="24"/>
        </w:rPr>
        <w:t xml:space="preserve"> </w:t>
      </w:r>
      <w:r>
        <w:rPr>
          <w:sz w:val="24"/>
        </w:rPr>
        <w:t>to</w:t>
      </w:r>
      <w:r>
        <w:rPr>
          <w:spacing w:val="1"/>
          <w:sz w:val="24"/>
        </w:rPr>
        <w:t xml:space="preserve"> </w:t>
      </w:r>
      <w:r>
        <w:rPr>
          <w:sz w:val="24"/>
        </w:rPr>
        <w:t>this</w:t>
      </w:r>
      <w:r>
        <w:rPr>
          <w:spacing w:val="1"/>
          <w:sz w:val="24"/>
        </w:rPr>
        <w:t xml:space="preserve"> </w:t>
      </w:r>
      <w:r>
        <w:rPr>
          <w:sz w:val="24"/>
        </w:rPr>
        <w:t>Agreement,</w:t>
      </w:r>
      <w:r>
        <w:rPr>
          <w:spacing w:val="1"/>
          <w:sz w:val="24"/>
        </w:rPr>
        <w:t xml:space="preserve"> </w:t>
      </w:r>
      <w:r>
        <w:rPr>
          <w:sz w:val="24"/>
        </w:rPr>
        <w:t>or</w:t>
      </w:r>
      <w:r>
        <w:rPr>
          <w:spacing w:val="1"/>
          <w:sz w:val="24"/>
        </w:rPr>
        <w:t xml:space="preserve"> </w:t>
      </w:r>
      <w:r>
        <w:rPr>
          <w:sz w:val="24"/>
        </w:rPr>
        <w:t>in</w:t>
      </w:r>
      <w:r>
        <w:rPr>
          <w:spacing w:val="1"/>
          <w:sz w:val="24"/>
        </w:rPr>
        <w:t xml:space="preserve"> </w:t>
      </w:r>
      <w:r>
        <w:rPr>
          <w:sz w:val="24"/>
        </w:rPr>
        <w:t>connection</w:t>
      </w:r>
      <w:r>
        <w:rPr>
          <w:spacing w:val="1"/>
          <w:sz w:val="24"/>
        </w:rPr>
        <w:t xml:space="preserve"> </w:t>
      </w:r>
      <w:r>
        <w:rPr>
          <w:sz w:val="24"/>
        </w:rPr>
        <w:t>herewith</w:t>
      </w:r>
      <w:r>
        <w:rPr>
          <w:spacing w:val="1"/>
          <w:sz w:val="24"/>
        </w:rPr>
        <w:t xml:space="preserve"> </w:t>
      </w:r>
      <w:r>
        <w:rPr>
          <w:sz w:val="24"/>
        </w:rPr>
        <w:t>or</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transactions</w:t>
      </w:r>
      <w:r>
        <w:rPr>
          <w:spacing w:val="1"/>
          <w:sz w:val="24"/>
        </w:rPr>
        <w:t xml:space="preserve"> </w:t>
      </w:r>
      <w:r>
        <w:rPr>
          <w:sz w:val="24"/>
        </w:rPr>
        <w:t>contemplated hereby, contains or shall contain any untrue or misleading statement or</w:t>
      </w:r>
      <w:r>
        <w:rPr>
          <w:spacing w:val="1"/>
          <w:sz w:val="24"/>
        </w:rPr>
        <w:t xml:space="preserve"> </w:t>
      </w:r>
      <w:r>
        <w:rPr>
          <w:sz w:val="24"/>
        </w:rPr>
        <w:t>omits or shall omit any fact necessary to make the statements contained herein or therein,</w:t>
      </w:r>
      <w:r>
        <w:rPr>
          <w:spacing w:val="1"/>
          <w:sz w:val="24"/>
        </w:rPr>
        <w:t xml:space="preserve"> </w:t>
      </w:r>
      <w:r>
        <w:rPr>
          <w:sz w:val="24"/>
        </w:rPr>
        <w:t>in light of the circumstances under which made, not misleading. There have been no</w:t>
      </w:r>
      <w:r>
        <w:rPr>
          <w:spacing w:val="1"/>
          <w:sz w:val="24"/>
        </w:rPr>
        <w:t xml:space="preserve"> </w:t>
      </w:r>
      <w:r>
        <w:rPr>
          <w:sz w:val="24"/>
        </w:rPr>
        <w:t>events or transactions, or facts or information which has come to, or upon reasonable</w:t>
      </w:r>
      <w:r>
        <w:rPr>
          <w:spacing w:val="1"/>
          <w:sz w:val="24"/>
        </w:rPr>
        <w:t xml:space="preserve"> </w:t>
      </w:r>
      <w:r>
        <w:rPr>
          <w:sz w:val="24"/>
        </w:rPr>
        <w:t>diligence, should have come to the attention of such Party and which have not been</w:t>
      </w:r>
      <w:r>
        <w:rPr>
          <w:spacing w:val="1"/>
          <w:sz w:val="24"/>
        </w:rPr>
        <w:t xml:space="preserve"> </w:t>
      </w:r>
      <w:r>
        <w:rPr>
          <w:sz w:val="24"/>
        </w:rPr>
        <w:t>disclosed</w:t>
      </w:r>
      <w:r>
        <w:rPr>
          <w:spacing w:val="1"/>
          <w:sz w:val="24"/>
        </w:rPr>
        <w:t xml:space="preserve"> </w:t>
      </w:r>
      <w:r>
        <w:rPr>
          <w:sz w:val="24"/>
        </w:rPr>
        <w:t>herein</w:t>
      </w:r>
      <w:r>
        <w:rPr>
          <w:spacing w:val="1"/>
          <w:sz w:val="24"/>
        </w:rPr>
        <w:t xml:space="preserve"> </w:t>
      </w:r>
      <w:r>
        <w:rPr>
          <w:sz w:val="24"/>
        </w:rPr>
        <w:t>or</w:t>
      </w:r>
      <w:r>
        <w:rPr>
          <w:spacing w:val="1"/>
          <w:sz w:val="24"/>
        </w:rPr>
        <w:t xml:space="preserve"> </w:t>
      </w:r>
      <w:r>
        <w:rPr>
          <w:sz w:val="24"/>
        </w:rPr>
        <w:t>in</w:t>
      </w:r>
      <w:r>
        <w:rPr>
          <w:spacing w:val="1"/>
          <w:sz w:val="24"/>
        </w:rPr>
        <w:t xml:space="preserve"> </w:t>
      </w:r>
      <w:r>
        <w:rPr>
          <w:sz w:val="24"/>
        </w:rPr>
        <w:t>a</w:t>
      </w:r>
      <w:r>
        <w:rPr>
          <w:spacing w:val="1"/>
          <w:sz w:val="24"/>
        </w:rPr>
        <w:t xml:space="preserve"> </w:t>
      </w:r>
      <w:r>
        <w:rPr>
          <w:sz w:val="24"/>
        </w:rPr>
        <w:t>schedule</w:t>
      </w:r>
      <w:r>
        <w:rPr>
          <w:spacing w:val="1"/>
          <w:sz w:val="24"/>
        </w:rPr>
        <w:t xml:space="preserve"> </w:t>
      </w:r>
      <w:r>
        <w:rPr>
          <w:sz w:val="24"/>
        </w:rPr>
        <w:t>hereto,</w:t>
      </w:r>
      <w:r>
        <w:rPr>
          <w:spacing w:val="1"/>
          <w:sz w:val="24"/>
        </w:rPr>
        <w:t xml:space="preserve"> </w:t>
      </w:r>
      <w:r>
        <w:rPr>
          <w:sz w:val="24"/>
        </w:rPr>
        <w:t>having</w:t>
      </w:r>
      <w:r>
        <w:rPr>
          <w:spacing w:val="1"/>
          <w:sz w:val="24"/>
        </w:rPr>
        <w:t xml:space="preserve"> </w:t>
      </w:r>
      <w:r>
        <w:rPr>
          <w:sz w:val="24"/>
        </w:rPr>
        <w:t>a</w:t>
      </w:r>
      <w:r>
        <w:rPr>
          <w:spacing w:val="1"/>
          <w:sz w:val="24"/>
        </w:rPr>
        <w:t xml:space="preserve"> </w:t>
      </w:r>
      <w:r>
        <w:rPr>
          <w:sz w:val="24"/>
        </w:rPr>
        <w:t>direct</w:t>
      </w:r>
      <w:r>
        <w:rPr>
          <w:spacing w:val="1"/>
          <w:sz w:val="24"/>
        </w:rPr>
        <w:t xml:space="preserve"> </w:t>
      </w:r>
      <w:r>
        <w:rPr>
          <w:sz w:val="24"/>
        </w:rPr>
        <w:t>impact</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z w:val="24"/>
        </w:rPr>
        <w:t>transactions</w:t>
      </w:r>
      <w:r>
        <w:rPr>
          <w:spacing w:val="-57"/>
          <w:sz w:val="24"/>
        </w:rPr>
        <w:t xml:space="preserve"> </w:t>
      </w:r>
      <w:r>
        <w:rPr>
          <w:sz w:val="24"/>
        </w:rPr>
        <w:t>contemplated</w:t>
      </w:r>
      <w:r>
        <w:rPr>
          <w:spacing w:val="-1"/>
          <w:sz w:val="24"/>
        </w:rPr>
        <w:t xml:space="preserve"> </w:t>
      </w:r>
      <w:r>
        <w:rPr>
          <w:sz w:val="24"/>
        </w:rPr>
        <w:t>hereunder.</w:t>
      </w:r>
    </w:p>
    <w:p w14:paraId="308A7A99" w14:textId="77777777" w:rsidR="00B83508" w:rsidRDefault="00B83508">
      <w:pPr>
        <w:pStyle w:val="BodyText"/>
        <w:spacing w:before="1"/>
      </w:pPr>
    </w:p>
    <w:p w14:paraId="4B8DFEE5" w14:textId="77777777" w:rsidR="00B83508" w:rsidRDefault="005501DC">
      <w:pPr>
        <w:pStyle w:val="ListParagraph"/>
        <w:numPr>
          <w:ilvl w:val="3"/>
          <w:numId w:val="25"/>
        </w:numPr>
        <w:tabs>
          <w:tab w:val="left" w:pos="1202"/>
        </w:tabs>
        <w:ind w:hanging="721"/>
        <w:rPr>
          <w:sz w:val="24"/>
        </w:rPr>
      </w:pPr>
      <w:r>
        <w:rPr>
          <w:sz w:val="24"/>
        </w:rPr>
        <w:t>the Corporation</w:t>
      </w:r>
      <w:r>
        <w:rPr>
          <w:spacing w:val="-4"/>
          <w:sz w:val="24"/>
        </w:rPr>
        <w:t xml:space="preserve"> </w:t>
      </w:r>
      <w:r>
        <w:rPr>
          <w:sz w:val="24"/>
        </w:rPr>
        <w:t>shall not</w:t>
      </w:r>
      <w:r>
        <w:rPr>
          <w:spacing w:val="-1"/>
          <w:sz w:val="24"/>
        </w:rPr>
        <w:t xml:space="preserve"> </w:t>
      </w:r>
      <w:r>
        <w:rPr>
          <w:sz w:val="24"/>
        </w:rPr>
        <w:t>return the bid documents</w:t>
      </w:r>
      <w:r>
        <w:rPr>
          <w:spacing w:val="-1"/>
          <w:sz w:val="24"/>
        </w:rPr>
        <w:t xml:space="preserve"> </w:t>
      </w:r>
      <w:r>
        <w:rPr>
          <w:sz w:val="24"/>
        </w:rPr>
        <w:t>to the Bidder(s).</w:t>
      </w:r>
    </w:p>
    <w:p w14:paraId="217883B1" w14:textId="77777777" w:rsidR="00B83508" w:rsidRDefault="00B83508">
      <w:pPr>
        <w:pStyle w:val="BodyText"/>
      </w:pPr>
    </w:p>
    <w:p w14:paraId="2760D161" w14:textId="77777777" w:rsidR="00B83508" w:rsidRDefault="005501DC">
      <w:pPr>
        <w:pStyle w:val="ListParagraph"/>
        <w:numPr>
          <w:ilvl w:val="3"/>
          <w:numId w:val="25"/>
        </w:numPr>
        <w:tabs>
          <w:tab w:val="left" w:pos="1254"/>
        </w:tabs>
        <w:ind w:left="481" w:right="407" w:firstLine="0"/>
        <w:rPr>
          <w:sz w:val="24"/>
        </w:rPr>
      </w:pPr>
      <w:r>
        <w:rPr>
          <w:sz w:val="24"/>
        </w:rPr>
        <w:t>the Corporation</w:t>
      </w:r>
      <w:r>
        <w:rPr>
          <w:spacing w:val="49"/>
          <w:sz w:val="24"/>
        </w:rPr>
        <w:t xml:space="preserve"> </w:t>
      </w:r>
      <w:r>
        <w:rPr>
          <w:sz w:val="24"/>
        </w:rPr>
        <w:t>shall</w:t>
      </w:r>
      <w:r>
        <w:rPr>
          <w:spacing w:val="53"/>
          <w:sz w:val="24"/>
        </w:rPr>
        <w:t xml:space="preserve"> </w:t>
      </w:r>
      <w:r>
        <w:rPr>
          <w:sz w:val="24"/>
        </w:rPr>
        <w:t>not</w:t>
      </w:r>
      <w:r>
        <w:rPr>
          <w:spacing w:val="53"/>
          <w:sz w:val="24"/>
        </w:rPr>
        <w:t xml:space="preserve"> </w:t>
      </w:r>
      <w:r>
        <w:rPr>
          <w:sz w:val="24"/>
        </w:rPr>
        <w:t>be</w:t>
      </w:r>
      <w:r>
        <w:rPr>
          <w:spacing w:val="52"/>
          <w:sz w:val="24"/>
        </w:rPr>
        <w:t xml:space="preserve"> </w:t>
      </w:r>
      <w:r>
        <w:rPr>
          <w:sz w:val="24"/>
        </w:rPr>
        <w:t>held</w:t>
      </w:r>
      <w:r>
        <w:rPr>
          <w:spacing w:val="53"/>
          <w:sz w:val="24"/>
        </w:rPr>
        <w:t xml:space="preserve"> </w:t>
      </w:r>
      <w:r>
        <w:rPr>
          <w:sz w:val="24"/>
        </w:rPr>
        <w:t>liable</w:t>
      </w:r>
      <w:r>
        <w:rPr>
          <w:spacing w:val="54"/>
          <w:sz w:val="24"/>
        </w:rPr>
        <w:t xml:space="preserve"> </w:t>
      </w:r>
      <w:r>
        <w:rPr>
          <w:sz w:val="24"/>
        </w:rPr>
        <w:t>for</w:t>
      </w:r>
      <w:r>
        <w:rPr>
          <w:spacing w:val="51"/>
          <w:sz w:val="24"/>
        </w:rPr>
        <w:t xml:space="preserve"> </w:t>
      </w:r>
      <w:r>
        <w:rPr>
          <w:sz w:val="24"/>
        </w:rPr>
        <w:t>costs</w:t>
      </w:r>
      <w:r>
        <w:rPr>
          <w:spacing w:val="53"/>
          <w:sz w:val="24"/>
        </w:rPr>
        <w:t xml:space="preserve"> </w:t>
      </w:r>
      <w:r>
        <w:rPr>
          <w:sz w:val="24"/>
        </w:rPr>
        <w:t>incurred</w:t>
      </w:r>
      <w:r>
        <w:rPr>
          <w:spacing w:val="55"/>
          <w:sz w:val="24"/>
        </w:rPr>
        <w:t xml:space="preserve"> </w:t>
      </w:r>
      <w:r>
        <w:rPr>
          <w:sz w:val="24"/>
        </w:rPr>
        <w:t>during</w:t>
      </w:r>
      <w:r>
        <w:rPr>
          <w:spacing w:val="52"/>
          <w:sz w:val="24"/>
        </w:rPr>
        <w:t xml:space="preserve"> </w:t>
      </w:r>
      <w:r>
        <w:rPr>
          <w:sz w:val="24"/>
        </w:rPr>
        <w:t>any</w:t>
      </w:r>
      <w:r>
        <w:rPr>
          <w:spacing w:val="47"/>
          <w:sz w:val="24"/>
        </w:rPr>
        <w:t xml:space="preserve"> </w:t>
      </w:r>
      <w:r>
        <w:rPr>
          <w:sz w:val="24"/>
        </w:rPr>
        <w:t>negotiations</w:t>
      </w:r>
      <w:r>
        <w:rPr>
          <w:spacing w:val="52"/>
          <w:sz w:val="24"/>
        </w:rPr>
        <w:t xml:space="preserve"> </w:t>
      </w:r>
      <w:r>
        <w:rPr>
          <w:sz w:val="24"/>
        </w:rPr>
        <w:t>on</w:t>
      </w:r>
      <w:r>
        <w:rPr>
          <w:spacing w:val="-57"/>
          <w:sz w:val="24"/>
        </w:rPr>
        <w:t xml:space="preserve"> </w:t>
      </w:r>
      <w:r>
        <w:rPr>
          <w:sz w:val="24"/>
        </w:rPr>
        <w:t>proposals</w:t>
      </w:r>
      <w:r>
        <w:rPr>
          <w:spacing w:val="-1"/>
          <w:sz w:val="24"/>
        </w:rPr>
        <w:t xml:space="preserve"> </w:t>
      </w:r>
      <w:r>
        <w:rPr>
          <w:sz w:val="24"/>
        </w:rPr>
        <w:t>or proposed</w:t>
      </w:r>
      <w:r>
        <w:rPr>
          <w:spacing w:val="1"/>
          <w:sz w:val="24"/>
        </w:rPr>
        <w:t xml:space="preserve"> </w:t>
      </w:r>
      <w:r>
        <w:rPr>
          <w:sz w:val="24"/>
        </w:rPr>
        <w:t>contracts or for any</w:t>
      </w:r>
      <w:r>
        <w:rPr>
          <w:spacing w:val="-5"/>
          <w:sz w:val="24"/>
        </w:rPr>
        <w:t xml:space="preserve"> </w:t>
      </w:r>
      <w:r>
        <w:rPr>
          <w:sz w:val="24"/>
        </w:rPr>
        <w:t>work performed</w:t>
      </w:r>
      <w:r>
        <w:rPr>
          <w:spacing w:val="-1"/>
          <w:sz w:val="24"/>
        </w:rPr>
        <w:t xml:space="preserve"> </w:t>
      </w:r>
      <w:r>
        <w:rPr>
          <w:sz w:val="24"/>
        </w:rPr>
        <w:t>in</w:t>
      </w:r>
      <w:r>
        <w:rPr>
          <w:spacing w:val="2"/>
          <w:sz w:val="24"/>
        </w:rPr>
        <w:t xml:space="preserve"> </w:t>
      </w:r>
      <w:r>
        <w:rPr>
          <w:sz w:val="24"/>
        </w:rPr>
        <w:t>connection therewith.</w:t>
      </w:r>
    </w:p>
    <w:p w14:paraId="484D32EE" w14:textId="77777777" w:rsidR="00B83508" w:rsidRDefault="00B83508">
      <w:pPr>
        <w:pStyle w:val="BodyText"/>
        <w:spacing w:before="5"/>
      </w:pPr>
    </w:p>
    <w:p w14:paraId="54A7B33F" w14:textId="77777777" w:rsidR="00B83508" w:rsidRDefault="005501DC">
      <w:pPr>
        <w:pStyle w:val="Heading1"/>
        <w:numPr>
          <w:ilvl w:val="1"/>
          <w:numId w:val="24"/>
        </w:numPr>
        <w:tabs>
          <w:tab w:val="left" w:pos="842"/>
        </w:tabs>
        <w:ind w:left="841" w:hanging="361"/>
      </w:pPr>
      <w:r>
        <w:t>Forfeiture</w:t>
      </w:r>
      <w:r>
        <w:rPr>
          <w:spacing w:val="-4"/>
        </w:rPr>
        <w:t xml:space="preserve"> </w:t>
      </w:r>
      <w:r>
        <w:t>of</w:t>
      </w:r>
      <w:r>
        <w:rPr>
          <w:spacing w:val="-1"/>
        </w:rPr>
        <w:t xml:space="preserve"> </w:t>
      </w:r>
      <w:r>
        <w:t>Bid</w:t>
      </w:r>
      <w:r>
        <w:rPr>
          <w:spacing w:val="-1"/>
        </w:rPr>
        <w:t xml:space="preserve"> </w:t>
      </w:r>
      <w:r>
        <w:t>Security</w:t>
      </w:r>
    </w:p>
    <w:p w14:paraId="4094491C" w14:textId="77777777" w:rsidR="00B83508" w:rsidRDefault="00B83508">
      <w:pPr>
        <w:pStyle w:val="BodyText"/>
        <w:spacing w:before="7"/>
        <w:rPr>
          <w:b/>
          <w:sz w:val="23"/>
        </w:rPr>
      </w:pPr>
    </w:p>
    <w:p w14:paraId="13C58D1E" w14:textId="77777777" w:rsidR="00B83508" w:rsidRDefault="005501DC">
      <w:pPr>
        <w:pStyle w:val="BodyText"/>
        <w:ind w:left="481" w:right="407"/>
        <w:jc w:val="both"/>
      </w:pPr>
      <w:r>
        <w:t>In case a bidder withdraws its bid during the period of bid validity specified by the bidder on the</w:t>
      </w:r>
      <w:r>
        <w:rPr>
          <w:spacing w:val="1"/>
        </w:rPr>
        <w:t xml:space="preserve"> </w:t>
      </w:r>
      <w:r>
        <w:t>Bid Form, or in case the successful bidder fails to accept the work order/ sign the Contract, the Corporation shall be at liberty to set off/ adjust the proceeds of the performance security towards the</w:t>
      </w:r>
      <w:r>
        <w:rPr>
          <w:spacing w:val="-57"/>
        </w:rPr>
        <w:t xml:space="preserve"> </w:t>
      </w:r>
      <w:r>
        <w:t>loss, if any, sustained due to the bidder’s failure to complete its obligations under the contract.</w:t>
      </w:r>
      <w:r>
        <w:rPr>
          <w:spacing w:val="1"/>
        </w:rPr>
        <w:t xml:space="preserve"> </w:t>
      </w:r>
      <w:r>
        <w:t>This is without prejudice to the Corporation’s right to proceed against the bidder in the event of the</w:t>
      </w:r>
      <w:r>
        <w:rPr>
          <w:spacing w:val="1"/>
        </w:rPr>
        <w:t xml:space="preserve"> </w:t>
      </w:r>
      <w:r>
        <w:t>security</w:t>
      </w:r>
      <w:r>
        <w:rPr>
          <w:spacing w:val="-5"/>
        </w:rPr>
        <w:t xml:space="preserve"> </w:t>
      </w:r>
      <w:r>
        <w:t>being</w:t>
      </w:r>
      <w:r>
        <w:rPr>
          <w:spacing w:val="-3"/>
        </w:rPr>
        <w:t xml:space="preserve"> </w:t>
      </w:r>
      <w:r>
        <w:t>not enough to fully</w:t>
      </w:r>
      <w:r>
        <w:rPr>
          <w:spacing w:val="-5"/>
        </w:rPr>
        <w:t xml:space="preserve"> </w:t>
      </w:r>
      <w:r>
        <w:t>cover the</w:t>
      </w:r>
      <w:r>
        <w:rPr>
          <w:spacing w:val="-2"/>
        </w:rPr>
        <w:t xml:space="preserve"> </w:t>
      </w:r>
      <w:r>
        <w:t>loss/ damage.</w:t>
      </w:r>
    </w:p>
    <w:p w14:paraId="4FD55E6F" w14:textId="77777777" w:rsidR="00B83508" w:rsidRDefault="00B83508">
      <w:pPr>
        <w:jc w:val="both"/>
        <w:sectPr w:rsidR="00B83508">
          <w:headerReference w:type="default" r:id="rId31"/>
          <w:footerReference w:type="default" r:id="rId32"/>
          <w:pgSz w:w="11930" w:h="16850"/>
          <w:pgMar w:top="1300" w:right="660" w:bottom="480" w:left="940" w:header="772" w:footer="299" w:gutter="0"/>
          <w:pgBorders w:offsetFrom="page">
            <w:top w:val="single" w:sz="12" w:space="24" w:color="000000"/>
            <w:left w:val="single" w:sz="12" w:space="24" w:color="000000"/>
            <w:bottom w:val="single" w:sz="12" w:space="24" w:color="000000"/>
            <w:right w:val="single" w:sz="12" w:space="24" w:color="000000"/>
          </w:pgBorders>
          <w:cols w:space="720"/>
        </w:sectPr>
      </w:pPr>
    </w:p>
    <w:p w14:paraId="4794BB7D" w14:textId="77777777" w:rsidR="00B83508" w:rsidRDefault="005501DC">
      <w:pPr>
        <w:pStyle w:val="Heading1"/>
        <w:numPr>
          <w:ilvl w:val="1"/>
          <w:numId w:val="24"/>
        </w:numPr>
        <w:tabs>
          <w:tab w:val="left" w:pos="842"/>
        </w:tabs>
        <w:spacing w:before="90"/>
        <w:ind w:left="841" w:hanging="361"/>
      </w:pPr>
      <w:r>
        <w:lastRenderedPageBreak/>
        <w:t>Adherence</w:t>
      </w:r>
      <w:r>
        <w:rPr>
          <w:spacing w:val="-2"/>
        </w:rPr>
        <w:t xml:space="preserve"> </w:t>
      </w:r>
      <w:r>
        <w:t>to Standards</w:t>
      </w:r>
    </w:p>
    <w:p w14:paraId="2FE98B38" w14:textId="77777777" w:rsidR="00B83508" w:rsidRDefault="00B83508">
      <w:pPr>
        <w:pStyle w:val="BodyText"/>
        <w:spacing w:before="7"/>
        <w:rPr>
          <w:b/>
          <w:sz w:val="23"/>
        </w:rPr>
      </w:pPr>
    </w:p>
    <w:p w14:paraId="2D8EB0E5" w14:textId="77777777" w:rsidR="00B83508" w:rsidRDefault="005501DC">
      <w:pPr>
        <w:pStyle w:val="ListParagraph"/>
        <w:numPr>
          <w:ilvl w:val="2"/>
          <w:numId w:val="24"/>
        </w:numPr>
        <w:tabs>
          <w:tab w:val="left" w:pos="1046"/>
        </w:tabs>
        <w:ind w:left="481" w:right="407" w:firstLine="0"/>
        <w:rPr>
          <w:sz w:val="24"/>
        </w:rPr>
      </w:pPr>
      <w:r>
        <w:rPr>
          <w:sz w:val="24"/>
        </w:rPr>
        <w:t>The services and other materials including all deliverables and reports under the contract</w:t>
      </w:r>
      <w:r>
        <w:rPr>
          <w:spacing w:val="1"/>
          <w:sz w:val="24"/>
        </w:rPr>
        <w:t xml:space="preserve"> </w:t>
      </w:r>
      <w:r>
        <w:rPr>
          <w:sz w:val="24"/>
        </w:rPr>
        <w:t>shall conform to the standards mentioned in the Technical Specification, indicated in this RFP as</w:t>
      </w:r>
      <w:r>
        <w:rPr>
          <w:spacing w:val="1"/>
          <w:sz w:val="24"/>
        </w:rPr>
        <w:t xml:space="preserve"> </w:t>
      </w:r>
      <w:r>
        <w:rPr>
          <w:sz w:val="24"/>
        </w:rPr>
        <w:t>well as the Technical Bid submitted by the bidder and/or agreed to between the Corporation and the</w:t>
      </w:r>
      <w:r>
        <w:rPr>
          <w:spacing w:val="1"/>
          <w:sz w:val="24"/>
        </w:rPr>
        <w:t xml:space="preserve"> </w:t>
      </w:r>
      <w:r>
        <w:rPr>
          <w:sz w:val="24"/>
        </w:rPr>
        <w:t>bidder. When no applicable standard is mentioned, the deliverables shall be supplied under the</w:t>
      </w:r>
      <w:r>
        <w:rPr>
          <w:spacing w:val="1"/>
          <w:sz w:val="24"/>
        </w:rPr>
        <w:t xml:space="preserve"> </w:t>
      </w:r>
      <w:r>
        <w:rPr>
          <w:sz w:val="24"/>
        </w:rPr>
        <w:t>authoritative and appropriate international standards of such deliverables and such standards shall</w:t>
      </w:r>
      <w:r>
        <w:rPr>
          <w:spacing w:val="-57"/>
          <w:sz w:val="24"/>
        </w:rPr>
        <w:t xml:space="preserve"> </w:t>
      </w:r>
      <w:r>
        <w:rPr>
          <w:sz w:val="24"/>
        </w:rPr>
        <w:t>be</w:t>
      </w:r>
      <w:r>
        <w:rPr>
          <w:spacing w:val="-2"/>
          <w:sz w:val="24"/>
        </w:rPr>
        <w:t xml:space="preserve"> </w:t>
      </w:r>
      <w:r>
        <w:rPr>
          <w:sz w:val="24"/>
        </w:rPr>
        <w:t>the latest issued by</w:t>
      </w:r>
      <w:r>
        <w:rPr>
          <w:spacing w:val="-5"/>
          <w:sz w:val="24"/>
        </w:rPr>
        <w:t xml:space="preserve"> </w:t>
      </w:r>
      <w:r>
        <w:rPr>
          <w:sz w:val="24"/>
        </w:rPr>
        <w:t>the concerned institution/s.</w:t>
      </w:r>
    </w:p>
    <w:p w14:paraId="56251AF4" w14:textId="77777777" w:rsidR="00B83508" w:rsidRDefault="00B83508">
      <w:pPr>
        <w:pStyle w:val="BodyText"/>
      </w:pPr>
    </w:p>
    <w:p w14:paraId="6887F3B5" w14:textId="77777777" w:rsidR="00B83508" w:rsidRDefault="005501DC">
      <w:pPr>
        <w:pStyle w:val="ListParagraph"/>
        <w:numPr>
          <w:ilvl w:val="2"/>
          <w:numId w:val="24"/>
        </w:numPr>
        <w:tabs>
          <w:tab w:val="left" w:pos="1029"/>
          <w:tab w:val="left" w:pos="9639"/>
        </w:tabs>
        <w:ind w:left="481" w:right="407" w:firstLine="0"/>
        <w:rPr>
          <w:sz w:val="24"/>
        </w:rPr>
      </w:pPr>
      <w:r>
        <w:rPr>
          <w:sz w:val="24"/>
        </w:rPr>
        <w:t>The Consultant shall adhere to all the applicable laws of the land and rules, regulations and</w:t>
      </w:r>
      <w:r>
        <w:rPr>
          <w:spacing w:val="1"/>
          <w:sz w:val="24"/>
        </w:rPr>
        <w:t xml:space="preserve"> </w:t>
      </w:r>
      <w:r>
        <w:rPr>
          <w:sz w:val="24"/>
        </w:rPr>
        <w:t>guidelines</w:t>
      </w:r>
      <w:r>
        <w:rPr>
          <w:spacing w:val="-1"/>
          <w:sz w:val="24"/>
        </w:rPr>
        <w:t xml:space="preserve"> </w:t>
      </w:r>
      <w:r>
        <w:rPr>
          <w:sz w:val="24"/>
        </w:rPr>
        <w:t>prescribed by</w:t>
      </w:r>
      <w:r>
        <w:rPr>
          <w:spacing w:val="-3"/>
          <w:sz w:val="24"/>
        </w:rPr>
        <w:t xml:space="preserve"> </w:t>
      </w:r>
      <w:r>
        <w:rPr>
          <w:sz w:val="24"/>
        </w:rPr>
        <w:t>various regulatory, statutory</w:t>
      </w:r>
      <w:r>
        <w:rPr>
          <w:spacing w:val="-3"/>
          <w:sz w:val="24"/>
        </w:rPr>
        <w:t xml:space="preserve"> </w:t>
      </w:r>
      <w:r>
        <w:rPr>
          <w:sz w:val="24"/>
        </w:rPr>
        <w:t>and</w:t>
      </w:r>
      <w:r>
        <w:rPr>
          <w:spacing w:val="-1"/>
          <w:sz w:val="24"/>
        </w:rPr>
        <w:t xml:space="preserve"> </w:t>
      </w:r>
      <w:r>
        <w:rPr>
          <w:sz w:val="24"/>
        </w:rPr>
        <w:t>Government authorities.</w:t>
      </w:r>
    </w:p>
    <w:p w14:paraId="429D4444" w14:textId="77777777" w:rsidR="00B83508" w:rsidRDefault="00B83508">
      <w:pPr>
        <w:pStyle w:val="BodyText"/>
        <w:tabs>
          <w:tab w:val="left" w:pos="9639"/>
        </w:tabs>
        <w:ind w:right="407"/>
      </w:pPr>
    </w:p>
    <w:p w14:paraId="2650B28E" w14:textId="77777777" w:rsidR="00B83508" w:rsidRDefault="005501DC">
      <w:pPr>
        <w:pStyle w:val="ListParagraph"/>
        <w:numPr>
          <w:ilvl w:val="2"/>
          <w:numId w:val="24"/>
        </w:numPr>
        <w:tabs>
          <w:tab w:val="left" w:pos="1046"/>
          <w:tab w:val="left" w:pos="9639"/>
        </w:tabs>
        <w:spacing w:before="1"/>
        <w:ind w:left="481" w:right="407" w:firstLine="0"/>
        <w:rPr>
          <w:sz w:val="24"/>
        </w:rPr>
      </w:pPr>
      <w:r>
        <w:rPr>
          <w:sz w:val="24"/>
        </w:rPr>
        <w:t>NEDFi reserves the right to conduct an audit/ongoing audit of the consulting services</w:t>
      </w:r>
      <w:r>
        <w:rPr>
          <w:spacing w:val="1"/>
          <w:sz w:val="24"/>
        </w:rPr>
        <w:t xml:space="preserve"> </w:t>
      </w:r>
      <w:r>
        <w:rPr>
          <w:sz w:val="24"/>
        </w:rPr>
        <w:t>provided by</w:t>
      </w:r>
      <w:r>
        <w:rPr>
          <w:spacing w:val="-5"/>
          <w:sz w:val="24"/>
        </w:rPr>
        <w:t xml:space="preserve"> </w:t>
      </w:r>
      <w:r>
        <w:rPr>
          <w:sz w:val="24"/>
        </w:rPr>
        <w:t>the</w:t>
      </w:r>
      <w:r>
        <w:rPr>
          <w:spacing w:val="-1"/>
          <w:sz w:val="24"/>
        </w:rPr>
        <w:t xml:space="preserve"> </w:t>
      </w:r>
      <w:r>
        <w:rPr>
          <w:sz w:val="24"/>
        </w:rPr>
        <w:t>Consultant.</w:t>
      </w:r>
    </w:p>
    <w:p w14:paraId="00DEC0DD" w14:textId="77777777" w:rsidR="00B83508" w:rsidRDefault="00B83508">
      <w:pPr>
        <w:pStyle w:val="BodyText"/>
        <w:spacing w:before="4"/>
      </w:pPr>
    </w:p>
    <w:p w14:paraId="7C999880" w14:textId="77777777" w:rsidR="00B83508" w:rsidRDefault="005501DC">
      <w:pPr>
        <w:pStyle w:val="Heading1"/>
        <w:numPr>
          <w:ilvl w:val="1"/>
          <w:numId w:val="24"/>
        </w:numPr>
        <w:tabs>
          <w:tab w:val="left" w:pos="842"/>
        </w:tabs>
        <w:spacing w:before="1"/>
        <w:ind w:left="841" w:hanging="361"/>
      </w:pPr>
      <w:r>
        <w:t>Governing</w:t>
      </w:r>
      <w:r>
        <w:rPr>
          <w:spacing w:val="-2"/>
        </w:rPr>
        <w:t xml:space="preserve"> </w:t>
      </w:r>
      <w:r>
        <w:t>Language</w:t>
      </w:r>
    </w:p>
    <w:p w14:paraId="2B7C6BE0" w14:textId="77777777" w:rsidR="00B83508" w:rsidRDefault="00B83508">
      <w:pPr>
        <w:pStyle w:val="BodyText"/>
        <w:spacing w:before="6"/>
        <w:rPr>
          <w:b/>
          <w:sz w:val="23"/>
        </w:rPr>
      </w:pPr>
    </w:p>
    <w:p w14:paraId="5F433BAD" w14:textId="77777777" w:rsidR="00B83508" w:rsidRDefault="005501DC">
      <w:pPr>
        <w:pStyle w:val="BodyText"/>
        <w:ind w:left="481"/>
      </w:pPr>
      <w:r>
        <w:t>All</w:t>
      </w:r>
      <w:r>
        <w:rPr>
          <w:spacing w:val="-1"/>
        </w:rPr>
        <w:t xml:space="preserve"> </w:t>
      </w:r>
      <w:r>
        <w:t>correspondences</w:t>
      </w:r>
      <w:r>
        <w:rPr>
          <w:spacing w:val="1"/>
        </w:rPr>
        <w:t xml:space="preserve"> </w:t>
      </w:r>
      <w:r>
        <w:t>and</w:t>
      </w:r>
      <w:r>
        <w:rPr>
          <w:spacing w:val="1"/>
        </w:rPr>
        <w:t xml:space="preserve"> </w:t>
      </w:r>
      <w:r>
        <w:t>other</w:t>
      </w:r>
      <w:r>
        <w:rPr>
          <w:spacing w:val="-3"/>
        </w:rPr>
        <w:t xml:space="preserve"> </w:t>
      </w:r>
      <w:r>
        <w:t>documents</w:t>
      </w:r>
      <w:r>
        <w:rPr>
          <w:spacing w:val="-1"/>
        </w:rPr>
        <w:t xml:space="preserve"> </w:t>
      </w:r>
      <w:r>
        <w:t>pertaining</w:t>
      </w:r>
      <w:r>
        <w:rPr>
          <w:spacing w:val="-3"/>
        </w:rPr>
        <w:t xml:space="preserve"> </w:t>
      </w:r>
      <w:r>
        <w:t>to</w:t>
      </w:r>
      <w:r>
        <w:rPr>
          <w:spacing w:val="-1"/>
        </w:rPr>
        <w:t xml:space="preserve"> </w:t>
      </w:r>
      <w:r>
        <w:t>the</w:t>
      </w:r>
      <w:r>
        <w:rPr>
          <w:spacing w:val="-2"/>
        </w:rPr>
        <w:t xml:space="preserve"> </w:t>
      </w:r>
      <w:r>
        <w:t>contract</w:t>
      </w:r>
      <w:r>
        <w:rPr>
          <w:spacing w:val="-1"/>
        </w:rPr>
        <w:t xml:space="preserve"> </w:t>
      </w:r>
      <w:r>
        <w:t>shall</w:t>
      </w:r>
      <w:r>
        <w:rPr>
          <w:spacing w:val="-1"/>
        </w:rPr>
        <w:t xml:space="preserve"> </w:t>
      </w:r>
      <w:r>
        <w:t>be</w:t>
      </w:r>
      <w:r>
        <w:rPr>
          <w:spacing w:val="-2"/>
        </w:rPr>
        <w:t xml:space="preserve"> </w:t>
      </w:r>
      <w:r>
        <w:t>in English.</w:t>
      </w:r>
    </w:p>
    <w:p w14:paraId="31554ABE" w14:textId="77777777" w:rsidR="00B83508" w:rsidRDefault="00B83508">
      <w:pPr>
        <w:pStyle w:val="BodyText"/>
        <w:spacing w:before="5"/>
      </w:pPr>
    </w:p>
    <w:p w14:paraId="30212E45" w14:textId="77777777" w:rsidR="00B83508" w:rsidRDefault="005501DC">
      <w:pPr>
        <w:pStyle w:val="Heading1"/>
        <w:numPr>
          <w:ilvl w:val="1"/>
          <w:numId w:val="24"/>
        </w:numPr>
        <w:tabs>
          <w:tab w:val="left" w:pos="842"/>
        </w:tabs>
        <w:ind w:left="841" w:hanging="361"/>
      </w:pPr>
      <w:r>
        <w:t>Applicable</w:t>
      </w:r>
      <w:r>
        <w:rPr>
          <w:spacing w:val="-1"/>
        </w:rPr>
        <w:t xml:space="preserve"> </w:t>
      </w:r>
      <w:r>
        <w:t>Laws</w:t>
      </w:r>
    </w:p>
    <w:p w14:paraId="03F8DF57" w14:textId="77777777" w:rsidR="00B83508" w:rsidRDefault="00B83508">
      <w:pPr>
        <w:pStyle w:val="BodyText"/>
        <w:spacing w:before="7"/>
        <w:rPr>
          <w:b/>
          <w:sz w:val="23"/>
        </w:rPr>
      </w:pPr>
    </w:p>
    <w:p w14:paraId="7D9CD103" w14:textId="77777777" w:rsidR="00B83508" w:rsidRDefault="005501DC">
      <w:pPr>
        <w:pStyle w:val="BodyText"/>
        <w:ind w:left="481"/>
      </w:pPr>
      <w:r>
        <w:t>The</w:t>
      </w:r>
      <w:r>
        <w:rPr>
          <w:spacing w:val="-4"/>
        </w:rPr>
        <w:t xml:space="preserve"> </w:t>
      </w:r>
      <w:r>
        <w:t>Contract</w:t>
      </w:r>
      <w:r>
        <w:rPr>
          <w:spacing w:val="-1"/>
        </w:rPr>
        <w:t xml:space="preserve"> </w:t>
      </w:r>
      <w:r>
        <w:t>shall</w:t>
      </w:r>
      <w:r>
        <w:rPr>
          <w:spacing w:val="-2"/>
        </w:rPr>
        <w:t xml:space="preserve"> </w:t>
      </w:r>
      <w:r>
        <w:t>be governed</w:t>
      </w:r>
      <w:r>
        <w:rPr>
          <w:spacing w:val="-1"/>
        </w:rPr>
        <w:t xml:space="preserve"> </w:t>
      </w:r>
      <w:r>
        <w:t>and</w:t>
      </w:r>
      <w:r>
        <w:rPr>
          <w:spacing w:val="-2"/>
        </w:rPr>
        <w:t xml:space="preserve"> </w:t>
      </w:r>
      <w:r>
        <w:t>interpreted</w:t>
      </w:r>
      <w:r>
        <w:rPr>
          <w:spacing w:val="-1"/>
        </w:rPr>
        <w:t xml:space="preserve"> </w:t>
      </w:r>
      <w:r>
        <w:t>in</w:t>
      </w:r>
      <w:r>
        <w:rPr>
          <w:spacing w:val="-1"/>
        </w:rPr>
        <w:t xml:space="preserve"> </w:t>
      </w:r>
      <w:r>
        <w:t>accordance</w:t>
      </w:r>
      <w:r>
        <w:rPr>
          <w:spacing w:val="-3"/>
        </w:rPr>
        <w:t xml:space="preserve"> </w:t>
      </w:r>
      <w:r>
        <w:t>with</w:t>
      </w:r>
      <w:r>
        <w:rPr>
          <w:spacing w:val="-1"/>
        </w:rPr>
        <w:t xml:space="preserve"> </w:t>
      </w:r>
      <w:r>
        <w:t>the Indian Laws.</w:t>
      </w:r>
    </w:p>
    <w:p w14:paraId="040B5A14" w14:textId="77777777" w:rsidR="00B83508" w:rsidRDefault="00B83508">
      <w:pPr>
        <w:pStyle w:val="BodyText"/>
        <w:spacing w:before="4"/>
      </w:pPr>
    </w:p>
    <w:p w14:paraId="428B59A7" w14:textId="77777777" w:rsidR="00B83508" w:rsidRDefault="005501DC">
      <w:pPr>
        <w:pStyle w:val="Heading1"/>
        <w:numPr>
          <w:ilvl w:val="1"/>
          <w:numId w:val="24"/>
        </w:numPr>
        <w:tabs>
          <w:tab w:val="left" w:pos="842"/>
        </w:tabs>
        <w:spacing w:before="1"/>
        <w:ind w:left="841" w:hanging="361"/>
      </w:pPr>
      <w:r>
        <w:t>Notices</w:t>
      </w:r>
    </w:p>
    <w:p w14:paraId="76FB31D5" w14:textId="77777777" w:rsidR="00B83508" w:rsidRDefault="00B83508">
      <w:pPr>
        <w:pStyle w:val="BodyText"/>
        <w:spacing w:before="7"/>
        <w:rPr>
          <w:b/>
          <w:sz w:val="23"/>
        </w:rPr>
      </w:pPr>
    </w:p>
    <w:p w14:paraId="1DB3B43D" w14:textId="77777777" w:rsidR="00B83508" w:rsidRDefault="005501DC">
      <w:pPr>
        <w:pStyle w:val="ListParagraph"/>
        <w:numPr>
          <w:ilvl w:val="2"/>
          <w:numId w:val="24"/>
        </w:numPr>
        <w:tabs>
          <w:tab w:val="left" w:pos="1024"/>
        </w:tabs>
        <w:ind w:left="481" w:right="407" w:firstLine="0"/>
        <w:rPr>
          <w:sz w:val="24"/>
        </w:rPr>
      </w:pPr>
      <w:r>
        <w:rPr>
          <w:sz w:val="24"/>
        </w:rPr>
        <w:t>Any notice given by one party to the other pursuant to the contract shall be sent to the other</w:t>
      </w:r>
      <w:r>
        <w:rPr>
          <w:spacing w:val="1"/>
          <w:sz w:val="24"/>
        </w:rPr>
        <w:t xml:space="preserve"> </w:t>
      </w:r>
      <w:r>
        <w:rPr>
          <w:sz w:val="24"/>
        </w:rPr>
        <w:t>party (as per the address mentioned in the contract) in writing either by hand delivery or by</w:t>
      </w:r>
      <w:r>
        <w:rPr>
          <w:spacing w:val="1"/>
          <w:sz w:val="24"/>
        </w:rPr>
        <w:t xml:space="preserve"> </w:t>
      </w:r>
      <w:r>
        <w:rPr>
          <w:sz w:val="24"/>
        </w:rPr>
        <w:t>registered post or by courier or by email</w:t>
      </w:r>
      <w:r>
        <w:rPr>
          <w:spacing w:val="1"/>
          <w:sz w:val="24"/>
        </w:rPr>
        <w:t xml:space="preserve"> </w:t>
      </w:r>
      <w:r>
        <w:rPr>
          <w:sz w:val="24"/>
        </w:rPr>
        <w:t>and shall be deemed to be complete only on obtaining</w:t>
      </w:r>
      <w:r>
        <w:rPr>
          <w:spacing w:val="1"/>
          <w:sz w:val="24"/>
        </w:rPr>
        <w:t xml:space="preserve"> </w:t>
      </w:r>
      <w:r>
        <w:rPr>
          <w:sz w:val="24"/>
        </w:rPr>
        <w:t>acknowledgement thereof; or by facsimile or by other electronic media and in which case, the</w:t>
      </w:r>
      <w:r>
        <w:rPr>
          <w:spacing w:val="1"/>
          <w:sz w:val="24"/>
        </w:rPr>
        <w:t xml:space="preserve"> </w:t>
      </w:r>
      <w:r>
        <w:rPr>
          <w:sz w:val="24"/>
        </w:rPr>
        <w:t>notice</w:t>
      </w:r>
      <w:r>
        <w:rPr>
          <w:spacing w:val="-2"/>
          <w:sz w:val="24"/>
        </w:rPr>
        <w:t xml:space="preserve"> </w:t>
      </w:r>
      <w:r>
        <w:rPr>
          <w:sz w:val="24"/>
        </w:rPr>
        <w:t>will be</w:t>
      </w:r>
      <w:r>
        <w:rPr>
          <w:spacing w:val="-1"/>
          <w:sz w:val="24"/>
        </w:rPr>
        <w:t xml:space="preserve"> </w:t>
      </w:r>
      <w:r>
        <w:rPr>
          <w:sz w:val="24"/>
        </w:rPr>
        <w:t>complete only</w:t>
      </w:r>
      <w:r>
        <w:rPr>
          <w:spacing w:val="-5"/>
          <w:sz w:val="24"/>
        </w:rPr>
        <w:t xml:space="preserve"> </w:t>
      </w:r>
      <w:r>
        <w:rPr>
          <w:sz w:val="24"/>
        </w:rPr>
        <w:t>on confirmation of receipt by</w:t>
      </w:r>
      <w:r>
        <w:rPr>
          <w:spacing w:val="-5"/>
          <w:sz w:val="24"/>
        </w:rPr>
        <w:t xml:space="preserve"> </w:t>
      </w:r>
      <w:r>
        <w:rPr>
          <w:sz w:val="24"/>
        </w:rPr>
        <w:t>the</w:t>
      </w:r>
      <w:r>
        <w:rPr>
          <w:spacing w:val="-1"/>
          <w:sz w:val="24"/>
        </w:rPr>
        <w:t xml:space="preserve"> </w:t>
      </w:r>
      <w:r>
        <w:rPr>
          <w:sz w:val="24"/>
        </w:rPr>
        <w:t>receiver.</w:t>
      </w:r>
    </w:p>
    <w:p w14:paraId="12164561" w14:textId="77777777" w:rsidR="00B83508" w:rsidRDefault="00B83508">
      <w:pPr>
        <w:pStyle w:val="BodyText"/>
      </w:pPr>
    </w:p>
    <w:p w14:paraId="7B705D12" w14:textId="77777777" w:rsidR="00B83508" w:rsidRDefault="005501DC">
      <w:pPr>
        <w:pStyle w:val="ListParagraph"/>
        <w:numPr>
          <w:ilvl w:val="2"/>
          <w:numId w:val="24"/>
        </w:numPr>
        <w:tabs>
          <w:tab w:val="left" w:pos="1022"/>
        </w:tabs>
        <w:ind w:left="481" w:right="407" w:firstLine="0"/>
        <w:rPr>
          <w:sz w:val="24"/>
        </w:rPr>
      </w:pPr>
      <w:r>
        <w:rPr>
          <w:sz w:val="24"/>
        </w:rPr>
        <w:t>A notice shall be effective when delivered or on the notice’s effective date, whichever is</w:t>
      </w:r>
      <w:r>
        <w:rPr>
          <w:spacing w:val="-57"/>
          <w:sz w:val="24"/>
        </w:rPr>
        <w:t xml:space="preserve"> </w:t>
      </w:r>
      <w:r>
        <w:rPr>
          <w:sz w:val="24"/>
        </w:rPr>
        <w:t>later.</w:t>
      </w:r>
    </w:p>
    <w:p w14:paraId="20AF7CA5" w14:textId="77777777" w:rsidR="00B83508" w:rsidRDefault="00B83508">
      <w:pPr>
        <w:pStyle w:val="BodyText"/>
        <w:spacing w:before="5"/>
      </w:pPr>
    </w:p>
    <w:p w14:paraId="074D7839" w14:textId="77777777" w:rsidR="00B83508" w:rsidRDefault="005501DC">
      <w:pPr>
        <w:pStyle w:val="Heading1"/>
        <w:numPr>
          <w:ilvl w:val="1"/>
          <w:numId w:val="24"/>
        </w:numPr>
        <w:tabs>
          <w:tab w:val="left" w:pos="842"/>
        </w:tabs>
        <w:ind w:left="841" w:hanging="361"/>
      </w:pPr>
      <w:r>
        <w:t>Contract</w:t>
      </w:r>
      <w:r>
        <w:rPr>
          <w:spacing w:val="-3"/>
        </w:rPr>
        <w:t xml:space="preserve"> </w:t>
      </w:r>
      <w:r>
        <w:t>Amendments</w:t>
      </w:r>
    </w:p>
    <w:p w14:paraId="4209D19D" w14:textId="77777777" w:rsidR="00B83508" w:rsidRDefault="00B83508">
      <w:pPr>
        <w:pStyle w:val="BodyText"/>
        <w:spacing w:before="7"/>
        <w:rPr>
          <w:b/>
          <w:sz w:val="23"/>
        </w:rPr>
      </w:pPr>
    </w:p>
    <w:p w14:paraId="0DBB42A3" w14:textId="77777777" w:rsidR="00B83508" w:rsidRDefault="005501DC">
      <w:pPr>
        <w:pStyle w:val="BodyText"/>
        <w:ind w:left="481" w:right="407"/>
        <w:jc w:val="both"/>
      </w:pPr>
      <w:r>
        <w:t>Any change made in any clause of the contract which shall modify the purview of the contract</w:t>
      </w:r>
      <w:r>
        <w:rPr>
          <w:spacing w:val="1"/>
        </w:rPr>
        <w:t xml:space="preserve"> </w:t>
      </w:r>
      <w:r>
        <w:t>within the validity and currency of the contract shall be deemed as an amendment. Such an</w:t>
      </w:r>
      <w:r>
        <w:rPr>
          <w:spacing w:val="1"/>
        </w:rPr>
        <w:t xml:space="preserve"> </w:t>
      </w:r>
      <w:r>
        <w:t>amendment can and shall be made and be deemed legal only when the parties to the contract</w:t>
      </w:r>
      <w:r>
        <w:rPr>
          <w:spacing w:val="1"/>
        </w:rPr>
        <w:t xml:space="preserve"> </w:t>
      </w:r>
      <w:r>
        <w:t>provide their written consent about the amendment, subsequent to which the amendment is duly</w:t>
      </w:r>
      <w:r>
        <w:rPr>
          <w:spacing w:val="1"/>
        </w:rPr>
        <w:t xml:space="preserve"> </w:t>
      </w:r>
      <w:r>
        <w:t>signed by the parties and shall be construed as a part of the contract. The details of the procedure</w:t>
      </w:r>
      <w:r>
        <w:rPr>
          <w:spacing w:val="1"/>
        </w:rPr>
        <w:t xml:space="preserve"> </w:t>
      </w:r>
      <w:r>
        <w:t>for</w:t>
      </w:r>
      <w:r>
        <w:rPr>
          <w:spacing w:val="-3"/>
        </w:rPr>
        <w:t xml:space="preserve"> </w:t>
      </w:r>
      <w:r>
        <w:t>amendment shall be</w:t>
      </w:r>
      <w:r>
        <w:rPr>
          <w:spacing w:val="1"/>
        </w:rPr>
        <w:t xml:space="preserve"> </w:t>
      </w:r>
      <w:r>
        <w:t>as specified in the</w:t>
      </w:r>
      <w:r>
        <w:rPr>
          <w:spacing w:val="-1"/>
        </w:rPr>
        <w:t xml:space="preserve"> </w:t>
      </w:r>
      <w:r>
        <w:t>contract.</w:t>
      </w:r>
    </w:p>
    <w:p w14:paraId="63F82F72" w14:textId="77777777" w:rsidR="00B83508" w:rsidRDefault="00B83508">
      <w:pPr>
        <w:pStyle w:val="BodyText"/>
        <w:spacing w:before="5"/>
      </w:pPr>
    </w:p>
    <w:p w14:paraId="43410626" w14:textId="77777777" w:rsidR="00B83508" w:rsidRDefault="005501DC">
      <w:pPr>
        <w:pStyle w:val="Heading1"/>
        <w:numPr>
          <w:ilvl w:val="1"/>
          <w:numId w:val="24"/>
        </w:numPr>
        <w:tabs>
          <w:tab w:val="left" w:pos="842"/>
        </w:tabs>
        <w:ind w:left="841" w:hanging="361"/>
      </w:pPr>
      <w:r>
        <w:t>Use</w:t>
      </w:r>
      <w:r>
        <w:rPr>
          <w:spacing w:val="-4"/>
        </w:rPr>
        <w:t xml:space="preserve"> </w:t>
      </w:r>
      <w:r>
        <w:t>of</w:t>
      </w:r>
      <w:r>
        <w:rPr>
          <w:spacing w:val="-1"/>
        </w:rPr>
        <w:t xml:space="preserve"> </w:t>
      </w:r>
      <w:r>
        <w:t>Contract</w:t>
      </w:r>
      <w:r>
        <w:rPr>
          <w:spacing w:val="-1"/>
        </w:rPr>
        <w:t xml:space="preserve"> </w:t>
      </w:r>
      <w:r>
        <w:t>Documents</w:t>
      </w:r>
      <w:r>
        <w:rPr>
          <w:spacing w:val="-2"/>
        </w:rPr>
        <w:t xml:space="preserve"> </w:t>
      </w:r>
      <w:r>
        <w:t>and</w:t>
      </w:r>
      <w:r>
        <w:rPr>
          <w:spacing w:val="-1"/>
        </w:rPr>
        <w:t xml:space="preserve"> </w:t>
      </w:r>
      <w:r>
        <w:t>Information</w:t>
      </w:r>
    </w:p>
    <w:p w14:paraId="3095C290" w14:textId="77777777" w:rsidR="00B83508" w:rsidRDefault="00B83508">
      <w:pPr>
        <w:pStyle w:val="BodyText"/>
        <w:spacing w:before="7"/>
        <w:rPr>
          <w:b/>
          <w:sz w:val="23"/>
        </w:rPr>
      </w:pPr>
    </w:p>
    <w:p w14:paraId="7C55D138" w14:textId="77777777" w:rsidR="00B83508" w:rsidRDefault="005501DC">
      <w:pPr>
        <w:pStyle w:val="ListParagraph"/>
        <w:numPr>
          <w:ilvl w:val="2"/>
          <w:numId w:val="24"/>
        </w:numPr>
        <w:tabs>
          <w:tab w:val="left" w:pos="1031"/>
        </w:tabs>
        <w:ind w:left="481" w:right="407" w:firstLine="0"/>
        <w:rPr>
          <w:sz w:val="24"/>
        </w:rPr>
      </w:pPr>
      <w:r>
        <w:rPr>
          <w:sz w:val="24"/>
        </w:rPr>
        <w:t>The bidder shall not, without the Corporation's prior written consent, disclose the Contract or</w:t>
      </w:r>
      <w:r>
        <w:rPr>
          <w:spacing w:val="1"/>
          <w:sz w:val="24"/>
        </w:rPr>
        <w:t xml:space="preserve"> </w:t>
      </w:r>
      <w:r>
        <w:rPr>
          <w:sz w:val="24"/>
        </w:rPr>
        <w:t>any provision</w:t>
      </w:r>
      <w:r>
        <w:rPr>
          <w:spacing w:val="1"/>
          <w:sz w:val="24"/>
        </w:rPr>
        <w:t xml:space="preserve"> </w:t>
      </w:r>
      <w:r>
        <w:rPr>
          <w:sz w:val="24"/>
        </w:rPr>
        <w:t>thereof,</w:t>
      </w:r>
      <w:r>
        <w:rPr>
          <w:spacing w:val="1"/>
          <w:sz w:val="24"/>
        </w:rPr>
        <w:t xml:space="preserve"> </w:t>
      </w:r>
      <w:r>
        <w:rPr>
          <w:sz w:val="24"/>
        </w:rPr>
        <w:t>or any specification or</w:t>
      </w:r>
      <w:r>
        <w:rPr>
          <w:spacing w:val="1"/>
          <w:sz w:val="24"/>
        </w:rPr>
        <w:t xml:space="preserve"> </w:t>
      </w:r>
      <w:r>
        <w:rPr>
          <w:sz w:val="24"/>
        </w:rPr>
        <w:t>information</w:t>
      </w:r>
      <w:r>
        <w:rPr>
          <w:spacing w:val="1"/>
          <w:sz w:val="24"/>
        </w:rPr>
        <w:t xml:space="preserve"> </w:t>
      </w:r>
      <w:r>
        <w:rPr>
          <w:sz w:val="24"/>
        </w:rPr>
        <w:t>furnished by or on behalf of the Corporation in connection therewith, to any person other than a person employed by the Bidder in</w:t>
      </w:r>
      <w:r>
        <w:rPr>
          <w:spacing w:val="1"/>
          <w:sz w:val="24"/>
        </w:rPr>
        <w:t xml:space="preserve"> </w:t>
      </w:r>
      <w:r>
        <w:rPr>
          <w:sz w:val="24"/>
        </w:rPr>
        <w:t>the performance of the Contract. Disclosure to any such employed person shall be made in</w:t>
      </w:r>
      <w:r>
        <w:rPr>
          <w:spacing w:val="1"/>
          <w:sz w:val="24"/>
        </w:rPr>
        <w:t xml:space="preserve"> </w:t>
      </w:r>
      <w:r>
        <w:rPr>
          <w:sz w:val="24"/>
        </w:rPr>
        <w:t>confidence against Non-disclosure agreements completed prior to disclosure and disclosure shall</w:t>
      </w:r>
      <w:r>
        <w:rPr>
          <w:spacing w:val="1"/>
          <w:sz w:val="24"/>
        </w:rPr>
        <w:t xml:space="preserve"> </w:t>
      </w:r>
      <w:r>
        <w:rPr>
          <w:sz w:val="24"/>
        </w:rPr>
        <w:t>extend only</w:t>
      </w:r>
      <w:r>
        <w:rPr>
          <w:spacing w:val="-8"/>
          <w:sz w:val="24"/>
        </w:rPr>
        <w:t xml:space="preserve"> </w:t>
      </w:r>
      <w:r>
        <w:rPr>
          <w:sz w:val="24"/>
        </w:rPr>
        <w:t>so</w:t>
      </w:r>
      <w:r>
        <w:rPr>
          <w:spacing w:val="2"/>
          <w:sz w:val="24"/>
        </w:rPr>
        <w:t xml:space="preserve"> </w:t>
      </w:r>
      <w:r>
        <w:rPr>
          <w:sz w:val="24"/>
        </w:rPr>
        <w:t>far,</w:t>
      </w:r>
      <w:r>
        <w:rPr>
          <w:spacing w:val="1"/>
          <w:sz w:val="24"/>
        </w:rPr>
        <w:t xml:space="preserve"> </w:t>
      </w:r>
      <w:r>
        <w:rPr>
          <w:sz w:val="24"/>
        </w:rPr>
        <w:t>as may</w:t>
      </w:r>
      <w:r>
        <w:rPr>
          <w:spacing w:val="-3"/>
          <w:sz w:val="24"/>
        </w:rPr>
        <w:t xml:space="preserve"> </w:t>
      </w:r>
      <w:r>
        <w:rPr>
          <w:sz w:val="24"/>
        </w:rPr>
        <w:t>be</w:t>
      </w:r>
      <w:r>
        <w:rPr>
          <w:spacing w:val="-1"/>
          <w:sz w:val="24"/>
        </w:rPr>
        <w:t xml:space="preserve"> </w:t>
      </w:r>
      <w:r>
        <w:rPr>
          <w:sz w:val="24"/>
        </w:rPr>
        <w:t>necessary</w:t>
      </w:r>
      <w:r>
        <w:rPr>
          <w:spacing w:val="-5"/>
          <w:sz w:val="24"/>
        </w:rPr>
        <w:t xml:space="preserve"> </w:t>
      </w:r>
      <w:r>
        <w:rPr>
          <w:sz w:val="24"/>
        </w:rPr>
        <w:t>for the</w:t>
      </w:r>
      <w:r>
        <w:rPr>
          <w:spacing w:val="-2"/>
          <w:sz w:val="24"/>
        </w:rPr>
        <w:t xml:space="preserve"> </w:t>
      </w:r>
      <w:r>
        <w:rPr>
          <w:sz w:val="24"/>
        </w:rPr>
        <w:t>purposes of such performance.</w:t>
      </w:r>
    </w:p>
    <w:p w14:paraId="0348596B" w14:textId="77777777" w:rsidR="00B83508" w:rsidRDefault="00B83508">
      <w:pPr>
        <w:jc w:val="both"/>
        <w:rPr>
          <w:sz w:val="24"/>
        </w:rPr>
        <w:sectPr w:rsidR="00B83508">
          <w:pgSz w:w="11930" w:h="16850"/>
          <w:pgMar w:top="1300" w:right="660" w:bottom="480" w:left="940" w:header="772" w:footer="299" w:gutter="0"/>
          <w:pgBorders w:offsetFrom="page">
            <w:top w:val="single" w:sz="12" w:space="24" w:color="000000"/>
            <w:left w:val="single" w:sz="12" w:space="24" w:color="000000"/>
            <w:bottom w:val="single" w:sz="12" w:space="24" w:color="000000"/>
            <w:right w:val="single" w:sz="12" w:space="24" w:color="000000"/>
          </w:pgBorders>
          <w:cols w:space="720"/>
        </w:sectPr>
      </w:pPr>
    </w:p>
    <w:p w14:paraId="099B0BF5" w14:textId="77777777" w:rsidR="00B83508" w:rsidRDefault="00B83508">
      <w:pPr>
        <w:pStyle w:val="BodyText"/>
        <w:spacing w:before="7"/>
      </w:pPr>
    </w:p>
    <w:p w14:paraId="1C265E52" w14:textId="77777777" w:rsidR="00B83508" w:rsidRDefault="005501DC">
      <w:pPr>
        <w:pStyle w:val="ListParagraph"/>
        <w:numPr>
          <w:ilvl w:val="2"/>
          <w:numId w:val="24"/>
        </w:numPr>
        <w:tabs>
          <w:tab w:val="left" w:pos="1034"/>
        </w:tabs>
        <w:spacing w:before="90"/>
        <w:ind w:left="481" w:right="407" w:firstLine="0"/>
        <w:rPr>
          <w:sz w:val="24"/>
        </w:rPr>
      </w:pPr>
      <w:r>
        <w:rPr>
          <w:sz w:val="24"/>
        </w:rPr>
        <w:t>The bidder shall treat as confidential all data and information about the Corporation, obtained</w:t>
      </w:r>
      <w:r>
        <w:rPr>
          <w:spacing w:val="1"/>
          <w:sz w:val="24"/>
        </w:rPr>
        <w:t xml:space="preserve"> </w:t>
      </w:r>
      <w:r>
        <w:rPr>
          <w:sz w:val="24"/>
        </w:rPr>
        <w:t>in the execution of his responsibilities, in strict confidence and shall not reveal such information</w:t>
      </w:r>
      <w:r>
        <w:rPr>
          <w:spacing w:val="1"/>
          <w:sz w:val="24"/>
        </w:rPr>
        <w:t xml:space="preserve"> </w:t>
      </w:r>
      <w:r>
        <w:rPr>
          <w:sz w:val="24"/>
        </w:rPr>
        <w:t>to any</w:t>
      </w:r>
      <w:r>
        <w:rPr>
          <w:spacing w:val="-5"/>
          <w:sz w:val="24"/>
        </w:rPr>
        <w:t xml:space="preserve"> </w:t>
      </w:r>
      <w:r>
        <w:rPr>
          <w:sz w:val="24"/>
        </w:rPr>
        <w:t>other party</w:t>
      </w:r>
      <w:r>
        <w:rPr>
          <w:spacing w:val="-5"/>
          <w:sz w:val="24"/>
        </w:rPr>
        <w:t xml:space="preserve"> </w:t>
      </w:r>
      <w:r>
        <w:rPr>
          <w:sz w:val="24"/>
        </w:rPr>
        <w:t>without the</w:t>
      </w:r>
      <w:r>
        <w:rPr>
          <w:spacing w:val="-1"/>
          <w:sz w:val="24"/>
        </w:rPr>
        <w:t xml:space="preserve"> </w:t>
      </w:r>
      <w:r>
        <w:rPr>
          <w:sz w:val="24"/>
        </w:rPr>
        <w:t>prior</w:t>
      </w:r>
      <w:r>
        <w:rPr>
          <w:spacing w:val="-1"/>
          <w:sz w:val="24"/>
        </w:rPr>
        <w:t xml:space="preserve"> </w:t>
      </w:r>
      <w:r>
        <w:rPr>
          <w:sz w:val="24"/>
        </w:rPr>
        <w:t>written approval of the Corporation.</w:t>
      </w:r>
    </w:p>
    <w:p w14:paraId="06FD2F9F" w14:textId="77777777" w:rsidR="00B83508" w:rsidRDefault="00B83508">
      <w:pPr>
        <w:pStyle w:val="BodyText"/>
      </w:pPr>
    </w:p>
    <w:p w14:paraId="3A18A810" w14:textId="77777777" w:rsidR="00B83508" w:rsidRDefault="005501DC">
      <w:pPr>
        <w:pStyle w:val="ListParagraph"/>
        <w:numPr>
          <w:ilvl w:val="2"/>
          <w:numId w:val="24"/>
        </w:numPr>
        <w:tabs>
          <w:tab w:val="left" w:pos="1024"/>
        </w:tabs>
        <w:ind w:left="481" w:right="407" w:firstLine="0"/>
        <w:rPr>
          <w:sz w:val="24"/>
        </w:rPr>
      </w:pPr>
      <w:r>
        <w:rPr>
          <w:sz w:val="24"/>
        </w:rPr>
        <w:t>Any document, other than the Contract itself,</w:t>
      </w:r>
      <w:r>
        <w:rPr>
          <w:spacing w:val="1"/>
          <w:sz w:val="24"/>
        </w:rPr>
        <w:t xml:space="preserve"> </w:t>
      </w:r>
      <w:r>
        <w:rPr>
          <w:sz w:val="24"/>
        </w:rPr>
        <w:t>shall remain the property of the Corporation and</w:t>
      </w:r>
      <w:r>
        <w:rPr>
          <w:spacing w:val="-57"/>
          <w:sz w:val="24"/>
        </w:rPr>
        <w:t xml:space="preserve"> </w:t>
      </w:r>
      <w:r>
        <w:rPr>
          <w:sz w:val="24"/>
        </w:rPr>
        <w:t>all</w:t>
      </w:r>
      <w:r>
        <w:rPr>
          <w:spacing w:val="-1"/>
          <w:sz w:val="24"/>
        </w:rPr>
        <w:t xml:space="preserve"> </w:t>
      </w:r>
      <w:r>
        <w:rPr>
          <w:sz w:val="24"/>
        </w:rPr>
        <w:t>copies thereof shall</w:t>
      </w:r>
      <w:r>
        <w:rPr>
          <w:spacing w:val="-1"/>
          <w:sz w:val="24"/>
        </w:rPr>
        <w:t xml:space="preserve"> </w:t>
      </w:r>
      <w:r>
        <w:rPr>
          <w:sz w:val="24"/>
        </w:rPr>
        <w:t>be</w:t>
      </w:r>
      <w:r>
        <w:rPr>
          <w:spacing w:val="1"/>
          <w:sz w:val="24"/>
        </w:rPr>
        <w:t xml:space="preserve"> </w:t>
      </w:r>
      <w:r>
        <w:rPr>
          <w:sz w:val="24"/>
        </w:rPr>
        <w:t>returned to</w:t>
      </w:r>
      <w:r>
        <w:rPr>
          <w:spacing w:val="-1"/>
          <w:sz w:val="24"/>
        </w:rPr>
        <w:t xml:space="preserve"> </w:t>
      </w:r>
      <w:r>
        <w:rPr>
          <w:sz w:val="24"/>
        </w:rPr>
        <w:t>the Corporation</w:t>
      </w:r>
      <w:r>
        <w:rPr>
          <w:spacing w:val="-2"/>
          <w:sz w:val="24"/>
        </w:rPr>
        <w:t xml:space="preserve"> </w:t>
      </w:r>
      <w:r>
        <w:rPr>
          <w:sz w:val="24"/>
        </w:rPr>
        <w:t>on</w:t>
      </w:r>
      <w:r>
        <w:rPr>
          <w:spacing w:val="-1"/>
          <w:sz w:val="24"/>
        </w:rPr>
        <w:t xml:space="preserve"> </w:t>
      </w:r>
      <w:r>
        <w:rPr>
          <w:sz w:val="24"/>
        </w:rPr>
        <w:t>termination of</w:t>
      </w:r>
      <w:r>
        <w:rPr>
          <w:spacing w:val="-1"/>
          <w:sz w:val="24"/>
        </w:rPr>
        <w:t xml:space="preserve"> </w:t>
      </w:r>
      <w:r>
        <w:rPr>
          <w:sz w:val="24"/>
        </w:rPr>
        <w:t>the</w:t>
      </w:r>
      <w:r>
        <w:rPr>
          <w:spacing w:val="-1"/>
          <w:sz w:val="24"/>
        </w:rPr>
        <w:t xml:space="preserve"> </w:t>
      </w:r>
      <w:r>
        <w:rPr>
          <w:sz w:val="24"/>
        </w:rPr>
        <w:t>Contract.</w:t>
      </w:r>
    </w:p>
    <w:p w14:paraId="5EF43FF8" w14:textId="77777777" w:rsidR="00B83508" w:rsidRDefault="00B83508">
      <w:pPr>
        <w:pStyle w:val="BodyText"/>
        <w:ind w:right="407"/>
      </w:pPr>
    </w:p>
    <w:p w14:paraId="5B4700A2" w14:textId="77777777" w:rsidR="00B83508" w:rsidRDefault="005501DC">
      <w:pPr>
        <w:pStyle w:val="ListParagraph"/>
        <w:numPr>
          <w:ilvl w:val="2"/>
          <w:numId w:val="24"/>
        </w:numPr>
        <w:tabs>
          <w:tab w:val="left" w:pos="1086"/>
        </w:tabs>
        <w:ind w:left="481" w:right="407" w:firstLine="0"/>
        <w:rPr>
          <w:sz w:val="24"/>
        </w:rPr>
      </w:pPr>
      <w:r>
        <w:rPr>
          <w:sz w:val="24"/>
        </w:rPr>
        <w:t>The</w:t>
      </w:r>
      <w:r>
        <w:rPr>
          <w:spacing w:val="1"/>
          <w:sz w:val="24"/>
        </w:rPr>
        <w:t xml:space="preserve"> </w:t>
      </w:r>
      <w:r>
        <w:rPr>
          <w:sz w:val="24"/>
        </w:rPr>
        <w:t>bidder</w:t>
      </w:r>
      <w:r>
        <w:rPr>
          <w:spacing w:val="1"/>
          <w:sz w:val="24"/>
        </w:rPr>
        <w:t xml:space="preserve"> </w:t>
      </w:r>
      <w:r>
        <w:rPr>
          <w:sz w:val="24"/>
        </w:rPr>
        <w:t>shall</w:t>
      </w:r>
      <w:r>
        <w:rPr>
          <w:spacing w:val="1"/>
          <w:sz w:val="24"/>
        </w:rPr>
        <w:t xml:space="preserve"> </w:t>
      </w:r>
      <w:r>
        <w:rPr>
          <w:sz w:val="24"/>
        </w:rPr>
        <w:t>not,</w:t>
      </w:r>
      <w:r>
        <w:rPr>
          <w:spacing w:val="1"/>
          <w:sz w:val="24"/>
        </w:rPr>
        <w:t xml:space="preserve"> </w:t>
      </w:r>
      <w:r>
        <w:rPr>
          <w:sz w:val="24"/>
        </w:rPr>
        <w:t>without</w:t>
      </w:r>
      <w:r>
        <w:rPr>
          <w:spacing w:val="1"/>
          <w:sz w:val="24"/>
        </w:rPr>
        <w:t xml:space="preserve"> </w:t>
      </w:r>
      <w:r>
        <w:rPr>
          <w:sz w:val="24"/>
        </w:rPr>
        <w:t>the Corporation's</w:t>
      </w:r>
      <w:r>
        <w:rPr>
          <w:spacing w:val="1"/>
          <w:sz w:val="24"/>
        </w:rPr>
        <w:t xml:space="preserve"> </w:t>
      </w:r>
      <w:r>
        <w:rPr>
          <w:sz w:val="24"/>
        </w:rPr>
        <w:t>prior</w:t>
      </w:r>
      <w:r>
        <w:rPr>
          <w:spacing w:val="1"/>
          <w:sz w:val="24"/>
        </w:rPr>
        <w:t xml:space="preserve"> </w:t>
      </w:r>
      <w:r>
        <w:rPr>
          <w:sz w:val="24"/>
        </w:rPr>
        <w:t>written</w:t>
      </w:r>
      <w:r>
        <w:rPr>
          <w:spacing w:val="1"/>
          <w:sz w:val="24"/>
        </w:rPr>
        <w:t xml:space="preserve"> </w:t>
      </w:r>
      <w:r>
        <w:rPr>
          <w:sz w:val="24"/>
        </w:rPr>
        <w:t>consent,</w:t>
      </w:r>
      <w:r>
        <w:rPr>
          <w:spacing w:val="1"/>
          <w:sz w:val="24"/>
        </w:rPr>
        <w:t xml:space="preserve"> </w:t>
      </w:r>
      <w:r>
        <w:rPr>
          <w:sz w:val="24"/>
        </w:rPr>
        <w:t>make</w:t>
      </w:r>
      <w:r>
        <w:rPr>
          <w:spacing w:val="1"/>
          <w:sz w:val="24"/>
        </w:rPr>
        <w:t xml:space="preserve"> </w:t>
      </w:r>
      <w:r>
        <w:rPr>
          <w:sz w:val="24"/>
        </w:rPr>
        <w:t>use</w:t>
      </w:r>
      <w:r>
        <w:rPr>
          <w:spacing w:val="1"/>
          <w:sz w:val="24"/>
        </w:rPr>
        <w:t xml:space="preserve"> </w:t>
      </w:r>
      <w:r>
        <w:rPr>
          <w:sz w:val="24"/>
        </w:rPr>
        <w:t>of</w:t>
      </w:r>
      <w:r>
        <w:rPr>
          <w:spacing w:val="1"/>
          <w:sz w:val="24"/>
        </w:rPr>
        <w:t xml:space="preserve"> </w:t>
      </w:r>
      <w:r>
        <w:rPr>
          <w:sz w:val="24"/>
        </w:rPr>
        <w:t>any</w:t>
      </w:r>
      <w:r>
        <w:rPr>
          <w:spacing w:val="1"/>
          <w:sz w:val="24"/>
        </w:rPr>
        <w:t xml:space="preserve"> </w:t>
      </w:r>
      <w:r>
        <w:rPr>
          <w:sz w:val="24"/>
        </w:rPr>
        <w:t>document or information except for the purposes of performing the Contract. Further, Work,</w:t>
      </w:r>
      <w:r>
        <w:rPr>
          <w:spacing w:val="1"/>
          <w:sz w:val="24"/>
        </w:rPr>
        <w:t xml:space="preserve"> </w:t>
      </w:r>
      <w:r>
        <w:rPr>
          <w:sz w:val="24"/>
        </w:rPr>
        <w:t>Study Reports, documents, etc., prepared under this contract shall become the property of the Corporation.</w:t>
      </w:r>
    </w:p>
    <w:p w14:paraId="4DF02423" w14:textId="77777777" w:rsidR="00B83508" w:rsidRDefault="00B83508">
      <w:pPr>
        <w:pStyle w:val="BodyText"/>
        <w:spacing w:before="5"/>
      </w:pPr>
    </w:p>
    <w:p w14:paraId="10A73207" w14:textId="77777777" w:rsidR="00B83508" w:rsidRDefault="005501DC">
      <w:pPr>
        <w:pStyle w:val="Heading1"/>
        <w:numPr>
          <w:ilvl w:val="1"/>
          <w:numId w:val="24"/>
        </w:numPr>
        <w:tabs>
          <w:tab w:val="left" w:pos="842"/>
        </w:tabs>
        <w:ind w:left="841" w:hanging="361"/>
      </w:pPr>
      <w:r>
        <w:t>Indemnification</w:t>
      </w:r>
    </w:p>
    <w:p w14:paraId="7936EBD0" w14:textId="77777777" w:rsidR="00B83508" w:rsidRDefault="00B83508">
      <w:pPr>
        <w:pStyle w:val="BodyText"/>
        <w:spacing w:before="7"/>
        <w:rPr>
          <w:b/>
          <w:sz w:val="23"/>
        </w:rPr>
      </w:pPr>
    </w:p>
    <w:p w14:paraId="4B019062" w14:textId="77777777" w:rsidR="00B83508" w:rsidRDefault="005501DC">
      <w:pPr>
        <w:pStyle w:val="ListParagraph"/>
        <w:numPr>
          <w:ilvl w:val="2"/>
          <w:numId w:val="24"/>
        </w:numPr>
        <w:tabs>
          <w:tab w:val="left" w:pos="1060"/>
        </w:tabs>
        <w:ind w:left="481" w:right="407" w:firstLine="0"/>
        <w:rPr>
          <w:sz w:val="24"/>
        </w:rPr>
      </w:pPr>
      <w:r>
        <w:rPr>
          <w:sz w:val="24"/>
        </w:rPr>
        <w:t>The bidder shall undertake to observe, adhere to, abide by, comply with and notify the Corporation about all laws in force or as are or as made applicable in future, pertaining to or</w:t>
      </w:r>
      <w:r>
        <w:rPr>
          <w:spacing w:val="1"/>
          <w:sz w:val="24"/>
        </w:rPr>
        <w:t xml:space="preserve"> </w:t>
      </w:r>
      <w:r>
        <w:rPr>
          <w:sz w:val="24"/>
        </w:rPr>
        <w:t>applicable to them, their business, their employees or their obligations towards them and all</w:t>
      </w:r>
      <w:r>
        <w:rPr>
          <w:spacing w:val="1"/>
          <w:sz w:val="24"/>
        </w:rPr>
        <w:t xml:space="preserve"> </w:t>
      </w:r>
      <w:r>
        <w:rPr>
          <w:sz w:val="24"/>
        </w:rPr>
        <w:t>purposes of this RFP. The bidder shall, at its own cost and expenses, defend and indemnify the Corporation</w:t>
      </w:r>
      <w:r>
        <w:rPr>
          <w:spacing w:val="1"/>
          <w:sz w:val="24"/>
        </w:rPr>
        <w:t xml:space="preserve"> </w:t>
      </w:r>
      <w:r>
        <w:rPr>
          <w:sz w:val="24"/>
        </w:rPr>
        <w:t>against</w:t>
      </w:r>
      <w:r>
        <w:rPr>
          <w:spacing w:val="1"/>
          <w:sz w:val="24"/>
        </w:rPr>
        <w:t xml:space="preserve"> </w:t>
      </w:r>
      <w:r>
        <w:rPr>
          <w:sz w:val="24"/>
        </w:rPr>
        <w:t>all</w:t>
      </w:r>
      <w:r>
        <w:rPr>
          <w:spacing w:val="1"/>
          <w:sz w:val="24"/>
        </w:rPr>
        <w:t xml:space="preserve"> </w:t>
      </w:r>
      <w:r>
        <w:rPr>
          <w:sz w:val="24"/>
        </w:rPr>
        <w:t>third-party</w:t>
      </w:r>
      <w:r>
        <w:rPr>
          <w:spacing w:val="1"/>
          <w:sz w:val="24"/>
        </w:rPr>
        <w:t xml:space="preserve"> </w:t>
      </w:r>
      <w:r>
        <w:rPr>
          <w:sz w:val="24"/>
        </w:rPr>
        <w:t>claims</w:t>
      </w:r>
      <w:r>
        <w:rPr>
          <w:spacing w:val="1"/>
          <w:sz w:val="24"/>
        </w:rPr>
        <w:t xml:space="preserve"> </w:t>
      </w:r>
      <w:r>
        <w:rPr>
          <w:sz w:val="24"/>
        </w:rPr>
        <w:t>including</w:t>
      </w:r>
      <w:r>
        <w:rPr>
          <w:spacing w:val="1"/>
          <w:sz w:val="24"/>
        </w:rPr>
        <w:t xml:space="preserve"> </w:t>
      </w:r>
      <w:r>
        <w:rPr>
          <w:sz w:val="24"/>
        </w:rPr>
        <w:t>those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infringement</w:t>
      </w:r>
      <w:r>
        <w:rPr>
          <w:spacing w:val="1"/>
          <w:sz w:val="24"/>
        </w:rPr>
        <w:t xml:space="preserve"> </w:t>
      </w:r>
      <w:r>
        <w:rPr>
          <w:sz w:val="24"/>
        </w:rPr>
        <w:t>of</w:t>
      </w:r>
      <w:r>
        <w:rPr>
          <w:spacing w:val="60"/>
          <w:sz w:val="24"/>
        </w:rPr>
        <w:t xml:space="preserve"> </w:t>
      </w:r>
      <w:r>
        <w:rPr>
          <w:sz w:val="24"/>
        </w:rPr>
        <w:t>Intellectual</w:t>
      </w:r>
      <w:r>
        <w:rPr>
          <w:spacing w:val="1"/>
          <w:sz w:val="24"/>
        </w:rPr>
        <w:t xml:space="preserve"> </w:t>
      </w:r>
      <w:r>
        <w:rPr>
          <w:sz w:val="24"/>
        </w:rPr>
        <w:t>Property Rights, patent, trademark, copyright, trade secret or industrial design rights, arising from</w:t>
      </w:r>
      <w:r>
        <w:rPr>
          <w:spacing w:val="-57"/>
          <w:sz w:val="24"/>
        </w:rPr>
        <w:t xml:space="preserve"> </w:t>
      </w:r>
      <w:r>
        <w:rPr>
          <w:sz w:val="24"/>
        </w:rPr>
        <w:t>use of the Products or any part thereof in India. The bidder shall indemnify, keep indemnified,</w:t>
      </w:r>
      <w:r>
        <w:rPr>
          <w:spacing w:val="1"/>
          <w:sz w:val="24"/>
        </w:rPr>
        <w:t xml:space="preserve"> </w:t>
      </w:r>
      <w:r>
        <w:rPr>
          <w:sz w:val="24"/>
        </w:rPr>
        <w:t>hold harmless, defend and protect the Corporation and its employees/ officers/ staff/ personnel/</w:t>
      </w:r>
      <w:r>
        <w:rPr>
          <w:spacing w:val="1"/>
          <w:sz w:val="24"/>
        </w:rPr>
        <w:t xml:space="preserve"> </w:t>
      </w:r>
      <w:r>
        <w:rPr>
          <w:sz w:val="24"/>
        </w:rPr>
        <w:t>representatives/ agents from any failure or omission on its part to do so and against all claims or</w:t>
      </w:r>
      <w:r>
        <w:rPr>
          <w:spacing w:val="1"/>
          <w:sz w:val="24"/>
        </w:rPr>
        <w:t xml:space="preserve"> </w:t>
      </w:r>
      <w:r>
        <w:rPr>
          <w:sz w:val="24"/>
        </w:rPr>
        <w:t>demands of liability and all consequences that may occur or arise for any default or failure on its</w:t>
      </w:r>
      <w:r>
        <w:rPr>
          <w:spacing w:val="1"/>
          <w:sz w:val="24"/>
        </w:rPr>
        <w:t xml:space="preserve"> </w:t>
      </w:r>
      <w:r>
        <w:rPr>
          <w:sz w:val="24"/>
        </w:rPr>
        <w:t>part</w:t>
      </w:r>
      <w:r>
        <w:rPr>
          <w:spacing w:val="-1"/>
          <w:sz w:val="24"/>
        </w:rPr>
        <w:t xml:space="preserve"> </w:t>
      </w:r>
      <w:r>
        <w:rPr>
          <w:sz w:val="24"/>
        </w:rPr>
        <w:t>to conform or comply</w:t>
      </w:r>
      <w:r>
        <w:rPr>
          <w:spacing w:val="-3"/>
          <w:sz w:val="24"/>
        </w:rPr>
        <w:t xml:space="preserve"> </w:t>
      </w:r>
      <w:r>
        <w:rPr>
          <w:sz w:val="24"/>
        </w:rPr>
        <w:t>with the</w:t>
      </w:r>
      <w:r>
        <w:rPr>
          <w:spacing w:val="-1"/>
          <w:sz w:val="24"/>
        </w:rPr>
        <w:t xml:space="preserve"> </w:t>
      </w:r>
      <w:r>
        <w:rPr>
          <w:sz w:val="24"/>
        </w:rPr>
        <w:t>above</w:t>
      </w:r>
      <w:r>
        <w:rPr>
          <w:spacing w:val="-2"/>
          <w:sz w:val="24"/>
        </w:rPr>
        <w:t xml:space="preserve"> </w:t>
      </w:r>
      <w:r>
        <w:rPr>
          <w:sz w:val="24"/>
        </w:rPr>
        <w:t>and</w:t>
      </w:r>
      <w:r>
        <w:rPr>
          <w:spacing w:val="2"/>
          <w:sz w:val="24"/>
        </w:rPr>
        <w:t xml:space="preserve"> </w:t>
      </w:r>
      <w:r>
        <w:rPr>
          <w:sz w:val="24"/>
        </w:rPr>
        <w:t>all other</w:t>
      </w:r>
      <w:r>
        <w:rPr>
          <w:spacing w:val="-2"/>
          <w:sz w:val="24"/>
        </w:rPr>
        <w:t xml:space="preserve"> </w:t>
      </w:r>
      <w:r>
        <w:rPr>
          <w:sz w:val="24"/>
        </w:rPr>
        <w:t>statutory</w:t>
      </w:r>
      <w:r>
        <w:rPr>
          <w:spacing w:val="-6"/>
          <w:sz w:val="24"/>
        </w:rPr>
        <w:t xml:space="preserve"> </w:t>
      </w:r>
      <w:r>
        <w:rPr>
          <w:sz w:val="24"/>
        </w:rPr>
        <w:t>obligations arising</w:t>
      </w:r>
      <w:r>
        <w:rPr>
          <w:spacing w:val="-2"/>
          <w:sz w:val="24"/>
        </w:rPr>
        <w:t xml:space="preserve"> </w:t>
      </w:r>
      <w:r>
        <w:rPr>
          <w:sz w:val="24"/>
        </w:rPr>
        <w:t>therefrom.</w:t>
      </w:r>
    </w:p>
    <w:p w14:paraId="160CE954" w14:textId="77777777" w:rsidR="00B83508" w:rsidRDefault="00B83508">
      <w:pPr>
        <w:pStyle w:val="BodyText"/>
        <w:spacing w:before="1"/>
      </w:pPr>
    </w:p>
    <w:p w14:paraId="085FFA4F" w14:textId="77777777" w:rsidR="00B83508" w:rsidRDefault="005501DC">
      <w:pPr>
        <w:pStyle w:val="ListParagraph"/>
        <w:numPr>
          <w:ilvl w:val="2"/>
          <w:numId w:val="24"/>
        </w:numPr>
        <w:tabs>
          <w:tab w:val="left" w:pos="1050"/>
        </w:tabs>
        <w:ind w:left="481" w:right="407" w:firstLine="0"/>
        <w:rPr>
          <w:sz w:val="24"/>
        </w:rPr>
      </w:pPr>
      <w:r>
        <w:rPr>
          <w:sz w:val="24"/>
        </w:rPr>
        <w:t>The bidder shall expeditiously meet any such claims and shall have full rights to defend</w:t>
      </w:r>
      <w:r>
        <w:rPr>
          <w:spacing w:val="1"/>
          <w:sz w:val="24"/>
        </w:rPr>
        <w:t xml:space="preserve"> </w:t>
      </w:r>
      <w:r>
        <w:rPr>
          <w:sz w:val="24"/>
        </w:rPr>
        <w:t>itself therefrom. If the Corporation is required to pay compensation to a third party resulting from</w:t>
      </w:r>
      <w:r>
        <w:rPr>
          <w:spacing w:val="1"/>
          <w:sz w:val="24"/>
        </w:rPr>
        <w:t xml:space="preserve"> </w:t>
      </w:r>
      <w:r>
        <w:rPr>
          <w:sz w:val="24"/>
        </w:rPr>
        <w:t>such</w:t>
      </w:r>
      <w:r>
        <w:rPr>
          <w:spacing w:val="1"/>
          <w:sz w:val="24"/>
        </w:rPr>
        <w:t xml:space="preserve"> </w:t>
      </w:r>
      <w:r>
        <w:rPr>
          <w:sz w:val="24"/>
        </w:rPr>
        <w:t>infringement,</w:t>
      </w:r>
      <w:r>
        <w:rPr>
          <w:spacing w:val="1"/>
          <w:sz w:val="24"/>
        </w:rPr>
        <w:t xml:space="preserve"> </w:t>
      </w:r>
      <w:r>
        <w:rPr>
          <w:sz w:val="24"/>
        </w:rPr>
        <w:t>the</w:t>
      </w:r>
      <w:r>
        <w:rPr>
          <w:spacing w:val="1"/>
          <w:sz w:val="24"/>
        </w:rPr>
        <w:t xml:space="preserve"> </w:t>
      </w:r>
      <w:r>
        <w:rPr>
          <w:sz w:val="24"/>
        </w:rPr>
        <w:t>bidder</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fully</w:t>
      </w:r>
      <w:r>
        <w:rPr>
          <w:spacing w:val="1"/>
          <w:sz w:val="24"/>
        </w:rPr>
        <w:t xml:space="preserve"> </w:t>
      </w:r>
      <w:r>
        <w:rPr>
          <w:sz w:val="24"/>
        </w:rPr>
        <w:t>responsible</w:t>
      </w:r>
      <w:r>
        <w:rPr>
          <w:spacing w:val="1"/>
          <w:sz w:val="24"/>
        </w:rPr>
        <w:t xml:space="preserve"> </w:t>
      </w:r>
      <w:r>
        <w:rPr>
          <w:sz w:val="24"/>
        </w:rPr>
        <w:t>to</w:t>
      </w:r>
      <w:r>
        <w:rPr>
          <w:spacing w:val="1"/>
          <w:sz w:val="24"/>
        </w:rPr>
        <w:t xml:space="preserve"> </w:t>
      </w:r>
      <w:r>
        <w:rPr>
          <w:sz w:val="24"/>
        </w:rPr>
        <w:t>refund</w:t>
      </w:r>
      <w:r>
        <w:rPr>
          <w:spacing w:val="1"/>
          <w:sz w:val="24"/>
        </w:rPr>
        <w:t xml:space="preserve"> </w:t>
      </w:r>
      <w:r>
        <w:rPr>
          <w:sz w:val="24"/>
        </w:rPr>
        <w:t>to</w:t>
      </w:r>
      <w:r>
        <w:rPr>
          <w:spacing w:val="1"/>
          <w:sz w:val="24"/>
        </w:rPr>
        <w:t xml:space="preserve"> </w:t>
      </w:r>
      <w:r>
        <w:rPr>
          <w:sz w:val="24"/>
        </w:rPr>
        <w:t>the Corporation</w:t>
      </w:r>
      <w:r>
        <w:rPr>
          <w:spacing w:val="1"/>
          <w:sz w:val="24"/>
        </w:rPr>
        <w:t xml:space="preserve"> </w:t>
      </w:r>
      <w:r>
        <w:rPr>
          <w:sz w:val="24"/>
        </w:rPr>
        <w:t>such</w:t>
      </w:r>
      <w:r>
        <w:rPr>
          <w:spacing w:val="1"/>
          <w:sz w:val="24"/>
        </w:rPr>
        <w:t xml:space="preserve"> </w:t>
      </w:r>
      <w:r>
        <w:rPr>
          <w:sz w:val="24"/>
        </w:rPr>
        <w:t>compensation</w:t>
      </w:r>
      <w:r>
        <w:rPr>
          <w:spacing w:val="-1"/>
          <w:sz w:val="24"/>
        </w:rPr>
        <w:t xml:space="preserve"> </w:t>
      </w:r>
      <w:r>
        <w:rPr>
          <w:sz w:val="24"/>
        </w:rPr>
        <w:t>paid by</w:t>
      </w:r>
      <w:r>
        <w:rPr>
          <w:spacing w:val="-5"/>
          <w:sz w:val="24"/>
        </w:rPr>
        <w:t xml:space="preserve"> </w:t>
      </w:r>
      <w:r>
        <w:rPr>
          <w:sz w:val="24"/>
        </w:rPr>
        <w:t>the Corporation</w:t>
      </w:r>
      <w:r>
        <w:rPr>
          <w:spacing w:val="-5"/>
          <w:sz w:val="24"/>
        </w:rPr>
        <w:t xml:space="preserve"> </w:t>
      </w:r>
      <w:r>
        <w:rPr>
          <w:sz w:val="24"/>
        </w:rPr>
        <w:t>thereof,</w:t>
      </w:r>
      <w:r>
        <w:rPr>
          <w:spacing w:val="-1"/>
          <w:sz w:val="24"/>
        </w:rPr>
        <w:t xml:space="preserve"> </w:t>
      </w:r>
      <w:r>
        <w:rPr>
          <w:sz w:val="24"/>
        </w:rPr>
        <w:t>including</w:t>
      </w:r>
      <w:r>
        <w:rPr>
          <w:spacing w:val="-2"/>
          <w:sz w:val="24"/>
        </w:rPr>
        <w:t xml:space="preserve"> </w:t>
      </w:r>
      <w:r>
        <w:rPr>
          <w:sz w:val="24"/>
        </w:rPr>
        <w:t>all expenses in court</w:t>
      </w:r>
      <w:r>
        <w:rPr>
          <w:spacing w:val="1"/>
          <w:sz w:val="24"/>
        </w:rPr>
        <w:t xml:space="preserve"> </w:t>
      </w:r>
      <w:r>
        <w:rPr>
          <w:sz w:val="24"/>
        </w:rPr>
        <w:t>and legal</w:t>
      </w:r>
      <w:r>
        <w:rPr>
          <w:spacing w:val="3"/>
          <w:sz w:val="24"/>
        </w:rPr>
        <w:t xml:space="preserve"> </w:t>
      </w:r>
      <w:r>
        <w:rPr>
          <w:sz w:val="24"/>
        </w:rPr>
        <w:t>fees.</w:t>
      </w:r>
    </w:p>
    <w:p w14:paraId="6512646A" w14:textId="77777777" w:rsidR="00B83508" w:rsidRDefault="00B83508">
      <w:pPr>
        <w:pStyle w:val="BodyText"/>
        <w:ind w:right="407"/>
      </w:pPr>
    </w:p>
    <w:p w14:paraId="0DA32DCC" w14:textId="77777777" w:rsidR="00B83508" w:rsidRDefault="005501DC">
      <w:pPr>
        <w:pStyle w:val="ListParagraph"/>
        <w:numPr>
          <w:ilvl w:val="2"/>
          <w:numId w:val="24"/>
        </w:numPr>
        <w:tabs>
          <w:tab w:val="left" w:pos="1026"/>
        </w:tabs>
        <w:ind w:left="481" w:right="407" w:firstLine="0"/>
        <w:rPr>
          <w:sz w:val="24"/>
        </w:rPr>
      </w:pPr>
      <w:r>
        <w:rPr>
          <w:sz w:val="24"/>
        </w:rPr>
        <w:t>the Corporation shall give notice to the bidder of any such claim and shall provide reasonable</w:t>
      </w:r>
      <w:r>
        <w:rPr>
          <w:spacing w:val="1"/>
          <w:sz w:val="24"/>
        </w:rPr>
        <w:t xml:space="preserve"> </w:t>
      </w:r>
      <w:r>
        <w:rPr>
          <w:sz w:val="24"/>
        </w:rPr>
        <w:t>assistance</w:t>
      </w:r>
      <w:r>
        <w:rPr>
          <w:spacing w:val="-2"/>
          <w:sz w:val="24"/>
        </w:rPr>
        <w:t xml:space="preserve"> </w:t>
      </w:r>
      <w:r>
        <w:rPr>
          <w:sz w:val="24"/>
        </w:rPr>
        <w:t>to the</w:t>
      </w:r>
      <w:r>
        <w:rPr>
          <w:spacing w:val="1"/>
          <w:sz w:val="24"/>
        </w:rPr>
        <w:t xml:space="preserve"> </w:t>
      </w:r>
      <w:r>
        <w:rPr>
          <w:sz w:val="24"/>
        </w:rPr>
        <w:t>Bidder</w:t>
      </w:r>
      <w:r>
        <w:rPr>
          <w:spacing w:val="-2"/>
          <w:sz w:val="24"/>
        </w:rPr>
        <w:t xml:space="preserve"> </w:t>
      </w:r>
      <w:r>
        <w:rPr>
          <w:sz w:val="24"/>
        </w:rPr>
        <w:t>in disposing</w:t>
      </w:r>
      <w:r>
        <w:rPr>
          <w:spacing w:val="-2"/>
          <w:sz w:val="24"/>
        </w:rPr>
        <w:t xml:space="preserve"> </w:t>
      </w:r>
      <w:r>
        <w:rPr>
          <w:sz w:val="24"/>
        </w:rPr>
        <w:t>of the</w:t>
      </w:r>
      <w:r>
        <w:rPr>
          <w:spacing w:val="-2"/>
          <w:sz w:val="24"/>
        </w:rPr>
        <w:t xml:space="preserve"> </w:t>
      </w:r>
      <w:r>
        <w:rPr>
          <w:sz w:val="24"/>
        </w:rPr>
        <w:t>claim.</w:t>
      </w:r>
    </w:p>
    <w:p w14:paraId="4820A52E" w14:textId="77777777" w:rsidR="00B83508" w:rsidRDefault="00B83508">
      <w:pPr>
        <w:pStyle w:val="BodyText"/>
        <w:ind w:right="407"/>
      </w:pPr>
    </w:p>
    <w:p w14:paraId="276DA6C9" w14:textId="77777777" w:rsidR="00B83508" w:rsidRDefault="005501DC">
      <w:pPr>
        <w:pStyle w:val="ListParagraph"/>
        <w:numPr>
          <w:ilvl w:val="2"/>
          <w:numId w:val="24"/>
        </w:numPr>
        <w:tabs>
          <w:tab w:val="left" w:pos="1050"/>
        </w:tabs>
        <w:ind w:left="481" w:right="407" w:firstLine="0"/>
        <w:rPr>
          <w:sz w:val="24"/>
        </w:rPr>
      </w:pPr>
      <w:r>
        <w:rPr>
          <w:sz w:val="24"/>
        </w:rPr>
        <w:t>The bidder shall also be liable to indemnify the Corporation, at its own cost and expenses,</w:t>
      </w:r>
      <w:r>
        <w:rPr>
          <w:spacing w:val="1"/>
          <w:sz w:val="24"/>
        </w:rPr>
        <w:t xml:space="preserve"> </w:t>
      </w:r>
      <w:r>
        <w:rPr>
          <w:sz w:val="24"/>
        </w:rPr>
        <w:t>against all losses/ damages, which the Corporation may suffer on account of violation by the Bidder</w:t>
      </w:r>
      <w:r>
        <w:rPr>
          <w:spacing w:val="1"/>
          <w:sz w:val="24"/>
        </w:rPr>
        <w:t xml:space="preserve"> </w:t>
      </w:r>
      <w:r>
        <w:rPr>
          <w:sz w:val="24"/>
        </w:rPr>
        <w:t>of</w:t>
      </w:r>
      <w:r>
        <w:rPr>
          <w:spacing w:val="-1"/>
          <w:sz w:val="24"/>
        </w:rPr>
        <w:t xml:space="preserve"> </w:t>
      </w:r>
      <w:r>
        <w:rPr>
          <w:sz w:val="24"/>
        </w:rPr>
        <w:t>any</w:t>
      </w:r>
      <w:r>
        <w:rPr>
          <w:spacing w:val="-5"/>
          <w:sz w:val="24"/>
        </w:rPr>
        <w:t xml:space="preserve"> </w:t>
      </w:r>
      <w:r>
        <w:rPr>
          <w:sz w:val="24"/>
        </w:rPr>
        <w:t>or all</w:t>
      </w:r>
      <w:r>
        <w:rPr>
          <w:spacing w:val="-1"/>
          <w:sz w:val="24"/>
        </w:rPr>
        <w:t xml:space="preserve"> </w:t>
      </w:r>
      <w:r>
        <w:rPr>
          <w:sz w:val="24"/>
        </w:rPr>
        <w:t>national/ international trade</w:t>
      </w:r>
      <w:r>
        <w:rPr>
          <w:spacing w:val="-2"/>
          <w:sz w:val="24"/>
        </w:rPr>
        <w:t xml:space="preserve"> </w:t>
      </w:r>
      <w:r>
        <w:rPr>
          <w:sz w:val="24"/>
        </w:rPr>
        <w:t>laws, norms, standards, procedures,</w:t>
      </w:r>
      <w:r>
        <w:rPr>
          <w:spacing w:val="-1"/>
          <w:sz w:val="24"/>
        </w:rPr>
        <w:t xml:space="preserve"> </w:t>
      </w:r>
      <w:r>
        <w:rPr>
          <w:sz w:val="24"/>
        </w:rPr>
        <w:t>etc.</w:t>
      </w:r>
    </w:p>
    <w:p w14:paraId="34A43507" w14:textId="77777777" w:rsidR="00B83508" w:rsidRDefault="00B83508">
      <w:pPr>
        <w:pStyle w:val="BodyText"/>
        <w:spacing w:before="5"/>
      </w:pPr>
    </w:p>
    <w:p w14:paraId="1A931660" w14:textId="77777777" w:rsidR="00B83508" w:rsidRDefault="005501DC">
      <w:pPr>
        <w:pStyle w:val="Heading1"/>
        <w:numPr>
          <w:ilvl w:val="1"/>
          <w:numId w:val="24"/>
        </w:numPr>
        <w:tabs>
          <w:tab w:val="left" w:pos="1182"/>
        </w:tabs>
        <w:spacing w:before="1"/>
        <w:ind w:left="1182" w:hanging="701"/>
      </w:pPr>
      <w:r>
        <w:t>Term</w:t>
      </w:r>
      <w:r>
        <w:rPr>
          <w:spacing w:val="-6"/>
        </w:rPr>
        <w:t xml:space="preserve"> </w:t>
      </w:r>
      <w:r>
        <w:t>of Assignment</w:t>
      </w:r>
    </w:p>
    <w:p w14:paraId="17CE29A2" w14:textId="77777777" w:rsidR="00B83508" w:rsidRDefault="00B83508">
      <w:pPr>
        <w:pStyle w:val="BodyText"/>
        <w:spacing w:before="6"/>
        <w:rPr>
          <w:b/>
          <w:sz w:val="23"/>
        </w:rPr>
      </w:pPr>
    </w:p>
    <w:p w14:paraId="5B1FEDA3" w14:textId="77777777" w:rsidR="00B83508" w:rsidRDefault="005501DC">
      <w:pPr>
        <w:pStyle w:val="BodyText"/>
        <w:ind w:left="481" w:right="407"/>
      </w:pPr>
      <w:r>
        <w:t>The</w:t>
      </w:r>
      <w:r>
        <w:rPr>
          <w:spacing w:val="43"/>
        </w:rPr>
        <w:t xml:space="preserve"> </w:t>
      </w:r>
      <w:r>
        <w:t>Consultant</w:t>
      </w:r>
      <w:r>
        <w:rPr>
          <w:spacing w:val="45"/>
        </w:rPr>
        <w:t xml:space="preserve"> </w:t>
      </w:r>
      <w:r>
        <w:t>under</w:t>
      </w:r>
      <w:r>
        <w:rPr>
          <w:spacing w:val="43"/>
        </w:rPr>
        <w:t xml:space="preserve"> </w:t>
      </w:r>
      <w:r>
        <w:t>this</w:t>
      </w:r>
      <w:r>
        <w:rPr>
          <w:spacing w:val="46"/>
        </w:rPr>
        <w:t xml:space="preserve"> </w:t>
      </w:r>
      <w:r>
        <w:t>RFP</w:t>
      </w:r>
      <w:r>
        <w:rPr>
          <w:spacing w:val="45"/>
        </w:rPr>
        <w:t xml:space="preserve"> </w:t>
      </w:r>
      <w:r>
        <w:t>shall</w:t>
      </w:r>
      <w:r>
        <w:rPr>
          <w:spacing w:val="42"/>
        </w:rPr>
        <w:t xml:space="preserve"> </w:t>
      </w:r>
      <w:r>
        <w:t>be</w:t>
      </w:r>
      <w:r>
        <w:rPr>
          <w:spacing w:val="43"/>
        </w:rPr>
        <w:t xml:space="preserve"> </w:t>
      </w:r>
      <w:r>
        <w:t>appointed</w:t>
      </w:r>
      <w:r>
        <w:rPr>
          <w:spacing w:val="45"/>
        </w:rPr>
        <w:t xml:space="preserve"> </w:t>
      </w:r>
      <w:r>
        <w:t>for</w:t>
      </w:r>
      <w:r>
        <w:rPr>
          <w:spacing w:val="42"/>
        </w:rPr>
        <w:t xml:space="preserve"> </w:t>
      </w:r>
      <w:r>
        <w:t>a</w:t>
      </w:r>
      <w:r>
        <w:rPr>
          <w:spacing w:val="45"/>
        </w:rPr>
        <w:t xml:space="preserve"> </w:t>
      </w:r>
      <w:r>
        <w:t>period</w:t>
      </w:r>
      <w:r>
        <w:rPr>
          <w:spacing w:val="44"/>
        </w:rPr>
        <w:t xml:space="preserve"> </w:t>
      </w:r>
      <w:r>
        <w:t>extending</w:t>
      </w:r>
      <w:r>
        <w:rPr>
          <w:spacing w:val="42"/>
        </w:rPr>
        <w:t xml:space="preserve"> </w:t>
      </w:r>
      <w:r>
        <w:t>till</w:t>
      </w:r>
      <w:r>
        <w:rPr>
          <w:spacing w:val="45"/>
        </w:rPr>
        <w:t xml:space="preserve"> </w:t>
      </w:r>
      <w:r>
        <w:t>roll</w:t>
      </w:r>
      <w:r>
        <w:rPr>
          <w:spacing w:val="44"/>
        </w:rPr>
        <w:t xml:space="preserve"> </w:t>
      </w:r>
      <w:r>
        <w:t>out</w:t>
      </w:r>
      <w:r>
        <w:rPr>
          <w:spacing w:val="44"/>
        </w:rPr>
        <w:t xml:space="preserve"> </w:t>
      </w:r>
      <w:r>
        <w:t>of</w:t>
      </w:r>
      <w:r>
        <w:rPr>
          <w:spacing w:val="44"/>
        </w:rPr>
        <w:t xml:space="preserve"> </w:t>
      </w:r>
      <w:r>
        <w:t>the</w:t>
      </w:r>
      <w:r>
        <w:rPr>
          <w:spacing w:val="-57"/>
        </w:rPr>
        <w:t xml:space="preserve"> </w:t>
      </w:r>
      <w:r>
        <w:t>software</w:t>
      </w:r>
      <w:r>
        <w:rPr>
          <w:spacing w:val="-1"/>
        </w:rPr>
        <w:t xml:space="preserve"> </w:t>
      </w:r>
      <w:r>
        <w:t>as mentioned in</w:t>
      </w:r>
      <w:r>
        <w:rPr>
          <w:spacing w:val="2"/>
        </w:rPr>
        <w:t xml:space="preserve"> </w:t>
      </w:r>
      <w:r>
        <w:t>scope</w:t>
      </w:r>
      <w:r>
        <w:rPr>
          <w:spacing w:val="-1"/>
        </w:rPr>
        <w:t xml:space="preserve"> </w:t>
      </w:r>
      <w:r>
        <w:t>mentioned in Chapter 2.</w:t>
      </w:r>
    </w:p>
    <w:p w14:paraId="72EC727C" w14:textId="77777777" w:rsidR="00B83508" w:rsidRDefault="00B83508">
      <w:pPr>
        <w:pStyle w:val="BodyText"/>
        <w:spacing w:before="5"/>
      </w:pPr>
    </w:p>
    <w:p w14:paraId="73F0EAF1" w14:textId="77777777" w:rsidR="00B83508" w:rsidRDefault="005501DC">
      <w:pPr>
        <w:pStyle w:val="Heading1"/>
        <w:numPr>
          <w:ilvl w:val="1"/>
          <w:numId w:val="24"/>
        </w:numPr>
        <w:tabs>
          <w:tab w:val="left" w:pos="962"/>
        </w:tabs>
        <w:ind w:left="961" w:hanging="481"/>
      </w:pPr>
      <w:r>
        <w:t>Cancellation</w:t>
      </w:r>
      <w:r>
        <w:rPr>
          <w:spacing w:val="-3"/>
        </w:rPr>
        <w:t xml:space="preserve"> </w:t>
      </w:r>
      <w:r>
        <w:t>of</w:t>
      </w:r>
      <w:r>
        <w:rPr>
          <w:spacing w:val="-1"/>
        </w:rPr>
        <w:t xml:space="preserve"> </w:t>
      </w:r>
      <w:r>
        <w:t>Contract</w:t>
      </w:r>
      <w:r>
        <w:rPr>
          <w:spacing w:val="-2"/>
        </w:rPr>
        <w:t xml:space="preserve"> </w:t>
      </w:r>
      <w:r>
        <w:t>and</w:t>
      </w:r>
      <w:r>
        <w:rPr>
          <w:spacing w:val="-3"/>
        </w:rPr>
        <w:t xml:space="preserve"> </w:t>
      </w:r>
      <w:r>
        <w:t>Compensation</w:t>
      </w:r>
    </w:p>
    <w:p w14:paraId="7C720EF7" w14:textId="77777777" w:rsidR="00B83508" w:rsidRDefault="00B83508">
      <w:pPr>
        <w:pStyle w:val="BodyText"/>
        <w:spacing w:before="7"/>
        <w:rPr>
          <w:b/>
          <w:sz w:val="23"/>
        </w:rPr>
      </w:pPr>
    </w:p>
    <w:p w14:paraId="3EB51DD4" w14:textId="77777777" w:rsidR="00B83508" w:rsidRDefault="005501DC">
      <w:pPr>
        <w:pStyle w:val="ListParagraph"/>
        <w:numPr>
          <w:ilvl w:val="2"/>
          <w:numId w:val="24"/>
        </w:numPr>
        <w:tabs>
          <w:tab w:val="left" w:pos="1161"/>
        </w:tabs>
        <w:ind w:left="481" w:right="407" w:firstLine="0"/>
        <w:rPr>
          <w:sz w:val="24"/>
        </w:rPr>
      </w:pPr>
      <w:r>
        <w:rPr>
          <w:sz w:val="24"/>
        </w:rPr>
        <w:t>the Corporation reserves the right to cancel the contract of the selected bidder and recover</w:t>
      </w:r>
      <w:r>
        <w:rPr>
          <w:spacing w:val="1"/>
          <w:sz w:val="24"/>
        </w:rPr>
        <w:t xml:space="preserve"> </w:t>
      </w:r>
      <w:r>
        <w:rPr>
          <w:sz w:val="24"/>
        </w:rPr>
        <w:t>expenditure</w:t>
      </w:r>
      <w:r>
        <w:rPr>
          <w:spacing w:val="-2"/>
          <w:sz w:val="24"/>
        </w:rPr>
        <w:t xml:space="preserve"> </w:t>
      </w:r>
      <w:r>
        <w:rPr>
          <w:sz w:val="24"/>
        </w:rPr>
        <w:t>incurred by</w:t>
      </w:r>
      <w:r>
        <w:rPr>
          <w:spacing w:val="-5"/>
          <w:sz w:val="24"/>
        </w:rPr>
        <w:t xml:space="preserve"> </w:t>
      </w:r>
      <w:r>
        <w:rPr>
          <w:sz w:val="24"/>
        </w:rPr>
        <w:t>the Corporation</w:t>
      </w:r>
      <w:r>
        <w:rPr>
          <w:spacing w:val="-5"/>
          <w:sz w:val="24"/>
        </w:rPr>
        <w:t xml:space="preserve"> </w:t>
      </w:r>
      <w:r>
        <w:rPr>
          <w:sz w:val="24"/>
        </w:rPr>
        <w:t>in the</w:t>
      </w:r>
      <w:r>
        <w:rPr>
          <w:spacing w:val="1"/>
          <w:sz w:val="24"/>
        </w:rPr>
        <w:t xml:space="preserve"> </w:t>
      </w:r>
      <w:r>
        <w:rPr>
          <w:sz w:val="24"/>
        </w:rPr>
        <w:t>following</w:t>
      </w:r>
      <w:r>
        <w:rPr>
          <w:spacing w:val="-3"/>
          <w:sz w:val="24"/>
        </w:rPr>
        <w:t xml:space="preserve"> </w:t>
      </w:r>
      <w:r>
        <w:rPr>
          <w:sz w:val="24"/>
        </w:rPr>
        <w:t>circumstances:</w:t>
      </w:r>
    </w:p>
    <w:p w14:paraId="454630D9" w14:textId="77777777" w:rsidR="00B83508" w:rsidRDefault="00B83508">
      <w:pPr>
        <w:pStyle w:val="BodyText"/>
      </w:pPr>
    </w:p>
    <w:p w14:paraId="30CCBEB6" w14:textId="77777777" w:rsidR="00B83508" w:rsidRDefault="005501DC">
      <w:pPr>
        <w:pStyle w:val="ListParagraph"/>
        <w:numPr>
          <w:ilvl w:val="3"/>
          <w:numId w:val="24"/>
        </w:numPr>
        <w:tabs>
          <w:tab w:val="left" w:pos="1202"/>
        </w:tabs>
        <w:ind w:right="407"/>
        <w:rPr>
          <w:sz w:val="24"/>
        </w:rPr>
      </w:pPr>
      <w:r>
        <w:rPr>
          <w:sz w:val="24"/>
        </w:rPr>
        <w:t>The</w:t>
      </w:r>
      <w:r>
        <w:rPr>
          <w:spacing w:val="15"/>
          <w:sz w:val="24"/>
        </w:rPr>
        <w:t xml:space="preserve"> </w:t>
      </w:r>
      <w:r>
        <w:rPr>
          <w:sz w:val="24"/>
        </w:rPr>
        <w:t>selected</w:t>
      </w:r>
      <w:r>
        <w:rPr>
          <w:spacing w:val="16"/>
          <w:sz w:val="24"/>
        </w:rPr>
        <w:t xml:space="preserve"> </w:t>
      </w:r>
      <w:r>
        <w:rPr>
          <w:sz w:val="24"/>
        </w:rPr>
        <w:t>bidder</w:t>
      </w:r>
      <w:r>
        <w:rPr>
          <w:spacing w:val="15"/>
          <w:sz w:val="24"/>
        </w:rPr>
        <w:t xml:space="preserve"> </w:t>
      </w:r>
      <w:r>
        <w:rPr>
          <w:sz w:val="24"/>
        </w:rPr>
        <w:t>commits</w:t>
      </w:r>
      <w:r>
        <w:rPr>
          <w:spacing w:val="16"/>
          <w:sz w:val="24"/>
        </w:rPr>
        <w:t xml:space="preserve"> </w:t>
      </w:r>
      <w:r>
        <w:rPr>
          <w:sz w:val="24"/>
        </w:rPr>
        <w:t>a</w:t>
      </w:r>
      <w:r>
        <w:rPr>
          <w:spacing w:val="15"/>
          <w:sz w:val="24"/>
        </w:rPr>
        <w:t xml:space="preserve"> </w:t>
      </w:r>
      <w:r>
        <w:rPr>
          <w:sz w:val="24"/>
        </w:rPr>
        <w:t>breach</w:t>
      </w:r>
      <w:r>
        <w:rPr>
          <w:spacing w:val="16"/>
          <w:sz w:val="24"/>
        </w:rPr>
        <w:t xml:space="preserve"> </w:t>
      </w:r>
      <w:r>
        <w:rPr>
          <w:sz w:val="24"/>
        </w:rPr>
        <w:t>of</w:t>
      </w:r>
      <w:r>
        <w:rPr>
          <w:spacing w:val="18"/>
          <w:sz w:val="24"/>
        </w:rPr>
        <w:t xml:space="preserve"> </w:t>
      </w:r>
      <w:r>
        <w:rPr>
          <w:sz w:val="24"/>
        </w:rPr>
        <w:t>any</w:t>
      </w:r>
      <w:r>
        <w:rPr>
          <w:spacing w:val="14"/>
          <w:sz w:val="24"/>
        </w:rPr>
        <w:t xml:space="preserve"> </w:t>
      </w:r>
      <w:r>
        <w:rPr>
          <w:sz w:val="24"/>
        </w:rPr>
        <w:t>of</w:t>
      </w:r>
      <w:r>
        <w:rPr>
          <w:spacing w:val="15"/>
          <w:sz w:val="24"/>
        </w:rPr>
        <w:t xml:space="preserve"> </w:t>
      </w:r>
      <w:r>
        <w:rPr>
          <w:sz w:val="24"/>
        </w:rPr>
        <w:t>the</w:t>
      </w:r>
      <w:r>
        <w:rPr>
          <w:spacing w:val="16"/>
          <w:sz w:val="24"/>
        </w:rPr>
        <w:t xml:space="preserve"> </w:t>
      </w:r>
      <w:r>
        <w:rPr>
          <w:sz w:val="24"/>
        </w:rPr>
        <w:t>terms</w:t>
      </w:r>
      <w:r>
        <w:rPr>
          <w:spacing w:val="17"/>
          <w:sz w:val="24"/>
        </w:rPr>
        <w:t xml:space="preserve"> </w:t>
      </w:r>
      <w:r>
        <w:rPr>
          <w:sz w:val="24"/>
        </w:rPr>
        <w:t>and</w:t>
      </w:r>
      <w:r>
        <w:rPr>
          <w:spacing w:val="18"/>
          <w:sz w:val="24"/>
        </w:rPr>
        <w:t xml:space="preserve"> </w:t>
      </w:r>
      <w:r>
        <w:rPr>
          <w:sz w:val="24"/>
        </w:rPr>
        <w:t>conditions</w:t>
      </w:r>
      <w:r>
        <w:rPr>
          <w:spacing w:val="17"/>
          <w:sz w:val="24"/>
        </w:rPr>
        <w:t xml:space="preserve"> </w:t>
      </w:r>
      <w:r>
        <w:rPr>
          <w:sz w:val="24"/>
        </w:rPr>
        <w:t>of</w:t>
      </w:r>
      <w:r>
        <w:rPr>
          <w:spacing w:val="15"/>
          <w:sz w:val="24"/>
        </w:rPr>
        <w:t xml:space="preserve"> </w:t>
      </w:r>
      <w:r>
        <w:rPr>
          <w:sz w:val="24"/>
        </w:rPr>
        <w:t>the</w:t>
      </w:r>
      <w:r>
        <w:rPr>
          <w:spacing w:val="-57"/>
          <w:sz w:val="24"/>
        </w:rPr>
        <w:t xml:space="preserve"> </w:t>
      </w:r>
      <w:r>
        <w:rPr>
          <w:sz w:val="24"/>
        </w:rPr>
        <w:t>bid/contract.</w:t>
      </w:r>
    </w:p>
    <w:p w14:paraId="39BD29B4" w14:textId="77777777" w:rsidR="00B83508" w:rsidRDefault="005501DC">
      <w:pPr>
        <w:pStyle w:val="ListParagraph"/>
        <w:numPr>
          <w:ilvl w:val="3"/>
          <w:numId w:val="24"/>
        </w:numPr>
        <w:tabs>
          <w:tab w:val="left" w:pos="1202"/>
        </w:tabs>
        <w:ind w:right="407" w:hanging="361"/>
        <w:rPr>
          <w:sz w:val="24"/>
        </w:rPr>
      </w:pPr>
      <w:r>
        <w:rPr>
          <w:sz w:val="24"/>
        </w:rPr>
        <w:t>The</w:t>
      </w:r>
      <w:r>
        <w:rPr>
          <w:spacing w:val="-3"/>
          <w:sz w:val="24"/>
        </w:rPr>
        <w:t xml:space="preserve"> </w:t>
      </w:r>
      <w:r>
        <w:rPr>
          <w:sz w:val="24"/>
        </w:rPr>
        <w:t>bidder</w:t>
      </w:r>
      <w:r>
        <w:rPr>
          <w:spacing w:val="-1"/>
          <w:sz w:val="24"/>
        </w:rPr>
        <w:t xml:space="preserve"> </w:t>
      </w:r>
      <w:r>
        <w:rPr>
          <w:sz w:val="24"/>
        </w:rPr>
        <w:t>goes into</w:t>
      </w:r>
      <w:r>
        <w:rPr>
          <w:spacing w:val="-1"/>
          <w:sz w:val="24"/>
        </w:rPr>
        <w:t xml:space="preserve"> </w:t>
      </w:r>
      <w:r>
        <w:rPr>
          <w:sz w:val="24"/>
        </w:rPr>
        <w:t>liquidation</w:t>
      </w:r>
      <w:r>
        <w:rPr>
          <w:spacing w:val="-1"/>
          <w:sz w:val="24"/>
        </w:rPr>
        <w:t xml:space="preserve"> </w:t>
      </w:r>
      <w:r>
        <w:rPr>
          <w:sz w:val="24"/>
        </w:rPr>
        <w:t>voluntarily</w:t>
      </w:r>
      <w:r>
        <w:rPr>
          <w:spacing w:val="-5"/>
          <w:sz w:val="24"/>
        </w:rPr>
        <w:t xml:space="preserve"> </w:t>
      </w:r>
      <w:r>
        <w:rPr>
          <w:sz w:val="24"/>
        </w:rPr>
        <w:t>or</w:t>
      </w:r>
      <w:r>
        <w:rPr>
          <w:spacing w:val="-1"/>
          <w:sz w:val="24"/>
        </w:rPr>
        <w:t xml:space="preserve"> </w:t>
      </w:r>
      <w:r>
        <w:rPr>
          <w:sz w:val="24"/>
        </w:rPr>
        <w:t>otherwise.</w:t>
      </w:r>
    </w:p>
    <w:p w14:paraId="28F5B336" w14:textId="77777777" w:rsidR="00B83508" w:rsidRDefault="00B83508">
      <w:pPr>
        <w:ind w:right="407"/>
        <w:rPr>
          <w:sz w:val="24"/>
        </w:rPr>
        <w:sectPr w:rsidR="00B83508">
          <w:pgSz w:w="11930" w:h="16850"/>
          <w:pgMar w:top="1300" w:right="660" w:bottom="480" w:left="940" w:header="772" w:footer="299" w:gutter="0"/>
          <w:pgBorders w:offsetFrom="page">
            <w:top w:val="single" w:sz="12" w:space="24" w:color="000000"/>
            <w:left w:val="single" w:sz="12" w:space="24" w:color="000000"/>
            <w:bottom w:val="single" w:sz="12" w:space="24" w:color="000000"/>
            <w:right w:val="single" w:sz="12" w:space="24" w:color="000000"/>
          </w:pgBorders>
          <w:cols w:space="720"/>
        </w:sectPr>
      </w:pPr>
    </w:p>
    <w:p w14:paraId="74E8E9C4" w14:textId="77777777" w:rsidR="00B83508" w:rsidRDefault="005501DC">
      <w:pPr>
        <w:pStyle w:val="ListParagraph"/>
        <w:numPr>
          <w:ilvl w:val="3"/>
          <w:numId w:val="24"/>
        </w:numPr>
        <w:tabs>
          <w:tab w:val="left" w:pos="1202"/>
        </w:tabs>
        <w:spacing w:before="96"/>
        <w:ind w:right="407"/>
        <w:rPr>
          <w:sz w:val="24"/>
        </w:rPr>
      </w:pPr>
      <w:r>
        <w:rPr>
          <w:sz w:val="24"/>
        </w:rPr>
        <w:lastRenderedPageBreak/>
        <w:t>An</w:t>
      </w:r>
      <w:r>
        <w:rPr>
          <w:spacing w:val="19"/>
          <w:sz w:val="24"/>
        </w:rPr>
        <w:t xml:space="preserve"> </w:t>
      </w:r>
      <w:r>
        <w:rPr>
          <w:sz w:val="24"/>
        </w:rPr>
        <w:t>attachment</w:t>
      </w:r>
      <w:r>
        <w:rPr>
          <w:spacing w:val="20"/>
          <w:sz w:val="24"/>
        </w:rPr>
        <w:t xml:space="preserve"> </w:t>
      </w:r>
      <w:r>
        <w:rPr>
          <w:sz w:val="24"/>
        </w:rPr>
        <w:t>is</w:t>
      </w:r>
      <w:r>
        <w:rPr>
          <w:spacing w:val="21"/>
          <w:sz w:val="24"/>
        </w:rPr>
        <w:t xml:space="preserve"> </w:t>
      </w:r>
      <w:r>
        <w:rPr>
          <w:sz w:val="24"/>
        </w:rPr>
        <w:t>levied</w:t>
      </w:r>
      <w:r>
        <w:rPr>
          <w:spacing w:val="17"/>
          <w:sz w:val="24"/>
        </w:rPr>
        <w:t xml:space="preserve"> </w:t>
      </w:r>
      <w:r>
        <w:rPr>
          <w:sz w:val="24"/>
        </w:rPr>
        <w:t>or</w:t>
      </w:r>
      <w:r>
        <w:rPr>
          <w:spacing w:val="19"/>
          <w:sz w:val="24"/>
        </w:rPr>
        <w:t xml:space="preserve"> </w:t>
      </w:r>
      <w:r>
        <w:rPr>
          <w:sz w:val="24"/>
        </w:rPr>
        <w:t>continues</w:t>
      </w:r>
      <w:r>
        <w:rPr>
          <w:spacing w:val="20"/>
          <w:sz w:val="24"/>
        </w:rPr>
        <w:t xml:space="preserve"> </w:t>
      </w:r>
      <w:r>
        <w:rPr>
          <w:sz w:val="24"/>
        </w:rPr>
        <w:t>to</w:t>
      </w:r>
      <w:r>
        <w:rPr>
          <w:spacing w:val="20"/>
          <w:sz w:val="24"/>
        </w:rPr>
        <w:t xml:space="preserve"> </w:t>
      </w:r>
      <w:r>
        <w:rPr>
          <w:sz w:val="24"/>
        </w:rPr>
        <w:t>be</w:t>
      </w:r>
      <w:r>
        <w:rPr>
          <w:spacing w:val="19"/>
          <w:sz w:val="24"/>
        </w:rPr>
        <w:t xml:space="preserve"> </w:t>
      </w:r>
      <w:r>
        <w:rPr>
          <w:sz w:val="24"/>
        </w:rPr>
        <w:t>levied</w:t>
      </w:r>
      <w:r>
        <w:rPr>
          <w:spacing w:val="18"/>
          <w:sz w:val="24"/>
        </w:rPr>
        <w:t xml:space="preserve"> </w:t>
      </w:r>
      <w:r>
        <w:rPr>
          <w:sz w:val="24"/>
        </w:rPr>
        <w:t>for</w:t>
      </w:r>
      <w:r>
        <w:rPr>
          <w:spacing w:val="19"/>
          <w:sz w:val="24"/>
        </w:rPr>
        <w:t xml:space="preserve"> </w:t>
      </w:r>
      <w:r>
        <w:rPr>
          <w:sz w:val="24"/>
        </w:rPr>
        <w:t>a</w:t>
      </w:r>
      <w:r>
        <w:rPr>
          <w:spacing w:val="19"/>
          <w:sz w:val="24"/>
        </w:rPr>
        <w:t xml:space="preserve"> </w:t>
      </w:r>
      <w:r>
        <w:rPr>
          <w:sz w:val="24"/>
        </w:rPr>
        <w:t>period</w:t>
      </w:r>
      <w:r>
        <w:rPr>
          <w:spacing w:val="20"/>
          <w:sz w:val="24"/>
        </w:rPr>
        <w:t xml:space="preserve"> </w:t>
      </w:r>
      <w:r>
        <w:rPr>
          <w:sz w:val="24"/>
        </w:rPr>
        <w:t>of</w:t>
      </w:r>
      <w:r>
        <w:rPr>
          <w:spacing w:val="19"/>
          <w:sz w:val="24"/>
        </w:rPr>
        <w:t xml:space="preserve"> </w:t>
      </w:r>
      <w:r>
        <w:rPr>
          <w:sz w:val="24"/>
        </w:rPr>
        <w:t>7</w:t>
      </w:r>
      <w:r>
        <w:rPr>
          <w:spacing w:val="20"/>
          <w:sz w:val="24"/>
        </w:rPr>
        <w:t xml:space="preserve"> </w:t>
      </w:r>
      <w:r>
        <w:rPr>
          <w:sz w:val="24"/>
        </w:rPr>
        <w:t>days</w:t>
      </w:r>
      <w:r>
        <w:rPr>
          <w:spacing w:val="20"/>
          <w:sz w:val="24"/>
        </w:rPr>
        <w:t xml:space="preserve"> </w:t>
      </w:r>
      <w:r>
        <w:rPr>
          <w:sz w:val="24"/>
        </w:rPr>
        <w:t>upon</w:t>
      </w:r>
      <w:r>
        <w:rPr>
          <w:spacing w:val="20"/>
          <w:sz w:val="24"/>
        </w:rPr>
        <w:t xml:space="preserve"> </w:t>
      </w:r>
      <w:r>
        <w:rPr>
          <w:sz w:val="24"/>
        </w:rPr>
        <w:t>effects</w:t>
      </w:r>
      <w:r>
        <w:rPr>
          <w:spacing w:val="22"/>
          <w:sz w:val="24"/>
        </w:rPr>
        <w:t xml:space="preserve"> </w:t>
      </w:r>
      <w:r>
        <w:rPr>
          <w:sz w:val="24"/>
        </w:rPr>
        <w:t>of</w:t>
      </w:r>
      <w:r>
        <w:rPr>
          <w:spacing w:val="-57"/>
          <w:sz w:val="24"/>
        </w:rPr>
        <w:t xml:space="preserve"> </w:t>
      </w:r>
      <w:r>
        <w:rPr>
          <w:sz w:val="24"/>
        </w:rPr>
        <w:t>the bid.</w:t>
      </w:r>
    </w:p>
    <w:p w14:paraId="265D0B87" w14:textId="77777777" w:rsidR="00B83508" w:rsidRDefault="005501DC">
      <w:pPr>
        <w:pStyle w:val="ListParagraph"/>
        <w:numPr>
          <w:ilvl w:val="3"/>
          <w:numId w:val="24"/>
        </w:numPr>
        <w:tabs>
          <w:tab w:val="left" w:pos="1202"/>
        </w:tabs>
        <w:spacing w:before="1"/>
        <w:ind w:right="407"/>
        <w:rPr>
          <w:sz w:val="24"/>
        </w:rPr>
      </w:pPr>
      <w:r>
        <w:rPr>
          <w:sz w:val="24"/>
        </w:rPr>
        <w:t>The</w:t>
      </w:r>
      <w:r>
        <w:rPr>
          <w:spacing w:val="4"/>
          <w:sz w:val="24"/>
        </w:rPr>
        <w:t xml:space="preserve"> </w:t>
      </w:r>
      <w:r>
        <w:rPr>
          <w:sz w:val="24"/>
        </w:rPr>
        <w:t>progress</w:t>
      </w:r>
      <w:r>
        <w:rPr>
          <w:spacing w:val="7"/>
          <w:sz w:val="24"/>
        </w:rPr>
        <w:t xml:space="preserve"> </w:t>
      </w:r>
      <w:r>
        <w:rPr>
          <w:sz w:val="24"/>
        </w:rPr>
        <w:t>regarding</w:t>
      </w:r>
      <w:r>
        <w:rPr>
          <w:spacing w:val="6"/>
          <w:sz w:val="24"/>
        </w:rPr>
        <w:t xml:space="preserve"> </w:t>
      </w:r>
      <w:r>
        <w:rPr>
          <w:sz w:val="24"/>
        </w:rPr>
        <w:t>execution</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contract,</w:t>
      </w:r>
      <w:r>
        <w:rPr>
          <w:spacing w:val="9"/>
          <w:sz w:val="24"/>
        </w:rPr>
        <w:t xml:space="preserve"> </w:t>
      </w:r>
      <w:r>
        <w:rPr>
          <w:sz w:val="24"/>
        </w:rPr>
        <w:t>made</w:t>
      </w:r>
      <w:r>
        <w:rPr>
          <w:spacing w:val="5"/>
          <w:sz w:val="24"/>
        </w:rPr>
        <w:t xml:space="preserve"> </w:t>
      </w:r>
      <w:r>
        <w:rPr>
          <w:sz w:val="24"/>
        </w:rPr>
        <w:t>by</w:t>
      </w:r>
      <w:r>
        <w:rPr>
          <w:spacing w:val="2"/>
          <w:sz w:val="24"/>
        </w:rPr>
        <w:t xml:space="preserve"> </w:t>
      </w:r>
      <w:r>
        <w:rPr>
          <w:sz w:val="24"/>
        </w:rPr>
        <w:t>the</w:t>
      </w:r>
      <w:r>
        <w:rPr>
          <w:spacing w:val="8"/>
          <w:sz w:val="24"/>
        </w:rPr>
        <w:t xml:space="preserve"> </w:t>
      </w:r>
      <w:r>
        <w:rPr>
          <w:sz w:val="24"/>
        </w:rPr>
        <w:t>selected</w:t>
      </w:r>
      <w:r>
        <w:rPr>
          <w:spacing w:val="6"/>
          <w:sz w:val="24"/>
        </w:rPr>
        <w:t xml:space="preserve"> </w:t>
      </w:r>
      <w:r>
        <w:rPr>
          <w:sz w:val="24"/>
        </w:rPr>
        <w:t>bidder</w:t>
      </w:r>
      <w:r>
        <w:rPr>
          <w:spacing w:val="6"/>
          <w:sz w:val="24"/>
        </w:rPr>
        <w:t xml:space="preserve"> </w:t>
      </w:r>
      <w:r>
        <w:rPr>
          <w:sz w:val="24"/>
        </w:rPr>
        <w:t>is</w:t>
      </w:r>
      <w:r>
        <w:rPr>
          <w:spacing w:val="6"/>
          <w:sz w:val="24"/>
        </w:rPr>
        <w:t xml:space="preserve"> </w:t>
      </w:r>
      <w:r>
        <w:rPr>
          <w:sz w:val="24"/>
        </w:rPr>
        <w:t>found</w:t>
      </w:r>
      <w:r>
        <w:rPr>
          <w:spacing w:val="8"/>
          <w:sz w:val="24"/>
        </w:rPr>
        <w:t xml:space="preserve"> </w:t>
      </w:r>
      <w:r>
        <w:rPr>
          <w:sz w:val="24"/>
        </w:rPr>
        <w:t>to</w:t>
      </w:r>
      <w:r>
        <w:rPr>
          <w:spacing w:val="-57"/>
          <w:sz w:val="24"/>
        </w:rPr>
        <w:t xml:space="preserve"> </w:t>
      </w:r>
      <w:r>
        <w:rPr>
          <w:sz w:val="24"/>
        </w:rPr>
        <w:t>be</w:t>
      </w:r>
      <w:r>
        <w:rPr>
          <w:spacing w:val="-2"/>
          <w:sz w:val="24"/>
        </w:rPr>
        <w:t xml:space="preserve"> </w:t>
      </w:r>
      <w:r>
        <w:rPr>
          <w:sz w:val="24"/>
        </w:rPr>
        <w:t>unsatisfactory.</w:t>
      </w:r>
    </w:p>
    <w:p w14:paraId="5A8FEF51" w14:textId="77777777" w:rsidR="00B83508" w:rsidRDefault="005501DC">
      <w:pPr>
        <w:pStyle w:val="ListParagraph"/>
        <w:numPr>
          <w:ilvl w:val="3"/>
          <w:numId w:val="24"/>
        </w:numPr>
        <w:tabs>
          <w:tab w:val="left" w:pos="1202"/>
        </w:tabs>
        <w:ind w:right="407"/>
        <w:rPr>
          <w:sz w:val="24"/>
        </w:rPr>
      </w:pPr>
      <w:r>
        <w:rPr>
          <w:sz w:val="24"/>
        </w:rPr>
        <w:t>If</w:t>
      </w:r>
      <w:r>
        <w:rPr>
          <w:spacing w:val="53"/>
          <w:sz w:val="24"/>
        </w:rPr>
        <w:t xml:space="preserve"> </w:t>
      </w:r>
      <w:r>
        <w:rPr>
          <w:sz w:val="24"/>
        </w:rPr>
        <w:t>deductions</w:t>
      </w:r>
      <w:r>
        <w:rPr>
          <w:spacing w:val="51"/>
          <w:sz w:val="24"/>
        </w:rPr>
        <w:t xml:space="preserve"> </w:t>
      </w:r>
      <w:r>
        <w:rPr>
          <w:sz w:val="24"/>
        </w:rPr>
        <w:t>on</w:t>
      </w:r>
      <w:r>
        <w:rPr>
          <w:spacing w:val="53"/>
          <w:sz w:val="24"/>
        </w:rPr>
        <w:t xml:space="preserve"> </w:t>
      </w:r>
      <w:r>
        <w:rPr>
          <w:sz w:val="24"/>
        </w:rPr>
        <w:t>account</w:t>
      </w:r>
      <w:r>
        <w:rPr>
          <w:spacing w:val="53"/>
          <w:sz w:val="24"/>
        </w:rPr>
        <w:t xml:space="preserve"> </w:t>
      </w:r>
      <w:r>
        <w:rPr>
          <w:sz w:val="24"/>
        </w:rPr>
        <w:t>of</w:t>
      </w:r>
      <w:r>
        <w:rPr>
          <w:spacing w:val="50"/>
          <w:sz w:val="24"/>
        </w:rPr>
        <w:t xml:space="preserve"> </w:t>
      </w:r>
      <w:r>
        <w:rPr>
          <w:sz w:val="24"/>
        </w:rPr>
        <w:t>liquidated</w:t>
      </w:r>
      <w:r>
        <w:rPr>
          <w:spacing w:val="51"/>
          <w:sz w:val="24"/>
        </w:rPr>
        <w:t xml:space="preserve"> </w:t>
      </w:r>
      <w:r>
        <w:rPr>
          <w:sz w:val="24"/>
        </w:rPr>
        <w:t>damages</w:t>
      </w:r>
      <w:r>
        <w:rPr>
          <w:spacing w:val="52"/>
          <w:sz w:val="24"/>
        </w:rPr>
        <w:t xml:space="preserve"> </w:t>
      </w:r>
      <w:r>
        <w:rPr>
          <w:sz w:val="24"/>
        </w:rPr>
        <w:t>exceeds</w:t>
      </w:r>
      <w:r>
        <w:rPr>
          <w:spacing w:val="51"/>
          <w:sz w:val="24"/>
        </w:rPr>
        <w:t xml:space="preserve"> </w:t>
      </w:r>
      <w:r>
        <w:rPr>
          <w:sz w:val="24"/>
        </w:rPr>
        <w:t>more</w:t>
      </w:r>
      <w:r>
        <w:rPr>
          <w:spacing w:val="50"/>
          <w:sz w:val="24"/>
        </w:rPr>
        <w:t xml:space="preserve"> </w:t>
      </w:r>
      <w:r>
        <w:rPr>
          <w:sz w:val="24"/>
        </w:rPr>
        <w:t>than</w:t>
      </w:r>
      <w:r>
        <w:rPr>
          <w:spacing w:val="52"/>
          <w:sz w:val="24"/>
        </w:rPr>
        <w:t xml:space="preserve"> </w:t>
      </w:r>
      <w:r>
        <w:rPr>
          <w:sz w:val="24"/>
        </w:rPr>
        <w:t>10%</w:t>
      </w:r>
      <w:r>
        <w:rPr>
          <w:spacing w:val="50"/>
          <w:sz w:val="24"/>
        </w:rPr>
        <w:t xml:space="preserve"> </w:t>
      </w:r>
      <w:r>
        <w:rPr>
          <w:sz w:val="24"/>
        </w:rPr>
        <w:t>of</w:t>
      </w:r>
      <w:r>
        <w:rPr>
          <w:spacing w:val="50"/>
          <w:sz w:val="24"/>
        </w:rPr>
        <w:t xml:space="preserve"> </w:t>
      </w:r>
      <w:r>
        <w:rPr>
          <w:sz w:val="24"/>
        </w:rPr>
        <w:t>the</w:t>
      </w:r>
      <w:r>
        <w:rPr>
          <w:spacing w:val="52"/>
          <w:sz w:val="24"/>
        </w:rPr>
        <w:t xml:space="preserve"> </w:t>
      </w:r>
      <w:r>
        <w:rPr>
          <w:sz w:val="24"/>
        </w:rPr>
        <w:t>total</w:t>
      </w:r>
      <w:r>
        <w:rPr>
          <w:spacing w:val="-57"/>
          <w:sz w:val="24"/>
        </w:rPr>
        <w:t xml:space="preserve"> </w:t>
      </w:r>
      <w:r>
        <w:rPr>
          <w:sz w:val="24"/>
        </w:rPr>
        <w:t>contract</w:t>
      </w:r>
      <w:r>
        <w:rPr>
          <w:spacing w:val="-1"/>
          <w:sz w:val="24"/>
        </w:rPr>
        <w:t xml:space="preserve"> </w:t>
      </w:r>
      <w:r>
        <w:rPr>
          <w:sz w:val="24"/>
        </w:rPr>
        <w:t>price.</w:t>
      </w:r>
    </w:p>
    <w:p w14:paraId="5EDCD5E2" w14:textId="77777777" w:rsidR="00B83508" w:rsidRDefault="00B83508">
      <w:pPr>
        <w:pStyle w:val="BodyText"/>
      </w:pPr>
    </w:p>
    <w:p w14:paraId="590628AD" w14:textId="77777777" w:rsidR="00B83508" w:rsidRDefault="005501DC">
      <w:pPr>
        <w:pStyle w:val="ListParagraph"/>
        <w:numPr>
          <w:ilvl w:val="2"/>
          <w:numId w:val="24"/>
        </w:numPr>
        <w:tabs>
          <w:tab w:val="left" w:pos="1168"/>
          <w:tab w:val="left" w:pos="9498"/>
        </w:tabs>
        <w:ind w:left="481" w:right="407" w:firstLine="0"/>
        <w:rPr>
          <w:sz w:val="24"/>
        </w:rPr>
      </w:pPr>
      <w:r>
        <w:rPr>
          <w:sz w:val="24"/>
        </w:rPr>
        <w:t>After the award of the contract, if the selected bidder does not perform satisfactorily or</w:t>
      </w:r>
      <w:r>
        <w:rPr>
          <w:spacing w:val="1"/>
          <w:sz w:val="24"/>
        </w:rPr>
        <w:t xml:space="preserve"> </w:t>
      </w:r>
      <w:r>
        <w:rPr>
          <w:sz w:val="24"/>
        </w:rPr>
        <w:t>delays execution of the contract, the Corporation reserves the right to get the balance contract</w:t>
      </w:r>
      <w:r>
        <w:rPr>
          <w:spacing w:val="1"/>
          <w:sz w:val="24"/>
        </w:rPr>
        <w:t xml:space="preserve"> </w:t>
      </w:r>
      <w:r>
        <w:rPr>
          <w:sz w:val="24"/>
        </w:rPr>
        <w:t>executed by another party of its choice by giving one month’s notice for the same. In this event,</w:t>
      </w:r>
      <w:r>
        <w:rPr>
          <w:spacing w:val="1"/>
          <w:sz w:val="24"/>
        </w:rPr>
        <w:t xml:space="preserve"> </w:t>
      </w:r>
      <w:r>
        <w:rPr>
          <w:sz w:val="24"/>
        </w:rPr>
        <w:t>the selected bidder is bound to make good the additional expenditure, which the Corporation may</w:t>
      </w:r>
      <w:r>
        <w:rPr>
          <w:spacing w:val="1"/>
          <w:sz w:val="24"/>
        </w:rPr>
        <w:t xml:space="preserve"> </w:t>
      </w:r>
      <w:r>
        <w:rPr>
          <w:sz w:val="24"/>
        </w:rPr>
        <w:t>have to incur to carry out bidding process for the execution of the balance of the contract. This</w:t>
      </w:r>
      <w:r>
        <w:rPr>
          <w:spacing w:val="1"/>
          <w:sz w:val="24"/>
        </w:rPr>
        <w:t xml:space="preserve"> </w:t>
      </w:r>
      <w:r>
        <w:rPr>
          <w:sz w:val="24"/>
        </w:rPr>
        <w:t>clause</w:t>
      </w:r>
      <w:r>
        <w:rPr>
          <w:spacing w:val="-3"/>
          <w:sz w:val="24"/>
        </w:rPr>
        <w:t xml:space="preserve"> </w:t>
      </w:r>
      <w:r>
        <w:rPr>
          <w:sz w:val="24"/>
        </w:rPr>
        <w:t>is also applicable,</w:t>
      </w:r>
      <w:r>
        <w:rPr>
          <w:spacing w:val="2"/>
          <w:sz w:val="24"/>
        </w:rPr>
        <w:t xml:space="preserve"> </w:t>
      </w:r>
      <w:r>
        <w:rPr>
          <w:sz w:val="24"/>
        </w:rPr>
        <w:t>if for any</w:t>
      </w:r>
      <w:r>
        <w:rPr>
          <w:spacing w:val="-5"/>
          <w:sz w:val="24"/>
        </w:rPr>
        <w:t xml:space="preserve"> </w:t>
      </w:r>
      <w:r>
        <w:rPr>
          <w:sz w:val="24"/>
        </w:rPr>
        <w:t>reason, the</w:t>
      </w:r>
      <w:r>
        <w:rPr>
          <w:spacing w:val="1"/>
          <w:sz w:val="24"/>
        </w:rPr>
        <w:t xml:space="preserve"> </w:t>
      </w:r>
      <w:r>
        <w:rPr>
          <w:sz w:val="24"/>
        </w:rPr>
        <w:t>contract</w:t>
      </w:r>
      <w:r>
        <w:rPr>
          <w:spacing w:val="-1"/>
          <w:sz w:val="24"/>
        </w:rPr>
        <w:t xml:space="preserve"> </w:t>
      </w:r>
      <w:r>
        <w:rPr>
          <w:sz w:val="24"/>
        </w:rPr>
        <w:t>is cancelled.</w:t>
      </w:r>
    </w:p>
    <w:p w14:paraId="5C534C10" w14:textId="77777777" w:rsidR="00B83508" w:rsidRDefault="00B83508">
      <w:pPr>
        <w:pStyle w:val="BodyText"/>
      </w:pPr>
    </w:p>
    <w:p w14:paraId="0299EC24" w14:textId="77777777" w:rsidR="00B83508" w:rsidRDefault="005501DC">
      <w:pPr>
        <w:pStyle w:val="ListParagraph"/>
        <w:numPr>
          <w:ilvl w:val="2"/>
          <w:numId w:val="24"/>
        </w:numPr>
        <w:tabs>
          <w:tab w:val="left" w:pos="1158"/>
        </w:tabs>
        <w:spacing w:before="1"/>
        <w:ind w:left="481" w:right="407" w:firstLine="0"/>
        <w:rPr>
          <w:sz w:val="24"/>
        </w:rPr>
      </w:pPr>
      <w:r>
        <w:rPr>
          <w:sz w:val="24"/>
        </w:rPr>
        <w:t>the Corporation reserves the right to recover any dues payable by the selected bidder from</w:t>
      </w:r>
      <w:r>
        <w:rPr>
          <w:spacing w:val="1"/>
          <w:sz w:val="24"/>
        </w:rPr>
        <w:t xml:space="preserve"> </w:t>
      </w:r>
      <w:r>
        <w:rPr>
          <w:sz w:val="24"/>
        </w:rPr>
        <w:t>any amount outstanding to the credit of the selected bidder, including the pending bills and/or</w:t>
      </w:r>
      <w:r>
        <w:rPr>
          <w:spacing w:val="1"/>
          <w:sz w:val="24"/>
        </w:rPr>
        <w:t xml:space="preserve"> </w:t>
      </w:r>
      <w:r>
        <w:rPr>
          <w:sz w:val="24"/>
        </w:rPr>
        <w:t>invoking</w:t>
      </w:r>
      <w:r>
        <w:rPr>
          <w:spacing w:val="-4"/>
          <w:sz w:val="24"/>
        </w:rPr>
        <w:t xml:space="preserve"> </w:t>
      </w:r>
      <w:r>
        <w:rPr>
          <w:sz w:val="24"/>
        </w:rPr>
        <w:t>Bank Guarantee, if</w:t>
      </w:r>
      <w:r>
        <w:rPr>
          <w:spacing w:val="1"/>
          <w:sz w:val="24"/>
        </w:rPr>
        <w:t xml:space="preserve"> </w:t>
      </w:r>
      <w:r>
        <w:rPr>
          <w:sz w:val="24"/>
        </w:rPr>
        <w:t>any, under</w:t>
      </w:r>
      <w:r>
        <w:rPr>
          <w:spacing w:val="-1"/>
          <w:sz w:val="24"/>
        </w:rPr>
        <w:t xml:space="preserve"> </w:t>
      </w:r>
      <w:r>
        <w:rPr>
          <w:sz w:val="24"/>
        </w:rPr>
        <w:t>this contract or any</w:t>
      </w:r>
      <w:r>
        <w:rPr>
          <w:spacing w:val="-5"/>
          <w:sz w:val="24"/>
        </w:rPr>
        <w:t xml:space="preserve"> </w:t>
      </w:r>
      <w:r>
        <w:rPr>
          <w:sz w:val="24"/>
        </w:rPr>
        <w:t>other contract/</w:t>
      </w:r>
      <w:r>
        <w:rPr>
          <w:spacing w:val="2"/>
          <w:sz w:val="24"/>
        </w:rPr>
        <w:t xml:space="preserve"> </w:t>
      </w:r>
      <w:r>
        <w:rPr>
          <w:sz w:val="24"/>
        </w:rPr>
        <w:t>order.</w:t>
      </w:r>
    </w:p>
    <w:p w14:paraId="6604CAE3" w14:textId="77777777" w:rsidR="00B83508" w:rsidRDefault="00B83508">
      <w:pPr>
        <w:pStyle w:val="BodyText"/>
        <w:spacing w:before="4"/>
      </w:pPr>
    </w:p>
    <w:p w14:paraId="60E84DF1" w14:textId="77777777" w:rsidR="00B83508" w:rsidRDefault="005501DC">
      <w:pPr>
        <w:pStyle w:val="Heading1"/>
        <w:numPr>
          <w:ilvl w:val="1"/>
          <w:numId w:val="24"/>
        </w:numPr>
        <w:tabs>
          <w:tab w:val="left" w:pos="962"/>
        </w:tabs>
        <w:spacing w:before="1"/>
        <w:ind w:left="961" w:hanging="481"/>
      </w:pPr>
      <w:r>
        <w:t>Performance</w:t>
      </w:r>
      <w:r>
        <w:rPr>
          <w:spacing w:val="-4"/>
        </w:rPr>
        <w:t xml:space="preserve"> </w:t>
      </w:r>
      <w:r>
        <w:t>Bank</w:t>
      </w:r>
      <w:r>
        <w:rPr>
          <w:spacing w:val="-3"/>
        </w:rPr>
        <w:t xml:space="preserve"> </w:t>
      </w:r>
      <w:r>
        <w:t>Guarantee</w:t>
      </w:r>
    </w:p>
    <w:p w14:paraId="4B030179" w14:textId="77777777" w:rsidR="00B83508" w:rsidRDefault="00B83508">
      <w:pPr>
        <w:pStyle w:val="BodyText"/>
        <w:spacing w:before="6"/>
        <w:rPr>
          <w:b/>
          <w:sz w:val="23"/>
        </w:rPr>
      </w:pPr>
    </w:p>
    <w:p w14:paraId="4D5C6083" w14:textId="77777777" w:rsidR="00B83508" w:rsidRDefault="005501DC">
      <w:pPr>
        <w:pStyle w:val="ListParagraph"/>
        <w:numPr>
          <w:ilvl w:val="2"/>
          <w:numId w:val="24"/>
        </w:numPr>
        <w:tabs>
          <w:tab w:val="left" w:pos="1197"/>
          <w:tab w:val="left" w:pos="9356"/>
          <w:tab w:val="left" w:pos="9639"/>
        </w:tabs>
        <w:ind w:left="481" w:right="407" w:firstLine="0"/>
        <w:rPr>
          <w:sz w:val="24"/>
        </w:rPr>
      </w:pPr>
      <w:r>
        <w:rPr>
          <w:sz w:val="24"/>
        </w:rPr>
        <w:t>The successful bidder shall at his own expense deposit with The General Manager (IT),</w:t>
      </w:r>
      <w:r>
        <w:rPr>
          <w:spacing w:val="1"/>
          <w:sz w:val="24"/>
        </w:rPr>
        <w:t xml:space="preserve"> </w:t>
      </w:r>
      <w:r>
        <w:rPr>
          <w:sz w:val="24"/>
        </w:rPr>
        <w:t>NEDFi, Guwahati within thirty (30) working days of the date of notice of award of</w:t>
      </w:r>
      <w:r>
        <w:rPr>
          <w:spacing w:val="1"/>
          <w:sz w:val="24"/>
        </w:rPr>
        <w:t xml:space="preserve"> </w:t>
      </w:r>
      <w:r>
        <w:rPr>
          <w:sz w:val="24"/>
        </w:rPr>
        <w:t>the tender, a Performance Bank Guarantee from a Scheduled Commercial Bank, payable on</w:t>
      </w:r>
      <w:r>
        <w:rPr>
          <w:spacing w:val="1"/>
          <w:sz w:val="24"/>
        </w:rPr>
        <w:t xml:space="preserve"> </w:t>
      </w:r>
      <w:r>
        <w:rPr>
          <w:sz w:val="24"/>
        </w:rPr>
        <w:t>demand in terms of Annex Form ‘H’, for an amount equivalent to ten percent (10%) of the</w:t>
      </w:r>
      <w:r>
        <w:rPr>
          <w:spacing w:val="1"/>
          <w:sz w:val="24"/>
        </w:rPr>
        <w:t xml:space="preserve"> </w:t>
      </w:r>
      <w:r>
        <w:rPr>
          <w:sz w:val="24"/>
        </w:rPr>
        <w:t>contract price for the due performance and fulfilment of the contract by the bidder.</w:t>
      </w:r>
      <w:r>
        <w:rPr>
          <w:spacing w:val="1"/>
          <w:sz w:val="24"/>
        </w:rPr>
        <w:t xml:space="preserve"> </w:t>
      </w:r>
      <w:r>
        <w:rPr>
          <w:sz w:val="24"/>
        </w:rPr>
        <w:t>In case of</w:t>
      </w:r>
      <w:r>
        <w:rPr>
          <w:spacing w:val="1"/>
          <w:sz w:val="24"/>
        </w:rPr>
        <w:t xml:space="preserve"> </w:t>
      </w:r>
      <w:r>
        <w:rPr>
          <w:sz w:val="24"/>
        </w:rPr>
        <w:t>delayed submission of performance bank guarantee, penalty shall be levied at 0.5% of 10% of the</w:t>
      </w:r>
      <w:r>
        <w:rPr>
          <w:spacing w:val="-57"/>
          <w:sz w:val="24"/>
        </w:rPr>
        <w:t xml:space="preserve"> </w:t>
      </w:r>
      <w:r>
        <w:rPr>
          <w:sz w:val="24"/>
        </w:rPr>
        <w:t>contract</w:t>
      </w:r>
      <w:r>
        <w:rPr>
          <w:spacing w:val="-1"/>
          <w:sz w:val="24"/>
        </w:rPr>
        <w:t xml:space="preserve"> </w:t>
      </w:r>
      <w:r>
        <w:rPr>
          <w:sz w:val="24"/>
        </w:rPr>
        <w:t>value</w:t>
      </w:r>
      <w:r>
        <w:rPr>
          <w:spacing w:val="-1"/>
          <w:sz w:val="24"/>
        </w:rPr>
        <w:t xml:space="preserve"> </w:t>
      </w:r>
      <w:r>
        <w:rPr>
          <w:sz w:val="24"/>
        </w:rPr>
        <w:t>per</w:t>
      </w:r>
      <w:r>
        <w:rPr>
          <w:spacing w:val="1"/>
          <w:sz w:val="24"/>
        </w:rPr>
        <w:t xml:space="preserve"> </w:t>
      </w:r>
      <w:r>
        <w:rPr>
          <w:sz w:val="24"/>
        </w:rPr>
        <w:t>week</w:t>
      </w:r>
      <w:r>
        <w:rPr>
          <w:spacing w:val="2"/>
          <w:sz w:val="24"/>
        </w:rPr>
        <w:t xml:space="preserve"> </w:t>
      </w:r>
      <w:r>
        <w:rPr>
          <w:sz w:val="24"/>
        </w:rPr>
        <w:t>of delay.</w:t>
      </w:r>
    </w:p>
    <w:p w14:paraId="6BEF6E75" w14:textId="77777777" w:rsidR="00B83508" w:rsidRDefault="00B83508">
      <w:pPr>
        <w:pStyle w:val="BodyText"/>
        <w:spacing w:before="1"/>
      </w:pPr>
    </w:p>
    <w:p w14:paraId="5B6D7BC8" w14:textId="77777777" w:rsidR="00B83508" w:rsidRDefault="005501DC">
      <w:pPr>
        <w:pStyle w:val="ListParagraph"/>
        <w:numPr>
          <w:ilvl w:val="2"/>
          <w:numId w:val="24"/>
        </w:numPr>
        <w:tabs>
          <w:tab w:val="left" w:pos="1146"/>
        </w:tabs>
        <w:ind w:left="481" w:right="407" w:firstLine="0"/>
        <w:rPr>
          <w:sz w:val="24"/>
        </w:rPr>
      </w:pPr>
      <w:r>
        <w:rPr>
          <w:sz w:val="24"/>
        </w:rPr>
        <w:t>Without prejudice to the other rights of the Purchaser under the Contract in the matter, the</w:t>
      </w:r>
      <w:r>
        <w:rPr>
          <w:spacing w:val="1"/>
          <w:sz w:val="24"/>
        </w:rPr>
        <w:t xml:space="preserve"> </w:t>
      </w:r>
      <w:r>
        <w:rPr>
          <w:sz w:val="24"/>
        </w:rPr>
        <w:t>proceeds of the performance security shall be payable to the Corporation as compensation for any</w:t>
      </w:r>
      <w:r>
        <w:rPr>
          <w:spacing w:val="1"/>
          <w:sz w:val="24"/>
        </w:rPr>
        <w:t xml:space="preserve"> </w:t>
      </w:r>
      <w:r>
        <w:rPr>
          <w:sz w:val="24"/>
        </w:rPr>
        <w:t>loss resulting from the Bidder’s failure to complete its obligations under the Contract. the Corporation</w:t>
      </w:r>
      <w:r>
        <w:rPr>
          <w:spacing w:val="1"/>
          <w:sz w:val="24"/>
        </w:rPr>
        <w:t xml:space="preserve"> </w:t>
      </w:r>
      <w:r>
        <w:rPr>
          <w:sz w:val="24"/>
        </w:rPr>
        <w:t>shall</w:t>
      </w:r>
      <w:r>
        <w:rPr>
          <w:spacing w:val="1"/>
          <w:sz w:val="24"/>
        </w:rPr>
        <w:t xml:space="preserve"> </w:t>
      </w:r>
      <w:r>
        <w:rPr>
          <w:sz w:val="24"/>
        </w:rPr>
        <w:t>notify</w:t>
      </w:r>
      <w:r>
        <w:rPr>
          <w:spacing w:val="1"/>
          <w:sz w:val="24"/>
        </w:rPr>
        <w:t xml:space="preserve"> </w:t>
      </w:r>
      <w:r>
        <w:rPr>
          <w:sz w:val="24"/>
        </w:rPr>
        <w:t>the</w:t>
      </w:r>
      <w:r>
        <w:rPr>
          <w:spacing w:val="1"/>
          <w:sz w:val="24"/>
        </w:rPr>
        <w:t xml:space="preserve"> </w:t>
      </w:r>
      <w:r>
        <w:rPr>
          <w:sz w:val="24"/>
        </w:rPr>
        <w:t>Bidder</w:t>
      </w:r>
      <w:r>
        <w:rPr>
          <w:spacing w:val="1"/>
          <w:sz w:val="24"/>
        </w:rPr>
        <w:t xml:space="preserve"> </w:t>
      </w:r>
      <w:r>
        <w:rPr>
          <w:sz w:val="24"/>
        </w:rPr>
        <w:t>in</w:t>
      </w:r>
      <w:r>
        <w:rPr>
          <w:spacing w:val="1"/>
          <w:sz w:val="24"/>
        </w:rPr>
        <w:t xml:space="preserve"> </w:t>
      </w:r>
      <w:r>
        <w:rPr>
          <w:sz w:val="24"/>
        </w:rPr>
        <w:t>writing</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invocation</w:t>
      </w:r>
      <w:r>
        <w:rPr>
          <w:spacing w:val="1"/>
          <w:sz w:val="24"/>
        </w:rPr>
        <w:t xml:space="preserve"> </w:t>
      </w:r>
      <w:r>
        <w:rPr>
          <w:sz w:val="24"/>
        </w:rPr>
        <w:t>of</w:t>
      </w:r>
      <w:r>
        <w:rPr>
          <w:spacing w:val="1"/>
          <w:sz w:val="24"/>
        </w:rPr>
        <w:t xml:space="preserve"> </w:t>
      </w:r>
      <w:r>
        <w:rPr>
          <w:sz w:val="24"/>
        </w:rPr>
        <w:t>its</w:t>
      </w:r>
      <w:r>
        <w:rPr>
          <w:spacing w:val="1"/>
          <w:sz w:val="24"/>
        </w:rPr>
        <w:t xml:space="preserve"> </w:t>
      </w:r>
      <w:r>
        <w:rPr>
          <w:sz w:val="24"/>
        </w:rPr>
        <w:t>right</w:t>
      </w:r>
      <w:r>
        <w:rPr>
          <w:spacing w:val="1"/>
          <w:sz w:val="24"/>
        </w:rPr>
        <w:t xml:space="preserve"> </w:t>
      </w:r>
      <w:r>
        <w:rPr>
          <w:sz w:val="24"/>
        </w:rPr>
        <w:t>to</w:t>
      </w:r>
      <w:r>
        <w:rPr>
          <w:spacing w:val="1"/>
          <w:sz w:val="24"/>
        </w:rPr>
        <w:t xml:space="preserve"> </w:t>
      </w:r>
      <w:r>
        <w:rPr>
          <w:sz w:val="24"/>
        </w:rPr>
        <w:t>receive</w:t>
      </w:r>
      <w:r>
        <w:rPr>
          <w:spacing w:val="1"/>
          <w:sz w:val="24"/>
        </w:rPr>
        <w:t xml:space="preserve"> </w:t>
      </w:r>
      <w:r>
        <w:rPr>
          <w:sz w:val="24"/>
        </w:rPr>
        <w:t>such</w:t>
      </w:r>
      <w:r>
        <w:rPr>
          <w:spacing w:val="1"/>
          <w:sz w:val="24"/>
        </w:rPr>
        <w:t xml:space="preserve"> </w:t>
      </w:r>
      <w:r>
        <w:rPr>
          <w:sz w:val="24"/>
        </w:rPr>
        <w:t>compensation, indicating the contractual obligation(s) for which the Bidder is in default. The</w:t>
      </w:r>
      <w:r>
        <w:rPr>
          <w:spacing w:val="1"/>
          <w:sz w:val="24"/>
        </w:rPr>
        <w:t xml:space="preserve"> </w:t>
      </w:r>
      <w:r>
        <w:rPr>
          <w:sz w:val="24"/>
        </w:rPr>
        <w:t>Performance Bank Guarantee may be discharged upon the Corporation being satisfied that there has</w:t>
      </w:r>
      <w:r>
        <w:rPr>
          <w:spacing w:val="1"/>
          <w:sz w:val="24"/>
        </w:rPr>
        <w:t xml:space="preserve"> </w:t>
      </w:r>
      <w:r>
        <w:rPr>
          <w:sz w:val="24"/>
        </w:rPr>
        <w:t>been due performance of the obligations of the bidder under the contract. The Performance Bank</w:t>
      </w:r>
      <w:r>
        <w:rPr>
          <w:spacing w:val="1"/>
          <w:sz w:val="24"/>
        </w:rPr>
        <w:t xml:space="preserve"> </w:t>
      </w:r>
      <w:r>
        <w:rPr>
          <w:sz w:val="24"/>
        </w:rPr>
        <w:t>Guarantee shall be valid till the end of the contract and shall be discharged and returned to the</w:t>
      </w:r>
      <w:r>
        <w:rPr>
          <w:spacing w:val="1"/>
          <w:sz w:val="24"/>
        </w:rPr>
        <w:t xml:space="preserve"> </w:t>
      </w:r>
      <w:r>
        <w:rPr>
          <w:sz w:val="24"/>
        </w:rPr>
        <w:t>bidder on successful completion of contract period or successful performance of the contract,</w:t>
      </w:r>
      <w:r>
        <w:rPr>
          <w:spacing w:val="1"/>
          <w:sz w:val="24"/>
        </w:rPr>
        <w:t xml:space="preserve"> </w:t>
      </w:r>
      <w:r>
        <w:rPr>
          <w:sz w:val="24"/>
        </w:rPr>
        <w:t>whichever</w:t>
      </w:r>
      <w:r>
        <w:rPr>
          <w:spacing w:val="-2"/>
          <w:sz w:val="24"/>
        </w:rPr>
        <w:t xml:space="preserve"> </w:t>
      </w:r>
      <w:r>
        <w:rPr>
          <w:sz w:val="24"/>
        </w:rPr>
        <w:t>is later.</w:t>
      </w:r>
    </w:p>
    <w:p w14:paraId="12329C79" w14:textId="77777777" w:rsidR="00B83508" w:rsidRDefault="00B83508">
      <w:pPr>
        <w:pStyle w:val="BodyText"/>
        <w:spacing w:before="1"/>
      </w:pPr>
    </w:p>
    <w:p w14:paraId="3AA98840" w14:textId="77777777" w:rsidR="00B83508" w:rsidRDefault="005501DC">
      <w:pPr>
        <w:pStyle w:val="ListParagraph"/>
        <w:numPr>
          <w:ilvl w:val="2"/>
          <w:numId w:val="24"/>
        </w:numPr>
        <w:tabs>
          <w:tab w:val="left" w:pos="1158"/>
        </w:tabs>
        <w:ind w:left="481" w:right="407" w:firstLine="0"/>
        <w:rPr>
          <w:sz w:val="24"/>
        </w:rPr>
      </w:pPr>
      <w:r>
        <w:rPr>
          <w:sz w:val="24"/>
        </w:rPr>
        <w:t>The performance security shall be denominated in the currency of the Contract and shall</w:t>
      </w:r>
      <w:r>
        <w:rPr>
          <w:spacing w:val="1"/>
          <w:sz w:val="24"/>
        </w:rPr>
        <w:t xml:space="preserve"> </w:t>
      </w:r>
      <w:r>
        <w:rPr>
          <w:sz w:val="24"/>
        </w:rPr>
        <w:t>be</w:t>
      </w:r>
      <w:r>
        <w:rPr>
          <w:spacing w:val="-2"/>
          <w:sz w:val="24"/>
        </w:rPr>
        <w:t xml:space="preserve"> </w:t>
      </w:r>
      <w:r>
        <w:rPr>
          <w:sz w:val="24"/>
        </w:rPr>
        <w:t>by</w:t>
      </w:r>
      <w:r>
        <w:rPr>
          <w:spacing w:val="-3"/>
          <w:sz w:val="24"/>
        </w:rPr>
        <w:t xml:space="preserve"> </w:t>
      </w:r>
      <w:r>
        <w:rPr>
          <w:sz w:val="24"/>
        </w:rPr>
        <w:t>way</w:t>
      </w:r>
      <w:r>
        <w:rPr>
          <w:spacing w:val="-5"/>
          <w:sz w:val="24"/>
        </w:rPr>
        <w:t xml:space="preserve"> </w:t>
      </w:r>
      <w:r>
        <w:rPr>
          <w:sz w:val="24"/>
        </w:rPr>
        <w:t>of bank</w:t>
      </w:r>
      <w:r>
        <w:rPr>
          <w:spacing w:val="2"/>
          <w:sz w:val="24"/>
        </w:rPr>
        <w:t xml:space="preserve"> </w:t>
      </w:r>
      <w:r>
        <w:rPr>
          <w:sz w:val="24"/>
        </w:rPr>
        <w:t>guarantee</w:t>
      </w:r>
      <w:r>
        <w:rPr>
          <w:spacing w:val="-2"/>
          <w:sz w:val="24"/>
        </w:rPr>
        <w:t xml:space="preserve"> </w:t>
      </w:r>
      <w:r>
        <w:rPr>
          <w:sz w:val="24"/>
        </w:rPr>
        <w:t>or another form</w:t>
      </w:r>
      <w:r>
        <w:rPr>
          <w:spacing w:val="1"/>
          <w:sz w:val="24"/>
        </w:rPr>
        <w:t xml:space="preserve"> </w:t>
      </w:r>
      <w:r>
        <w:rPr>
          <w:sz w:val="24"/>
        </w:rPr>
        <w:t>acceptable</w:t>
      </w:r>
      <w:r>
        <w:rPr>
          <w:spacing w:val="-1"/>
          <w:sz w:val="24"/>
        </w:rPr>
        <w:t xml:space="preserve"> </w:t>
      </w:r>
      <w:r>
        <w:rPr>
          <w:sz w:val="24"/>
        </w:rPr>
        <w:t>to the Corporation.</w:t>
      </w:r>
    </w:p>
    <w:p w14:paraId="14DCE53B" w14:textId="77777777" w:rsidR="00B83508" w:rsidRDefault="00B83508">
      <w:pPr>
        <w:pStyle w:val="BodyText"/>
        <w:ind w:right="407"/>
      </w:pPr>
    </w:p>
    <w:p w14:paraId="7952C413" w14:textId="77777777" w:rsidR="00B83508" w:rsidRDefault="005501DC">
      <w:pPr>
        <w:pStyle w:val="ListParagraph"/>
        <w:numPr>
          <w:ilvl w:val="2"/>
          <w:numId w:val="24"/>
        </w:numPr>
        <w:tabs>
          <w:tab w:val="left" w:pos="1168"/>
        </w:tabs>
        <w:ind w:left="481" w:right="407" w:firstLine="0"/>
        <w:rPr>
          <w:sz w:val="24"/>
        </w:rPr>
      </w:pPr>
      <w:r>
        <w:rPr>
          <w:sz w:val="24"/>
        </w:rPr>
        <w:t>Failure of the successful bidder to comply with the above requirement, or failure of the</w:t>
      </w:r>
      <w:r>
        <w:rPr>
          <w:spacing w:val="1"/>
          <w:sz w:val="24"/>
        </w:rPr>
        <w:t xml:space="preserve"> </w:t>
      </w:r>
      <w:r>
        <w:rPr>
          <w:sz w:val="24"/>
        </w:rPr>
        <w:t>bidder to enter into a contract within 10 days or within such extended period, as may be specified</w:t>
      </w:r>
      <w:r>
        <w:rPr>
          <w:spacing w:val="1"/>
          <w:sz w:val="24"/>
        </w:rPr>
        <w:t xml:space="preserve"> </w:t>
      </w:r>
      <w:r>
        <w:rPr>
          <w:sz w:val="24"/>
        </w:rPr>
        <w:t>by the General Manager (IT), NEDFi, Guwahati shall constitute sufficient grounds,</w:t>
      </w:r>
      <w:r>
        <w:rPr>
          <w:spacing w:val="1"/>
          <w:sz w:val="24"/>
        </w:rPr>
        <w:t xml:space="preserve"> </w:t>
      </w:r>
      <w:r>
        <w:rPr>
          <w:sz w:val="24"/>
        </w:rPr>
        <w:t>among</w:t>
      </w:r>
      <w:r>
        <w:rPr>
          <w:spacing w:val="-3"/>
          <w:sz w:val="24"/>
        </w:rPr>
        <w:t xml:space="preserve"> </w:t>
      </w:r>
      <w:r>
        <w:rPr>
          <w:sz w:val="24"/>
        </w:rPr>
        <w:t>others, if</w:t>
      </w:r>
      <w:r>
        <w:rPr>
          <w:spacing w:val="-1"/>
          <w:sz w:val="24"/>
        </w:rPr>
        <w:t xml:space="preserve"> </w:t>
      </w:r>
      <w:r>
        <w:rPr>
          <w:sz w:val="24"/>
        </w:rPr>
        <w:t>any, for</w:t>
      </w:r>
      <w:r>
        <w:rPr>
          <w:spacing w:val="1"/>
          <w:sz w:val="24"/>
        </w:rPr>
        <w:t xml:space="preserve"> </w:t>
      </w:r>
      <w:r>
        <w:rPr>
          <w:sz w:val="24"/>
        </w:rPr>
        <w:t>the annulment of the award of</w:t>
      </w:r>
      <w:r>
        <w:rPr>
          <w:spacing w:val="-2"/>
          <w:sz w:val="24"/>
        </w:rPr>
        <w:t xml:space="preserve"> </w:t>
      </w:r>
      <w:r>
        <w:rPr>
          <w:sz w:val="24"/>
        </w:rPr>
        <w:t>the</w:t>
      </w:r>
      <w:r>
        <w:rPr>
          <w:spacing w:val="-1"/>
          <w:sz w:val="24"/>
        </w:rPr>
        <w:t xml:space="preserve"> </w:t>
      </w:r>
      <w:r>
        <w:rPr>
          <w:sz w:val="24"/>
        </w:rPr>
        <w:t>tender and forfeiture</w:t>
      </w:r>
      <w:r>
        <w:rPr>
          <w:spacing w:val="-2"/>
          <w:sz w:val="24"/>
        </w:rPr>
        <w:t xml:space="preserve"> </w:t>
      </w:r>
      <w:r>
        <w:rPr>
          <w:sz w:val="24"/>
        </w:rPr>
        <w:t>of the</w:t>
      </w:r>
      <w:r>
        <w:rPr>
          <w:spacing w:val="-2"/>
          <w:sz w:val="24"/>
        </w:rPr>
        <w:t xml:space="preserve"> </w:t>
      </w:r>
      <w:r>
        <w:rPr>
          <w:sz w:val="24"/>
        </w:rPr>
        <w:t>EMD.</w:t>
      </w:r>
    </w:p>
    <w:p w14:paraId="7738FD38" w14:textId="77777777" w:rsidR="00B83508" w:rsidRDefault="00B83508">
      <w:pPr>
        <w:pStyle w:val="BodyText"/>
        <w:ind w:right="407"/>
      </w:pPr>
    </w:p>
    <w:p w14:paraId="605731F9" w14:textId="77777777" w:rsidR="00B83508" w:rsidRDefault="005501DC">
      <w:pPr>
        <w:pStyle w:val="ListParagraph"/>
        <w:numPr>
          <w:ilvl w:val="2"/>
          <w:numId w:val="24"/>
        </w:numPr>
        <w:tabs>
          <w:tab w:val="left" w:pos="1190"/>
        </w:tabs>
        <w:ind w:left="481" w:right="407" w:firstLine="0"/>
        <w:rPr>
          <w:sz w:val="24"/>
        </w:rPr>
      </w:pPr>
      <w:r>
        <w:rPr>
          <w:sz w:val="24"/>
        </w:rPr>
        <w:t>In case, the bidder does not perform under the contract to the full satisfaction of the Corporation during the contract period, the Corporation shall reserve the right to reject the services</w:t>
      </w:r>
      <w:r>
        <w:rPr>
          <w:spacing w:val="1"/>
          <w:sz w:val="24"/>
        </w:rPr>
        <w:t xml:space="preserve"> </w:t>
      </w:r>
      <w:r>
        <w:rPr>
          <w:sz w:val="24"/>
        </w:rPr>
        <w:t>rendered under the contract in its entirety or partially, as the case may be, and bidder shall be</w:t>
      </w:r>
      <w:r>
        <w:rPr>
          <w:spacing w:val="1"/>
          <w:sz w:val="24"/>
        </w:rPr>
        <w:t xml:space="preserve"> </w:t>
      </w:r>
      <w:r>
        <w:rPr>
          <w:sz w:val="24"/>
        </w:rPr>
        <w:t>liable to refund the full or proportionate amount, if already paid for the said services etc. In this</w:t>
      </w:r>
      <w:r>
        <w:rPr>
          <w:spacing w:val="1"/>
          <w:sz w:val="24"/>
        </w:rPr>
        <w:t xml:space="preserve"> </w:t>
      </w:r>
      <w:r>
        <w:rPr>
          <w:sz w:val="24"/>
        </w:rPr>
        <w:t>regard the decision of the Corporation shall be final. The guarantee shall be a continuing guarantee,</w:t>
      </w:r>
      <w:r>
        <w:rPr>
          <w:spacing w:val="1"/>
          <w:sz w:val="24"/>
        </w:rPr>
        <w:t xml:space="preserve"> </w:t>
      </w:r>
      <w:r>
        <w:rPr>
          <w:sz w:val="24"/>
        </w:rPr>
        <w:t>valid</w:t>
      </w:r>
      <w:r>
        <w:rPr>
          <w:spacing w:val="-1"/>
          <w:sz w:val="24"/>
        </w:rPr>
        <w:t xml:space="preserve"> </w:t>
      </w:r>
      <w:r>
        <w:rPr>
          <w:sz w:val="24"/>
        </w:rPr>
        <w:t>till the expiry</w:t>
      </w:r>
      <w:r>
        <w:rPr>
          <w:spacing w:val="-5"/>
          <w:sz w:val="24"/>
        </w:rPr>
        <w:t xml:space="preserve"> </w:t>
      </w:r>
      <w:r>
        <w:rPr>
          <w:sz w:val="24"/>
        </w:rPr>
        <w:t>of the contract period.</w:t>
      </w:r>
    </w:p>
    <w:p w14:paraId="0C24F534" w14:textId="77777777" w:rsidR="00B83508" w:rsidRDefault="00B83508">
      <w:pPr>
        <w:jc w:val="both"/>
        <w:rPr>
          <w:sz w:val="24"/>
        </w:rPr>
        <w:sectPr w:rsidR="00B83508">
          <w:pgSz w:w="11930" w:h="16850"/>
          <w:pgMar w:top="1300" w:right="660" w:bottom="480" w:left="940" w:header="772" w:footer="299" w:gutter="0"/>
          <w:pgBorders w:offsetFrom="page">
            <w:top w:val="single" w:sz="12" w:space="24" w:color="000000"/>
            <w:left w:val="single" w:sz="12" w:space="24" w:color="000000"/>
            <w:bottom w:val="single" w:sz="12" w:space="24" w:color="000000"/>
            <w:right w:val="single" w:sz="12" w:space="24" w:color="000000"/>
          </w:pgBorders>
          <w:cols w:space="720"/>
        </w:sectPr>
      </w:pPr>
    </w:p>
    <w:p w14:paraId="00DF73E8" w14:textId="77777777" w:rsidR="00B83508" w:rsidRDefault="00B83508">
      <w:pPr>
        <w:pStyle w:val="BodyText"/>
        <w:spacing w:before="7"/>
      </w:pPr>
    </w:p>
    <w:p w14:paraId="176E3E9C" w14:textId="77777777" w:rsidR="00B83508" w:rsidRDefault="005501DC">
      <w:pPr>
        <w:pStyle w:val="ListParagraph"/>
        <w:numPr>
          <w:ilvl w:val="2"/>
          <w:numId w:val="24"/>
        </w:numPr>
        <w:tabs>
          <w:tab w:val="left" w:pos="1197"/>
        </w:tabs>
        <w:spacing w:before="90"/>
        <w:ind w:left="481" w:right="407" w:firstLine="0"/>
        <w:rPr>
          <w:sz w:val="24"/>
        </w:rPr>
      </w:pPr>
      <w:r>
        <w:rPr>
          <w:sz w:val="24"/>
        </w:rPr>
        <w:t>Any deficiency or deficiencies observed</w:t>
      </w:r>
      <w:r>
        <w:rPr>
          <w:spacing w:val="1"/>
          <w:sz w:val="24"/>
        </w:rPr>
        <w:t xml:space="preserve"> </w:t>
      </w:r>
      <w:r>
        <w:rPr>
          <w:sz w:val="24"/>
        </w:rPr>
        <w:t>by NEDFi during the contract period or</w:t>
      </w:r>
      <w:r>
        <w:rPr>
          <w:spacing w:val="1"/>
          <w:sz w:val="24"/>
        </w:rPr>
        <w:t xml:space="preserve"> </w:t>
      </w:r>
      <w:r>
        <w:rPr>
          <w:sz w:val="24"/>
        </w:rPr>
        <w:t>before, in the performance or quality of the services rendered can separately or collectively be</w:t>
      </w:r>
      <w:r>
        <w:rPr>
          <w:spacing w:val="1"/>
          <w:sz w:val="24"/>
        </w:rPr>
        <w:t xml:space="preserve"> </w:t>
      </w:r>
      <w:r>
        <w:rPr>
          <w:sz w:val="24"/>
        </w:rPr>
        <w:t>subject</w:t>
      </w:r>
      <w:r>
        <w:rPr>
          <w:spacing w:val="1"/>
          <w:sz w:val="24"/>
        </w:rPr>
        <w:t xml:space="preserve"> </w:t>
      </w:r>
      <w:r>
        <w:rPr>
          <w:sz w:val="24"/>
        </w:rPr>
        <w:t>to</w:t>
      </w:r>
      <w:r>
        <w:rPr>
          <w:spacing w:val="1"/>
          <w:sz w:val="24"/>
        </w:rPr>
        <w:t xml:space="preserve"> </w:t>
      </w:r>
      <w:r>
        <w:rPr>
          <w:sz w:val="24"/>
        </w:rPr>
        <w:t>deduction</w:t>
      </w:r>
      <w:r>
        <w:rPr>
          <w:spacing w:val="1"/>
          <w:sz w:val="24"/>
        </w:rPr>
        <w:t xml:space="preserve"> </w:t>
      </w:r>
      <w:r>
        <w:rPr>
          <w:sz w:val="24"/>
        </w:rPr>
        <w:t>of</w:t>
      </w:r>
      <w:r>
        <w:rPr>
          <w:spacing w:val="1"/>
          <w:sz w:val="24"/>
        </w:rPr>
        <w:t xml:space="preserve"> </w:t>
      </w:r>
      <w:r>
        <w:rPr>
          <w:sz w:val="24"/>
        </w:rPr>
        <w:t>sums</w:t>
      </w:r>
      <w:r>
        <w:rPr>
          <w:spacing w:val="1"/>
          <w:sz w:val="24"/>
        </w:rPr>
        <w:t xml:space="preserve"> </w:t>
      </w:r>
      <w:r>
        <w:rPr>
          <w:sz w:val="24"/>
        </w:rPr>
        <w:t>as</w:t>
      </w:r>
      <w:r>
        <w:rPr>
          <w:spacing w:val="1"/>
          <w:sz w:val="24"/>
        </w:rPr>
        <w:t xml:space="preserve"> </w:t>
      </w:r>
      <w:r>
        <w:rPr>
          <w:sz w:val="24"/>
        </w:rPr>
        <w:t>compensation</w:t>
      </w:r>
      <w:r>
        <w:rPr>
          <w:spacing w:val="1"/>
          <w:sz w:val="24"/>
        </w:rPr>
        <w:t xml:space="preserve"> </w:t>
      </w:r>
      <w:r>
        <w:rPr>
          <w:sz w:val="24"/>
        </w:rPr>
        <w:t>from</w:t>
      </w:r>
      <w:r>
        <w:rPr>
          <w:spacing w:val="1"/>
          <w:sz w:val="24"/>
        </w:rPr>
        <w:t xml:space="preserve"> </w:t>
      </w:r>
      <w:r>
        <w:rPr>
          <w:sz w:val="24"/>
        </w:rPr>
        <w:t>the</w:t>
      </w:r>
      <w:r>
        <w:rPr>
          <w:spacing w:val="1"/>
          <w:sz w:val="24"/>
        </w:rPr>
        <w:t xml:space="preserve"> </w:t>
      </w:r>
      <w:r>
        <w:rPr>
          <w:sz w:val="24"/>
        </w:rPr>
        <w:t>Bank</w:t>
      </w:r>
      <w:r>
        <w:rPr>
          <w:spacing w:val="1"/>
          <w:sz w:val="24"/>
        </w:rPr>
        <w:t xml:space="preserve"> </w:t>
      </w:r>
      <w:r>
        <w:rPr>
          <w:sz w:val="24"/>
        </w:rPr>
        <w:t>Guarantee</w:t>
      </w:r>
      <w:r>
        <w:rPr>
          <w:spacing w:val="1"/>
          <w:sz w:val="24"/>
        </w:rPr>
        <w:t xml:space="preserve"> </w:t>
      </w:r>
      <w:r>
        <w:rPr>
          <w:sz w:val="24"/>
        </w:rPr>
        <w:t>deposited</w:t>
      </w:r>
      <w:r>
        <w:rPr>
          <w:spacing w:val="1"/>
          <w:sz w:val="24"/>
        </w:rPr>
        <w:t xml:space="preserve"> </w:t>
      </w:r>
      <w:r>
        <w:rPr>
          <w:sz w:val="24"/>
        </w:rPr>
        <w:t>with</w:t>
      </w:r>
      <w:r>
        <w:rPr>
          <w:spacing w:val="1"/>
          <w:sz w:val="24"/>
        </w:rPr>
        <w:t xml:space="preserve"> </w:t>
      </w:r>
      <w:r>
        <w:rPr>
          <w:sz w:val="24"/>
        </w:rPr>
        <w:t>NEDFi. This shall be in addition to other remedies available to it under the contract or</w:t>
      </w:r>
      <w:r>
        <w:rPr>
          <w:spacing w:val="1"/>
          <w:sz w:val="24"/>
        </w:rPr>
        <w:t xml:space="preserve"> </w:t>
      </w:r>
      <w:r>
        <w:rPr>
          <w:sz w:val="24"/>
        </w:rPr>
        <w:t>otherwise if the selected bidder fails to fulfil any of the terms of contract / order or commits</w:t>
      </w:r>
      <w:r>
        <w:rPr>
          <w:spacing w:val="1"/>
          <w:sz w:val="24"/>
        </w:rPr>
        <w:t xml:space="preserve"> </w:t>
      </w:r>
      <w:r>
        <w:rPr>
          <w:sz w:val="24"/>
        </w:rPr>
        <w:t>breach</w:t>
      </w:r>
      <w:r>
        <w:rPr>
          <w:spacing w:val="-1"/>
          <w:sz w:val="24"/>
        </w:rPr>
        <w:t xml:space="preserve"> </w:t>
      </w:r>
      <w:r>
        <w:rPr>
          <w:sz w:val="24"/>
        </w:rPr>
        <w:t>of any</w:t>
      </w:r>
      <w:r>
        <w:rPr>
          <w:spacing w:val="-5"/>
          <w:sz w:val="24"/>
        </w:rPr>
        <w:t xml:space="preserve"> </w:t>
      </w:r>
      <w:r>
        <w:rPr>
          <w:sz w:val="24"/>
        </w:rPr>
        <w:t>terms and</w:t>
      </w:r>
      <w:r>
        <w:rPr>
          <w:spacing w:val="2"/>
          <w:sz w:val="24"/>
        </w:rPr>
        <w:t xml:space="preserve"> </w:t>
      </w:r>
      <w:r>
        <w:rPr>
          <w:sz w:val="24"/>
        </w:rPr>
        <w:t>conditions of the</w:t>
      </w:r>
      <w:r>
        <w:rPr>
          <w:spacing w:val="-2"/>
          <w:sz w:val="24"/>
        </w:rPr>
        <w:t xml:space="preserve"> </w:t>
      </w:r>
      <w:r>
        <w:rPr>
          <w:sz w:val="24"/>
        </w:rPr>
        <w:t>contract.</w:t>
      </w:r>
    </w:p>
    <w:p w14:paraId="7B64AA68" w14:textId="77777777" w:rsidR="00B83508" w:rsidRDefault="00B83508">
      <w:pPr>
        <w:pStyle w:val="BodyText"/>
      </w:pPr>
    </w:p>
    <w:p w14:paraId="5FEA44EA" w14:textId="77777777" w:rsidR="00B83508" w:rsidRDefault="005501DC">
      <w:pPr>
        <w:pStyle w:val="ListParagraph"/>
        <w:numPr>
          <w:ilvl w:val="2"/>
          <w:numId w:val="24"/>
        </w:numPr>
        <w:tabs>
          <w:tab w:val="left" w:pos="1194"/>
        </w:tabs>
        <w:ind w:left="481" w:right="407" w:firstLine="0"/>
        <w:rPr>
          <w:sz w:val="24"/>
        </w:rPr>
      </w:pPr>
      <w:r>
        <w:rPr>
          <w:sz w:val="24"/>
        </w:rPr>
        <w:t>The Project will be deemed to have completed on submission to and acceptance by</w:t>
      </w:r>
      <w:r>
        <w:rPr>
          <w:spacing w:val="1"/>
          <w:sz w:val="24"/>
        </w:rPr>
        <w:t xml:space="preserve"> </w:t>
      </w:r>
      <w:r>
        <w:rPr>
          <w:sz w:val="24"/>
        </w:rPr>
        <w:t>NEDFi.</w:t>
      </w:r>
      <w:r>
        <w:rPr>
          <w:spacing w:val="-1"/>
          <w:sz w:val="24"/>
        </w:rPr>
        <w:t xml:space="preserve"> </w:t>
      </w:r>
      <w:r>
        <w:rPr>
          <w:sz w:val="24"/>
        </w:rPr>
        <w:t>No interest will be</w:t>
      </w:r>
      <w:r>
        <w:rPr>
          <w:spacing w:val="-1"/>
          <w:sz w:val="24"/>
        </w:rPr>
        <w:t xml:space="preserve"> </w:t>
      </w:r>
      <w:r>
        <w:rPr>
          <w:sz w:val="24"/>
        </w:rPr>
        <w:t>payable on the</w:t>
      </w:r>
      <w:r>
        <w:rPr>
          <w:spacing w:val="1"/>
          <w:sz w:val="24"/>
        </w:rPr>
        <w:t xml:space="preserve"> </w:t>
      </w:r>
      <w:r>
        <w:rPr>
          <w:sz w:val="24"/>
        </w:rPr>
        <w:t>Bank Guarantee.</w:t>
      </w:r>
    </w:p>
    <w:p w14:paraId="3962A13F" w14:textId="77777777" w:rsidR="00B83508" w:rsidRDefault="00B83508">
      <w:pPr>
        <w:pStyle w:val="BodyText"/>
        <w:spacing w:before="5"/>
      </w:pPr>
    </w:p>
    <w:p w14:paraId="17D0B85E" w14:textId="77777777" w:rsidR="00B83508" w:rsidRDefault="005501DC">
      <w:pPr>
        <w:pStyle w:val="Heading1"/>
        <w:numPr>
          <w:ilvl w:val="1"/>
          <w:numId w:val="24"/>
        </w:numPr>
        <w:tabs>
          <w:tab w:val="left" w:pos="1182"/>
        </w:tabs>
        <w:ind w:left="1182" w:hanging="701"/>
      </w:pPr>
      <w:r>
        <w:t>Execution</w:t>
      </w:r>
      <w:r>
        <w:rPr>
          <w:spacing w:val="-2"/>
        </w:rPr>
        <w:t xml:space="preserve"> </w:t>
      </w:r>
      <w:r>
        <w:t>of PA/NDA</w:t>
      </w:r>
      <w:r>
        <w:rPr>
          <w:spacing w:val="-2"/>
        </w:rPr>
        <w:t xml:space="preserve"> </w:t>
      </w:r>
      <w:r>
        <w:t>and</w:t>
      </w:r>
      <w:r>
        <w:rPr>
          <w:spacing w:val="-1"/>
        </w:rPr>
        <w:t xml:space="preserve"> </w:t>
      </w:r>
      <w:r>
        <w:t>Certificate of Originality</w:t>
      </w:r>
    </w:p>
    <w:p w14:paraId="3D3DB6C1" w14:textId="77777777" w:rsidR="00B83508" w:rsidRDefault="00B83508">
      <w:pPr>
        <w:pStyle w:val="BodyText"/>
        <w:spacing w:before="7"/>
        <w:rPr>
          <w:b/>
          <w:sz w:val="23"/>
        </w:rPr>
      </w:pPr>
    </w:p>
    <w:p w14:paraId="0398E455" w14:textId="77777777" w:rsidR="00B83508" w:rsidRDefault="005501DC">
      <w:pPr>
        <w:pStyle w:val="BodyText"/>
        <w:ind w:left="481" w:right="407"/>
        <w:jc w:val="both"/>
      </w:pPr>
      <w:r>
        <w:t>The Consultant shall execute (a) Principal Agreement (PA), which shall include all the services</w:t>
      </w:r>
      <w:r>
        <w:rPr>
          <w:spacing w:val="1"/>
        </w:rPr>
        <w:t xml:space="preserve"> </w:t>
      </w:r>
      <w:r>
        <w:t>and</w:t>
      </w:r>
      <w:r>
        <w:rPr>
          <w:spacing w:val="1"/>
        </w:rPr>
        <w:t xml:space="preserve"> </w:t>
      </w:r>
      <w:r>
        <w:t>terms</w:t>
      </w:r>
      <w:r>
        <w:rPr>
          <w:spacing w:val="1"/>
        </w:rPr>
        <w:t xml:space="preserve"> </w:t>
      </w:r>
      <w:r>
        <w:t>and</w:t>
      </w:r>
      <w:r>
        <w:rPr>
          <w:spacing w:val="1"/>
        </w:rPr>
        <w:t xml:space="preserve"> </w:t>
      </w:r>
      <w:r>
        <w:t>conditions</w:t>
      </w:r>
      <w:r>
        <w:rPr>
          <w:spacing w:val="1"/>
        </w:rPr>
        <w:t xml:space="preserve"> </w:t>
      </w:r>
      <w:r>
        <w:t>of the services</w:t>
      </w:r>
      <w:r>
        <w:rPr>
          <w:spacing w:val="1"/>
        </w:rPr>
        <w:t xml:space="preserve"> </w:t>
      </w:r>
      <w:r>
        <w:t>to</w:t>
      </w:r>
      <w:r>
        <w:rPr>
          <w:spacing w:val="1"/>
        </w:rPr>
        <w:t xml:space="preserve"> </w:t>
      </w:r>
      <w:r>
        <w:t>be extended</w:t>
      </w:r>
      <w:r>
        <w:rPr>
          <w:spacing w:val="1"/>
        </w:rPr>
        <w:t xml:space="preserve"> </w:t>
      </w:r>
      <w:r>
        <w:t>as</w:t>
      </w:r>
      <w:r>
        <w:rPr>
          <w:spacing w:val="1"/>
        </w:rPr>
        <w:t xml:space="preserve"> </w:t>
      </w:r>
      <w:r>
        <w:t>detailed</w:t>
      </w:r>
      <w:r>
        <w:rPr>
          <w:spacing w:val="1"/>
        </w:rPr>
        <w:t xml:space="preserve"> </w:t>
      </w:r>
      <w:r>
        <w:t>herein</w:t>
      </w:r>
      <w:r>
        <w:rPr>
          <w:spacing w:val="1"/>
        </w:rPr>
        <w:t xml:space="preserve"> </w:t>
      </w:r>
      <w:r>
        <w:t>and</w:t>
      </w:r>
      <w:r>
        <w:rPr>
          <w:spacing w:val="1"/>
        </w:rPr>
        <w:t xml:space="preserve"> </w:t>
      </w:r>
      <w:r>
        <w:t>as</w:t>
      </w:r>
      <w:r>
        <w:rPr>
          <w:spacing w:val="1"/>
        </w:rPr>
        <w:t xml:space="preserve"> </w:t>
      </w:r>
      <w:r>
        <w:t>may be</w:t>
      </w:r>
      <w:r>
        <w:rPr>
          <w:spacing w:val="1"/>
        </w:rPr>
        <w:t xml:space="preserve"> </w:t>
      </w:r>
      <w:r>
        <w:t>prescribed</w:t>
      </w:r>
      <w:r>
        <w:rPr>
          <w:spacing w:val="1"/>
        </w:rPr>
        <w:t xml:space="preserve"> </w:t>
      </w:r>
      <w:r>
        <w:t>or</w:t>
      </w:r>
      <w:r>
        <w:rPr>
          <w:spacing w:val="1"/>
        </w:rPr>
        <w:t xml:space="preserve"> </w:t>
      </w:r>
      <w:r>
        <w:t>recommended</w:t>
      </w:r>
      <w:r>
        <w:rPr>
          <w:spacing w:val="1"/>
        </w:rPr>
        <w:t xml:space="preserve"> </w:t>
      </w:r>
      <w:r>
        <w:t>by</w:t>
      </w:r>
      <w:r>
        <w:rPr>
          <w:spacing w:val="1"/>
        </w:rPr>
        <w:t xml:space="preserve"> </w:t>
      </w:r>
      <w:r>
        <w:t>NEDFi</w:t>
      </w:r>
      <w:r>
        <w:rPr>
          <w:spacing w:val="1"/>
        </w:rPr>
        <w:t xml:space="preserve"> </w:t>
      </w:r>
      <w:r>
        <w:t>and</w:t>
      </w:r>
      <w:r>
        <w:rPr>
          <w:spacing w:val="1"/>
        </w:rPr>
        <w:t xml:space="preserve"> </w:t>
      </w:r>
      <w:r>
        <w:t>(b)</w:t>
      </w:r>
      <w:r>
        <w:rPr>
          <w:spacing w:val="1"/>
        </w:rPr>
        <w:t xml:space="preserve"> </w:t>
      </w:r>
      <w:r>
        <w:t>Non-Disclosure</w:t>
      </w:r>
      <w:r>
        <w:rPr>
          <w:spacing w:val="1"/>
        </w:rPr>
        <w:t xml:space="preserve"> </w:t>
      </w:r>
      <w:r>
        <w:t>Agreement</w:t>
      </w:r>
      <w:r>
        <w:rPr>
          <w:spacing w:val="1"/>
        </w:rPr>
        <w:t xml:space="preserve"> </w:t>
      </w:r>
      <w:r>
        <w:t>(NDA).</w:t>
      </w:r>
      <w:r>
        <w:rPr>
          <w:spacing w:val="1"/>
        </w:rPr>
        <w:t xml:space="preserve"> </w:t>
      </w:r>
      <w:r>
        <w:t>The</w:t>
      </w:r>
      <w:r>
        <w:rPr>
          <w:spacing w:val="1"/>
        </w:rPr>
        <w:t xml:space="preserve"> </w:t>
      </w:r>
      <w:r>
        <w:t>Consultant shall execute the PA and NDA within 10 days from the date of acceptance of Letter of</w:t>
      </w:r>
      <w:r>
        <w:rPr>
          <w:spacing w:val="-57"/>
        </w:rPr>
        <w:t xml:space="preserve"> </w:t>
      </w:r>
      <w:r>
        <w:t>Appointment.</w:t>
      </w:r>
      <w:r>
        <w:rPr>
          <w:spacing w:val="16"/>
        </w:rPr>
        <w:t xml:space="preserve"> </w:t>
      </w:r>
      <w:r>
        <w:t>The</w:t>
      </w:r>
      <w:r>
        <w:rPr>
          <w:spacing w:val="15"/>
        </w:rPr>
        <w:t xml:space="preserve"> </w:t>
      </w:r>
      <w:r>
        <w:t>date</w:t>
      </w:r>
      <w:r>
        <w:rPr>
          <w:spacing w:val="15"/>
        </w:rPr>
        <w:t xml:space="preserve"> </w:t>
      </w:r>
      <w:r>
        <w:t>of</w:t>
      </w:r>
      <w:r>
        <w:rPr>
          <w:spacing w:val="15"/>
        </w:rPr>
        <w:t xml:space="preserve"> </w:t>
      </w:r>
      <w:r>
        <w:t>agreement</w:t>
      </w:r>
      <w:r>
        <w:rPr>
          <w:spacing w:val="17"/>
        </w:rPr>
        <w:t xml:space="preserve"> </w:t>
      </w:r>
      <w:r>
        <w:t>shall</w:t>
      </w:r>
      <w:r>
        <w:rPr>
          <w:spacing w:val="17"/>
        </w:rPr>
        <w:t xml:space="preserve"> </w:t>
      </w:r>
      <w:r>
        <w:t>be</w:t>
      </w:r>
      <w:r>
        <w:rPr>
          <w:spacing w:val="17"/>
        </w:rPr>
        <w:t xml:space="preserve"> </w:t>
      </w:r>
      <w:r>
        <w:t>treated</w:t>
      </w:r>
      <w:r>
        <w:rPr>
          <w:spacing w:val="15"/>
        </w:rPr>
        <w:t xml:space="preserve"> </w:t>
      </w:r>
      <w:r>
        <w:t>as</w:t>
      </w:r>
      <w:r>
        <w:rPr>
          <w:spacing w:val="16"/>
        </w:rPr>
        <w:t xml:space="preserve"> </w:t>
      </w:r>
      <w:r>
        <w:t>date</w:t>
      </w:r>
      <w:r>
        <w:rPr>
          <w:spacing w:val="15"/>
        </w:rPr>
        <w:t xml:space="preserve"> </w:t>
      </w:r>
      <w:r>
        <w:t>of</w:t>
      </w:r>
      <w:r>
        <w:rPr>
          <w:spacing w:val="18"/>
        </w:rPr>
        <w:t xml:space="preserve"> </w:t>
      </w:r>
      <w:r>
        <w:t>engagement</w:t>
      </w:r>
      <w:r>
        <w:rPr>
          <w:spacing w:val="16"/>
        </w:rPr>
        <w:t xml:space="preserve"> </w:t>
      </w:r>
      <w:r>
        <w:t>and</w:t>
      </w:r>
      <w:r>
        <w:rPr>
          <w:spacing w:val="16"/>
        </w:rPr>
        <w:t xml:space="preserve"> </w:t>
      </w:r>
      <w:r>
        <w:t>the</w:t>
      </w:r>
      <w:r>
        <w:rPr>
          <w:spacing w:val="18"/>
        </w:rPr>
        <w:t xml:space="preserve"> </w:t>
      </w:r>
      <w:r>
        <w:t>completion</w:t>
      </w:r>
      <w:r>
        <w:rPr>
          <w:spacing w:val="-58"/>
        </w:rPr>
        <w:t xml:space="preserve"> </w:t>
      </w:r>
      <w:r>
        <w:t>of</w:t>
      </w:r>
      <w:r>
        <w:rPr>
          <w:spacing w:val="-1"/>
        </w:rPr>
        <w:t xml:space="preserve"> </w:t>
      </w:r>
      <w:r>
        <w:t>the</w:t>
      </w:r>
      <w:r>
        <w:rPr>
          <w:spacing w:val="-2"/>
        </w:rPr>
        <w:t xml:space="preserve"> </w:t>
      </w:r>
      <w:r>
        <w:t>assignment shall be</w:t>
      </w:r>
      <w:r>
        <w:rPr>
          <w:spacing w:val="-1"/>
        </w:rPr>
        <w:t xml:space="preserve"> </w:t>
      </w:r>
      <w:r>
        <w:t>worked out</w:t>
      </w:r>
      <w:r>
        <w:rPr>
          <w:spacing w:val="-1"/>
        </w:rPr>
        <w:t xml:space="preserve"> </w:t>
      </w:r>
      <w:r>
        <w:t>with reference</w:t>
      </w:r>
      <w:r>
        <w:rPr>
          <w:spacing w:val="-1"/>
        </w:rPr>
        <w:t xml:space="preserve"> </w:t>
      </w:r>
      <w:r>
        <w:t>to the</w:t>
      </w:r>
      <w:r>
        <w:rPr>
          <w:spacing w:val="-1"/>
        </w:rPr>
        <w:t xml:space="preserve"> </w:t>
      </w:r>
      <w:r>
        <w:t>date of engagement.</w:t>
      </w:r>
    </w:p>
    <w:p w14:paraId="1B7C38AB" w14:textId="77777777" w:rsidR="00B83508" w:rsidRDefault="00B83508">
      <w:pPr>
        <w:pStyle w:val="BodyText"/>
        <w:spacing w:before="5"/>
      </w:pPr>
    </w:p>
    <w:p w14:paraId="0796BCE9" w14:textId="77777777" w:rsidR="00B83508" w:rsidRDefault="005501DC">
      <w:pPr>
        <w:pStyle w:val="Heading1"/>
        <w:numPr>
          <w:ilvl w:val="1"/>
          <w:numId w:val="24"/>
        </w:numPr>
        <w:tabs>
          <w:tab w:val="left" w:pos="1182"/>
        </w:tabs>
        <w:ind w:left="1182" w:hanging="701"/>
      </w:pPr>
      <w:r>
        <w:t>Period</w:t>
      </w:r>
      <w:r>
        <w:rPr>
          <w:spacing w:val="-1"/>
        </w:rPr>
        <w:t xml:space="preserve"> </w:t>
      </w:r>
      <w:r>
        <w:t>of</w:t>
      </w:r>
      <w:r>
        <w:rPr>
          <w:spacing w:val="-1"/>
        </w:rPr>
        <w:t xml:space="preserve"> </w:t>
      </w:r>
      <w:r>
        <w:t>Contract</w:t>
      </w:r>
    </w:p>
    <w:p w14:paraId="3CD9E061" w14:textId="77777777" w:rsidR="00B83508" w:rsidRDefault="00B83508">
      <w:pPr>
        <w:pStyle w:val="BodyText"/>
        <w:spacing w:before="7"/>
        <w:rPr>
          <w:b/>
          <w:sz w:val="23"/>
        </w:rPr>
      </w:pPr>
    </w:p>
    <w:p w14:paraId="0D81C9C0" w14:textId="77777777" w:rsidR="00B83508" w:rsidRDefault="005501DC">
      <w:pPr>
        <w:pStyle w:val="ListParagraph"/>
        <w:numPr>
          <w:ilvl w:val="2"/>
          <w:numId w:val="24"/>
        </w:numPr>
        <w:tabs>
          <w:tab w:val="left" w:pos="1154"/>
        </w:tabs>
        <w:ind w:left="481" w:right="407" w:firstLine="0"/>
        <w:rPr>
          <w:sz w:val="24"/>
        </w:rPr>
      </w:pPr>
      <w:r>
        <w:rPr>
          <w:sz w:val="24"/>
        </w:rPr>
        <w:t>the Corporation shall engage and appoint a consultant to provide services as detailed in the</w:t>
      </w:r>
      <w:r>
        <w:rPr>
          <w:spacing w:val="1"/>
          <w:sz w:val="24"/>
        </w:rPr>
        <w:t xml:space="preserve"> </w:t>
      </w:r>
      <w:r>
        <w:rPr>
          <w:sz w:val="24"/>
        </w:rPr>
        <w:t>Scope</w:t>
      </w:r>
      <w:r>
        <w:rPr>
          <w:spacing w:val="1"/>
          <w:sz w:val="24"/>
        </w:rPr>
        <w:t xml:space="preserve"> </w:t>
      </w:r>
      <w:r>
        <w:rPr>
          <w:sz w:val="24"/>
        </w:rPr>
        <w:t>of</w:t>
      </w:r>
      <w:r>
        <w:rPr>
          <w:spacing w:val="1"/>
          <w:sz w:val="24"/>
        </w:rPr>
        <w:t xml:space="preserve"> </w:t>
      </w:r>
      <w:r>
        <w:rPr>
          <w:sz w:val="24"/>
        </w:rPr>
        <w:t>Work</w:t>
      </w:r>
      <w:r>
        <w:rPr>
          <w:spacing w:val="1"/>
          <w:sz w:val="24"/>
        </w:rPr>
        <w:t xml:space="preserve"> </w:t>
      </w:r>
      <w:r>
        <w:rPr>
          <w:sz w:val="24"/>
        </w:rPr>
        <w:t>in</w:t>
      </w:r>
      <w:r>
        <w:rPr>
          <w:spacing w:val="1"/>
          <w:sz w:val="24"/>
        </w:rPr>
        <w:t xml:space="preserve"> </w:t>
      </w:r>
      <w:r>
        <w:rPr>
          <w:sz w:val="24"/>
        </w:rPr>
        <w:t>Chapter</w:t>
      </w:r>
      <w:r>
        <w:rPr>
          <w:spacing w:val="1"/>
          <w:sz w:val="24"/>
        </w:rPr>
        <w:t xml:space="preserve"> </w:t>
      </w:r>
      <w:r>
        <w:rPr>
          <w:sz w:val="24"/>
        </w:rPr>
        <w:t>2</w:t>
      </w:r>
      <w:r>
        <w:rPr>
          <w:spacing w:val="1"/>
          <w:sz w:val="24"/>
        </w:rPr>
        <w:t xml:space="preserve"> </w:t>
      </w:r>
      <w:r>
        <w:rPr>
          <w:sz w:val="24"/>
        </w:rPr>
        <w:t>in</w:t>
      </w:r>
      <w:r>
        <w:rPr>
          <w:spacing w:val="1"/>
          <w:sz w:val="24"/>
        </w:rPr>
        <w:t xml:space="preserve"> </w:t>
      </w:r>
      <w:r>
        <w:rPr>
          <w:sz w:val="24"/>
        </w:rPr>
        <w:t>consideration</w:t>
      </w:r>
      <w:r>
        <w:rPr>
          <w:spacing w:val="1"/>
          <w:sz w:val="24"/>
        </w:rPr>
        <w:t xml:space="preserve"> </w:t>
      </w:r>
      <w:r>
        <w:rPr>
          <w:sz w:val="24"/>
        </w:rPr>
        <w:t>of</w:t>
      </w:r>
      <w:r>
        <w:rPr>
          <w:spacing w:val="1"/>
          <w:sz w:val="24"/>
        </w:rPr>
        <w:t xml:space="preserve"> </w:t>
      </w:r>
      <w:r>
        <w:rPr>
          <w:sz w:val="24"/>
        </w:rPr>
        <w:t>remuneration</w:t>
      </w:r>
      <w:r>
        <w:rPr>
          <w:spacing w:val="1"/>
          <w:sz w:val="24"/>
        </w:rPr>
        <w:t xml:space="preserve"> </w:t>
      </w:r>
      <w:r>
        <w:rPr>
          <w:sz w:val="24"/>
        </w:rPr>
        <w:t>payable</w:t>
      </w:r>
      <w:r>
        <w:rPr>
          <w:spacing w:val="1"/>
          <w:sz w:val="24"/>
        </w:rPr>
        <w:t xml:space="preserve"> </w:t>
      </w:r>
      <w:r>
        <w:rPr>
          <w:sz w:val="24"/>
        </w:rPr>
        <w:t>by</w:t>
      </w:r>
      <w:r>
        <w:rPr>
          <w:spacing w:val="1"/>
          <w:sz w:val="24"/>
        </w:rPr>
        <w:t xml:space="preserve"> </w:t>
      </w:r>
      <w:r>
        <w:rPr>
          <w:sz w:val="24"/>
        </w:rPr>
        <w:t>NEDFi</w:t>
      </w:r>
      <w:r>
        <w:rPr>
          <w:spacing w:val="60"/>
          <w:sz w:val="24"/>
        </w:rPr>
        <w:t xml:space="preserve"> </w:t>
      </w:r>
      <w:r>
        <w:rPr>
          <w:sz w:val="24"/>
        </w:rPr>
        <w:t>to</w:t>
      </w:r>
      <w:r>
        <w:rPr>
          <w:spacing w:val="1"/>
          <w:sz w:val="24"/>
        </w:rPr>
        <w:t xml:space="preserve"> </w:t>
      </w:r>
      <w:r>
        <w:rPr>
          <w:sz w:val="24"/>
        </w:rPr>
        <w:t>consultant</w:t>
      </w:r>
      <w:r>
        <w:rPr>
          <w:spacing w:val="-1"/>
          <w:sz w:val="24"/>
        </w:rPr>
        <w:t xml:space="preserve"> </w:t>
      </w:r>
      <w:r>
        <w:rPr>
          <w:sz w:val="24"/>
        </w:rPr>
        <w:t>in terms of Para</w:t>
      </w:r>
      <w:r>
        <w:rPr>
          <w:spacing w:val="-2"/>
          <w:sz w:val="24"/>
        </w:rPr>
        <w:t xml:space="preserve"> </w:t>
      </w:r>
      <w:r>
        <w:rPr>
          <w:sz w:val="24"/>
        </w:rPr>
        <w:t>7.17.1.</w:t>
      </w:r>
    </w:p>
    <w:p w14:paraId="47257C6D" w14:textId="77777777" w:rsidR="00B83508" w:rsidRDefault="00B83508">
      <w:pPr>
        <w:pStyle w:val="BodyText"/>
        <w:ind w:right="407"/>
      </w:pPr>
    </w:p>
    <w:p w14:paraId="04234BDA" w14:textId="77777777" w:rsidR="00B83508" w:rsidRDefault="005501DC">
      <w:pPr>
        <w:pStyle w:val="ListParagraph"/>
        <w:numPr>
          <w:ilvl w:val="2"/>
          <w:numId w:val="24"/>
        </w:numPr>
        <w:tabs>
          <w:tab w:val="left" w:pos="1144"/>
        </w:tabs>
        <w:ind w:left="481" w:right="407" w:firstLine="0"/>
        <w:rPr>
          <w:sz w:val="24"/>
        </w:rPr>
      </w:pPr>
      <w:r>
        <w:rPr>
          <w:sz w:val="24"/>
        </w:rPr>
        <w:t xml:space="preserve">The consultant shall complete the assignment within a period of </w:t>
      </w:r>
      <w:r>
        <w:rPr>
          <w:sz w:val="24"/>
          <w:lang w:val="en-IN"/>
        </w:rPr>
        <w:t>36</w:t>
      </w:r>
      <w:r>
        <w:rPr>
          <w:sz w:val="24"/>
        </w:rPr>
        <w:t xml:space="preserve"> weeks from the date of</w:t>
      </w:r>
      <w:r>
        <w:rPr>
          <w:spacing w:val="-57"/>
          <w:sz w:val="24"/>
        </w:rPr>
        <w:t xml:space="preserve"> </w:t>
      </w:r>
      <w:r>
        <w:rPr>
          <w:sz w:val="24"/>
        </w:rPr>
        <w:t>acceptance</w:t>
      </w:r>
      <w:r>
        <w:rPr>
          <w:spacing w:val="-1"/>
          <w:sz w:val="24"/>
        </w:rPr>
        <w:t xml:space="preserve"> </w:t>
      </w:r>
      <w:r>
        <w:rPr>
          <w:sz w:val="24"/>
        </w:rPr>
        <w:t>of the</w:t>
      </w:r>
      <w:r>
        <w:rPr>
          <w:spacing w:val="-2"/>
          <w:sz w:val="24"/>
        </w:rPr>
        <w:t xml:space="preserve"> </w:t>
      </w:r>
      <w:r>
        <w:rPr>
          <w:sz w:val="24"/>
        </w:rPr>
        <w:t>appointment order or</w:t>
      </w:r>
      <w:r>
        <w:rPr>
          <w:spacing w:val="-2"/>
          <w:sz w:val="24"/>
        </w:rPr>
        <w:t xml:space="preserve"> </w:t>
      </w:r>
      <w:r>
        <w:rPr>
          <w:sz w:val="24"/>
        </w:rPr>
        <w:t>such extended period as may</w:t>
      </w:r>
      <w:r>
        <w:rPr>
          <w:spacing w:val="-4"/>
          <w:sz w:val="24"/>
        </w:rPr>
        <w:t xml:space="preserve"> </w:t>
      </w:r>
      <w:r>
        <w:rPr>
          <w:sz w:val="24"/>
        </w:rPr>
        <w:t>be</w:t>
      </w:r>
      <w:r>
        <w:rPr>
          <w:spacing w:val="-1"/>
          <w:sz w:val="24"/>
        </w:rPr>
        <w:t xml:space="preserve"> </w:t>
      </w:r>
      <w:r>
        <w:rPr>
          <w:sz w:val="24"/>
        </w:rPr>
        <w:t>mutually</w:t>
      </w:r>
      <w:r>
        <w:rPr>
          <w:spacing w:val="-5"/>
          <w:sz w:val="24"/>
        </w:rPr>
        <w:t xml:space="preserve"> </w:t>
      </w:r>
      <w:r>
        <w:rPr>
          <w:sz w:val="24"/>
        </w:rPr>
        <w:t>agreed upon.</w:t>
      </w:r>
    </w:p>
    <w:p w14:paraId="59218D09" w14:textId="77777777" w:rsidR="00B83508" w:rsidRDefault="00B83508">
      <w:pPr>
        <w:pStyle w:val="BodyText"/>
        <w:spacing w:before="5"/>
      </w:pPr>
    </w:p>
    <w:p w14:paraId="772C7DDD" w14:textId="77777777" w:rsidR="00B83508" w:rsidRDefault="005501DC">
      <w:pPr>
        <w:pStyle w:val="Heading1"/>
        <w:numPr>
          <w:ilvl w:val="1"/>
          <w:numId w:val="24"/>
        </w:numPr>
        <w:tabs>
          <w:tab w:val="left" w:pos="962"/>
        </w:tabs>
        <w:ind w:left="961" w:hanging="481"/>
      </w:pPr>
      <w:r>
        <w:t>Prices</w:t>
      </w:r>
    </w:p>
    <w:p w14:paraId="00E58133" w14:textId="77777777" w:rsidR="00B83508" w:rsidRDefault="00B83508">
      <w:pPr>
        <w:pStyle w:val="BodyText"/>
        <w:spacing w:before="7"/>
        <w:rPr>
          <w:b/>
          <w:sz w:val="23"/>
        </w:rPr>
      </w:pPr>
    </w:p>
    <w:p w14:paraId="7F9A2304" w14:textId="77777777" w:rsidR="00B83508" w:rsidRDefault="005501DC">
      <w:pPr>
        <w:pStyle w:val="ListParagraph"/>
        <w:numPr>
          <w:ilvl w:val="2"/>
          <w:numId w:val="24"/>
        </w:numPr>
        <w:tabs>
          <w:tab w:val="left" w:pos="1142"/>
        </w:tabs>
        <w:ind w:left="481" w:right="407" w:firstLine="0"/>
        <w:rPr>
          <w:sz w:val="24"/>
        </w:rPr>
      </w:pPr>
      <w:r>
        <w:rPr>
          <w:sz w:val="24"/>
        </w:rPr>
        <w:t>The price charged by the bidder for the services performed under the Contract shall not</w:t>
      </w:r>
      <w:r>
        <w:rPr>
          <w:spacing w:val="-57"/>
          <w:sz w:val="24"/>
        </w:rPr>
        <w:t xml:space="preserve"> </w:t>
      </w:r>
      <w:r>
        <w:rPr>
          <w:sz w:val="24"/>
        </w:rPr>
        <w:t>vary</w:t>
      </w:r>
      <w:r>
        <w:rPr>
          <w:spacing w:val="-6"/>
          <w:sz w:val="24"/>
        </w:rPr>
        <w:t xml:space="preserve"> </w:t>
      </w:r>
      <w:r>
        <w:rPr>
          <w:sz w:val="24"/>
        </w:rPr>
        <w:t>from the</w:t>
      </w:r>
      <w:r>
        <w:rPr>
          <w:spacing w:val="1"/>
          <w:sz w:val="24"/>
        </w:rPr>
        <w:t xml:space="preserve"> </w:t>
      </w:r>
      <w:r>
        <w:rPr>
          <w:sz w:val="24"/>
        </w:rPr>
        <w:t>contracted</w:t>
      </w:r>
      <w:r>
        <w:rPr>
          <w:spacing w:val="1"/>
          <w:sz w:val="24"/>
        </w:rPr>
        <w:t xml:space="preserve"> </w:t>
      </w:r>
      <w:r>
        <w:rPr>
          <w:sz w:val="24"/>
        </w:rPr>
        <w:t>prices.</w:t>
      </w:r>
    </w:p>
    <w:p w14:paraId="573E5813" w14:textId="77777777" w:rsidR="00B83508" w:rsidRDefault="00B83508">
      <w:pPr>
        <w:pStyle w:val="BodyText"/>
        <w:ind w:right="407"/>
      </w:pPr>
    </w:p>
    <w:p w14:paraId="0DC5AD71" w14:textId="77777777" w:rsidR="00B83508" w:rsidRDefault="005501DC">
      <w:pPr>
        <w:pStyle w:val="ListParagraph"/>
        <w:numPr>
          <w:ilvl w:val="2"/>
          <w:numId w:val="24"/>
        </w:numPr>
        <w:tabs>
          <w:tab w:val="left" w:pos="1180"/>
        </w:tabs>
        <w:ind w:left="481" w:right="407" w:firstLine="0"/>
        <w:rPr>
          <w:sz w:val="24"/>
        </w:rPr>
      </w:pPr>
      <w:r>
        <w:rPr>
          <w:sz w:val="24"/>
        </w:rPr>
        <w:t>No adjustment of the contract price shall be made on account of variation of costs of</w:t>
      </w:r>
      <w:r>
        <w:rPr>
          <w:spacing w:val="1"/>
          <w:sz w:val="24"/>
        </w:rPr>
        <w:t xml:space="preserve"> </w:t>
      </w:r>
      <w:r>
        <w:rPr>
          <w:sz w:val="24"/>
        </w:rPr>
        <w:t>labour</w:t>
      </w:r>
      <w:r>
        <w:rPr>
          <w:spacing w:val="1"/>
          <w:sz w:val="24"/>
        </w:rPr>
        <w:t xml:space="preserve"> </w:t>
      </w:r>
      <w:r>
        <w:rPr>
          <w:sz w:val="24"/>
        </w:rPr>
        <w:t>and</w:t>
      </w:r>
      <w:r>
        <w:rPr>
          <w:spacing w:val="1"/>
          <w:sz w:val="24"/>
        </w:rPr>
        <w:t xml:space="preserve"> </w:t>
      </w:r>
      <w:r>
        <w:rPr>
          <w:sz w:val="24"/>
        </w:rPr>
        <w:t>materials</w:t>
      </w:r>
      <w:r>
        <w:rPr>
          <w:spacing w:val="1"/>
          <w:sz w:val="24"/>
        </w:rPr>
        <w:t xml:space="preserve"> </w:t>
      </w:r>
      <w:r>
        <w:rPr>
          <w:sz w:val="24"/>
        </w:rPr>
        <w:t>or</w:t>
      </w:r>
      <w:r>
        <w:rPr>
          <w:spacing w:val="1"/>
          <w:sz w:val="24"/>
        </w:rPr>
        <w:t xml:space="preserve"> </w:t>
      </w:r>
      <w:r>
        <w:rPr>
          <w:sz w:val="24"/>
        </w:rPr>
        <w:t>any</w:t>
      </w:r>
      <w:r>
        <w:rPr>
          <w:spacing w:val="1"/>
          <w:sz w:val="24"/>
        </w:rPr>
        <w:t xml:space="preserve"> </w:t>
      </w:r>
      <w:r>
        <w:rPr>
          <w:sz w:val="24"/>
        </w:rPr>
        <w:t>other</w:t>
      </w:r>
      <w:r>
        <w:rPr>
          <w:spacing w:val="1"/>
          <w:sz w:val="24"/>
        </w:rPr>
        <w:t xml:space="preserve"> </w:t>
      </w:r>
      <w:r>
        <w:rPr>
          <w:sz w:val="24"/>
        </w:rPr>
        <w:t>cost</w:t>
      </w:r>
      <w:r>
        <w:rPr>
          <w:spacing w:val="1"/>
          <w:sz w:val="24"/>
        </w:rPr>
        <w:t xml:space="preserve"> </w:t>
      </w:r>
      <w:r>
        <w:rPr>
          <w:sz w:val="24"/>
        </w:rPr>
        <w:t>component</w:t>
      </w:r>
      <w:r>
        <w:rPr>
          <w:spacing w:val="1"/>
          <w:sz w:val="24"/>
        </w:rPr>
        <w:t xml:space="preserve"> </w:t>
      </w:r>
      <w:r>
        <w:rPr>
          <w:sz w:val="24"/>
        </w:rPr>
        <w:t>affecting</w:t>
      </w:r>
      <w:r>
        <w:rPr>
          <w:spacing w:val="1"/>
          <w:sz w:val="24"/>
        </w:rPr>
        <w:t xml:space="preserve"> </w:t>
      </w:r>
      <w:r>
        <w:rPr>
          <w:sz w:val="24"/>
        </w:rPr>
        <w:t>the</w:t>
      </w:r>
      <w:r>
        <w:rPr>
          <w:spacing w:val="1"/>
          <w:sz w:val="24"/>
        </w:rPr>
        <w:t xml:space="preserve"> </w:t>
      </w:r>
      <w:r>
        <w:rPr>
          <w:sz w:val="24"/>
        </w:rPr>
        <w:t>total</w:t>
      </w:r>
      <w:r>
        <w:rPr>
          <w:spacing w:val="1"/>
          <w:sz w:val="24"/>
        </w:rPr>
        <w:t xml:space="preserve"> </w:t>
      </w:r>
      <w:r>
        <w:rPr>
          <w:sz w:val="24"/>
        </w:rPr>
        <w:t>cost</w:t>
      </w:r>
      <w:r>
        <w:rPr>
          <w:spacing w:val="1"/>
          <w:sz w:val="24"/>
        </w:rPr>
        <w:t xml:space="preserve"> </w:t>
      </w:r>
      <w:r>
        <w:rPr>
          <w:sz w:val="24"/>
        </w:rPr>
        <w:t>in</w:t>
      </w:r>
      <w:r>
        <w:rPr>
          <w:spacing w:val="1"/>
          <w:sz w:val="24"/>
        </w:rPr>
        <w:t xml:space="preserve"> </w:t>
      </w:r>
      <w:r>
        <w:rPr>
          <w:sz w:val="24"/>
        </w:rPr>
        <w:t>fulfilling</w:t>
      </w:r>
      <w:r>
        <w:rPr>
          <w:spacing w:val="1"/>
          <w:sz w:val="24"/>
        </w:rPr>
        <w:t xml:space="preserve"> </w:t>
      </w:r>
      <w:r>
        <w:rPr>
          <w:sz w:val="24"/>
        </w:rPr>
        <w:t>the</w:t>
      </w:r>
      <w:r>
        <w:rPr>
          <w:spacing w:val="1"/>
          <w:sz w:val="24"/>
        </w:rPr>
        <w:t xml:space="preserve"> </w:t>
      </w:r>
      <w:r>
        <w:rPr>
          <w:sz w:val="24"/>
        </w:rPr>
        <w:t>obligations under the contract. The Contract price shall be the only payment, payable by the Corporation to the bidder for completion of the contractual obligations by the bidder under the</w:t>
      </w:r>
      <w:r>
        <w:rPr>
          <w:spacing w:val="1"/>
          <w:sz w:val="24"/>
        </w:rPr>
        <w:t xml:space="preserve"> </w:t>
      </w:r>
      <w:r>
        <w:rPr>
          <w:sz w:val="24"/>
        </w:rPr>
        <w:t>Contract,</w:t>
      </w:r>
      <w:r>
        <w:rPr>
          <w:spacing w:val="-1"/>
          <w:sz w:val="24"/>
        </w:rPr>
        <w:t xml:space="preserve"> </w:t>
      </w:r>
      <w:r>
        <w:rPr>
          <w:sz w:val="24"/>
        </w:rPr>
        <w:t>subject to the terms of</w:t>
      </w:r>
      <w:r>
        <w:rPr>
          <w:spacing w:val="-2"/>
          <w:sz w:val="24"/>
        </w:rPr>
        <w:t xml:space="preserve"> </w:t>
      </w:r>
      <w:r>
        <w:rPr>
          <w:sz w:val="24"/>
        </w:rPr>
        <w:t>payment</w:t>
      </w:r>
      <w:r>
        <w:rPr>
          <w:spacing w:val="1"/>
          <w:sz w:val="24"/>
        </w:rPr>
        <w:t xml:space="preserve"> </w:t>
      </w:r>
      <w:r>
        <w:rPr>
          <w:sz w:val="24"/>
        </w:rPr>
        <w:t>specified in the</w:t>
      </w:r>
      <w:r>
        <w:rPr>
          <w:spacing w:val="-1"/>
          <w:sz w:val="24"/>
        </w:rPr>
        <w:t xml:space="preserve"> </w:t>
      </w:r>
      <w:r>
        <w:rPr>
          <w:sz w:val="24"/>
        </w:rPr>
        <w:t>Contract.</w:t>
      </w:r>
    </w:p>
    <w:p w14:paraId="739B8809" w14:textId="77777777" w:rsidR="00B83508" w:rsidRDefault="00B83508">
      <w:pPr>
        <w:pStyle w:val="BodyText"/>
        <w:spacing w:before="1"/>
        <w:ind w:right="407"/>
      </w:pPr>
    </w:p>
    <w:p w14:paraId="30BEC61E" w14:textId="77777777" w:rsidR="00B83508" w:rsidRDefault="005501DC">
      <w:pPr>
        <w:pStyle w:val="ListParagraph"/>
        <w:numPr>
          <w:ilvl w:val="2"/>
          <w:numId w:val="24"/>
        </w:numPr>
        <w:tabs>
          <w:tab w:val="left" w:pos="1166"/>
        </w:tabs>
        <w:ind w:left="481" w:right="407" w:firstLine="0"/>
        <w:rPr>
          <w:sz w:val="24"/>
        </w:rPr>
      </w:pPr>
      <w:r>
        <w:rPr>
          <w:sz w:val="24"/>
        </w:rPr>
        <w:t>The price shall be inclusive of all applicable taxes (at actuals).   the Corporation shall not</w:t>
      </w:r>
      <w:r>
        <w:rPr>
          <w:spacing w:val="1"/>
          <w:sz w:val="24"/>
        </w:rPr>
        <w:t xml:space="preserve"> </w:t>
      </w:r>
      <w:r>
        <w:rPr>
          <w:sz w:val="24"/>
        </w:rPr>
        <w:t>pay any amount/ expenses / charges / fees / traveling expenses / boarding expenses / lodging</w:t>
      </w:r>
      <w:r>
        <w:rPr>
          <w:spacing w:val="1"/>
          <w:sz w:val="24"/>
        </w:rPr>
        <w:t xml:space="preserve"> </w:t>
      </w:r>
      <w:r>
        <w:rPr>
          <w:sz w:val="24"/>
        </w:rPr>
        <w:t>expenses / conveyance expenses / out of pocket expenses other than the “Agreed Professional</w:t>
      </w:r>
      <w:r>
        <w:rPr>
          <w:spacing w:val="1"/>
          <w:sz w:val="24"/>
        </w:rPr>
        <w:t xml:space="preserve"> </w:t>
      </w:r>
      <w:r>
        <w:rPr>
          <w:sz w:val="24"/>
        </w:rPr>
        <w:t>Fee”. The expenses incurred by the Consultants for travel to the Regional Offices/ branches</w:t>
      </w:r>
      <w:r>
        <w:rPr>
          <w:spacing w:val="1"/>
          <w:sz w:val="24"/>
        </w:rPr>
        <w:t xml:space="preserve"> </w:t>
      </w:r>
      <w:r>
        <w:rPr>
          <w:sz w:val="24"/>
        </w:rPr>
        <w:t>selected</w:t>
      </w:r>
      <w:r>
        <w:rPr>
          <w:spacing w:val="1"/>
          <w:sz w:val="24"/>
        </w:rPr>
        <w:t xml:space="preserve"> </w:t>
      </w:r>
      <w:r>
        <w:rPr>
          <w:sz w:val="24"/>
        </w:rPr>
        <w:t>under</w:t>
      </w:r>
      <w:r>
        <w:rPr>
          <w:spacing w:val="1"/>
          <w:sz w:val="24"/>
        </w:rPr>
        <w:t xml:space="preserve"> </w:t>
      </w:r>
      <w:r>
        <w:rPr>
          <w:sz w:val="24"/>
        </w:rPr>
        <w:t>the</w:t>
      </w:r>
      <w:r>
        <w:rPr>
          <w:spacing w:val="1"/>
          <w:sz w:val="24"/>
        </w:rPr>
        <w:t xml:space="preserve"> </w:t>
      </w:r>
      <w:r>
        <w:rPr>
          <w:sz w:val="24"/>
        </w:rPr>
        <w:t>assignment</w:t>
      </w:r>
      <w:r>
        <w:rPr>
          <w:spacing w:val="1"/>
          <w:sz w:val="24"/>
        </w:rPr>
        <w:t xml:space="preserve"> </w:t>
      </w:r>
      <w:r>
        <w:rPr>
          <w:sz w:val="24"/>
        </w:rPr>
        <w:t>in</w:t>
      </w:r>
      <w:r>
        <w:rPr>
          <w:spacing w:val="1"/>
          <w:sz w:val="24"/>
        </w:rPr>
        <w:t xml:space="preserve"> </w:t>
      </w:r>
      <w:r>
        <w:rPr>
          <w:sz w:val="24"/>
        </w:rPr>
        <w:t>terms</w:t>
      </w:r>
      <w:r>
        <w:rPr>
          <w:spacing w:val="1"/>
          <w:sz w:val="24"/>
        </w:rPr>
        <w:t xml:space="preserve"> </w:t>
      </w:r>
      <w:r>
        <w:rPr>
          <w:sz w:val="24"/>
        </w:rPr>
        <w:t>of</w:t>
      </w:r>
      <w:r>
        <w:rPr>
          <w:spacing w:val="1"/>
          <w:sz w:val="24"/>
        </w:rPr>
        <w:t xml:space="preserve"> </w:t>
      </w:r>
      <w:r>
        <w:rPr>
          <w:sz w:val="24"/>
        </w:rPr>
        <w:t>para</w:t>
      </w:r>
      <w:r>
        <w:rPr>
          <w:spacing w:val="1"/>
          <w:sz w:val="24"/>
        </w:rPr>
        <w:t xml:space="preserve"> </w:t>
      </w:r>
      <w:r>
        <w:rPr>
          <w:sz w:val="24"/>
        </w:rPr>
        <w:t>2.2.1</w:t>
      </w:r>
      <w:r>
        <w:rPr>
          <w:spacing w:val="1"/>
          <w:sz w:val="24"/>
        </w:rPr>
        <w:t xml:space="preserve"> </w:t>
      </w:r>
      <w:r>
        <w:rPr>
          <w:sz w:val="24"/>
        </w:rPr>
        <w:t>or</w:t>
      </w:r>
      <w:r>
        <w:rPr>
          <w:spacing w:val="1"/>
          <w:sz w:val="24"/>
        </w:rPr>
        <w:t xml:space="preserve"> </w:t>
      </w:r>
      <w:r>
        <w:rPr>
          <w:sz w:val="24"/>
        </w:rPr>
        <w:t>within</w:t>
      </w:r>
      <w:r>
        <w:rPr>
          <w:spacing w:val="1"/>
          <w:sz w:val="24"/>
        </w:rPr>
        <w:t xml:space="preserve"> </w:t>
      </w:r>
      <w:r>
        <w:rPr>
          <w:sz w:val="24"/>
        </w:rPr>
        <w:t>Guwahati</w:t>
      </w:r>
      <w:r>
        <w:rPr>
          <w:spacing w:val="1"/>
          <w:sz w:val="24"/>
        </w:rPr>
        <w:t xml:space="preserve"> </w:t>
      </w:r>
      <w:r>
        <w:rPr>
          <w:sz w:val="24"/>
        </w:rPr>
        <w:t>shall</w:t>
      </w:r>
      <w:r>
        <w:rPr>
          <w:spacing w:val="1"/>
          <w:sz w:val="24"/>
        </w:rPr>
        <w:t xml:space="preserve"> </w:t>
      </w:r>
      <w:r>
        <w:rPr>
          <w:sz w:val="24"/>
        </w:rPr>
        <w:t>not</w:t>
      </w:r>
      <w:r>
        <w:rPr>
          <w:spacing w:val="60"/>
          <w:sz w:val="24"/>
        </w:rPr>
        <w:t xml:space="preserve"> </w:t>
      </w:r>
      <w:r>
        <w:rPr>
          <w:sz w:val="24"/>
        </w:rPr>
        <w:t>be</w:t>
      </w:r>
      <w:r>
        <w:rPr>
          <w:spacing w:val="1"/>
          <w:sz w:val="24"/>
        </w:rPr>
        <w:t xml:space="preserve"> </w:t>
      </w:r>
      <w:r>
        <w:rPr>
          <w:sz w:val="24"/>
        </w:rPr>
        <w:t>reimbursable</w:t>
      </w:r>
      <w:r>
        <w:rPr>
          <w:spacing w:val="-1"/>
          <w:sz w:val="24"/>
        </w:rPr>
        <w:t xml:space="preserve"> </w:t>
      </w:r>
      <w:r>
        <w:rPr>
          <w:sz w:val="24"/>
        </w:rPr>
        <w:t>by</w:t>
      </w:r>
      <w:r>
        <w:rPr>
          <w:spacing w:val="-5"/>
          <w:sz w:val="24"/>
        </w:rPr>
        <w:t xml:space="preserve"> </w:t>
      </w:r>
      <w:r>
        <w:rPr>
          <w:sz w:val="24"/>
        </w:rPr>
        <w:t>the Corporation.</w:t>
      </w:r>
    </w:p>
    <w:p w14:paraId="21C348B0" w14:textId="77777777" w:rsidR="00B83508" w:rsidRDefault="00B83508">
      <w:pPr>
        <w:pStyle w:val="BodyText"/>
        <w:ind w:right="407"/>
      </w:pPr>
    </w:p>
    <w:p w14:paraId="5BC84EF8" w14:textId="77777777" w:rsidR="00B83508" w:rsidRDefault="005501DC">
      <w:pPr>
        <w:pStyle w:val="ListParagraph"/>
        <w:numPr>
          <w:ilvl w:val="2"/>
          <w:numId w:val="24"/>
        </w:numPr>
        <w:tabs>
          <w:tab w:val="left" w:pos="1158"/>
        </w:tabs>
        <w:ind w:left="481" w:right="407" w:firstLine="0"/>
        <w:rPr>
          <w:sz w:val="24"/>
        </w:rPr>
      </w:pPr>
      <w:r>
        <w:rPr>
          <w:sz w:val="24"/>
        </w:rPr>
        <w:t>The prices, once offered, must remain firm and must not be subject to escalation for any</w:t>
      </w:r>
      <w:r>
        <w:rPr>
          <w:spacing w:val="1"/>
          <w:sz w:val="24"/>
        </w:rPr>
        <w:t xml:space="preserve"> </w:t>
      </w:r>
      <w:r>
        <w:rPr>
          <w:sz w:val="24"/>
        </w:rPr>
        <w:t>reason within the period of validity. The entire benefits/advantages, arising out of fall in prices,</w:t>
      </w:r>
      <w:r>
        <w:rPr>
          <w:spacing w:val="1"/>
          <w:sz w:val="24"/>
        </w:rPr>
        <w:t xml:space="preserve"> </w:t>
      </w:r>
      <w:r>
        <w:rPr>
          <w:sz w:val="24"/>
        </w:rPr>
        <w:t>taxes,</w:t>
      </w:r>
      <w:r>
        <w:rPr>
          <w:spacing w:val="-1"/>
          <w:sz w:val="24"/>
        </w:rPr>
        <w:t xml:space="preserve"> </w:t>
      </w:r>
      <w:r>
        <w:rPr>
          <w:sz w:val="24"/>
        </w:rPr>
        <w:t>duties or</w:t>
      </w:r>
      <w:r>
        <w:rPr>
          <w:spacing w:val="-1"/>
          <w:sz w:val="24"/>
        </w:rPr>
        <w:t xml:space="preserve"> </w:t>
      </w:r>
      <w:r>
        <w:rPr>
          <w:sz w:val="24"/>
        </w:rPr>
        <w:t>any</w:t>
      </w:r>
      <w:r>
        <w:rPr>
          <w:spacing w:val="-5"/>
          <w:sz w:val="24"/>
        </w:rPr>
        <w:t xml:space="preserve"> </w:t>
      </w:r>
      <w:r>
        <w:rPr>
          <w:sz w:val="24"/>
        </w:rPr>
        <w:t>other</w:t>
      </w:r>
      <w:r>
        <w:rPr>
          <w:spacing w:val="1"/>
          <w:sz w:val="24"/>
        </w:rPr>
        <w:t xml:space="preserve"> </w:t>
      </w:r>
      <w:r>
        <w:rPr>
          <w:sz w:val="24"/>
        </w:rPr>
        <w:t>reason, must be passed on</w:t>
      </w:r>
      <w:r>
        <w:rPr>
          <w:spacing w:val="3"/>
          <w:sz w:val="24"/>
        </w:rPr>
        <w:t xml:space="preserve"> </w:t>
      </w:r>
      <w:r>
        <w:rPr>
          <w:sz w:val="24"/>
        </w:rPr>
        <w:t>to the Corporation.</w:t>
      </w:r>
    </w:p>
    <w:p w14:paraId="2E8A616D" w14:textId="77777777" w:rsidR="00B83508" w:rsidRDefault="00B83508">
      <w:pPr>
        <w:pStyle w:val="BodyText"/>
      </w:pPr>
    </w:p>
    <w:p w14:paraId="0DC86A91" w14:textId="77777777" w:rsidR="00B83508" w:rsidRDefault="005501DC">
      <w:pPr>
        <w:pStyle w:val="ListParagraph"/>
        <w:numPr>
          <w:ilvl w:val="2"/>
          <w:numId w:val="24"/>
        </w:numPr>
        <w:tabs>
          <w:tab w:val="left" w:pos="1149"/>
        </w:tabs>
        <w:ind w:left="481" w:right="407" w:firstLine="0"/>
        <w:rPr>
          <w:sz w:val="24"/>
        </w:rPr>
      </w:pPr>
      <w:r>
        <w:rPr>
          <w:sz w:val="24"/>
        </w:rPr>
        <w:t>By</w:t>
      </w:r>
      <w:r>
        <w:rPr>
          <w:spacing w:val="1"/>
          <w:sz w:val="24"/>
        </w:rPr>
        <w:t xml:space="preserve"> </w:t>
      </w:r>
      <w:r>
        <w:rPr>
          <w:sz w:val="24"/>
        </w:rPr>
        <w:t>submitting</w:t>
      </w:r>
      <w:r>
        <w:rPr>
          <w:spacing w:val="3"/>
          <w:sz w:val="24"/>
        </w:rPr>
        <w:t xml:space="preserve"> </w:t>
      </w:r>
      <w:r>
        <w:rPr>
          <w:sz w:val="24"/>
        </w:rPr>
        <w:t>the</w:t>
      </w:r>
      <w:r>
        <w:rPr>
          <w:spacing w:val="7"/>
          <w:sz w:val="24"/>
        </w:rPr>
        <w:t xml:space="preserve"> </w:t>
      </w:r>
      <w:r>
        <w:rPr>
          <w:sz w:val="24"/>
        </w:rPr>
        <w:t>bid</w:t>
      </w:r>
      <w:r>
        <w:rPr>
          <w:spacing w:val="6"/>
          <w:sz w:val="24"/>
        </w:rPr>
        <w:t xml:space="preserve"> </w:t>
      </w:r>
      <w:r>
        <w:rPr>
          <w:sz w:val="24"/>
        </w:rPr>
        <w:t>for</w:t>
      </w:r>
      <w:r>
        <w:rPr>
          <w:spacing w:val="4"/>
          <w:sz w:val="24"/>
        </w:rPr>
        <w:t xml:space="preserve"> </w:t>
      </w:r>
      <w:r>
        <w:rPr>
          <w:sz w:val="24"/>
        </w:rPr>
        <w:t>consultancy,</w:t>
      </w:r>
      <w:r>
        <w:rPr>
          <w:spacing w:val="6"/>
          <w:sz w:val="24"/>
        </w:rPr>
        <w:t xml:space="preserve"> </w:t>
      </w:r>
      <w:r>
        <w:rPr>
          <w:sz w:val="24"/>
        </w:rPr>
        <w:t>the</w:t>
      </w:r>
      <w:r>
        <w:rPr>
          <w:spacing w:val="7"/>
          <w:sz w:val="24"/>
        </w:rPr>
        <w:t xml:space="preserve"> </w:t>
      </w:r>
      <w:r>
        <w:rPr>
          <w:sz w:val="24"/>
        </w:rPr>
        <w:t>bidder</w:t>
      </w:r>
      <w:r>
        <w:rPr>
          <w:spacing w:val="4"/>
          <w:sz w:val="24"/>
        </w:rPr>
        <w:t xml:space="preserve"> </w:t>
      </w:r>
      <w:r>
        <w:rPr>
          <w:sz w:val="24"/>
        </w:rPr>
        <w:t>shall</w:t>
      </w:r>
      <w:r>
        <w:rPr>
          <w:spacing w:val="6"/>
          <w:sz w:val="24"/>
        </w:rPr>
        <w:t xml:space="preserve"> </w:t>
      </w:r>
      <w:r>
        <w:rPr>
          <w:sz w:val="24"/>
        </w:rPr>
        <w:t>be</w:t>
      </w:r>
      <w:r>
        <w:rPr>
          <w:spacing w:val="5"/>
          <w:sz w:val="24"/>
        </w:rPr>
        <w:t xml:space="preserve"> </w:t>
      </w:r>
      <w:r>
        <w:rPr>
          <w:sz w:val="24"/>
        </w:rPr>
        <w:t>deemed</w:t>
      </w:r>
      <w:r>
        <w:rPr>
          <w:spacing w:val="5"/>
          <w:sz w:val="24"/>
        </w:rPr>
        <w:t xml:space="preserve"> </w:t>
      </w:r>
      <w:r>
        <w:rPr>
          <w:sz w:val="24"/>
        </w:rPr>
        <w:t>to</w:t>
      </w:r>
      <w:r>
        <w:rPr>
          <w:spacing w:val="6"/>
          <w:sz w:val="24"/>
        </w:rPr>
        <w:t xml:space="preserve"> </w:t>
      </w:r>
      <w:r>
        <w:rPr>
          <w:sz w:val="24"/>
        </w:rPr>
        <w:t>have</w:t>
      </w:r>
      <w:r>
        <w:rPr>
          <w:spacing w:val="6"/>
          <w:sz w:val="24"/>
        </w:rPr>
        <w:t xml:space="preserve"> </w:t>
      </w:r>
      <w:r>
        <w:rPr>
          <w:sz w:val="24"/>
        </w:rPr>
        <w:t>accepted</w:t>
      </w:r>
      <w:r>
        <w:rPr>
          <w:spacing w:val="5"/>
          <w:sz w:val="24"/>
        </w:rPr>
        <w:t xml:space="preserve"> </w:t>
      </w:r>
      <w:r>
        <w:rPr>
          <w:sz w:val="24"/>
        </w:rPr>
        <w:t>all</w:t>
      </w:r>
      <w:r>
        <w:rPr>
          <w:spacing w:val="6"/>
          <w:sz w:val="24"/>
        </w:rPr>
        <w:t xml:space="preserve"> </w:t>
      </w:r>
      <w:r>
        <w:rPr>
          <w:sz w:val="24"/>
        </w:rPr>
        <w:t>the</w:t>
      </w:r>
      <w:r>
        <w:rPr>
          <w:spacing w:val="-57"/>
          <w:sz w:val="24"/>
        </w:rPr>
        <w:t xml:space="preserve"> </w:t>
      </w:r>
      <w:r>
        <w:rPr>
          <w:sz w:val="24"/>
        </w:rPr>
        <w:t>terms</w:t>
      </w:r>
      <w:r>
        <w:rPr>
          <w:spacing w:val="1"/>
          <w:sz w:val="24"/>
        </w:rPr>
        <w:t xml:space="preserve"> </w:t>
      </w:r>
      <w:r>
        <w:rPr>
          <w:sz w:val="24"/>
        </w:rPr>
        <w:t>and</w:t>
      </w:r>
      <w:r>
        <w:rPr>
          <w:spacing w:val="1"/>
          <w:sz w:val="24"/>
        </w:rPr>
        <w:t xml:space="preserve"> </w:t>
      </w:r>
      <w:r>
        <w:rPr>
          <w:sz w:val="24"/>
        </w:rPr>
        <w:t>conditions</w:t>
      </w:r>
      <w:r>
        <w:rPr>
          <w:spacing w:val="1"/>
          <w:sz w:val="24"/>
        </w:rPr>
        <w:t xml:space="preserve"> </w:t>
      </w:r>
      <w:r>
        <w:rPr>
          <w:sz w:val="24"/>
        </w:rPr>
        <w:t>mentioned</w:t>
      </w:r>
      <w:r>
        <w:rPr>
          <w:spacing w:val="2"/>
          <w:sz w:val="24"/>
        </w:rPr>
        <w:t xml:space="preserve"> </w:t>
      </w:r>
      <w:r>
        <w:rPr>
          <w:sz w:val="24"/>
        </w:rPr>
        <w:t>in</w:t>
      </w:r>
      <w:r>
        <w:rPr>
          <w:spacing w:val="1"/>
          <w:sz w:val="24"/>
        </w:rPr>
        <w:t xml:space="preserve"> </w:t>
      </w:r>
      <w:r>
        <w:rPr>
          <w:sz w:val="24"/>
        </w:rPr>
        <w:t>the RFP document.</w:t>
      </w:r>
      <w:r>
        <w:rPr>
          <w:spacing w:val="1"/>
          <w:sz w:val="24"/>
        </w:rPr>
        <w:t xml:space="preserve"> </w:t>
      </w:r>
      <w:r>
        <w:rPr>
          <w:sz w:val="24"/>
        </w:rPr>
        <w:t>The</w:t>
      </w:r>
      <w:r>
        <w:rPr>
          <w:spacing w:val="-1"/>
          <w:sz w:val="24"/>
        </w:rPr>
        <w:t xml:space="preserve"> </w:t>
      </w:r>
      <w:r>
        <w:rPr>
          <w:sz w:val="24"/>
        </w:rPr>
        <w:t>rates quoted</w:t>
      </w:r>
      <w:r>
        <w:rPr>
          <w:spacing w:val="1"/>
          <w:sz w:val="24"/>
        </w:rPr>
        <w:t xml:space="preserve"> </w:t>
      </w:r>
      <w:r>
        <w:rPr>
          <w:sz w:val="24"/>
        </w:rPr>
        <w:t>by</w:t>
      </w:r>
      <w:r>
        <w:rPr>
          <w:spacing w:val="-4"/>
          <w:sz w:val="24"/>
        </w:rPr>
        <w:t xml:space="preserve"> </w:t>
      </w:r>
      <w:r>
        <w:rPr>
          <w:sz w:val="24"/>
        </w:rPr>
        <w:t>the bidder/</w:t>
      </w:r>
      <w:r>
        <w:rPr>
          <w:spacing w:val="6"/>
          <w:sz w:val="24"/>
        </w:rPr>
        <w:t xml:space="preserve"> </w:t>
      </w:r>
      <w:r>
        <w:rPr>
          <w:sz w:val="24"/>
        </w:rPr>
        <w:t>Consultant</w:t>
      </w:r>
    </w:p>
    <w:p w14:paraId="5CACF997" w14:textId="77777777" w:rsidR="00B83508" w:rsidRDefault="00B83508">
      <w:pPr>
        <w:rPr>
          <w:sz w:val="24"/>
        </w:rPr>
        <w:sectPr w:rsidR="00B83508">
          <w:pgSz w:w="11930" w:h="16850"/>
          <w:pgMar w:top="1300" w:right="660" w:bottom="480" w:left="940" w:header="772" w:footer="299" w:gutter="0"/>
          <w:pgBorders w:offsetFrom="page">
            <w:top w:val="single" w:sz="12" w:space="24" w:color="000000"/>
            <w:left w:val="single" w:sz="12" w:space="24" w:color="000000"/>
            <w:bottom w:val="single" w:sz="12" w:space="24" w:color="000000"/>
            <w:right w:val="single" w:sz="12" w:space="24" w:color="000000"/>
          </w:pgBorders>
          <w:cols w:space="720"/>
        </w:sectPr>
      </w:pPr>
    </w:p>
    <w:p w14:paraId="72F0098B" w14:textId="77777777" w:rsidR="00B83508" w:rsidRDefault="005501DC">
      <w:pPr>
        <w:pStyle w:val="BodyText"/>
        <w:spacing w:before="96"/>
        <w:ind w:left="481" w:right="407"/>
        <w:jc w:val="both"/>
      </w:pPr>
      <w:r>
        <w:lastRenderedPageBreak/>
        <w:t>shall</w:t>
      </w:r>
      <w:r>
        <w:rPr>
          <w:spacing w:val="1"/>
        </w:rPr>
        <w:t xml:space="preserve"> </w:t>
      </w:r>
      <w:r>
        <w:t>be</w:t>
      </w:r>
      <w:r>
        <w:rPr>
          <w:spacing w:val="1"/>
        </w:rPr>
        <w:t xml:space="preserve"> </w:t>
      </w:r>
      <w:r>
        <w:t>adequate</w:t>
      </w:r>
      <w:r>
        <w:rPr>
          <w:spacing w:val="1"/>
        </w:rPr>
        <w:t xml:space="preserve"> </w:t>
      </w:r>
      <w:r>
        <w:t>to</w:t>
      </w:r>
      <w:r>
        <w:rPr>
          <w:spacing w:val="1"/>
        </w:rPr>
        <w:t xml:space="preserve"> </w:t>
      </w:r>
      <w:r>
        <w:t>complete</w:t>
      </w:r>
      <w:r>
        <w:rPr>
          <w:spacing w:val="1"/>
        </w:rPr>
        <w:t xml:space="preserve"> </w:t>
      </w:r>
      <w:r>
        <w:t>the</w:t>
      </w:r>
      <w:r>
        <w:rPr>
          <w:spacing w:val="1"/>
        </w:rPr>
        <w:t xml:space="preserve"> </w:t>
      </w:r>
      <w:r>
        <w:t>assignment</w:t>
      </w:r>
      <w:r>
        <w:rPr>
          <w:spacing w:val="1"/>
        </w:rPr>
        <w:t xml:space="preserve"> </w:t>
      </w:r>
      <w:r>
        <w:t>according to</w:t>
      </w:r>
      <w:r>
        <w:rPr>
          <w:spacing w:val="1"/>
        </w:rPr>
        <w:t xml:space="preserve"> </w:t>
      </w:r>
      <w:r>
        <w:t>the</w:t>
      </w:r>
      <w:r>
        <w:rPr>
          <w:spacing w:val="1"/>
        </w:rPr>
        <w:t xml:space="preserve"> </w:t>
      </w:r>
      <w:r>
        <w:t>specification</w:t>
      </w:r>
      <w:r>
        <w:rPr>
          <w:spacing w:val="1"/>
        </w:rPr>
        <w:t xml:space="preserve"> </w:t>
      </w:r>
      <w:r>
        <w:t>and</w:t>
      </w:r>
      <w:r>
        <w:rPr>
          <w:spacing w:val="1"/>
        </w:rPr>
        <w:t xml:space="preserve"> </w:t>
      </w:r>
      <w:r>
        <w:t>conditions</w:t>
      </w:r>
      <w:r>
        <w:rPr>
          <w:spacing w:val="1"/>
        </w:rPr>
        <w:t xml:space="preserve"> </w:t>
      </w:r>
      <w:r>
        <w:t>attached thereto. The bidder/ Consultant shall accordingly take into account all conditions and</w:t>
      </w:r>
      <w:r>
        <w:rPr>
          <w:spacing w:val="1"/>
        </w:rPr>
        <w:t xml:space="preserve"> </w:t>
      </w:r>
      <w:r>
        <w:t>difficulties</w:t>
      </w:r>
      <w:r>
        <w:rPr>
          <w:spacing w:val="1"/>
        </w:rPr>
        <w:t xml:space="preserve"> </w:t>
      </w:r>
      <w:r>
        <w:t>that may be</w:t>
      </w:r>
      <w:r>
        <w:rPr>
          <w:spacing w:val="1"/>
        </w:rPr>
        <w:t xml:space="preserve"> </w:t>
      </w:r>
      <w:r>
        <w:t>encountered during the</w:t>
      </w:r>
      <w:r>
        <w:rPr>
          <w:spacing w:val="60"/>
        </w:rPr>
        <w:t xml:space="preserve"> </w:t>
      </w:r>
      <w:r>
        <w:t>course of assignment and quote the amount,</w:t>
      </w:r>
      <w:r>
        <w:rPr>
          <w:spacing w:val="1"/>
        </w:rPr>
        <w:t xml:space="preserve"> </w:t>
      </w:r>
      <w:r>
        <w:t>which</w:t>
      </w:r>
      <w:r>
        <w:rPr>
          <w:spacing w:val="45"/>
        </w:rPr>
        <w:t xml:space="preserve"> </w:t>
      </w:r>
      <w:r>
        <w:t>shall</w:t>
      </w:r>
      <w:r>
        <w:rPr>
          <w:spacing w:val="46"/>
        </w:rPr>
        <w:t xml:space="preserve"> </w:t>
      </w:r>
      <w:r>
        <w:t>include</w:t>
      </w:r>
      <w:r>
        <w:rPr>
          <w:spacing w:val="44"/>
        </w:rPr>
        <w:t xml:space="preserve"> </w:t>
      </w:r>
      <w:r>
        <w:t>agreed</w:t>
      </w:r>
      <w:r>
        <w:rPr>
          <w:spacing w:val="46"/>
        </w:rPr>
        <w:t xml:space="preserve"> </w:t>
      </w:r>
      <w:r>
        <w:t>professional</w:t>
      </w:r>
      <w:r>
        <w:rPr>
          <w:spacing w:val="46"/>
        </w:rPr>
        <w:t xml:space="preserve"> </w:t>
      </w:r>
      <w:r>
        <w:t>fee/</w:t>
      </w:r>
      <w:r>
        <w:rPr>
          <w:spacing w:val="46"/>
        </w:rPr>
        <w:t xml:space="preserve"> </w:t>
      </w:r>
      <w:r>
        <w:t>contract</w:t>
      </w:r>
      <w:r>
        <w:rPr>
          <w:spacing w:val="46"/>
        </w:rPr>
        <w:t xml:space="preserve"> </w:t>
      </w:r>
      <w:r>
        <w:t>amount</w:t>
      </w:r>
      <w:r>
        <w:rPr>
          <w:spacing w:val="47"/>
        </w:rPr>
        <w:t xml:space="preserve"> </w:t>
      </w:r>
      <w:r>
        <w:t>with</w:t>
      </w:r>
      <w:r>
        <w:rPr>
          <w:spacing w:val="46"/>
        </w:rPr>
        <w:t xml:space="preserve"> </w:t>
      </w:r>
      <w:r>
        <w:t>taxes,</w:t>
      </w:r>
      <w:r>
        <w:rPr>
          <w:spacing w:val="46"/>
        </w:rPr>
        <w:t xml:space="preserve"> </w:t>
      </w:r>
      <w:r>
        <w:t>royalties,</w:t>
      </w:r>
      <w:r>
        <w:rPr>
          <w:spacing w:val="45"/>
        </w:rPr>
        <w:t xml:space="preserve"> </w:t>
      </w:r>
      <w:r>
        <w:t>and</w:t>
      </w:r>
      <w:r>
        <w:rPr>
          <w:spacing w:val="46"/>
        </w:rPr>
        <w:t xml:space="preserve"> </w:t>
      </w:r>
      <w:r>
        <w:t>other</w:t>
      </w:r>
      <w:r>
        <w:rPr>
          <w:spacing w:val="-58"/>
        </w:rPr>
        <w:t xml:space="preserve"> </w:t>
      </w:r>
      <w:r>
        <w:t>duties</w:t>
      </w:r>
      <w:r>
        <w:rPr>
          <w:spacing w:val="1"/>
        </w:rPr>
        <w:t xml:space="preserve"> </w:t>
      </w:r>
      <w:r>
        <w:t>and</w:t>
      </w:r>
      <w:r>
        <w:rPr>
          <w:spacing w:val="1"/>
        </w:rPr>
        <w:t xml:space="preserve"> </w:t>
      </w:r>
      <w:r>
        <w:t>the</w:t>
      </w:r>
      <w:r>
        <w:rPr>
          <w:spacing w:val="1"/>
        </w:rPr>
        <w:t xml:space="preserve"> </w:t>
      </w:r>
      <w:r>
        <w:t>value</w:t>
      </w:r>
      <w:r>
        <w:rPr>
          <w:spacing w:val="1"/>
        </w:rPr>
        <w:t xml:space="preserve"> </w:t>
      </w:r>
      <w:r>
        <w:t>and</w:t>
      </w:r>
      <w:r>
        <w:rPr>
          <w:spacing w:val="1"/>
        </w:rPr>
        <w:t xml:space="preserve"> </w:t>
      </w:r>
      <w:r>
        <w:t>all</w:t>
      </w:r>
      <w:r>
        <w:rPr>
          <w:spacing w:val="1"/>
        </w:rPr>
        <w:t xml:space="preserve"> </w:t>
      </w:r>
      <w:r>
        <w:t>details</w:t>
      </w:r>
      <w:r>
        <w:rPr>
          <w:spacing w:val="1"/>
        </w:rPr>
        <w:t xml:space="preserve"> </w:t>
      </w:r>
      <w:r>
        <w:t>of</w:t>
      </w:r>
      <w:r>
        <w:rPr>
          <w:spacing w:val="1"/>
        </w:rPr>
        <w:t xml:space="preserve"> </w:t>
      </w:r>
      <w:r>
        <w:t>other</w:t>
      </w:r>
      <w:r>
        <w:rPr>
          <w:spacing w:val="1"/>
        </w:rPr>
        <w:t xml:space="preserve"> </w:t>
      </w:r>
      <w:r>
        <w:t>facilities</w:t>
      </w:r>
      <w:r>
        <w:rPr>
          <w:spacing w:val="1"/>
        </w:rPr>
        <w:t xml:space="preserve"> </w:t>
      </w:r>
      <w:r>
        <w:t>and</w:t>
      </w:r>
      <w:r>
        <w:rPr>
          <w:spacing w:val="1"/>
        </w:rPr>
        <w:t xml:space="preserve"> </w:t>
      </w:r>
      <w:r>
        <w:t>services</w:t>
      </w:r>
      <w:r>
        <w:rPr>
          <w:spacing w:val="1"/>
        </w:rPr>
        <w:t xml:space="preserve"> </w:t>
      </w:r>
      <w:r>
        <w:t>necessary</w:t>
      </w:r>
      <w:r>
        <w:rPr>
          <w:spacing w:val="60"/>
        </w:rPr>
        <w:t xml:space="preserve"> </w:t>
      </w:r>
      <w:r>
        <w:t>for</w:t>
      </w:r>
      <w:r>
        <w:rPr>
          <w:spacing w:val="60"/>
        </w:rPr>
        <w:t xml:space="preserve"> </w:t>
      </w:r>
      <w:r>
        <w:t>proper</w:t>
      </w:r>
      <w:r>
        <w:rPr>
          <w:spacing w:val="1"/>
        </w:rPr>
        <w:t xml:space="preserve"> </w:t>
      </w:r>
      <w:r>
        <w:t>completion</w:t>
      </w:r>
      <w:r>
        <w:rPr>
          <w:spacing w:val="1"/>
        </w:rPr>
        <w:t xml:space="preserve"> </w:t>
      </w:r>
      <w:r>
        <w:t>of</w:t>
      </w:r>
      <w:r>
        <w:rPr>
          <w:spacing w:val="1"/>
        </w:rPr>
        <w:t xml:space="preserve"> </w:t>
      </w:r>
      <w:r>
        <w:t>the</w:t>
      </w:r>
      <w:r>
        <w:rPr>
          <w:spacing w:val="1"/>
        </w:rPr>
        <w:t xml:space="preserve"> </w:t>
      </w:r>
      <w:r>
        <w:t>assignment,</w:t>
      </w:r>
      <w:r>
        <w:rPr>
          <w:spacing w:val="1"/>
        </w:rPr>
        <w:t xml:space="preserve"> </w:t>
      </w:r>
      <w:r>
        <w:t>except</w:t>
      </w:r>
      <w:r>
        <w:rPr>
          <w:spacing w:val="1"/>
        </w:rPr>
        <w:t xml:space="preserve"> </w:t>
      </w:r>
      <w:r>
        <w:t>such</w:t>
      </w:r>
      <w:r>
        <w:rPr>
          <w:spacing w:val="1"/>
        </w:rPr>
        <w:t xml:space="preserve"> </w:t>
      </w:r>
      <w:r>
        <w:t>as</w:t>
      </w:r>
      <w:r>
        <w:rPr>
          <w:spacing w:val="1"/>
        </w:rPr>
        <w:t xml:space="preserve"> </w:t>
      </w:r>
      <w:r>
        <w:t>may</w:t>
      </w:r>
      <w:r>
        <w:rPr>
          <w:spacing w:val="1"/>
        </w:rPr>
        <w:t xml:space="preserve"> </w:t>
      </w:r>
      <w:r>
        <w:t>be</w:t>
      </w:r>
      <w:r>
        <w:rPr>
          <w:spacing w:val="1"/>
        </w:rPr>
        <w:t xml:space="preserve"> </w:t>
      </w:r>
      <w:r>
        <w:t>otherwise</w:t>
      </w:r>
      <w:r>
        <w:rPr>
          <w:spacing w:val="1"/>
        </w:rPr>
        <w:t xml:space="preserve"> </w:t>
      </w:r>
      <w:r>
        <w:t>provided</w:t>
      </w:r>
      <w:r>
        <w:rPr>
          <w:spacing w:val="1"/>
        </w:rPr>
        <w:t xml:space="preserve"> </w:t>
      </w:r>
      <w:r>
        <w:t>in</w:t>
      </w:r>
      <w:r>
        <w:rPr>
          <w:spacing w:val="1"/>
        </w:rPr>
        <w:t xml:space="preserve"> </w:t>
      </w:r>
      <w:r>
        <w:t>the</w:t>
      </w:r>
      <w:r>
        <w:rPr>
          <w:spacing w:val="60"/>
        </w:rPr>
        <w:t xml:space="preserve"> </w:t>
      </w:r>
      <w:r>
        <w:t>contract</w:t>
      </w:r>
      <w:r>
        <w:rPr>
          <w:spacing w:val="1"/>
        </w:rPr>
        <w:t xml:space="preserve"> </w:t>
      </w:r>
      <w:r>
        <w:t>document for completion of the assignment. the Corporation shall not be liable for any tax related</w:t>
      </w:r>
      <w:r>
        <w:rPr>
          <w:spacing w:val="1"/>
        </w:rPr>
        <w:t xml:space="preserve"> </w:t>
      </w:r>
      <w:r>
        <w:t>additional</w:t>
      </w:r>
      <w:r>
        <w:rPr>
          <w:spacing w:val="-1"/>
        </w:rPr>
        <w:t xml:space="preserve"> </w:t>
      </w:r>
      <w:r>
        <w:t>claim whatsoever</w:t>
      </w:r>
      <w:r>
        <w:rPr>
          <w:spacing w:val="-1"/>
        </w:rPr>
        <w:t xml:space="preserve"> </w:t>
      </w:r>
      <w:r>
        <w:t>in this respect</w:t>
      </w:r>
      <w:r>
        <w:rPr>
          <w:spacing w:val="-1"/>
        </w:rPr>
        <w:t xml:space="preserve"> </w:t>
      </w:r>
      <w:r>
        <w:t>during</w:t>
      </w:r>
      <w:r>
        <w:rPr>
          <w:spacing w:val="-1"/>
        </w:rPr>
        <w:t xml:space="preserve"> </w:t>
      </w:r>
      <w:r>
        <w:t>the period</w:t>
      </w:r>
      <w:r>
        <w:rPr>
          <w:spacing w:val="-1"/>
        </w:rPr>
        <w:t xml:space="preserve"> </w:t>
      </w:r>
      <w:r>
        <w:t>of</w:t>
      </w:r>
      <w:r>
        <w:rPr>
          <w:spacing w:val="-1"/>
        </w:rPr>
        <w:t xml:space="preserve"> </w:t>
      </w:r>
      <w:r>
        <w:t>contract or</w:t>
      </w:r>
      <w:r>
        <w:rPr>
          <w:spacing w:val="-1"/>
        </w:rPr>
        <w:t xml:space="preserve"> </w:t>
      </w:r>
      <w:r>
        <w:t>thereafter.</w:t>
      </w:r>
    </w:p>
    <w:p w14:paraId="7DAB04B7" w14:textId="77777777" w:rsidR="00B83508" w:rsidRDefault="00B83508">
      <w:pPr>
        <w:pStyle w:val="BodyText"/>
        <w:spacing w:before="1"/>
      </w:pPr>
    </w:p>
    <w:p w14:paraId="24E0DDFD" w14:textId="77777777" w:rsidR="00B83508" w:rsidRDefault="005501DC">
      <w:pPr>
        <w:pStyle w:val="ListParagraph"/>
        <w:numPr>
          <w:ilvl w:val="2"/>
          <w:numId w:val="24"/>
        </w:numPr>
        <w:tabs>
          <w:tab w:val="left" w:pos="1180"/>
        </w:tabs>
        <w:ind w:left="481" w:right="407" w:firstLine="0"/>
        <w:rPr>
          <w:sz w:val="24"/>
        </w:rPr>
      </w:pPr>
      <w:r>
        <w:rPr>
          <w:sz w:val="24"/>
        </w:rPr>
        <w:t>The TDS amount on prevailing rates and terms shall be deducted from the Consultant</w:t>
      </w:r>
      <w:r>
        <w:rPr>
          <w:spacing w:val="1"/>
          <w:sz w:val="24"/>
        </w:rPr>
        <w:t xml:space="preserve"> </w:t>
      </w:r>
      <w:r>
        <w:rPr>
          <w:sz w:val="24"/>
        </w:rPr>
        <w:t>running</w:t>
      </w:r>
      <w:r>
        <w:rPr>
          <w:spacing w:val="1"/>
          <w:sz w:val="24"/>
        </w:rPr>
        <w:t xml:space="preserve"> </w:t>
      </w:r>
      <w:r>
        <w:rPr>
          <w:sz w:val="24"/>
        </w:rPr>
        <w:t>account/</w:t>
      </w:r>
      <w:r>
        <w:rPr>
          <w:spacing w:val="1"/>
          <w:sz w:val="24"/>
        </w:rPr>
        <w:t xml:space="preserve"> </w:t>
      </w:r>
      <w:r>
        <w:rPr>
          <w:sz w:val="24"/>
        </w:rPr>
        <w:t>final</w:t>
      </w:r>
      <w:r>
        <w:rPr>
          <w:spacing w:val="1"/>
          <w:sz w:val="24"/>
        </w:rPr>
        <w:t xml:space="preserve"> </w:t>
      </w:r>
      <w:r>
        <w:rPr>
          <w:sz w:val="24"/>
        </w:rPr>
        <w:t>bills.</w:t>
      </w:r>
      <w:r>
        <w:rPr>
          <w:spacing w:val="1"/>
          <w:sz w:val="24"/>
        </w:rPr>
        <w:t xml:space="preserve"> </w:t>
      </w:r>
      <w:r>
        <w:rPr>
          <w:sz w:val="24"/>
        </w:rPr>
        <w:t>Necessary certificates</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issued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Consultant</w:t>
      </w:r>
      <w:r>
        <w:rPr>
          <w:spacing w:val="1"/>
          <w:sz w:val="24"/>
        </w:rPr>
        <w:t xml:space="preserve"> </w:t>
      </w:r>
      <w:r>
        <w:rPr>
          <w:sz w:val="24"/>
        </w:rPr>
        <w:t>by the Corporation.</w:t>
      </w:r>
    </w:p>
    <w:p w14:paraId="61B0EFFA" w14:textId="77777777" w:rsidR="00B83508" w:rsidRDefault="00B83508">
      <w:pPr>
        <w:pStyle w:val="BodyText"/>
        <w:spacing w:before="5"/>
      </w:pPr>
    </w:p>
    <w:p w14:paraId="5BF32515" w14:textId="77777777" w:rsidR="00B83508" w:rsidRDefault="005501DC">
      <w:pPr>
        <w:pStyle w:val="Heading1"/>
        <w:numPr>
          <w:ilvl w:val="1"/>
          <w:numId w:val="24"/>
        </w:numPr>
        <w:tabs>
          <w:tab w:val="left" w:pos="962"/>
        </w:tabs>
        <w:ind w:left="961" w:hanging="481"/>
      </w:pPr>
      <w:r>
        <w:t>Resolution</w:t>
      </w:r>
      <w:r>
        <w:rPr>
          <w:spacing w:val="-2"/>
        </w:rPr>
        <w:t xml:space="preserve"> </w:t>
      </w:r>
      <w:r>
        <w:t>of</w:t>
      </w:r>
      <w:r>
        <w:rPr>
          <w:spacing w:val="-1"/>
        </w:rPr>
        <w:t xml:space="preserve"> </w:t>
      </w:r>
      <w:r>
        <w:t>Disputes</w:t>
      </w:r>
    </w:p>
    <w:p w14:paraId="19E2799D" w14:textId="77777777" w:rsidR="00B83508" w:rsidRDefault="00B83508">
      <w:pPr>
        <w:pStyle w:val="BodyText"/>
        <w:spacing w:before="7"/>
        <w:rPr>
          <w:b/>
          <w:sz w:val="23"/>
        </w:rPr>
      </w:pPr>
    </w:p>
    <w:p w14:paraId="20602D7D" w14:textId="77777777" w:rsidR="00B83508" w:rsidRDefault="005501DC">
      <w:pPr>
        <w:pStyle w:val="ListParagraph"/>
        <w:numPr>
          <w:ilvl w:val="2"/>
          <w:numId w:val="24"/>
        </w:numPr>
        <w:tabs>
          <w:tab w:val="left" w:pos="1209"/>
        </w:tabs>
        <w:ind w:left="481" w:right="407" w:firstLine="0"/>
        <w:rPr>
          <w:sz w:val="24"/>
        </w:rPr>
      </w:pPr>
      <w:r>
        <w:rPr>
          <w:sz w:val="24"/>
        </w:rPr>
        <w:t>The</w:t>
      </w:r>
      <w:r>
        <w:rPr>
          <w:spacing w:val="1"/>
          <w:sz w:val="24"/>
        </w:rPr>
        <w:t xml:space="preserve"> </w:t>
      </w:r>
      <w:r>
        <w:rPr>
          <w:sz w:val="24"/>
        </w:rPr>
        <w:t>bids</w:t>
      </w:r>
      <w:r>
        <w:rPr>
          <w:spacing w:val="1"/>
          <w:sz w:val="24"/>
        </w:rPr>
        <w:t xml:space="preserve"> </w:t>
      </w:r>
      <w:r>
        <w:rPr>
          <w:sz w:val="24"/>
        </w:rPr>
        <w:t>and</w:t>
      </w:r>
      <w:r>
        <w:rPr>
          <w:spacing w:val="1"/>
          <w:sz w:val="24"/>
        </w:rPr>
        <w:t xml:space="preserve"> </w:t>
      </w:r>
      <w:r>
        <w:rPr>
          <w:sz w:val="24"/>
        </w:rPr>
        <w:t>any</w:t>
      </w:r>
      <w:r>
        <w:rPr>
          <w:spacing w:val="1"/>
          <w:sz w:val="24"/>
        </w:rPr>
        <w:t xml:space="preserve"> </w:t>
      </w:r>
      <w:r>
        <w:rPr>
          <w:sz w:val="24"/>
        </w:rPr>
        <w:t>contract</w:t>
      </w:r>
      <w:r>
        <w:rPr>
          <w:spacing w:val="1"/>
          <w:sz w:val="24"/>
        </w:rPr>
        <w:t xml:space="preserve"> </w:t>
      </w:r>
      <w:r>
        <w:rPr>
          <w:sz w:val="24"/>
        </w:rPr>
        <w:t>resulting</w:t>
      </w:r>
      <w:r>
        <w:rPr>
          <w:spacing w:val="1"/>
          <w:sz w:val="24"/>
        </w:rPr>
        <w:t xml:space="preserve"> </w:t>
      </w:r>
      <w:r>
        <w:rPr>
          <w:sz w:val="24"/>
        </w:rPr>
        <w:t>therefrom</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governed</w:t>
      </w:r>
      <w:r>
        <w:rPr>
          <w:spacing w:val="1"/>
          <w:sz w:val="24"/>
        </w:rPr>
        <w:t xml:space="preserve"> </w:t>
      </w:r>
      <w:r>
        <w:rPr>
          <w:sz w:val="24"/>
        </w:rPr>
        <w:t>by</w:t>
      </w:r>
      <w:r>
        <w:rPr>
          <w:spacing w:val="1"/>
          <w:sz w:val="24"/>
        </w:rPr>
        <w:t xml:space="preserve"> </w:t>
      </w:r>
      <w:r>
        <w:rPr>
          <w:sz w:val="24"/>
        </w:rPr>
        <w:t>and</w:t>
      </w:r>
      <w:r>
        <w:rPr>
          <w:spacing w:val="1"/>
          <w:sz w:val="24"/>
        </w:rPr>
        <w:t xml:space="preserve"> </w:t>
      </w:r>
      <w:r>
        <w:rPr>
          <w:sz w:val="24"/>
        </w:rPr>
        <w:t>construed</w:t>
      </w:r>
      <w:r>
        <w:rPr>
          <w:spacing w:val="1"/>
          <w:sz w:val="24"/>
        </w:rPr>
        <w:t xml:space="preserve"> </w:t>
      </w:r>
      <w:r>
        <w:rPr>
          <w:sz w:val="24"/>
        </w:rPr>
        <w:t>according</w:t>
      </w:r>
      <w:r>
        <w:rPr>
          <w:spacing w:val="-4"/>
          <w:sz w:val="24"/>
        </w:rPr>
        <w:t xml:space="preserve"> </w:t>
      </w:r>
      <w:r>
        <w:rPr>
          <w:sz w:val="24"/>
        </w:rPr>
        <w:t>to the</w:t>
      </w:r>
      <w:r>
        <w:rPr>
          <w:spacing w:val="3"/>
          <w:sz w:val="24"/>
        </w:rPr>
        <w:t xml:space="preserve"> </w:t>
      </w:r>
      <w:r>
        <w:rPr>
          <w:sz w:val="24"/>
        </w:rPr>
        <w:t>Indian</w:t>
      </w:r>
      <w:r>
        <w:rPr>
          <w:spacing w:val="3"/>
          <w:sz w:val="24"/>
        </w:rPr>
        <w:t xml:space="preserve"> </w:t>
      </w:r>
      <w:r>
        <w:rPr>
          <w:sz w:val="24"/>
        </w:rPr>
        <w:t>Laws.</w:t>
      </w:r>
    </w:p>
    <w:p w14:paraId="24BDE9C1" w14:textId="77777777" w:rsidR="00B83508" w:rsidRDefault="00B83508">
      <w:pPr>
        <w:pStyle w:val="BodyText"/>
      </w:pPr>
    </w:p>
    <w:p w14:paraId="24BD66AF" w14:textId="77777777" w:rsidR="00B83508" w:rsidRDefault="005501DC">
      <w:pPr>
        <w:pStyle w:val="ListParagraph"/>
        <w:numPr>
          <w:ilvl w:val="2"/>
          <w:numId w:val="24"/>
        </w:numPr>
        <w:tabs>
          <w:tab w:val="left" w:pos="1214"/>
        </w:tabs>
        <w:ind w:left="481" w:right="407" w:firstLine="0"/>
        <w:rPr>
          <w:sz w:val="24"/>
        </w:rPr>
      </w:pPr>
      <w:r>
        <w:rPr>
          <w:sz w:val="24"/>
        </w:rPr>
        <w:t>All</w:t>
      </w:r>
      <w:r>
        <w:rPr>
          <w:spacing w:val="1"/>
          <w:sz w:val="24"/>
        </w:rPr>
        <w:t xml:space="preserve"> </w:t>
      </w:r>
      <w:r>
        <w:rPr>
          <w:sz w:val="24"/>
        </w:rPr>
        <w:t>disputes</w:t>
      </w:r>
      <w:r>
        <w:rPr>
          <w:spacing w:val="1"/>
          <w:sz w:val="24"/>
        </w:rPr>
        <w:t xml:space="preserve"> </w:t>
      </w:r>
      <w:r>
        <w:rPr>
          <w:sz w:val="24"/>
        </w:rPr>
        <w:t>or</w:t>
      </w:r>
      <w:r>
        <w:rPr>
          <w:spacing w:val="1"/>
          <w:sz w:val="24"/>
        </w:rPr>
        <w:t xml:space="preserve"> </w:t>
      </w:r>
      <w:r>
        <w:rPr>
          <w:sz w:val="24"/>
        </w:rPr>
        <w:t>differences</w:t>
      </w:r>
      <w:r>
        <w:rPr>
          <w:spacing w:val="1"/>
          <w:sz w:val="24"/>
        </w:rPr>
        <w:t xml:space="preserve"> </w:t>
      </w:r>
      <w:r>
        <w:rPr>
          <w:sz w:val="24"/>
        </w:rPr>
        <w:t>whatsoever</w:t>
      </w:r>
      <w:r>
        <w:rPr>
          <w:spacing w:val="1"/>
          <w:sz w:val="24"/>
        </w:rPr>
        <w:t xml:space="preserve"> </w:t>
      </w:r>
      <w:r>
        <w:rPr>
          <w:sz w:val="24"/>
        </w:rPr>
        <w:t>arising</w:t>
      </w:r>
      <w:r>
        <w:rPr>
          <w:spacing w:val="1"/>
          <w:sz w:val="24"/>
        </w:rPr>
        <w:t xml:space="preserve"> </w:t>
      </w:r>
      <w:r>
        <w:rPr>
          <w:sz w:val="24"/>
        </w:rPr>
        <w:t>between</w:t>
      </w:r>
      <w:r>
        <w:rPr>
          <w:spacing w:val="1"/>
          <w:sz w:val="24"/>
        </w:rPr>
        <w:t xml:space="preserve"> </w:t>
      </w:r>
      <w:r>
        <w:rPr>
          <w:sz w:val="24"/>
        </w:rPr>
        <w:t>the</w:t>
      </w:r>
      <w:r>
        <w:rPr>
          <w:spacing w:val="1"/>
          <w:sz w:val="24"/>
        </w:rPr>
        <w:t xml:space="preserve"> </w:t>
      </w:r>
      <w:r>
        <w:rPr>
          <w:sz w:val="24"/>
        </w:rPr>
        <w:t>selected</w:t>
      </w:r>
      <w:r>
        <w:rPr>
          <w:spacing w:val="1"/>
          <w:sz w:val="24"/>
        </w:rPr>
        <w:t xml:space="preserve"> </w:t>
      </w:r>
      <w:r>
        <w:rPr>
          <w:sz w:val="24"/>
        </w:rPr>
        <w:t>bidder</w:t>
      </w:r>
      <w:r>
        <w:rPr>
          <w:spacing w:val="1"/>
          <w:sz w:val="24"/>
        </w:rPr>
        <w:t xml:space="preserve"> </w:t>
      </w:r>
      <w:r>
        <w:rPr>
          <w:sz w:val="24"/>
        </w:rPr>
        <w:t>and</w:t>
      </w:r>
      <w:r>
        <w:rPr>
          <w:spacing w:val="1"/>
          <w:sz w:val="24"/>
        </w:rPr>
        <w:t xml:space="preserve"> </w:t>
      </w:r>
      <w:r>
        <w:rPr>
          <w:sz w:val="24"/>
        </w:rPr>
        <w:t>the Corporation out of or in relation to the construction, meaning and operation or effect of the Contract,</w:t>
      </w:r>
      <w:r>
        <w:rPr>
          <w:spacing w:val="-57"/>
          <w:sz w:val="24"/>
        </w:rPr>
        <w:t xml:space="preserve"> </w:t>
      </w:r>
      <w:r>
        <w:rPr>
          <w:sz w:val="24"/>
        </w:rPr>
        <w:t>with the selected bidder, or breach thereof shall be settled amicably. If, however, the parties are</w:t>
      </w:r>
      <w:r>
        <w:rPr>
          <w:spacing w:val="1"/>
          <w:sz w:val="24"/>
        </w:rPr>
        <w:t xml:space="preserve"> </w:t>
      </w:r>
      <w:r>
        <w:rPr>
          <w:sz w:val="24"/>
        </w:rPr>
        <w:t>not able to resolve any dispute or difference aforementioned amicably, the matter may be referred</w:t>
      </w:r>
      <w:r>
        <w:rPr>
          <w:spacing w:val="-57"/>
          <w:sz w:val="24"/>
        </w:rPr>
        <w:t xml:space="preserve"> </w:t>
      </w:r>
      <w:r>
        <w:rPr>
          <w:sz w:val="24"/>
        </w:rPr>
        <w:t>(after issuance of 30 days’ notice in writing to the other, clearly mentioning the nature of the</w:t>
      </w:r>
      <w:r>
        <w:rPr>
          <w:spacing w:val="1"/>
          <w:sz w:val="24"/>
        </w:rPr>
        <w:t xml:space="preserve"> </w:t>
      </w:r>
      <w:r>
        <w:rPr>
          <w:sz w:val="24"/>
        </w:rPr>
        <w:t>dispute/ differences), to a single arbitrator, acceptable to both the parties, in accordance with the</w:t>
      </w:r>
      <w:r>
        <w:rPr>
          <w:spacing w:val="1"/>
          <w:sz w:val="24"/>
        </w:rPr>
        <w:t xml:space="preserve"> </w:t>
      </w:r>
      <w:r>
        <w:rPr>
          <w:sz w:val="24"/>
        </w:rPr>
        <w:t>Arbitration and Conciliation Act, 1996, for initiation of arbitration proceedings and settlement of</w:t>
      </w:r>
      <w:r>
        <w:rPr>
          <w:spacing w:val="1"/>
          <w:sz w:val="24"/>
        </w:rPr>
        <w:t xml:space="preserve"> </w:t>
      </w:r>
      <w:r>
        <w:rPr>
          <w:sz w:val="24"/>
        </w:rPr>
        <w:t>the dispute/s and difference/ strictly under the terms and conditions of the contract, executed</w:t>
      </w:r>
      <w:r>
        <w:rPr>
          <w:spacing w:val="1"/>
          <w:sz w:val="24"/>
        </w:rPr>
        <w:t xml:space="preserve"> </w:t>
      </w:r>
      <w:r>
        <w:rPr>
          <w:sz w:val="24"/>
        </w:rPr>
        <w:t>between the Corporation</w:t>
      </w:r>
      <w:r>
        <w:rPr>
          <w:spacing w:val="-4"/>
          <w:sz w:val="24"/>
        </w:rPr>
        <w:t xml:space="preserve"> </w:t>
      </w:r>
      <w:r>
        <w:rPr>
          <w:sz w:val="24"/>
        </w:rPr>
        <w:t>and the bidder.</w:t>
      </w:r>
    </w:p>
    <w:p w14:paraId="11190BB0" w14:textId="77777777" w:rsidR="00B83508" w:rsidRDefault="00B83508">
      <w:pPr>
        <w:pStyle w:val="BodyText"/>
        <w:spacing w:before="1"/>
      </w:pPr>
    </w:p>
    <w:p w14:paraId="08E216B0" w14:textId="77777777" w:rsidR="00B83508" w:rsidRDefault="005501DC">
      <w:pPr>
        <w:pStyle w:val="ListParagraph"/>
        <w:numPr>
          <w:ilvl w:val="2"/>
          <w:numId w:val="24"/>
        </w:numPr>
        <w:tabs>
          <w:tab w:val="left" w:pos="1154"/>
        </w:tabs>
        <w:ind w:left="481" w:right="407" w:firstLine="0"/>
        <w:rPr>
          <w:sz w:val="24"/>
        </w:rPr>
      </w:pPr>
      <w:r>
        <w:rPr>
          <w:sz w:val="24"/>
        </w:rPr>
        <w:t>If no agreement is arrived at within 30 days from the date of notice as to who shall be the</w:t>
      </w:r>
      <w:r>
        <w:rPr>
          <w:spacing w:val="1"/>
          <w:sz w:val="24"/>
        </w:rPr>
        <w:t xml:space="preserve"> </w:t>
      </w:r>
      <w:r>
        <w:rPr>
          <w:sz w:val="24"/>
        </w:rPr>
        <w:t>sole</w:t>
      </w:r>
      <w:r>
        <w:rPr>
          <w:spacing w:val="-1"/>
          <w:sz w:val="24"/>
        </w:rPr>
        <w:t xml:space="preserve"> </w:t>
      </w:r>
      <w:r>
        <w:rPr>
          <w:sz w:val="24"/>
        </w:rPr>
        <w:t>arbitrator, then the</w:t>
      </w:r>
      <w:r>
        <w:rPr>
          <w:spacing w:val="-1"/>
          <w:sz w:val="24"/>
        </w:rPr>
        <w:t xml:space="preserve"> </w:t>
      </w:r>
      <w:r>
        <w:rPr>
          <w:sz w:val="24"/>
        </w:rPr>
        <w:t>sole</w:t>
      </w:r>
      <w:r>
        <w:rPr>
          <w:spacing w:val="-2"/>
          <w:sz w:val="24"/>
        </w:rPr>
        <w:t xml:space="preserve"> </w:t>
      </w:r>
      <w:r>
        <w:rPr>
          <w:sz w:val="24"/>
        </w:rPr>
        <w:t>arbitrator shall be</w:t>
      </w:r>
      <w:r>
        <w:rPr>
          <w:spacing w:val="-1"/>
          <w:sz w:val="24"/>
        </w:rPr>
        <w:t xml:space="preserve"> </w:t>
      </w:r>
      <w:r>
        <w:rPr>
          <w:sz w:val="24"/>
        </w:rPr>
        <w:t>appointed as</w:t>
      </w:r>
      <w:r>
        <w:rPr>
          <w:spacing w:val="-1"/>
          <w:sz w:val="24"/>
        </w:rPr>
        <w:t xml:space="preserve"> </w:t>
      </w:r>
      <w:r>
        <w:rPr>
          <w:sz w:val="24"/>
        </w:rPr>
        <w:t>hereinafter provided.</w:t>
      </w:r>
    </w:p>
    <w:p w14:paraId="648D16CE" w14:textId="77777777" w:rsidR="00B83508" w:rsidRDefault="00B83508">
      <w:pPr>
        <w:pStyle w:val="BodyText"/>
        <w:ind w:right="407"/>
      </w:pPr>
    </w:p>
    <w:p w14:paraId="13B0D7DF" w14:textId="77777777" w:rsidR="00B83508" w:rsidRDefault="005501DC">
      <w:pPr>
        <w:pStyle w:val="ListParagraph"/>
        <w:numPr>
          <w:ilvl w:val="2"/>
          <w:numId w:val="24"/>
        </w:numPr>
        <w:tabs>
          <w:tab w:val="left" w:pos="1175"/>
        </w:tabs>
        <w:ind w:left="481" w:right="407" w:firstLine="0"/>
        <w:rPr>
          <w:sz w:val="24"/>
        </w:rPr>
      </w:pPr>
      <w:r>
        <w:rPr>
          <w:sz w:val="24"/>
        </w:rPr>
        <w:t>In case the bidder raises a dispute and the same is referred to arbitration, the Corporation</w:t>
      </w:r>
      <w:r>
        <w:rPr>
          <w:spacing w:val="1"/>
          <w:sz w:val="24"/>
        </w:rPr>
        <w:t xml:space="preserve"> </w:t>
      </w:r>
      <w:r>
        <w:rPr>
          <w:sz w:val="24"/>
        </w:rPr>
        <w:t>shall send to the bidder a list of three names of persons who shall be presently unconnected with</w:t>
      </w:r>
      <w:r>
        <w:rPr>
          <w:spacing w:val="1"/>
          <w:sz w:val="24"/>
        </w:rPr>
        <w:t xml:space="preserve"> </w:t>
      </w:r>
      <w:r>
        <w:rPr>
          <w:sz w:val="24"/>
        </w:rPr>
        <w:t>the Corporation or the bidder. The bidder shall, on receipt of the names as aforesaid, select any one</w:t>
      </w:r>
      <w:r>
        <w:rPr>
          <w:spacing w:val="1"/>
          <w:sz w:val="24"/>
        </w:rPr>
        <w:t xml:space="preserve"> </w:t>
      </w:r>
      <w:r>
        <w:rPr>
          <w:sz w:val="24"/>
        </w:rPr>
        <w:t>person so named to be appointed as sole arbitrator and communicate his name to the Corporation,</w:t>
      </w:r>
      <w:r>
        <w:rPr>
          <w:spacing w:val="1"/>
          <w:sz w:val="24"/>
        </w:rPr>
        <w:t xml:space="preserve"> </w:t>
      </w:r>
      <w:r>
        <w:rPr>
          <w:sz w:val="24"/>
        </w:rPr>
        <w:t>within 15 days of receipt of such names. The bidder shall, thereupon, without delay, appoint the</w:t>
      </w:r>
      <w:r>
        <w:rPr>
          <w:spacing w:val="1"/>
          <w:sz w:val="24"/>
        </w:rPr>
        <w:t xml:space="preserve"> </w:t>
      </w:r>
      <w:r>
        <w:rPr>
          <w:sz w:val="24"/>
        </w:rPr>
        <w:t>said person as the sole arbitrator. In case the bidder fails to select any person as sole arbitrator</w:t>
      </w:r>
      <w:r>
        <w:rPr>
          <w:spacing w:val="1"/>
          <w:sz w:val="24"/>
        </w:rPr>
        <w:t xml:space="preserve"> </w:t>
      </w:r>
      <w:r>
        <w:rPr>
          <w:sz w:val="24"/>
        </w:rPr>
        <w:t>within 15 days of receipt of the panel, the Corporation shall be entitled to appoint one of the persons</w:t>
      </w:r>
      <w:r>
        <w:rPr>
          <w:spacing w:val="1"/>
          <w:sz w:val="24"/>
        </w:rPr>
        <w:t xml:space="preserve"> </w:t>
      </w:r>
      <w:r>
        <w:rPr>
          <w:sz w:val="24"/>
        </w:rPr>
        <w:t>from the panel as sole arbitrator and communicate his name to the bidder. If the person so</w:t>
      </w:r>
      <w:r>
        <w:rPr>
          <w:spacing w:val="1"/>
          <w:sz w:val="24"/>
        </w:rPr>
        <w:t xml:space="preserve"> </w:t>
      </w:r>
      <w:r>
        <w:rPr>
          <w:sz w:val="24"/>
        </w:rPr>
        <w:t>appointed is unable or unwilling to act or refuses his appointment or vacates his office due to any</w:t>
      </w:r>
      <w:r>
        <w:rPr>
          <w:spacing w:val="1"/>
          <w:sz w:val="24"/>
        </w:rPr>
        <w:t xml:space="preserve"> </w:t>
      </w:r>
      <w:r>
        <w:rPr>
          <w:sz w:val="24"/>
        </w:rPr>
        <w:t>reason whatsoever, another person shall be appointed by the Corporation from the above list of</w:t>
      </w:r>
      <w:r>
        <w:rPr>
          <w:spacing w:val="1"/>
          <w:sz w:val="24"/>
        </w:rPr>
        <w:t xml:space="preserve"> </w:t>
      </w:r>
      <w:r>
        <w:rPr>
          <w:sz w:val="24"/>
        </w:rPr>
        <w:t>persons.</w:t>
      </w:r>
    </w:p>
    <w:p w14:paraId="0256433B" w14:textId="77777777" w:rsidR="00B83508" w:rsidRDefault="00B83508">
      <w:pPr>
        <w:pStyle w:val="BodyText"/>
        <w:spacing w:before="1"/>
        <w:ind w:right="407"/>
      </w:pPr>
    </w:p>
    <w:p w14:paraId="425DF145" w14:textId="77777777" w:rsidR="00B83508" w:rsidRDefault="005501DC">
      <w:pPr>
        <w:pStyle w:val="ListParagraph"/>
        <w:numPr>
          <w:ilvl w:val="2"/>
          <w:numId w:val="24"/>
        </w:numPr>
        <w:tabs>
          <w:tab w:val="left" w:pos="1180"/>
        </w:tabs>
        <w:ind w:left="481" w:right="407" w:firstLine="0"/>
        <w:rPr>
          <w:sz w:val="24"/>
        </w:rPr>
      </w:pPr>
      <w:r>
        <w:rPr>
          <w:sz w:val="24"/>
        </w:rPr>
        <w:t>The Arbitration shall be governed by the Arbitration</w:t>
      </w:r>
      <w:r>
        <w:rPr>
          <w:spacing w:val="60"/>
          <w:sz w:val="24"/>
        </w:rPr>
        <w:t xml:space="preserve"> </w:t>
      </w:r>
      <w:r>
        <w:rPr>
          <w:sz w:val="24"/>
        </w:rPr>
        <w:t>and Conciliation Act, 1996 as in</w:t>
      </w:r>
      <w:r>
        <w:rPr>
          <w:spacing w:val="1"/>
          <w:sz w:val="24"/>
        </w:rPr>
        <w:t xml:space="preserve"> </w:t>
      </w:r>
      <w:r>
        <w:rPr>
          <w:sz w:val="24"/>
        </w:rPr>
        <w:t>force and as amended from time to time. Where the parties appoint an Arbitrator, as per the</w:t>
      </w:r>
      <w:r>
        <w:rPr>
          <w:spacing w:val="1"/>
          <w:sz w:val="24"/>
        </w:rPr>
        <w:t xml:space="preserve"> </w:t>
      </w:r>
      <w:r>
        <w:rPr>
          <w:sz w:val="24"/>
        </w:rPr>
        <w:t>procedure mentioned hereinabove, the award of the Arbitrator shall be final and binding on the</w:t>
      </w:r>
      <w:r>
        <w:rPr>
          <w:spacing w:val="1"/>
          <w:sz w:val="24"/>
        </w:rPr>
        <w:t xml:space="preserve"> </w:t>
      </w:r>
      <w:r>
        <w:rPr>
          <w:sz w:val="24"/>
        </w:rPr>
        <w:t>parties. It is hereby agreed that in all disputes referred to the Arbitrator, the Arbitrator shall give a</w:t>
      </w:r>
      <w:r>
        <w:rPr>
          <w:spacing w:val="-57"/>
          <w:sz w:val="24"/>
        </w:rPr>
        <w:t xml:space="preserve"> </w:t>
      </w:r>
      <w:r>
        <w:rPr>
          <w:sz w:val="24"/>
        </w:rPr>
        <w:t>separate award in respect of each dispute or difference in accordance with the terms of reference</w:t>
      </w:r>
      <w:r>
        <w:rPr>
          <w:spacing w:val="1"/>
          <w:sz w:val="24"/>
        </w:rPr>
        <w:t xml:space="preserve"> </w:t>
      </w:r>
      <w:r>
        <w:rPr>
          <w:sz w:val="24"/>
        </w:rPr>
        <w:t>and the award shall be a reasoned award. It is hereby agreed that the Arbitrator shall not have</w:t>
      </w:r>
      <w:r>
        <w:rPr>
          <w:spacing w:val="1"/>
          <w:sz w:val="24"/>
        </w:rPr>
        <w:t xml:space="preserve"> </w:t>
      </w:r>
      <w:r>
        <w:rPr>
          <w:sz w:val="24"/>
        </w:rPr>
        <w:t>powers</w:t>
      </w:r>
      <w:r>
        <w:rPr>
          <w:spacing w:val="-1"/>
          <w:sz w:val="24"/>
        </w:rPr>
        <w:t xml:space="preserve"> </w:t>
      </w:r>
      <w:r>
        <w:rPr>
          <w:sz w:val="24"/>
        </w:rPr>
        <w:t>to order any</w:t>
      </w:r>
      <w:r>
        <w:rPr>
          <w:spacing w:val="-5"/>
          <w:sz w:val="24"/>
        </w:rPr>
        <w:t xml:space="preserve"> </w:t>
      </w:r>
      <w:r>
        <w:rPr>
          <w:sz w:val="24"/>
        </w:rPr>
        <w:t>interim measures</w:t>
      </w:r>
      <w:r>
        <w:rPr>
          <w:spacing w:val="-1"/>
          <w:sz w:val="24"/>
        </w:rPr>
        <w:t xml:space="preserve"> </w:t>
      </w:r>
      <w:r>
        <w:rPr>
          <w:sz w:val="24"/>
        </w:rPr>
        <w:t>whatsoever</w:t>
      </w:r>
      <w:r>
        <w:rPr>
          <w:spacing w:val="1"/>
          <w:sz w:val="24"/>
        </w:rPr>
        <w:t xml:space="preserve"> </w:t>
      </w:r>
      <w:r>
        <w:rPr>
          <w:sz w:val="24"/>
        </w:rPr>
        <w:t>during</w:t>
      </w:r>
      <w:r>
        <w:rPr>
          <w:spacing w:val="-3"/>
          <w:sz w:val="24"/>
        </w:rPr>
        <w:t xml:space="preserve"> </w:t>
      </w:r>
      <w:r>
        <w:rPr>
          <w:sz w:val="24"/>
        </w:rPr>
        <w:t>the</w:t>
      </w:r>
      <w:r>
        <w:rPr>
          <w:spacing w:val="1"/>
          <w:sz w:val="24"/>
        </w:rPr>
        <w:t xml:space="preserve"> </w:t>
      </w:r>
      <w:r>
        <w:rPr>
          <w:sz w:val="24"/>
        </w:rPr>
        <w:t>course</w:t>
      </w:r>
      <w:r>
        <w:rPr>
          <w:spacing w:val="-2"/>
          <w:sz w:val="24"/>
        </w:rPr>
        <w:t xml:space="preserve"> </w:t>
      </w:r>
      <w:r>
        <w:rPr>
          <w:sz w:val="24"/>
        </w:rPr>
        <w:t>of</w:t>
      </w:r>
      <w:r>
        <w:rPr>
          <w:spacing w:val="-1"/>
          <w:sz w:val="24"/>
        </w:rPr>
        <w:t xml:space="preserve"> </w:t>
      </w:r>
      <w:r>
        <w:rPr>
          <w:sz w:val="24"/>
        </w:rPr>
        <w:t>arbitration.</w:t>
      </w:r>
    </w:p>
    <w:p w14:paraId="28FDBECF" w14:textId="77777777" w:rsidR="00B83508" w:rsidRDefault="00B83508">
      <w:pPr>
        <w:pStyle w:val="BodyText"/>
        <w:ind w:right="407"/>
      </w:pPr>
    </w:p>
    <w:p w14:paraId="298DD468" w14:textId="77777777" w:rsidR="00B83508" w:rsidRDefault="005501DC">
      <w:pPr>
        <w:pStyle w:val="ListParagraph"/>
        <w:numPr>
          <w:ilvl w:val="2"/>
          <w:numId w:val="24"/>
        </w:numPr>
        <w:tabs>
          <w:tab w:val="left" w:pos="1151"/>
        </w:tabs>
        <w:ind w:left="481" w:right="407" w:firstLine="0"/>
        <w:rPr>
          <w:sz w:val="24"/>
        </w:rPr>
      </w:pPr>
      <w:r>
        <w:rPr>
          <w:sz w:val="24"/>
        </w:rPr>
        <w:t>The fees, if any, of the Arbitrator shall initially be paid in equal proportion by each of the</w:t>
      </w:r>
      <w:r>
        <w:rPr>
          <w:spacing w:val="1"/>
          <w:sz w:val="24"/>
        </w:rPr>
        <w:t xml:space="preserve"> </w:t>
      </w:r>
      <w:r>
        <w:rPr>
          <w:sz w:val="24"/>
        </w:rPr>
        <w:t>parties.</w:t>
      </w:r>
      <w:r>
        <w:rPr>
          <w:spacing w:val="25"/>
          <w:sz w:val="24"/>
        </w:rPr>
        <w:t xml:space="preserve"> </w:t>
      </w:r>
      <w:r>
        <w:rPr>
          <w:sz w:val="24"/>
        </w:rPr>
        <w:t>The</w:t>
      </w:r>
      <w:r>
        <w:rPr>
          <w:spacing w:val="27"/>
          <w:sz w:val="24"/>
        </w:rPr>
        <w:t xml:space="preserve"> </w:t>
      </w:r>
      <w:r>
        <w:rPr>
          <w:sz w:val="24"/>
        </w:rPr>
        <w:t>cost</w:t>
      </w:r>
      <w:r>
        <w:rPr>
          <w:spacing w:val="26"/>
          <w:sz w:val="24"/>
        </w:rPr>
        <w:t xml:space="preserve"> </w:t>
      </w:r>
      <w:r>
        <w:rPr>
          <w:sz w:val="24"/>
        </w:rPr>
        <w:t>of</w:t>
      </w:r>
      <w:r>
        <w:rPr>
          <w:spacing w:val="24"/>
          <w:sz w:val="24"/>
        </w:rPr>
        <w:t xml:space="preserve"> </w:t>
      </w:r>
      <w:r>
        <w:rPr>
          <w:sz w:val="24"/>
        </w:rPr>
        <w:t>the</w:t>
      </w:r>
      <w:r>
        <w:rPr>
          <w:spacing w:val="30"/>
          <w:sz w:val="24"/>
        </w:rPr>
        <w:t xml:space="preserve"> </w:t>
      </w:r>
      <w:r>
        <w:rPr>
          <w:sz w:val="24"/>
        </w:rPr>
        <w:t>reference</w:t>
      </w:r>
      <w:r>
        <w:rPr>
          <w:spacing w:val="25"/>
          <w:sz w:val="24"/>
        </w:rPr>
        <w:t xml:space="preserve"> </w:t>
      </w:r>
      <w:r>
        <w:rPr>
          <w:sz w:val="24"/>
        </w:rPr>
        <w:t>and</w:t>
      </w:r>
      <w:r>
        <w:rPr>
          <w:spacing w:val="27"/>
          <w:sz w:val="24"/>
        </w:rPr>
        <w:t xml:space="preserve"> </w:t>
      </w:r>
      <w:r>
        <w:rPr>
          <w:sz w:val="24"/>
        </w:rPr>
        <w:t>of</w:t>
      </w:r>
      <w:r>
        <w:rPr>
          <w:spacing w:val="25"/>
          <w:sz w:val="24"/>
        </w:rPr>
        <w:t xml:space="preserve"> </w:t>
      </w:r>
      <w:r>
        <w:rPr>
          <w:sz w:val="24"/>
        </w:rPr>
        <w:t>the</w:t>
      </w:r>
      <w:r>
        <w:rPr>
          <w:spacing w:val="27"/>
          <w:sz w:val="24"/>
        </w:rPr>
        <w:t xml:space="preserve"> </w:t>
      </w:r>
      <w:r>
        <w:rPr>
          <w:sz w:val="24"/>
        </w:rPr>
        <w:t>award</w:t>
      </w:r>
      <w:r>
        <w:rPr>
          <w:spacing w:val="25"/>
          <w:sz w:val="24"/>
        </w:rPr>
        <w:t xml:space="preserve"> </w:t>
      </w:r>
      <w:r>
        <w:rPr>
          <w:sz w:val="24"/>
        </w:rPr>
        <w:t>including</w:t>
      </w:r>
      <w:r>
        <w:rPr>
          <w:spacing w:val="22"/>
          <w:sz w:val="24"/>
        </w:rPr>
        <w:t xml:space="preserve"> </w:t>
      </w:r>
      <w:r>
        <w:rPr>
          <w:sz w:val="24"/>
        </w:rPr>
        <w:t>the</w:t>
      </w:r>
      <w:r>
        <w:rPr>
          <w:spacing w:val="27"/>
          <w:sz w:val="24"/>
        </w:rPr>
        <w:t xml:space="preserve"> </w:t>
      </w:r>
      <w:r>
        <w:rPr>
          <w:sz w:val="24"/>
        </w:rPr>
        <w:t>fees,</w:t>
      </w:r>
      <w:r>
        <w:rPr>
          <w:spacing w:val="26"/>
          <w:sz w:val="24"/>
        </w:rPr>
        <w:t xml:space="preserve"> </w:t>
      </w:r>
      <w:r>
        <w:rPr>
          <w:sz w:val="24"/>
        </w:rPr>
        <w:t>if</w:t>
      </w:r>
      <w:r>
        <w:rPr>
          <w:spacing w:val="26"/>
          <w:sz w:val="24"/>
        </w:rPr>
        <w:t xml:space="preserve"> </w:t>
      </w:r>
      <w:r>
        <w:rPr>
          <w:sz w:val="24"/>
        </w:rPr>
        <w:t>any,</w:t>
      </w:r>
      <w:r>
        <w:rPr>
          <w:spacing w:val="26"/>
          <w:sz w:val="24"/>
        </w:rPr>
        <w:t xml:space="preserve"> </w:t>
      </w:r>
      <w:r>
        <w:rPr>
          <w:sz w:val="24"/>
        </w:rPr>
        <w:t>of</w:t>
      </w:r>
      <w:r>
        <w:rPr>
          <w:spacing w:val="25"/>
          <w:sz w:val="24"/>
        </w:rPr>
        <w:t xml:space="preserve"> </w:t>
      </w:r>
      <w:r>
        <w:rPr>
          <w:sz w:val="24"/>
        </w:rPr>
        <w:t>the</w:t>
      </w:r>
      <w:r>
        <w:rPr>
          <w:spacing w:val="26"/>
          <w:sz w:val="24"/>
        </w:rPr>
        <w:t xml:space="preserve"> </w:t>
      </w:r>
      <w:r>
        <w:rPr>
          <w:sz w:val="24"/>
        </w:rPr>
        <w:t>Arbitrator</w:t>
      </w:r>
    </w:p>
    <w:p w14:paraId="411A5F04" w14:textId="77777777" w:rsidR="00B83508" w:rsidRDefault="00B83508">
      <w:pPr>
        <w:ind w:right="407"/>
        <w:jc w:val="both"/>
        <w:rPr>
          <w:sz w:val="24"/>
        </w:rPr>
        <w:sectPr w:rsidR="00B83508">
          <w:pgSz w:w="11930" w:h="16850"/>
          <w:pgMar w:top="1300" w:right="660" w:bottom="480" w:left="940" w:header="772" w:footer="299" w:gutter="0"/>
          <w:pgBorders w:offsetFrom="page">
            <w:top w:val="single" w:sz="12" w:space="24" w:color="000000"/>
            <w:left w:val="single" w:sz="12" w:space="24" w:color="000000"/>
            <w:bottom w:val="single" w:sz="12" w:space="24" w:color="000000"/>
            <w:right w:val="single" w:sz="12" w:space="24" w:color="000000"/>
          </w:pgBorders>
          <w:cols w:space="720"/>
        </w:sectPr>
      </w:pPr>
    </w:p>
    <w:p w14:paraId="2BBBF000" w14:textId="77777777" w:rsidR="00B83508" w:rsidRDefault="005501DC">
      <w:pPr>
        <w:pStyle w:val="BodyText"/>
        <w:spacing w:before="96"/>
        <w:ind w:left="481" w:right="407"/>
      </w:pPr>
      <w:r>
        <w:lastRenderedPageBreak/>
        <w:t>shall</w:t>
      </w:r>
      <w:r>
        <w:rPr>
          <w:spacing w:val="38"/>
        </w:rPr>
        <w:t xml:space="preserve"> </w:t>
      </w:r>
      <w:r>
        <w:t>be</w:t>
      </w:r>
      <w:r>
        <w:rPr>
          <w:spacing w:val="37"/>
        </w:rPr>
        <w:t xml:space="preserve"> </w:t>
      </w:r>
      <w:r>
        <w:t>directed</w:t>
      </w:r>
      <w:r>
        <w:rPr>
          <w:spacing w:val="40"/>
        </w:rPr>
        <w:t xml:space="preserve"> </w:t>
      </w:r>
      <w:r>
        <w:t>to</w:t>
      </w:r>
      <w:r>
        <w:rPr>
          <w:spacing w:val="38"/>
        </w:rPr>
        <w:t xml:space="preserve"> </w:t>
      </w:r>
      <w:r>
        <w:t>be</w:t>
      </w:r>
      <w:r>
        <w:rPr>
          <w:spacing w:val="39"/>
        </w:rPr>
        <w:t xml:space="preserve"> </w:t>
      </w:r>
      <w:r>
        <w:t>finally</w:t>
      </w:r>
      <w:r>
        <w:rPr>
          <w:spacing w:val="34"/>
        </w:rPr>
        <w:t xml:space="preserve"> </w:t>
      </w:r>
      <w:r>
        <w:t>borne</w:t>
      </w:r>
      <w:r>
        <w:rPr>
          <w:spacing w:val="39"/>
        </w:rPr>
        <w:t xml:space="preserve"> </w:t>
      </w:r>
      <w:r>
        <w:t>and</w:t>
      </w:r>
      <w:r>
        <w:rPr>
          <w:spacing w:val="39"/>
        </w:rPr>
        <w:t xml:space="preserve"> </w:t>
      </w:r>
      <w:r>
        <w:t>paid</w:t>
      </w:r>
      <w:r>
        <w:rPr>
          <w:spacing w:val="40"/>
        </w:rPr>
        <w:t xml:space="preserve"> </w:t>
      </w:r>
      <w:r>
        <w:t>by</w:t>
      </w:r>
      <w:r>
        <w:rPr>
          <w:spacing w:val="35"/>
        </w:rPr>
        <w:t xml:space="preserve"> </w:t>
      </w:r>
      <w:r>
        <w:t>such</w:t>
      </w:r>
      <w:r>
        <w:rPr>
          <w:spacing w:val="39"/>
        </w:rPr>
        <w:t xml:space="preserve"> </w:t>
      </w:r>
      <w:r>
        <w:t>party</w:t>
      </w:r>
      <w:r>
        <w:rPr>
          <w:spacing w:val="33"/>
        </w:rPr>
        <w:t xml:space="preserve"> </w:t>
      </w:r>
      <w:r>
        <w:t>or</w:t>
      </w:r>
      <w:r>
        <w:rPr>
          <w:spacing w:val="39"/>
        </w:rPr>
        <w:t xml:space="preserve"> </w:t>
      </w:r>
      <w:r>
        <w:t>parties</w:t>
      </w:r>
      <w:r>
        <w:rPr>
          <w:spacing w:val="43"/>
        </w:rPr>
        <w:t xml:space="preserve"> </w:t>
      </w:r>
      <w:r>
        <w:t>to</w:t>
      </w:r>
      <w:r>
        <w:rPr>
          <w:spacing w:val="38"/>
        </w:rPr>
        <w:t xml:space="preserve"> </w:t>
      </w:r>
      <w:r>
        <w:t>the</w:t>
      </w:r>
      <w:r>
        <w:rPr>
          <w:spacing w:val="38"/>
        </w:rPr>
        <w:t xml:space="preserve"> </w:t>
      </w:r>
      <w:r>
        <w:t>dispute</w:t>
      </w:r>
      <w:r>
        <w:rPr>
          <w:spacing w:val="37"/>
        </w:rPr>
        <w:t xml:space="preserve"> </w:t>
      </w:r>
      <w:r>
        <w:t>in</w:t>
      </w:r>
      <w:r>
        <w:rPr>
          <w:spacing w:val="38"/>
        </w:rPr>
        <w:t xml:space="preserve"> </w:t>
      </w:r>
      <w:r>
        <w:t>such</w:t>
      </w:r>
      <w:r>
        <w:rPr>
          <w:spacing w:val="-57"/>
        </w:rPr>
        <w:t xml:space="preserve"> </w:t>
      </w:r>
      <w:r>
        <w:t>manner or</w:t>
      </w:r>
      <w:r>
        <w:rPr>
          <w:spacing w:val="-2"/>
        </w:rPr>
        <w:t xml:space="preserve"> </w:t>
      </w:r>
      <w:r>
        <w:t>proportion as</w:t>
      </w:r>
      <w:r>
        <w:rPr>
          <w:spacing w:val="2"/>
        </w:rPr>
        <w:t xml:space="preserve"> </w:t>
      </w:r>
      <w:r>
        <w:t>may</w:t>
      </w:r>
      <w:r>
        <w:rPr>
          <w:spacing w:val="-5"/>
        </w:rPr>
        <w:t xml:space="preserve"> </w:t>
      </w:r>
      <w:r>
        <w:t>be</w:t>
      </w:r>
      <w:r>
        <w:rPr>
          <w:spacing w:val="-1"/>
        </w:rPr>
        <w:t xml:space="preserve"> </w:t>
      </w:r>
      <w:r>
        <w:t>directed by</w:t>
      </w:r>
      <w:r>
        <w:rPr>
          <w:spacing w:val="-5"/>
        </w:rPr>
        <w:t xml:space="preserve"> </w:t>
      </w:r>
      <w:r>
        <w:t>the Arbitrator as the</w:t>
      </w:r>
      <w:r>
        <w:rPr>
          <w:spacing w:val="1"/>
        </w:rPr>
        <w:t xml:space="preserve"> </w:t>
      </w:r>
      <w:r>
        <w:t>case</w:t>
      </w:r>
      <w:r>
        <w:rPr>
          <w:spacing w:val="-1"/>
        </w:rPr>
        <w:t xml:space="preserve"> </w:t>
      </w:r>
      <w:r>
        <w:t>may</w:t>
      </w:r>
      <w:r>
        <w:rPr>
          <w:spacing w:val="-3"/>
        </w:rPr>
        <w:t xml:space="preserve"> </w:t>
      </w:r>
      <w:r>
        <w:t>be</w:t>
      </w:r>
      <w:r>
        <w:rPr>
          <w:spacing w:val="-1"/>
        </w:rPr>
        <w:t xml:space="preserve"> </w:t>
      </w:r>
      <w:r>
        <w:t>in the</w:t>
      </w:r>
      <w:r>
        <w:rPr>
          <w:spacing w:val="-1"/>
        </w:rPr>
        <w:t xml:space="preserve"> </w:t>
      </w:r>
      <w:r>
        <w:t>award.</w:t>
      </w:r>
    </w:p>
    <w:p w14:paraId="63F2F7C8" w14:textId="77777777" w:rsidR="00B83508" w:rsidRDefault="00B83508">
      <w:pPr>
        <w:pStyle w:val="BodyText"/>
        <w:spacing w:before="1"/>
        <w:ind w:right="407"/>
      </w:pPr>
    </w:p>
    <w:p w14:paraId="7B188DF1" w14:textId="77777777" w:rsidR="00B83508" w:rsidRDefault="005501DC">
      <w:pPr>
        <w:pStyle w:val="BodyText"/>
        <w:ind w:left="481" w:right="407"/>
        <w:jc w:val="both"/>
      </w:pPr>
      <w:r>
        <w:t>6.18.7</w:t>
      </w:r>
      <w:r>
        <w:rPr>
          <w:spacing w:val="13"/>
        </w:rPr>
        <w:t xml:space="preserve"> </w:t>
      </w:r>
      <w:r>
        <w:t>All</w:t>
      </w:r>
      <w:r>
        <w:rPr>
          <w:spacing w:val="14"/>
        </w:rPr>
        <w:t xml:space="preserve"> </w:t>
      </w:r>
      <w:r>
        <w:t>disputes</w:t>
      </w:r>
      <w:r>
        <w:rPr>
          <w:spacing w:val="11"/>
        </w:rPr>
        <w:t xml:space="preserve"> </w:t>
      </w:r>
      <w:r>
        <w:t>arising</w:t>
      </w:r>
      <w:r>
        <w:rPr>
          <w:spacing w:val="11"/>
        </w:rPr>
        <w:t xml:space="preserve"> </w:t>
      </w:r>
      <w:r>
        <w:t>out</w:t>
      </w:r>
      <w:r>
        <w:rPr>
          <w:spacing w:val="14"/>
        </w:rPr>
        <w:t xml:space="preserve"> </w:t>
      </w:r>
      <w:r>
        <w:t>of</w:t>
      </w:r>
      <w:r>
        <w:rPr>
          <w:spacing w:val="15"/>
        </w:rPr>
        <w:t xml:space="preserve"> </w:t>
      </w:r>
      <w:r>
        <w:t>or</w:t>
      </w:r>
      <w:r>
        <w:rPr>
          <w:spacing w:val="13"/>
        </w:rPr>
        <w:t xml:space="preserve"> </w:t>
      </w:r>
      <w:r>
        <w:t>in</w:t>
      </w:r>
      <w:r>
        <w:rPr>
          <w:spacing w:val="13"/>
        </w:rPr>
        <w:t xml:space="preserve"> </w:t>
      </w:r>
      <w:r>
        <w:t>any</w:t>
      </w:r>
      <w:r>
        <w:rPr>
          <w:spacing w:val="6"/>
        </w:rPr>
        <w:t xml:space="preserve"> </w:t>
      </w:r>
      <w:r>
        <w:t>way</w:t>
      </w:r>
      <w:r>
        <w:rPr>
          <w:spacing w:val="9"/>
        </w:rPr>
        <w:t xml:space="preserve"> </w:t>
      </w:r>
      <w:r>
        <w:t>connected</w:t>
      </w:r>
      <w:r>
        <w:rPr>
          <w:spacing w:val="13"/>
        </w:rPr>
        <w:t xml:space="preserve"> </w:t>
      </w:r>
      <w:r>
        <w:t>with</w:t>
      </w:r>
      <w:r>
        <w:rPr>
          <w:spacing w:val="13"/>
        </w:rPr>
        <w:t xml:space="preserve"> </w:t>
      </w:r>
      <w:r>
        <w:t>this</w:t>
      </w:r>
      <w:r>
        <w:rPr>
          <w:spacing w:val="14"/>
        </w:rPr>
        <w:t xml:space="preserve"> </w:t>
      </w:r>
      <w:r>
        <w:t>Agreement</w:t>
      </w:r>
      <w:r>
        <w:rPr>
          <w:spacing w:val="14"/>
        </w:rPr>
        <w:t xml:space="preserve"> </w:t>
      </w:r>
      <w:r>
        <w:t>shall</w:t>
      </w:r>
      <w:r>
        <w:rPr>
          <w:spacing w:val="14"/>
        </w:rPr>
        <w:t xml:space="preserve"> </w:t>
      </w:r>
      <w:r>
        <w:t>be</w:t>
      </w:r>
      <w:r>
        <w:rPr>
          <w:spacing w:val="12"/>
        </w:rPr>
        <w:t xml:space="preserve"> </w:t>
      </w:r>
      <w:r>
        <w:t>deemed</w:t>
      </w:r>
      <w:r>
        <w:rPr>
          <w:spacing w:val="-57"/>
        </w:rPr>
        <w:t xml:space="preserve"> </w:t>
      </w:r>
      <w:r>
        <w:t>to</w:t>
      </w:r>
      <w:r>
        <w:rPr>
          <w:spacing w:val="1"/>
        </w:rPr>
        <w:t xml:space="preserve"> </w:t>
      </w:r>
      <w:r>
        <w:t>have</w:t>
      </w:r>
      <w:r>
        <w:rPr>
          <w:spacing w:val="1"/>
        </w:rPr>
        <w:t xml:space="preserve"> </w:t>
      </w:r>
      <w:r>
        <w:t>arisen</w:t>
      </w:r>
      <w:r>
        <w:rPr>
          <w:spacing w:val="1"/>
        </w:rPr>
        <w:t xml:space="preserve"> </w:t>
      </w:r>
      <w:r>
        <w:t>at</w:t>
      </w:r>
      <w:r>
        <w:rPr>
          <w:spacing w:val="1"/>
        </w:rPr>
        <w:t xml:space="preserve"> </w:t>
      </w:r>
      <w:r>
        <w:t>Guwahati</w:t>
      </w:r>
      <w:r>
        <w:rPr>
          <w:spacing w:val="1"/>
        </w:rPr>
        <w:t xml:space="preserve"> </w:t>
      </w:r>
      <w:r>
        <w:t>only</w:t>
      </w:r>
      <w:r>
        <w:rPr>
          <w:spacing w:val="1"/>
        </w:rPr>
        <w:t xml:space="preserve"> </w:t>
      </w:r>
      <w:r>
        <w:t>and</w:t>
      </w:r>
      <w:r>
        <w:rPr>
          <w:spacing w:val="1"/>
        </w:rPr>
        <w:t xml:space="preserve"> </w:t>
      </w:r>
      <w:r>
        <w:t>Courts</w:t>
      </w:r>
      <w:r>
        <w:rPr>
          <w:spacing w:val="1"/>
        </w:rPr>
        <w:t xml:space="preserve"> </w:t>
      </w:r>
      <w:r>
        <w:t>in</w:t>
      </w:r>
      <w:r>
        <w:rPr>
          <w:spacing w:val="1"/>
        </w:rPr>
        <w:t xml:space="preserve"> </w:t>
      </w:r>
      <w:r>
        <w:t>Guwahati</w:t>
      </w:r>
      <w:r>
        <w:rPr>
          <w:spacing w:val="1"/>
        </w:rPr>
        <w:t xml:space="preserve"> </w:t>
      </w:r>
      <w:r>
        <w:t>only</w:t>
      </w:r>
      <w:r>
        <w:rPr>
          <w:spacing w:val="1"/>
        </w:rPr>
        <w:t xml:space="preserve"> </w:t>
      </w:r>
      <w:r>
        <w:t>shall</w:t>
      </w:r>
      <w:r>
        <w:rPr>
          <w:spacing w:val="1"/>
        </w:rPr>
        <w:t xml:space="preserve"> </w:t>
      </w:r>
      <w:r>
        <w:t>have</w:t>
      </w:r>
      <w:r>
        <w:rPr>
          <w:spacing w:val="1"/>
        </w:rPr>
        <w:t xml:space="preserve"> </w:t>
      </w:r>
      <w:r>
        <w:t>Jurisdiction</w:t>
      </w:r>
      <w:r>
        <w:rPr>
          <w:spacing w:val="1"/>
        </w:rPr>
        <w:t xml:space="preserve"> </w:t>
      </w:r>
      <w:r>
        <w:t>to</w:t>
      </w:r>
      <w:r>
        <w:rPr>
          <w:spacing w:val="1"/>
        </w:rPr>
        <w:t xml:space="preserve"> </w:t>
      </w:r>
      <w:r>
        <w:t>determine the same. The language of the arbitration proceedings and that of all documents and</w:t>
      </w:r>
      <w:r>
        <w:rPr>
          <w:spacing w:val="1"/>
        </w:rPr>
        <w:t xml:space="preserve"> </w:t>
      </w:r>
      <w:r>
        <w:t>communications</w:t>
      </w:r>
      <w:r>
        <w:rPr>
          <w:spacing w:val="-1"/>
        </w:rPr>
        <w:t xml:space="preserve"> </w:t>
      </w:r>
      <w:r>
        <w:t>between</w:t>
      </w:r>
      <w:r>
        <w:rPr>
          <w:spacing w:val="2"/>
        </w:rPr>
        <w:t xml:space="preserve"> </w:t>
      </w:r>
      <w:r>
        <w:t>the parties shall be English.</w:t>
      </w:r>
    </w:p>
    <w:p w14:paraId="780A5208" w14:textId="77777777" w:rsidR="00B83508" w:rsidRDefault="00B83508">
      <w:pPr>
        <w:pStyle w:val="BodyText"/>
        <w:ind w:right="407"/>
      </w:pPr>
    </w:p>
    <w:p w14:paraId="3EF9E3EF" w14:textId="77777777" w:rsidR="00B83508" w:rsidRDefault="005501DC">
      <w:pPr>
        <w:pStyle w:val="ListParagraph"/>
        <w:numPr>
          <w:ilvl w:val="2"/>
          <w:numId w:val="26"/>
        </w:numPr>
        <w:tabs>
          <w:tab w:val="left" w:pos="1166"/>
        </w:tabs>
        <w:ind w:right="407" w:firstLine="0"/>
        <w:rPr>
          <w:sz w:val="24"/>
        </w:rPr>
      </w:pPr>
      <w:r>
        <w:rPr>
          <w:sz w:val="24"/>
        </w:rPr>
        <w:t>Any notice given by one party to the other pursuant to this contract shall be sent to the</w:t>
      </w:r>
      <w:r>
        <w:rPr>
          <w:spacing w:val="1"/>
          <w:sz w:val="24"/>
        </w:rPr>
        <w:t xml:space="preserve"> </w:t>
      </w:r>
      <w:r>
        <w:rPr>
          <w:sz w:val="24"/>
        </w:rPr>
        <w:t>other party in</w:t>
      </w:r>
      <w:r>
        <w:rPr>
          <w:spacing w:val="1"/>
          <w:sz w:val="24"/>
        </w:rPr>
        <w:t xml:space="preserve"> </w:t>
      </w:r>
      <w:r>
        <w:rPr>
          <w:sz w:val="24"/>
        </w:rPr>
        <w:t>writing or by fax</w:t>
      </w:r>
      <w:r>
        <w:rPr>
          <w:spacing w:val="1"/>
          <w:sz w:val="24"/>
        </w:rPr>
        <w:t xml:space="preserve"> </w:t>
      </w:r>
      <w:r>
        <w:rPr>
          <w:sz w:val="24"/>
        </w:rPr>
        <w:t>or be e-mail</w:t>
      </w:r>
      <w:r>
        <w:rPr>
          <w:spacing w:val="1"/>
          <w:sz w:val="24"/>
        </w:rPr>
        <w:t xml:space="preserve"> </w:t>
      </w:r>
      <w:r>
        <w:rPr>
          <w:sz w:val="24"/>
        </w:rPr>
        <w:t>and</w:t>
      </w:r>
      <w:r>
        <w:rPr>
          <w:spacing w:val="1"/>
          <w:sz w:val="24"/>
        </w:rPr>
        <w:t xml:space="preserve"> </w:t>
      </w:r>
      <w:r>
        <w:rPr>
          <w:sz w:val="24"/>
        </w:rPr>
        <w:t>confirmed</w:t>
      </w:r>
      <w:r>
        <w:rPr>
          <w:spacing w:val="1"/>
          <w:sz w:val="24"/>
        </w:rPr>
        <w:t xml:space="preserve"> </w:t>
      </w:r>
      <w:r>
        <w:rPr>
          <w:sz w:val="24"/>
        </w:rPr>
        <w:t>in</w:t>
      </w:r>
      <w:r>
        <w:rPr>
          <w:spacing w:val="1"/>
          <w:sz w:val="24"/>
        </w:rPr>
        <w:t xml:space="preserve"> </w:t>
      </w:r>
      <w:r>
        <w:rPr>
          <w:sz w:val="24"/>
        </w:rPr>
        <w:t>writing</w:t>
      </w:r>
      <w:r>
        <w:rPr>
          <w:spacing w:val="1"/>
          <w:sz w:val="24"/>
        </w:rPr>
        <w:t xml:space="preserve"> </w:t>
      </w:r>
      <w:r>
        <w:rPr>
          <w:sz w:val="24"/>
        </w:rPr>
        <w:t>to</w:t>
      </w:r>
      <w:r>
        <w:rPr>
          <w:spacing w:val="1"/>
          <w:sz w:val="24"/>
        </w:rPr>
        <w:t xml:space="preserve"> </w:t>
      </w:r>
      <w:r>
        <w:rPr>
          <w:sz w:val="24"/>
        </w:rPr>
        <w:t>the</w:t>
      </w:r>
      <w:r>
        <w:rPr>
          <w:spacing w:val="60"/>
          <w:sz w:val="24"/>
        </w:rPr>
        <w:t xml:space="preserve"> </w:t>
      </w:r>
      <w:r>
        <w:rPr>
          <w:sz w:val="24"/>
        </w:rPr>
        <w:t>other party's</w:t>
      </w:r>
      <w:r>
        <w:rPr>
          <w:spacing w:val="1"/>
          <w:sz w:val="24"/>
        </w:rPr>
        <w:t xml:space="preserve"> </w:t>
      </w:r>
      <w:r>
        <w:rPr>
          <w:sz w:val="24"/>
        </w:rPr>
        <w:t>specified</w:t>
      </w:r>
      <w:r>
        <w:rPr>
          <w:spacing w:val="-1"/>
          <w:sz w:val="24"/>
        </w:rPr>
        <w:t xml:space="preserve"> </w:t>
      </w:r>
      <w:r>
        <w:rPr>
          <w:sz w:val="24"/>
        </w:rPr>
        <w:t>address which</w:t>
      </w:r>
      <w:r>
        <w:rPr>
          <w:spacing w:val="1"/>
          <w:sz w:val="24"/>
        </w:rPr>
        <w:t xml:space="preserve"> </w:t>
      </w:r>
      <w:r>
        <w:rPr>
          <w:sz w:val="24"/>
        </w:rPr>
        <w:t>has to be</w:t>
      </w:r>
      <w:r>
        <w:rPr>
          <w:spacing w:val="-1"/>
          <w:sz w:val="24"/>
        </w:rPr>
        <w:t xml:space="preserve"> </w:t>
      </w:r>
      <w:r>
        <w:rPr>
          <w:sz w:val="24"/>
        </w:rPr>
        <w:t>acknowledged</w:t>
      </w:r>
      <w:r>
        <w:rPr>
          <w:spacing w:val="2"/>
          <w:sz w:val="24"/>
        </w:rPr>
        <w:t xml:space="preserve"> </w:t>
      </w:r>
      <w:r>
        <w:rPr>
          <w:sz w:val="24"/>
        </w:rPr>
        <w:t>by</w:t>
      </w:r>
      <w:r>
        <w:rPr>
          <w:spacing w:val="-5"/>
          <w:sz w:val="24"/>
        </w:rPr>
        <w:t xml:space="preserve"> </w:t>
      </w:r>
      <w:r>
        <w:rPr>
          <w:sz w:val="24"/>
        </w:rPr>
        <w:t>the receiver</w:t>
      </w:r>
      <w:r>
        <w:rPr>
          <w:spacing w:val="-3"/>
          <w:sz w:val="24"/>
        </w:rPr>
        <w:t xml:space="preserve"> </w:t>
      </w:r>
      <w:r>
        <w:rPr>
          <w:sz w:val="24"/>
        </w:rPr>
        <w:t>in writing.</w:t>
      </w:r>
    </w:p>
    <w:p w14:paraId="13AA1860" w14:textId="77777777" w:rsidR="00B83508" w:rsidRDefault="00B83508">
      <w:pPr>
        <w:pStyle w:val="BodyText"/>
        <w:ind w:right="407"/>
      </w:pPr>
    </w:p>
    <w:p w14:paraId="7F75D876" w14:textId="77777777" w:rsidR="00B83508" w:rsidRDefault="005501DC">
      <w:pPr>
        <w:pStyle w:val="ListParagraph"/>
        <w:numPr>
          <w:ilvl w:val="2"/>
          <w:numId w:val="26"/>
        </w:numPr>
        <w:tabs>
          <w:tab w:val="left" w:pos="1142"/>
        </w:tabs>
        <w:ind w:left="1141" w:right="407" w:hanging="661"/>
        <w:rPr>
          <w:sz w:val="24"/>
        </w:rPr>
      </w:pPr>
      <w:r>
        <w:rPr>
          <w:sz w:val="24"/>
        </w:rPr>
        <w:t>The</w:t>
      </w:r>
      <w:r>
        <w:rPr>
          <w:spacing w:val="-3"/>
          <w:sz w:val="24"/>
        </w:rPr>
        <w:t xml:space="preserve"> </w:t>
      </w:r>
      <w:r>
        <w:rPr>
          <w:sz w:val="24"/>
        </w:rPr>
        <w:t>award shall be</w:t>
      </w:r>
      <w:r>
        <w:rPr>
          <w:spacing w:val="-1"/>
          <w:sz w:val="24"/>
        </w:rPr>
        <w:t xml:space="preserve"> </w:t>
      </w:r>
      <w:r>
        <w:rPr>
          <w:sz w:val="24"/>
        </w:rPr>
        <w:t>final and</w:t>
      </w:r>
      <w:r>
        <w:rPr>
          <w:spacing w:val="-1"/>
          <w:sz w:val="24"/>
        </w:rPr>
        <w:t xml:space="preserve"> </w:t>
      </w:r>
      <w:r>
        <w:rPr>
          <w:sz w:val="24"/>
        </w:rPr>
        <w:t>binding</w:t>
      </w:r>
      <w:r>
        <w:rPr>
          <w:spacing w:val="-3"/>
          <w:sz w:val="24"/>
        </w:rPr>
        <w:t xml:space="preserve"> </w:t>
      </w:r>
      <w:r>
        <w:rPr>
          <w:sz w:val="24"/>
        </w:rPr>
        <w:t>on both the</w:t>
      </w:r>
      <w:r>
        <w:rPr>
          <w:spacing w:val="-1"/>
          <w:sz w:val="24"/>
        </w:rPr>
        <w:t xml:space="preserve"> </w:t>
      </w:r>
      <w:r>
        <w:rPr>
          <w:sz w:val="24"/>
        </w:rPr>
        <w:t>parties and</w:t>
      </w:r>
      <w:r>
        <w:rPr>
          <w:spacing w:val="-1"/>
          <w:sz w:val="24"/>
        </w:rPr>
        <w:t xml:space="preserve"> </w:t>
      </w:r>
      <w:r>
        <w:rPr>
          <w:sz w:val="24"/>
        </w:rPr>
        <w:t>shall apply</w:t>
      </w:r>
      <w:r>
        <w:rPr>
          <w:spacing w:val="-5"/>
          <w:sz w:val="24"/>
        </w:rPr>
        <w:t xml:space="preserve"> </w:t>
      </w:r>
      <w:r>
        <w:rPr>
          <w:sz w:val="24"/>
        </w:rPr>
        <w:t>to the</w:t>
      </w:r>
      <w:r>
        <w:rPr>
          <w:spacing w:val="-1"/>
          <w:sz w:val="24"/>
        </w:rPr>
        <w:t xml:space="preserve"> </w:t>
      </w:r>
      <w:r>
        <w:rPr>
          <w:sz w:val="24"/>
        </w:rPr>
        <w:t>Contract.</w:t>
      </w:r>
    </w:p>
    <w:p w14:paraId="66FE32E8" w14:textId="77777777" w:rsidR="00B83508" w:rsidRDefault="00B83508">
      <w:pPr>
        <w:pStyle w:val="BodyText"/>
        <w:ind w:right="407"/>
      </w:pPr>
    </w:p>
    <w:p w14:paraId="40F3DADA" w14:textId="77777777" w:rsidR="00B83508" w:rsidRDefault="005501DC">
      <w:pPr>
        <w:pStyle w:val="ListParagraph"/>
        <w:numPr>
          <w:ilvl w:val="2"/>
          <w:numId w:val="26"/>
        </w:numPr>
        <w:tabs>
          <w:tab w:val="left" w:pos="1281"/>
        </w:tabs>
        <w:spacing w:before="1"/>
        <w:ind w:right="407" w:firstLine="0"/>
        <w:rPr>
          <w:sz w:val="24"/>
        </w:rPr>
      </w:pPr>
      <w:r>
        <w:rPr>
          <w:sz w:val="24"/>
        </w:rPr>
        <w:t>In case, the decision of the sole arbitrator is not acceptable to either party, the disputes/</w:t>
      </w:r>
      <w:r>
        <w:rPr>
          <w:spacing w:val="1"/>
          <w:sz w:val="24"/>
        </w:rPr>
        <w:t xml:space="preserve"> </w:t>
      </w:r>
      <w:r>
        <w:rPr>
          <w:sz w:val="24"/>
        </w:rPr>
        <w:t>differences shall be referred to joint arbitrators, one arbitrator to be nominated by each party and</w:t>
      </w:r>
      <w:r>
        <w:rPr>
          <w:spacing w:val="1"/>
          <w:sz w:val="24"/>
        </w:rPr>
        <w:t xml:space="preserve"> </w:t>
      </w:r>
      <w:r>
        <w:rPr>
          <w:sz w:val="24"/>
        </w:rPr>
        <w:t>the</w:t>
      </w:r>
      <w:r>
        <w:rPr>
          <w:spacing w:val="1"/>
          <w:sz w:val="24"/>
        </w:rPr>
        <w:t xml:space="preserve"> </w:t>
      </w:r>
      <w:r>
        <w:rPr>
          <w:sz w:val="24"/>
        </w:rPr>
        <w:t>arbitrators</w:t>
      </w:r>
      <w:r>
        <w:rPr>
          <w:spacing w:val="1"/>
          <w:sz w:val="24"/>
        </w:rPr>
        <w:t xml:space="preserve"> </w:t>
      </w:r>
      <w:r>
        <w:rPr>
          <w:sz w:val="24"/>
        </w:rPr>
        <w:t>shall</w:t>
      </w:r>
      <w:r>
        <w:rPr>
          <w:spacing w:val="1"/>
          <w:sz w:val="24"/>
        </w:rPr>
        <w:t xml:space="preserve"> </w:t>
      </w:r>
      <w:r>
        <w:rPr>
          <w:sz w:val="24"/>
        </w:rPr>
        <w:t>also</w:t>
      </w:r>
      <w:r>
        <w:rPr>
          <w:spacing w:val="1"/>
          <w:sz w:val="24"/>
        </w:rPr>
        <w:t xml:space="preserve"> </w:t>
      </w:r>
      <w:r>
        <w:rPr>
          <w:sz w:val="24"/>
        </w:rPr>
        <w:t>appoint</w:t>
      </w:r>
      <w:r>
        <w:rPr>
          <w:spacing w:val="1"/>
          <w:sz w:val="24"/>
        </w:rPr>
        <w:t xml:space="preserve"> </w:t>
      </w:r>
      <w:r>
        <w:rPr>
          <w:sz w:val="24"/>
        </w:rPr>
        <w:t>a</w:t>
      </w:r>
      <w:r>
        <w:rPr>
          <w:spacing w:val="1"/>
          <w:sz w:val="24"/>
        </w:rPr>
        <w:t xml:space="preserve"> </w:t>
      </w:r>
      <w:r>
        <w:rPr>
          <w:sz w:val="24"/>
        </w:rPr>
        <w:t>presiding</w:t>
      </w:r>
      <w:r>
        <w:rPr>
          <w:spacing w:val="1"/>
          <w:sz w:val="24"/>
        </w:rPr>
        <w:t xml:space="preserve"> </w:t>
      </w:r>
      <w:r>
        <w:rPr>
          <w:sz w:val="24"/>
        </w:rPr>
        <w:t>arbitrator</w:t>
      </w:r>
      <w:r>
        <w:rPr>
          <w:spacing w:val="1"/>
          <w:sz w:val="24"/>
        </w:rPr>
        <w:t xml:space="preserve"> </w:t>
      </w:r>
      <w:r>
        <w:rPr>
          <w:sz w:val="24"/>
        </w:rPr>
        <w:t>before</w:t>
      </w:r>
      <w:r>
        <w:rPr>
          <w:spacing w:val="1"/>
          <w:sz w:val="24"/>
        </w:rPr>
        <w:t xml:space="preserve"> </w:t>
      </w:r>
      <w:r>
        <w:rPr>
          <w:sz w:val="24"/>
        </w:rPr>
        <w:t>the</w:t>
      </w:r>
      <w:r>
        <w:rPr>
          <w:spacing w:val="1"/>
          <w:sz w:val="24"/>
        </w:rPr>
        <w:t xml:space="preserve"> </w:t>
      </w:r>
      <w:r>
        <w:rPr>
          <w:sz w:val="24"/>
        </w:rPr>
        <w:t>commencement</w:t>
      </w:r>
      <w:r>
        <w:rPr>
          <w:spacing w:val="1"/>
          <w:sz w:val="24"/>
        </w:rPr>
        <w:t xml:space="preserve"> </w:t>
      </w:r>
      <w:r>
        <w:rPr>
          <w:sz w:val="24"/>
        </w:rPr>
        <w:t>of</w:t>
      </w:r>
      <w:r>
        <w:rPr>
          <w:spacing w:val="60"/>
          <w:sz w:val="24"/>
        </w:rPr>
        <w:t xml:space="preserve"> </w:t>
      </w:r>
      <w:r>
        <w:rPr>
          <w:sz w:val="24"/>
        </w:rPr>
        <w:t>the</w:t>
      </w:r>
      <w:r>
        <w:rPr>
          <w:spacing w:val="1"/>
          <w:sz w:val="24"/>
        </w:rPr>
        <w:t xml:space="preserve"> </w:t>
      </w:r>
      <w:r>
        <w:rPr>
          <w:sz w:val="24"/>
        </w:rPr>
        <w:t>arbitration proceedings. The arbitration shall be governed by the provisions of the Rules of</w:t>
      </w:r>
      <w:r>
        <w:rPr>
          <w:spacing w:val="1"/>
          <w:sz w:val="24"/>
        </w:rPr>
        <w:t xml:space="preserve"> </w:t>
      </w:r>
      <w:r>
        <w:rPr>
          <w:sz w:val="24"/>
        </w:rPr>
        <w:t>Arbitration of the Indian Council of Arbitration under the exclusive jurisdiction of the courts at</w:t>
      </w:r>
      <w:r>
        <w:rPr>
          <w:spacing w:val="1"/>
          <w:sz w:val="24"/>
        </w:rPr>
        <w:t xml:space="preserve"> </w:t>
      </w:r>
      <w:r>
        <w:rPr>
          <w:sz w:val="24"/>
        </w:rPr>
        <w:t>Guwahati,</w:t>
      </w:r>
      <w:r>
        <w:rPr>
          <w:spacing w:val="1"/>
          <w:sz w:val="24"/>
        </w:rPr>
        <w:t xml:space="preserve"> </w:t>
      </w:r>
      <w:r>
        <w:rPr>
          <w:sz w:val="24"/>
        </w:rPr>
        <w:t>Assam,</w:t>
      </w:r>
      <w:r>
        <w:rPr>
          <w:spacing w:val="1"/>
          <w:sz w:val="24"/>
        </w:rPr>
        <w:t xml:space="preserve"> </w:t>
      </w:r>
      <w:r>
        <w:rPr>
          <w:sz w:val="24"/>
        </w:rPr>
        <w:t>India and</w:t>
      </w:r>
      <w:r>
        <w:rPr>
          <w:spacing w:val="1"/>
          <w:sz w:val="24"/>
        </w:rPr>
        <w:t xml:space="preserve"> </w:t>
      </w:r>
      <w:r>
        <w:rPr>
          <w:sz w:val="24"/>
        </w:rPr>
        <w:t>also</w:t>
      </w:r>
      <w:r>
        <w:rPr>
          <w:spacing w:val="1"/>
          <w:sz w:val="24"/>
        </w:rPr>
        <w:t xml:space="preserve"> </w:t>
      </w:r>
      <w:r>
        <w:rPr>
          <w:sz w:val="24"/>
        </w:rPr>
        <w:t>the provisions</w:t>
      </w:r>
      <w:r>
        <w:rPr>
          <w:spacing w:val="1"/>
          <w:sz w:val="24"/>
        </w:rPr>
        <w:t xml:space="preserve"> </w:t>
      </w:r>
      <w:r>
        <w:rPr>
          <w:sz w:val="24"/>
        </w:rPr>
        <w:t>of the Arbitration and</w:t>
      </w:r>
      <w:r>
        <w:rPr>
          <w:spacing w:val="1"/>
          <w:sz w:val="24"/>
        </w:rPr>
        <w:t xml:space="preserve"> </w:t>
      </w:r>
      <w:r>
        <w:rPr>
          <w:sz w:val="24"/>
        </w:rPr>
        <w:t>Conciliation</w:t>
      </w:r>
      <w:r>
        <w:rPr>
          <w:spacing w:val="60"/>
          <w:sz w:val="24"/>
        </w:rPr>
        <w:t xml:space="preserve"> </w:t>
      </w:r>
      <w:r>
        <w:rPr>
          <w:sz w:val="24"/>
        </w:rPr>
        <w:t>Act,</w:t>
      </w:r>
      <w:r>
        <w:rPr>
          <w:spacing w:val="1"/>
          <w:sz w:val="24"/>
        </w:rPr>
        <w:t xml:space="preserve"> </w:t>
      </w:r>
      <w:r>
        <w:rPr>
          <w:sz w:val="24"/>
        </w:rPr>
        <w:t>1996.</w:t>
      </w:r>
    </w:p>
    <w:p w14:paraId="661FBE9A" w14:textId="77777777" w:rsidR="00B83508" w:rsidRDefault="00B83508">
      <w:pPr>
        <w:pStyle w:val="BodyText"/>
        <w:ind w:right="407"/>
      </w:pPr>
    </w:p>
    <w:p w14:paraId="6ADFF8E1" w14:textId="77777777" w:rsidR="00B83508" w:rsidRDefault="005501DC">
      <w:pPr>
        <w:pStyle w:val="ListParagraph"/>
        <w:numPr>
          <w:ilvl w:val="2"/>
          <w:numId w:val="26"/>
        </w:numPr>
        <w:tabs>
          <w:tab w:val="left" w:pos="1322"/>
        </w:tabs>
        <w:ind w:right="407" w:firstLine="0"/>
        <w:rPr>
          <w:sz w:val="24"/>
        </w:rPr>
      </w:pPr>
      <w:r>
        <w:rPr>
          <w:sz w:val="24"/>
        </w:rPr>
        <w:t>The</w:t>
      </w:r>
      <w:r>
        <w:rPr>
          <w:spacing w:val="1"/>
          <w:sz w:val="24"/>
        </w:rPr>
        <w:t xml:space="preserve"> </w:t>
      </w:r>
      <w:r>
        <w:rPr>
          <w:sz w:val="24"/>
        </w:rPr>
        <w:t>work</w:t>
      </w:r>
      <w:r>
        <w:rPr>
          <w:spacing w:val="1"/>
          <w:sz w:val="24"/>
        </w:rPr>
        <w:t xml:space="preserve"> </w:t>
      </w:r>
      <w:r>
        <w:rPr>
          <w:sz w:val="24"/>
        </w:rPr>
        <w:t>under</w:t>
      </w:r>
      <w:r>
        <w:rPr>
          <w:spacing w:val="1"/>
          <w:sz w:val="24"/>
        </w:rPr>
        <w:t xml:space="preserve"> </w:t>
      </w:r>
      <w:r>
        <w:rPr>
          <w:sz w:val="24"/>
        </w:rPr>
        <w:t>the</w:t>
      </w:r>
      <w:r>
        <w:rPr>
          <w:spacing w:val="1"/>
          <w:sz w:val="24"/>
        </w:rPr>
        <w:t xml:space="preserve"> </w:t>
      </w:r>
      <w:r>
        <w:rPr>
          <w:sz w:val="24"/>
        </w:rPr>
        <w:t>Contract</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continued</w:t>
      </w:r>
      <w:r>
        <w:rPr>
          <w:spacing w:val="1"/>
          <w:sz w:val="24"/>
        </w:rPr>
        <w:t xml:space="preserve"> </w:t>
      </w:r>
      <w:r>
        <w:rPr>
          <w:sz w:val="24"/>
        </w:rPr>
        <w:t>by the</w:t>
      </w:r>
      <w:r>
        <w:rPr>
          <w:spacing w:val="1"/>
          <w:sz w:val="24"/>
        </w:rPr>
        <w:t xml:space="preserve"> </w:t>
      </w:r>
      <w:r>
        <w:rPr>
          <w:sz w:val="24"/>
        </w:rPr>
        <w:t>selected</w:t>
      </w:r>
      <w:r>
        <w:rPr>
          <w:spacing w:val="1"/>
          <w:sz w:val="24"/>
        </w:rPr>
        <w:t xml:space="preserve"> </w:t>
      </w:r>
      <w:r>
        <w:rPr>
          <w:sz w:val="24"/>
        </w:rPr>
        <w:t>bidder</w:t>
      </w:r>
      <w:r>
        <w:rPr>
          <w:spacing w:val="1"/>
          <w:sz w:val="24"/>
        </w:rPr>
        <w:t xml:space="preserve"> </w:t>
      </w:r>
      <w:r>
        <w:rPr>
          <w:sz w:val="24"/>
        </w:rPr>
        <w:t>during</w:t>
      </w:r>
      <w:r>
        <w:rPr>
          <w:spacing w:val="1"/>
          <w:sz w:val="24"/>
        </w:rPr>
        <w:t xml:space="preserve"> </w:t>
      </w:r>
      <w:r>
        <w:rPr>
          <w:sz w:val="24"/>
        </w:rPr>
        <w:t>the</w:t>
      </w:r>
      <w:r>
        <w:rPr>
          <w:spacing w:val="1"/>
          <w:sz w:val="24"/>
        </w:rPr>
        <w:t xml:space="preserve"> </w:t>
      </w:r>
      <w:r>
        <w:rPr>
          <w:sz w:val="24"/>
        </w:rPr>
        <w:t>arbitration proceedings unless otherwise directed in writing by the Corporation unless the matter is</w:t>
      </w:r>
      <w:r>
        <w:rPr>
          <w:spacing w:val="1"/>
          <w:sz w:val="24"/>
        </w:rPr>
        <w:t xml:space="preserve"> </w:t>
      </w:r>
      <w:r>
        <w:rPr>
          <w:sz w:val="24"/>
        </w:rPr>
        <w:t>such that the work cannot possibly be continued until the decision of the arbitrator, as the case</w:t>
      </w:r>
      <w:r>
        <w:rPr>
          <w:spacing w:val="1"/>
          <w:sz w:val="24"/>
        </w:rPr>
        <w:t xml:space="preserve"> </w:t>
      </w:r>
      <w:r>
        <w:rPr>
          <w:sz w:val="24"/>
        </w:rPr>
        <w:t>may be, is obtained and save as those which are otherwise explicitly provided in the Contract, no</w:t>
      </w:r>
      <w:r>
        <w:rPr>
          <w:spacing w:val="1"/>
          <w:sz w:val="24"/>
        </w:rPr>
        <w:t xml:space="preserve"> </w:t>
      </w:r>
      <w:r>
        <w:rPr>
          <w:sz w:val="24"/>
        </w:rPr>
        <w:t>payment due or payable by the Corporation, to the bidder shall be withheld on account of the</w:t>
      </w:r>
      <w:r>
        <w:rPr>
          <w:spacing w:val="1"/>
          <w:sz w:val="24"/>
        </w:rPr>
        <w:t xml:space="preserve"> </w:t>
      </w:r>
      <w:r>
        <w:rPr>
          <w:sz w:val="24"/>
        </w:rPr>
        <w:t>ongoing arbitration proceedings, if any, unless it is the subject matter or</w:t>
      </w:r>
      <w:r>
        <w:rPr>
          <w:spacing w:val="60"/>
          <w:sz w:val="24"/>
        </w:rPr>
        <w:t xml:space="preserve"> </w:t>
      </w:r>
      <w:r>
        <w:rPr>
          <w:sz w:val="24"/>
        </w:rPr>
        <w:t>one of the subject</w:t>
      </w:r>
      <w:r>
        <w:rPr>
          <w:spacing w:val="1"/>
          <w:sz w:val="24"/>
        </w:rPr>
        <w:t xml:space="preserve"> </w:t>
      </w:r>
      <w:r>
        <w:rPr>
          <w:sz w:val="24"/>
        </w:rPr>
        <w:t>matters</w:t>
      </w:r>
      <w:r>
        <w:rPr>
          <w:spacing w:val="-1"/>
          <w:sz w:val="24"/>
        </w:rPr>
        <w:t xml:space="preserve"> </w:t>
      </w:r>
      <w:r>
        <w:rPr>
          <w:sz w:val="24"/>
        </w:rPr>
        <w:t>thereof.</w:t>
      </w:r>
    </w:p>
    <w:p w14:paraId="2D5BAEE6" w14:textId="77777777" w:rsidR="00B83508" w:rsidRDefault="00B83508">
      <w:pPr>
        <w:pStyle w:val="BodyText"/>
        <w:spacing w:before="5"/>
        <w:ind w:right="407"/>
      </w:pPr>
    </w:p>
    <w:p w14:paraId="31517B68" w14:textId="77777777" w:rsidR="00B83508" w:rsidRDefault="005501DC">
      <w:pPr>
        <w:pStyle w:val="Heading1"/>
        <w:numPr>
          <w:ilvl w:val="1"/>
          <w:numId w:val="24"/>
        </w:numPr>
        <w:tabs>
          <w:tab w:val="left" w:pos="962"/>
        </w:tabs>
        <w:ind w:left="961" w:hanging="481"/>
      </w:pPr>
      <w:r>
        <w:t>Delays</w:t>
      </w:r>
      <w:r>
        <w:rPr>
          <w:spacing w:val="-3"/>
        </w:rPr>
        <w:t xml:space="preserve"> </w:t>
      </w:r>
      <w:r>
        <w:t>in</w:t>
      </w:r>
      <w:r>
        <w:rPr>
          <w:spacing w:val="-2"/>
        </w:rPr>
        <w:t xml:space="preserve"> </w:t>
      </w:r>
      <w:r>
        <w:t>the</w:t>
      </w:r>
      <w:r>
        <w:rPr>
          <w:spacing w:val="-2"/>
        </w:rPr>
        <w:t xml:space="preserve"> </w:t>
      </w:r>
      <w:r>
        <w:t>Bidder’s</w:t>
      </w:r>
      <w:r>
        <w:rPr>
          <w:spacing w:val="-1"/>
        </w:rPr>
        <w:t xml:space="preserve"> </w:t>
      </w:r>
      <w:r>
        <w:t>Performance</w:t>
      </w:r>
    </w:p>
    <w:p w14:paraId="1DF8140F" w14:textId="77777777" w:rsidR="00B83508" w:rsidRDefault="00B83508">
      <w:pPr>
        <w:pStyle w:val="BodyText"/>
        <w:spacing w:before="7"/>
        <w:rPr>
          <w:b/>
          <w:sz w:val="23"/>
        </w:rPr>
      </w:pPr>
    </w:p>
    <w:p w14:paraId="51263DAB" w14:textId="77777777" w:rsidR="00B83508" w:rsidRDefault="005501DC">
      <w:pPr>
        <w:pStyle w:val="ListParagraph"/>
        <w:numPr>
          <w:ilvl w:val="2"/>
          <w:numId w:val="24"/>
        </w:numPr>
        <w:tabs>
          <w:tab w:val="left" w:pos="1202"/>
        </w:tabs>
        <w:ind w:left="481" w:right="407" w:firstLine="0"/>
        <w:rPr>
          <w:sz w:val="24"/>
        </w:rPr>
      </w:pPr>
      <w:r>
        <w:rPr>
          <w:sz w:val="24"/>
        </w:rPr>
        <w:t>The</w:t>
      </w:r>
      <w:r>
        <w:rPr>
          <w:spacing w:val="1"/>
          <w:sz w:val="24"/>
        </w:rPr>
        <w:t xml:space="preserve"> </w:t>
      </w:r>
      <w:r>
        <w:rPr>
          <w:sz w:val="24"/>
        </w:rPr>
        <w:t>bidder</w:t>
      </w:r>
      <w:r>
        <w:rPr>
          <w:spacing w:val="1"/>
          <w:sz w:val="24"/>
        </w:rPr>
        <w:t xml:space="preserve"> </w:t>
      </w:r>
      <w:r>
        <w:rPr>
          <w:sz w:val="24"/>
        </w:rPr>
        <w:t>shall</w:t>
      </w:r>
      <w:r>
        <w:rPr>
          <w:spacing w:val="1"/>
          <w:sz w:val="24"/>
        </w:rPr>
        <w:t xml:space="preserve"> </w:t>
      </w:r>
      <w:r>
        <w:rPr>
          <w:sz w:val="24"/>
        </w:rPr>
        <w:t>strictly adhere</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implementation</w:t>
      </w:r>
      <w:r>
        <w:rPr>
          <w:spacing w:val="1"/>
          <w:sz w:val="24"/>
        </w:rPr>
        <w:t xml:space="preserve"> </w:t>
      </w:r>
      <w:r>
        <w:rPr>
          <w:sz w:val="24"/>
        </w:rPr>
        <w:t>schedule,</w:t>
      </w:r>
      <w:r>
        <w:rPr>
          <w:spacing w:val="1"/>
          <w:sz w:val="24"/>
        </w:rPr>
        <w:t xml:space="preserve"> </w:t>
      </w:r>
      <w:r>
        <w:rPr>
          <w:sz w:val="24"/>
        </w:rPr>
        <w:t>as</w:t>
      </w:r>
      <w:r>
        <w:rPr>
          <w:spacing w:val="1"/>
          <w:sz w:val="24"/>
        </w:rPr>
        <w:t xml:space="preserve"> </w:t>
      </w:r>
      <w:r>
        <w:rPr>
          <w:sz w:val="24"/>
        </w:rPr>
        <w:t>specified</w:t>
      </w:r>
      <w:r>
        <w:rPr>
          <w:spacing w:val="1"/>
          <w:sz w:val="24"/>
        </w:rPr>
        <w:t xml:space="preserve"> </w:t>
      </w:r>
      <w:r>
        <w:rPr>
          <w:sz w:val="24"/>
        </w:rPr>
        <w:t>in</w:t>
      </w:r>
      <w:r>
        <w:rPr>
          <w:spacing w:val="1"/>
          <w:sz w:val="24"/>
        </w:rPr>
        <w:t xml:space="preserve"> </w:t>
      </w:r>
      <w:r>
        <w:rPr>
          <w:sz w:val="24"/>
        </w:rPr>
        <w:t>this</w:t>
      </w:r>
      <w:r>
        <w:rPr>
          <w:spacing w:val="1"/>
          <w:sz w:val="24"/>
        </w:rPr>
        <w:t xml:space="preserve"> </w:t>
      </w:r>
      <w:r>
        <w:rPr>
          <w:sz w:val="24"/>
        </w:rPr>
        <w:t>document and also specified in the contract, executed between the Parties for performance of the</w:t>
      </w:r>
      <w:r>
        <w:rPr>
          <w:spacing w:val="1"/>
          <w:sz w:val="24"/>
        </w:rPr>
        <w:t xml:space="preserve"> </w:t>
      </w:r>
      <w:r>
        <w:rPr>
          <w:sz w:val="24"/>
        </w:rPr>
        <w:t>obligations, arising out of the contract and any delay in completion of the obligations by the</w:t>
      </w:r>
      <w:r>
        <w:rPr>
          <w:spacing w:val="1"/>
          <w:sz w:val="24"/>
        </w:rPr>
        <w:t xml:space="preserve"> </w:t>
      </w:r>
      <w:r>
        <w:rPr>
          <w:sz w:val="24"/>
        </w:rPr>
        <w:t>bidder</w:t>
      </w:r>
      <w:r>
        <w:rPr>
          <w:spacing w:val="-2"/>
          <w:sz w:val="24"/>
        </w:rPr>
        <w:t xml:space="preserve"> </w:t>
      </w:r>
      <w:r>
        <w:rPr>
          <w:sz w:val="24"/>
        </w:rPr>
        <w:t>shall enable the Corporation</w:t>
      </w:r>
      <w:r>
        <w:rPr>
          <w:spacing w:val="-5"/>
          <w:sz w:val="24"/>
        </w:rPr>
        <w:t xml:space="preserve"> </w:t>
      </w:r>
      <w:r>
        <w:rPr>
          <w:sz w:val="24"/>
        </w:rPr>
        <w:t>to resort to any</w:t>
      </w:r>
      <w:r>
        <w:rPr>
          <w:spacing w:val="-5"/>
          <w:sz w:val="24"/>
        </w:rPr>
        <w:t xml:space="preserve"> </w:t>
      </w:r>
      <w:r>
        <w:rPr>
          <w:sz w:val="24"/>
        </w:rPr>
        <w:t>or</w:t>
      </w:r>
      <w:r>
        <w:rPr>
          <w:spacing w:val="1"/>
          <w:sz w:val="24"/>
        </w:rPr>
        <w:t xml:space="preserve"> </w:t>
      </w:r>
      <w:r>
        <w:rPr>
          <w:sz w:val="24"/>
        </w:rPr>
        <w:t>both of the</w:t>
      </w:r>
      <w:r>
        <w:rPr>
          <w:spacing w:val="-1"/>
          <w:sz w:val="24"/>
        </w:rPr>
        <w:t xml:space="preserve"> </w:t>
      </w:r>
      <w:r>
        <w:rPr>
          <w:sz w:val="24"/>
        </w:rPr>
        <w:t>following:</w:t>
      </w:r>
    </w:p>
    <w:p w14:paraId="4318A821" w14:textId="77777777" w:rsidR="00B83508" w:rsidRDefault="005501DC">
      <w:pPr>
        <w:pStyle w:val="ListParagraph"/>
        <w:numPr>
          <w:ilvl w:val="3"/>
          <w:numId w:val="24"/>
        </w:numPr>
        <w:tabs>
          <w:tab w:val="left" w:pos="1202"/>
        </w:tabs>
        <w:ind w:right="407" w:hanging="361"/>
        <w:rPr>
          <w:sz w:val="24"/>
        </w:rPr>
      </w:pPr>
      <w:r>
        <w:rPr>
          <w:sz w:val="24"/>
        </w:rPr>
        <w:t>Claiming</w:t>
      </w:r>
      <w:r>
        <w:rPr>
          <w:spacing w:val="-4"/>
          <w:sz w:val="24"/>
        </w:rPr>
        <w:t xml:space="preserve"> </w:t>
      </w:r>
      <w:r>
        <w:rPr>
          <w:sz w:val="24"/>
        </w:rPr>
        <w:t>Liquidated</w:t>
      </w:r>
      <w:r>
        <w:rPr>
          <w:spacing w:val="-2"/>
          <w:sz w:val="24"/>
        </w:rPr>
        <w:t xml:space="preserve"> </w:t>
      </w:r>
      <w:r>
        <w:rPr>
          <w:sz w:val="24"/>
        </w:rPr>
        <w:t>Damages.</w:t>
      </w:r>
    </w:p>
    <w:p w14:paraId="23F6E01E" w14:textId="77777777" w:rsidR="00B83508" w:rsidRDefault="005501DC">
      <w:pPr>
        <w:pStyle w:val="ListParagraph"/>
        <w:numPr>
          <w:ilvl w:val="3"/>
          <w:numId w:val="24"/>
        </w:numPr>
        <w:tabs>
          <w:tab w:val="left" w:pos="1202"/>
        </w:tabs>
        <w:ind w:right="407" w:hanging="361"/>
        <w:rPr>
          <w:sz w:val="24"/>
        </w:rPr>
      </w:pPr>
      <w:r>
        <w:rPr>
          <w:sz w:val="24"/>
        </w:rPr>
        <w:t>Termination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service</w:t>
      </w:r>
      <w:r>
        <w:rPr>
          <w:spacing w:val="-1"/>
          <w:sz w:val="24"/>
        </w:rPr>
        <w:t xml:space="preserve"> </w:t>
      </w:r>
      <w:r>
        <w:rPr>
          <w:sz w:val="24"/>
        </w:rPr>
        <w:t>agreement</w:t>
      </w:r>
      <w:r>
        <w:rPr>
          <w:spacing w:val="-1"/>
          <w:sz w:val="24"/>
        </w:rPr>
        <w:t xml:space="preserve"> </w:t>
      </w:r>
      <w:r>
        <w:rPr>
          <w:sz w:val="24"/>
        </w:rPr>
        <w:t>fully</w:t>
      </w:r>
      <w:r>
        <w:rPr>
          <w:spacing w:val="-5"/>
          <w:sz w:val="24"/>
        </w:rPr>
        <w:t xml:space="preserve"> </w:t>
      </w:r>
      <w:r>
        <w:rPr>
          <w:sz w:val="24"/>
        </w:rPr>
        <w:t>or</w:t>
      </w:r>
      <w:r>
        <w:rPr>
          <w:spacing w:val="1"/>
          <w:sz w:val="24"/>
        </w:rPr>
        <w:t xml:space="preserve"> </w:t>
      </w:r>
      <w:r>
        <w:rPr>
          <w:sz w:val="24"/>
        </w:rPr>
        <w:t>partly</w:t>
      </w:r>
      <w:r>
        <w:rPr>
          <w:spacing w:val="-2"/>
          <w:sz w:val="24"/>
        </w:rPr>
        <w:t xml:space="preserve"> </w:t>
      </w:r>
      <w:r>
        <w:rPr>
          <w:sz w:val="24"/>
        </w:rPr>
        <w:t>and</w:t>
      </w:r>
      <w:r>
        <w:rPr>
          <w:spacing w:val="1"/>
          <w:sz w:val="24"/>
        </w:rPr>
        <w:t xml:space="preserve"> </w:t>
      </w:r>
      <w:r>
        <w:rPr>
          <w:sz w:val="24"/>
        </w:rPr>
        <w:t>claim liquidated</w:t>
      </w:r>
      <w:r>
        <w:rPr>
          <w:spacing w:val="-1"/>
          <w:sz w:val="24"/>
        </w:rPr>
        <w:t xml:space="preserve"> </w:t>
      </w:r>
      <w:r>
        <w:rPr>
          <w:sz w:val="24"/>
        </w:rPr>
        <w:t>damages</w:t>
      </w:r>
    </w:p>
    <w:p w14:paraId="5100A87A" w14:textId="77777777" w:rsidR="00B83508" w:rsidRDefault="00B83508">
      <w:pPr>
        <w:pStyle w:val="BodyText"/>
        <w:spacing w:before="5"/>
      </w:pPr>
    </w:p>
    <w:p w14:paraId="214C3866" w14:textId="77777777" w:rsidR="00B83508" w:rsidRDefault="005501DC">
      <w:pPr>
        <w:pStyle w:val="Heading1"/>
        <w:numPr>
          <w:ilvl w:val="1"/>
          <w:numId w:val="27"/>
        </w:numPr>
        <w:tabs>
          <w:tab w:val="left" w:pos="962"/>
        </w:tabs>
        <w:spacing w:before="1"/>
        <w:ind w:hanging="481"/>
      </w:pPr>
      <w:r>
        <w:t>Liquidated</w:t>
      </w:r>
      <w:r>
        <w:rPr>
          <w:spacing w:val="-3"/>
        </w:rPr>
        <w:t xml:space="preserve"> </w:t>
      </w:r>
      <w:r>
        <w:t>Damages</w:t>
      </w:r>
    </w:p>
    <w:p w14:paraId="041C6000" w14:textId="77777777" w:rsidR="00B83508" w:rsidRDefault="00B83508">
      <w:pPr>
        <w:pStyle w:val="BodyText"/>
        <w:spacing w:before="6"/>
        <w:rPr>
          <w:b/>
          <w:sz w:val="23"/>
        </w:rPr>
      </w:pPr>
    </w:p>
    <w:p w14:paraId="4F9B834A" w14:textId="77777777" w:rsidR="00B83508" w:rsidRDefault="005501DC">
      <w:pPr>
        <w:pStyle w:val="ListParagraph"/>
        <w:numPr>
          <w:ilvl w:val="2"/>
          <w:numId w:val="27"/>
        </w:numPr>
        <w:tabs>
          <w:tab w:val="left" w:pos="1173"/>
        </w:tabs>
        <w:ind w:right="407" w:firstLine="0"/>
        <w:rPr>
          <w:sz w:val="24"/>
        </w:rPr>
      </w:pPr>
      <w:r>
        <w:rPr>
          <w:sz w:val="24"/>
        </w:rPr>
        <w:t>A liquidated damage is an estimate of the loss or damage that the Corporation may have</w:t>
      </w:r>
      <w:r>
        <w:rPr>
          <w:spacing w:val="1"/>
          <w:sz w:val="24"/>
        </w:rPr>
        <w:t xml:space="preserve"> </w:t>
      </w:r>
      <w:r>
        <w:rPr>
          <w:sz w:val="24"/>
        </w:rPr>
        <w:t>suffered due to delay in performance or non-performance of any or all the obligations (under the</w:t>
      </w:r>
      <w:r>
        <w:rPr>
          <w:spacing w:val="1"/>
          <w:sz w:val="24"/>
        </w:rPr>
        <w:t xml:space="preserve"> </w:t>
      </w:r>
      <w:r>
        <w:rPr>
          <w:sz w:val="24"/>
        </w:rPr>
        <w:t>terms and conditions of the contract relating to delivery and acceptance, etc., in providing service</w:t>
      </w:r>
      <w:r>
        <w:rPr>
          <w:spacing w:val="1"/>
          <w:sz w:val="24"/>
        </w:rPr>
        <w:t xml:space="preserve"> </w:t>
      </w:r>
      <w:r>
        <w:rPr>
          <w:sz w:val="24"/>
        </w:rPr>
        <w:t>as per the scope of work of this RFP by the bidder and the bidder shall be liable to pay the Corporation a fixed amount for each day of delay/ non-performance of the obligations by way of</w:t>
      </w:r>
      <w:r>
        <w:rPr>
          <w:spacing w:val="1"/>
          <w:sz w:val="24"/>
        </w:rPr>
        <w:t xml:space="preserve"> </w:t>
      </w:r>
      <w:r>
        <w:rPr>
          <w:sz w:val="24"/>
        </w:rPr>
        <w:t>liquidated</w:t>
      </w:r>
      <w:r>
        <w:rPr>
          <w:spacing w:val="-1"/>
          <w:sz w:val="24"/>
        </w:rPr>
        <w:t xml:space="preserve"> </w:t>
      </w:r>
      <w:r>
        <w:rPr>
          <w:sz w:val="24"/>
        </w:rPr>
        <w:t>damages, details of which</w:t>
      </w:r>
      <w:r>
        <w:rPr>
          <w:spacing w:val="-1"/>
          <w:sz w:val="24"/>
        </w:rPr>
        <w:t xml:space="preserve"> </w:t>
      </w:r>
      <w:r>
        <w:rPr>
          <w:sz w:val="24"/>
        </w:rPr>
        <w:t>shall be</w:t>
      </w:r>
      <w:r>
        <w:rPr>
          <w:spacing w:val="-1"/>
          <w:sz w:val="24"/>
        </w:rPr>
        <w:t xml:space="preserve"> </w:t>
      </w:r>
      <w:r>
        <w:rPr>
          <w:sz w:val="24"/>
        </w:rPr>
        <w:t>specified in the</w:t>
      </w:r>
      <w:r>
        <w:rPr>
          <w:spacing w:val="-2"/>
          <w:sz w:val="24"/>
        </w:rPr>
        <w:t xml:space="preserve"> </w:t>
      </w:r>
      <w:r>
        <w:rPr>
          <w:sz w:val="24"/>
        </w:rPr>
        <w:t>Contract.</w:t>
      </w:r>
    </w:p>
    <w:p w14:paraId="1C089CEE" w14:textId="77777777" w:rsidR="00B83508" w:rsidRDefault="00B83508">
      <w:pPr>
        <w:pStyle w:val="BodyText"/>
        <w:ind w:right="407"/>
      </w:pPr>
    </w:p>
    <w:p w14:paraId="11791148" w14:textId="77777777" w:rsidR="00B83508" w:rsidRDefault="005501DC">
      <w:pPr>
        <w:pStyle w:val="ListParagraph"/>
        <w:numPr>
          <w:ilvl w:val="2"/>
          <w:numId w:val="27"/>
        </w:numPr>
        <w:tabs>
          <w:tab w:val="left" w:pos="1180"/>
        </w:tabs>
        <w:ind w:right="407" w:firstLine="0"/>
        <w:rPr>
          <w:sz w:val="24"/>
        </w:rPr>
      </w:pPr>
      <w:r>
        <w:rPr>
          <w:sz w:val="24"/>
        </w:rPr>
        <w:t>Without any prejudice to the Corporation's other rights under the law, the Corporation shall</w:t>
      </w:r>
      <w:r>
        <w:rPr>
          <w:spacing w:val="1"/>
          <w:sz w:val="24"/>
        </w:rPr>
        <w:t xml:space="preserve"> </w:t>
      </w:r>
      <w:r>
        <w:rPr>
          <w:sz w:val="24"/>
        </w:rPr>
        <w:t>recover the liquidated damages, if any, accruing to the Corporation, as above, from any amount</w:t>
      </w:r>
      <w:r>
        <w:rPr>
          <w:spacing w:val="1"/>
          <w:sz w:val="24"/>
        </w:rPr>
        <w:t xml:space="preserve"> </w:t>
      </w:r>
      <w:r>
        <w:rPr>
          <w:sz w:val="24"/>
        </w:rPr>
        <w:t>payable to the bidder either as per the contract, executed between the parties or under any other</w:t>
      </w:r>
      <w:r>
        <w:rPr>
          <w:spacing w:val="1"/>
          <w:sz w:val="24"/>
        </w:rPr>
        <w:t xml:space="preserve"> </w:t>
      </w:r>
      <w:r>
        <w:rPr>
          <w:sz w:val="24"/>
        </w:rPr>
        <w:t>agreement/</w:t>
      </w:r>
      <w:r>
        <w:rPr>
          <w:spacing w:val="1"/>
          <w:sz w:val="24"/>
        </w:rPr>
        <w:t xml:space="preserve"> </w:t>
      </w:r>
      <w:r>
        <w:rPr>
          <w:sz w:val="24"/>
        </w:rPr>
        <w:t>contract.</w:t>
      </w:r>
      <w:r>
        <w:rPr>
          <w:spacing w:val="1"/>
          <w:sz w:val="24"/>
        </w:rPr>
        <w:t xml:space="preserve"> </w:t>
      </w:r>
      <w:r>
        <w:rPr>
          <w:sz w:val="24"/>
        </w:rPr>
        <w:t>Company reserves the right to recover such</w:t>
      </w:r>
      <w:r>
        <w:rPr>
          <w:spacing w:val="1"/>
          <w:sz w:val="24"/>
        </w:rPr>
        <w:t xml:space="preserve"> </w:t>
      </w:r>
      <w:r>
        <w:rPr>
          <w:sz w:val="24"/>
        </w:rPr>
        <w:t>amount</w:t>
      </w:r>
      <w:r>
        <w:rPr>
          <w:spacing w:val="1"/>
          <w:sz w:val="24"/>
        </w:rPr>
        <w:t xml:space="preserve"> </w:t>
      </w:r>
      <w:r>
        <w:rPr>
          <w:sz w:val="24"/>
        </w:rPr>
        <w:t>from performance</w:t>
      </w:r>
      <w:r>
        <w:rPr>
          <w:spacing w:val="1"/>
          <w:sz w:val="24"/>
        </w:rPr>
        <w:t xml:space="preserve"> </w:t>
      </w:r>
      <w:r>
        <w:rPr>
          <w:sz w:val="24"/>
        </w:rPr>
        <w:t>guarantee.</w:t>
      </w:r>
    </w:p>
    <w:p w14:paraId="6C98C12F" w14:textId="77777777" w:rsidR="00B83508" w:rsidRDefault="00B83508">
      <w:pPr>
        <w:ind w:right="407"/>
        <w:jc w:val="both"/>
        <w:rPr>
          <w:sz w:val="24"/>
        </w:rPr>
        <w:sectPr w:rsidR="00B83508">
          <w:pgSz w:w="11930" w:h="16850"/>
          <w:pgMar w:top="1300" w:right="660" w:bottom="480" w:left="940" w:header="772" w:footer="299" w:gutter="0"/>
          <w:pgBorders w:offsetFrom="page">
            <w:top w:val="single" w:sz="12" w:space="24" w:color="000000"/>
            <w:left w:val="single" w:sz="12" w:space="24" w:color="000000"/>
            <w:bottom w:val="single" w:sz="12" w:space="24" w:color="000000"/>
            <w:right w:val="single" w:sz="12" w:space="24" w:color="000000"/>
          </w:pgBorders>
          <w:cols w:space="720"/>
        </w:sectPr>
      </w:pPr>
    </w:p>
    <w:p w14:paraId="3B381399" w14:textId="77777777" w:rsidR="00B83508" w:rsidRDefault="00B83508">
      <w:pPr>
        <w:pStyle w:val="BodyText"/>
        <w:spacing w:before="7"/>
        <w:ind w:right="407"/>
      </w:pPr>
    </w:p>
    <w:p w14:paraId="7154A13B" w14:textId="77777777" w:rsidR="00B83508" w:rsidRDefault="005501DC">
      <w:pPr>
        <w:pStyle w:val="ListParagraph"/>
        <w:numPr>
          <w:ilvl w:val="2"/>
          <w:numId w:val="27"/>
        </w:numPr>
        <w:tabs>
          <w:tab w:val="left" w:pos="1168"/>
        </w:tabs>
        <w:spacing w:before="90"/>
        <w:ind w:right="407" w:firstLine="0"/>
        <w:rPr>
          <w:sz w:val="24"/>
        </w:rPr>
      </w:pPr>
      <w:r>
        <w:rPr>
          <w:sz w:val="24"/>
        </w:rPr>
        <w:t>Liquidated Damages are not applicable for reasons attributable to the Corporation or Force</w:t>
      </w:r>
      <w:r>
        <w:rPr>
          <w:spacing w:val="1"/>
          <w:sz w:val="24"/>
        </w:rPr>
        <w:t xml:space="preserve"> </w:t>
      </w:r>
      <w:r>
        <w:rPr>
          <w:sz w:val="24"/>
        </w:rPr>
        <w:t>Majeure. However, it is the responsibility/ onus of the bidder to prove that the delay is attributed</w:t>
      </w:r>
      <w:r>
        <w:rPr>
          <w:spacing w:val="1"/>
          <w:sz w:val="24"/>
        </w:rPr>
        <w:t xml:space="preserve"> </w:t>
      </w:r>
      <w:r>
        <w:rPr>
          <w:sz w:val="24"/>
        </w:rPr>
        <w:t>to the Corporation or Force Majeure. The bidder shall submit the proof, duly authenticated, that the</w:t>
      </w:r>
      <w:r>
        <w:rPr>
          <w:spacing w:val="1"/>
          <w:sz w:val="24"/>
        </w:rPr>
        <w:t xml:space="preserve"> </w:t>
      </w:r>
      <w:r>
        <w:rPr>
          <w:sz w:val="24"/>
        </w:rPr>
        <w:t>delay</w:t>
      </w:r>
      <w:r>
        <w:rPr>
          <w:spacing w:val="-5"/>
          <w:sz w:val="24"/>
        </w:rPr>
        <w:t xml:space="preserve"> </w:t>
      </w:r>
      <w:r>
        <w:rPr>
          <w:sz w:val="24"/>
        </w:rPr>
        <w:t>is attributed to the Corporation</w:t>
      </w:r>
      <w:r>
        <w:rPr>
          <w:spacing w:val="-5"/>
          <w:sz w:val="24"/>
        </w:rPr>
        <w:t xml:space="preserve"> </w:t>
      </w:r>
      <w:r>
        <w:rPr>
          <w:sz w:val="24"/>
        </w:rPr>
        <w:t>for Force</w:t>
      </w:r>
      <w:r>
        <w:rPr>
          <w:spacing w:val="-1"/>
          <w:sz w:val="24"/>
        </w:rPr>
        <w:t xml:space="preserve"> </w:t>
      </w:r>
      <w:r>
        <w:rPr>
          <w:sz w:val="24"/>
        </w:rPr>
        <w:t>Majeure.</w:t>
      </w:r>
    </w:p>
    <w:p w14:paraId="56BA4DAB" w14:textId="77777777" w:rsidR="00B83508" w:rsidRDefault="00B83508">
      <w:pPr>
        <w:pStyle w:val="BodyText"/>
        <w:rPr>
          <w:sz w:val="26"/>
        </w:rPr>
      </w:pPr>
    </w:p>
    <w:p w14:paraId="44426F10" w14:textId="77777777" w:rsidR="00B83508" w:rsidRDefault="005501DC">
      <w:pPr>
        <w:pStyle w:val="Heading1"/>
        <w:numPr>
          <w:ilvl w:val="1"/>
          <w:numId w:val="27"/>
        </w:numPr>
        <w:tabs>
          <w:tab w:val="left" w:pos="962"/>
        </w:tabs>
        <w:spacing w:before="1"/>
        <w:ind w:hanging="481"/>
      </w:pPr>
      <w:r>
        <w:t>Force</w:t>
      </w:r>
      <w:r>
        <w:rPr>
          <w:spacing w:val="-2"/>
        </w:rPr>
        <w:t xml:space="preserve"> </w:t>
      </w:r>
      <w:r>
        <w:t>Majeure</w:t>
      </w:r>
    </w:p>
    <w:p w14:paraId="43AB9FC4" w14:textId="77777777" w:rsidR="00B83508" w:rsidRDefault="00B83508">
      <w:pPr>
        <w:pStyle w:val="BodyText"/>
        <w:spacing w:before="6"/>
        <w:rPr>
          <w:b/>
          <w:sz w:val="23"/>
        </w:rPr>
      </w:pPr>
    </w:p>
    <w:p w14:paraId="2A1CEBB6" w14:textId="77777777" w:rsidR="00B83508" w:rsidRDefault="005501DC">
      <w:pPr>
        <w:pStyle w:val="ListParagraph"/>
        <w:numPr>
          <w:ilvl w:val="2"/>
          <w:numId w:val="27"/>
        </w:numPr>
        <w:tabs>
          <w:tab w:val="left" w:pos="1142"/>
        </w:tabs>
        <w:ind w:right="407" w:firstLine="0"/>
        <w:rPr>
          <w:sz w:val="24"/>
        </w:rPr>
      </w:pPr>
      <w:r>
        <w:rPr>
          <w:sz w:val="24"/>
        </w:rPr>
        <w:t>The Bidder or the Corporation shall not be responsible for delays, restrictions, interference or</w:t>
      </w:r>
      <w:r>
        <w:rPr>
          <w:spacing w:val="-57"/>
          <w:sz w:val="24"/>
        </w:rPr>
        <w:t xml:space="preserve"> </w:t>
      </w:r>
      <w:r>
        <w:rPr>
          <w:sz w:val="24"/>
        </w:rPr>
        <w:t>non performance of any or all contractual obligations, caused by war, revolution, insurrection,</w:t>
      </w:r>
      <w:r>
        <w:rPr>
          <w:spacing w:val="1"/>
          <w:sz w:val="24"/>
        </w:rPr>
        <w:t xml:space="preserve"> </w:t>
      </w:r>
      <w:r>
        <w:rPr>
          <w:sz w:val="24"/>
        </w:rPr>
        <w:t>civil</w:t>
      </w:r>
      <w:r>
        <w:rPr>
          <w:spacing w:val="1"/>
          <w:sz w:val="24"/>
        </w:rPr>
        <w:t xml:space="preserve"> </w:t>
      </w:r>
      <w:r>
        <w:rPr>
          <w:sz w:val="24"/>
        </w:rPr>
        <w:t>commotion,</w:t>
      </w:r>
      <w:r>
        <w:rPr>
          <w:spacing w:val="1"/>
          <w:sz w:val="24"/>
        </w:rPr>
        <w:t xml:space="preserve"> </w:t>
      </w:r>
      <w:r>
        <w:rPr>
          <w:sz w:val="24"/>
        </w:rPr>
        <w:t>riots,</w:t>
      </w:r>
      <w:r>
        <w:rPr>
          <w:spacing w:val="1"/>
          <w:sz w:val="24"/>
        </w:rPr>
        <w:t xml:space="preserve"> </w:t>
      </w:r>
      <w:r>
        <w:rPr>
          <w:sz w:val="24"/>
        </w:rPr>
        <w:t>mobilisations,</w:t>
      </w:r>
      <w:r>
        <w:rPr>
          <w:spacing w:val="1"/>
          <w:sz w:val="24"/>
        </w:rPr>
        <w:t xml:space="preserve"> </w:t>
      </w:r>
      <w:r>
        <w:rPr>
          <w:sz w:val="24"/>
        </w:rPr>
        <w:t>strikes,</w:t>
      </w:r>
      <w:r>
        <w:rPr>
          <w:spacing w:val="1"/>
          <w:sz w:val="24"/>
        </w:rPr>
        <w:t xml:space="preserve"> </w:t>
      </w:r>
      <w:r>
        <w:rPr>
          <w:sz w:val="24"/>
        </w:rPr>
        <w:t>shutdowns</w:t>
      </w:r>
      <w:r>
        <w:rPr>
          <w:spacing w:val="1"/>
          <w:sz w:val="24"/>
        </w:rPr>
        <w:t xml:space="preserve"> </w:t>
      </w:r>
      <w:r>
        <w:rPr>
          <w:sz w:val="24"/>
        </w:rPr>
        <w:t>or</w:t>
      </w:r>
      <w:r>
        <w:rPr>
          <w:spacing w:val="1"/>
          <w:sz w:val="24"/>
        </w:rPr>
        <w:t xml:space="preserve"> </w:t>
      </w:r>
      <w:r>
        <w:rPr>
          <w:sz w:val="24"/>
        </w:rPr>
        <w:t>labour</w:t>
      </w:r>
      <w:r>
        <w:rPr>
          <w:spacing w:val="1"/>
          <w:sz w:val="24"/>
        </w:rPr>
        <w:t xml:space="preserve"> </w:t>
      </w:r>
      <w:r>
        <w:rPr>
          <w:sz w:val="24"/>
        </w:rPr>
        <w:t>disputes</w:t>
      </w:r>
      <w:r>
        <w:rPr>
          <w:spacing w:val="1"/>
          <w:sz w:val="24"/>
        </w:rPr>
        <w:t xml:space="preserve"> </w:t>
      </w:r>
      <w:r>
        <w:rPr>
          <w:sz w:val="24"/>
        </w:rPr>
        <w:t>which</w:t>
      </w:r>
      <w:r>
        <w:rPr>
          <w:spacing w:val="1"/>
          <w:sz w:val="24"/>
        </w:rPr>
        <w:t xml:space="preserve"> </w:t>
      </w:r>
      <w:r>
        <w:rPr>
          <w:sz w:val="24"/>
        </w:rPr>
        <w:t>are</w:t>
      </w:r>
      <w:r>
        <w:rPr>
          <w:spacing w:val="1"/>
          <w:sz w:val="24"/>
        </w:rPr>
        <w:t xml:space="preserve"> </w:t>
      </w:r>
      <w:r>
        <w:rPr>
          <w:sz w:val="24"/>
        </w:rPr>
        <w:t>not</w:t>
      </w:r>
      <w:r>
        <w:rPr>
          <w:spacing w:val="1"/>
          <w:sz w:val="24"/>
        </w:rPr>
        <w:t xml:space="preserve"> </w:t>
      </w:r>
      <w:r>
        <w:rPr>
          <w:sz w:val="24"/>
        </w:rPr>
        <w:t>instigated for the purpose of avoiding obligations herein, blockade, acts of God, plague or other</w:t>
      </w:r>
      <w:r>
        <w:rPr>
          <w:spacing w:val="1"/>
          <w:sz w:val="24"/>
        </w:rPr>
        <w:t xml:space="preserve"> </w:t>
      </w:r>
      <w:r>
        <w:rPr>
          <w:sz w:val="24"/>
        </w:rPr>
        <w:t>epidemics, fire, flood, obstructions of navigation by ice of Port of dispatch, acts of government or</w:t>
      </w:r>
      <w:r>
        <w:rPr>
          <w:spacing w:val="-57"/>
          <w:sz w:val="24"/>
        </w:rPr>
        <w:t xml:space="preserve"> </w:t>
      </w:r>
      <w:r>
        <w:rPr>
          <w:sz w:val="24"/>
        </w:rPr>
        <w:t>public</w:t>
      </w:r>
      <w:r>
        <w:rPr>
          <w:spacing w:val="1"/>
          <w:sz w:val="24"/>
        </w:rPr>
        <w:t xml:space="preserve"> </w:t>
      </w:r>
      <w:r>
        <w:rPr>
          <w:sz w:val="24"/>
        </w:rPr>
        <w:t>enemy,</w:t>
      </w:r>
      <w:r>
        <w:rPr>
          <w:spacing w:val="1"/>
          <w:sz w:val="24"/>
        </w:rPr>
        <w:t xml:space="preserve"> </w:t>
      </w:r>
      <w:r>
        <w:rPr>
          <w:sz w:val="24"/>
        </w:rPr>
        <w:t>blockage</w:t>
      </w:r>
      <w:r>
        <w:rPr>
          <w:spacing w:val="1"/>
          <w:sz w:val="24"/>
        </w:rPr>
        <w:t xml:space="preserve"> </w:t>
      </w:r>
      <w:r>
        <w:rPr>
          <w:sz w:val="24"/>
        </w:rPr>
        <w:t>or</w:t>
      </w:r>
      <w:r>
        <w:rPr>
          <w:spacing w:val="1"/>
          <w:sz w:val="24"/>
        </w:rPr>
        <w:t xml:space="preserve"> </w:t>
      </w:r>
      <w:r>
        <w:rPr>
          <w:sz w:val="24"/>
        </w:rPr>
        <w:t>embargo,</w:t>
      </w:r>
      <w:r>
        <w:rPr>
          <w:spacing w:val="1"/>
          <w:sz w:val="24"/>
        </w:rPr>
        <w:t xml:space="preserve"> </w:t>
      </w:r>
      <w:r>
        <w:rPr>
          <w:sz w:val="24"/>
        </w:rPr>
        <w:t>any</w:t>
      </w:r>
      <w:r>
        <w:rPr>
          <w:spacing w:val="1"/>
          <w:sz w:val="24"/>
        </w:rPr>
        <w:t xml:space="preserve"> </w:t>
      </w:r>
      <w:r>
        <w:rPr>
          <w:sz w:val="24"/>
        </w:rPr>
        <w:t>law,</w:t>
      </w:r>
      <w:r>
        <w:rPr>
          <w:spacing w:val="1"/>
          <w:sz w:val="24"/>
        </w:rPr>
        <w:t xml:space="preserve"> </w:t>
      </w:r>
      <w:r>
        <w:rPr>
          <w:sz w:val="24"/>
        </w:rPr>
        <w:t>order,</w:t>
      </w:r>
      <w:r>
        <w:rPr>
          <w:spacing w:val="1"/>
          <w:sz w:val="24"/>
        </w:rPr>
        <w:t xml:space="preserve"> </w:t>
      </w:r>
      <w:r>
        <w:rPr>
          <w:sz w:val="24"/>
        </w:rPr>
        <w:t>proclamation,</w:t>
      </w:r>
      <w:r>
        <w:rPr>
          <w:spacing w:val="1"/>
          <w:sz w:val="24"/>
        </w:rPr>
        <w:t xml:space="preserve"> </w:t>
      </w:r>
      <w:r>
        <w:rPr>
          <w:sz w:val="24"/>
        </w:rPr>
        <w:t>ordinance,</w:t>
      </w:r>
      <w:r>
        <w:rPr>
          <w:spacing w:val="1"/>
          <w:sz w:val="24"/>
        </w:rPr>
        <w:t xml:space="preserve"> </w:t>
      </w:r>
      <w:r>
        <w:rPr>
          <w:sz w:val="24"/>
        </w:rPr>
        <w:t>demand</w:t>
      </w:r>
      <w:r>
        <w:rPr>
          <w:spacing w:val="1"/>
          <w:sz w:val="24"/>
        </w:rPr>
        <w:t xml:space="preserve"> </w:t>
      </w:r>
      <w:r>
        <w:rPr>
          <w:sz w:val="24"/>
        </w:rPr>
        <w:t>or</w:t>
      </w:r>
      <w:r>
        <w:rPr>
          <w:spacing w:val="1"/>
          <w:sz w:val="24"/>
        </w:rPr>
        <w:t xml:space="preserve"> </w:t>
      </w:r>
      <w:r>
        <w:rPr>
          <w:sz w:val="24"/>
        </w:rPr>
        <w:t>requirements</w:t>
      </w:r>
      <w:r>
        <w:rPr>
          <w:spacing w:val="1"/>
          <w:sz w:val="24"/>
        </w:rPr>
        <w:t xml:space="preserve"> </w:t>
      </w:r>
      <w:r>
        <w:rPr>
          <w:sz w:val="24"/>
        </w:rPr>
        <w:t>of</w:t>
      </w:r>
      <w:r>
        <w:rPr>
          <w:spacing w:val="1"/>
          <w:sz w:val="24"/>
        </w:rPr>
        <w:t xml:space="preserve"> </w:t>
      </w:r>
      <w:r>
        <w:rPr>
          <w:sz w:val="24"/>
        </w:rPr>
        <w:t>any</w:t>
      </w:r>
      <w:r>
        <w:rPr>
          <w:spacing w:val="1"/>
          <w:sz w:val="24"/>
        </w:rPr>
        <w:t xml:space="preserve"> </w:t>
      </w:r>
      <w:r>
        <w:rPr>
          <w:sz w:val="24"/>
        </w:rPr>
        <w:t>Government</w:t>
      </w:r>
      <w:r>
        <w:rPr>
          <w:spacing w:val="1"/>
          <w:sz w:val="24"/>
        </w:rPr>
        <w:t xml:space="preserve"> </w:t>
      </w:r>
      <w:r>
        <w:rPr>
          <w:sz w:val="24"/>
        </w:rPr>
        <w:t>or</w:t>
      </w:r>
      <w:r>
        <w:rPr>
          <w:spacing w:val="1"/>
          <w:sz w:val="24"/>
        </w:rPr>
        <w:t xml:space="preserve"> </w:t>
      </w:r>
      <w:r>
        <w:rPr>
          <w:sz w:val="24"/>
        </w:rPr>
        <w:t>authority</w:t>
      </w:r>
      <w:r>
        <w:rPr>
          <w:spacing w:val="1"/>
          <w:sz w:val="24"/>
        </w:rPr>
        <w:t xml:space="preserve"> </w:t>
      </w:r>
      <w:r>
        <w:rPr>
          <w:sz w:val="24"/>
        </w:rPr>
        <w:t>or</w:t>
      </w:r>
      <w:r>
        <w:rPr>
          <w:spacing w:val="1"/>
          <w:sz w:val="24"/>
        </w:rPr>
        <w:t xml:space="preserve"> </w:t>
      </w:r>
      <w:r>
        <w:rPr>
          <w:sz w:val="24"/>
        </w:rPr>
        <w:t>representative</w:t>
      </w:r>
      <w:r>
        <w:rPr>
          <w:spacing w:val="1"/>
          <w:sz w:val="24"/>
        </w:rPr>
        <w:t xml:space="preserve"> </w:t>
      </w:r>
      <w:r>
        <w:rPr>
          <w:sz w:val="24"/>
        </w:rPr>
        <w:t>of</w:t>
      </w:r>
      <w:r>
        <w:rPr>
          <w:spacing w:val="1"/>
          <w:sz w:val="24"/>
        </w:rPr>
        <w:t xml:space="preserve"> </w:t>
      </w:r>
      <w:r>
        <w:rPr>
          <w:sz w:val="24"/>
        </w:rPr>
        <w:t>any</w:t>
      </w:r>
      <w:r>
        <w:rPr>
          <w:spacing w:val="1"/>
          <w:sz w:val="24"/>
        </w:rPr>
        <w:t xml:space="preserve"> </w:t>
      </w:r>
      <w:r>
        <w:rPr>
          <w:sz w:val="24"/>
        </w:rPr>
        <w:t>such</w:t>
      </w:r>
      <w:r>
        <w:rPr>
          <w:spacing w:val="60"/>
          <w:sz w:val="24"/>
        </w:rPr>
        <w:t xml:space="preserve"> </w:t>
      </w:r>
      <w:r>
        <w:rPr>
          <w:sz w:val="24"/>
        </w:rPr>
        <w:t>Government</w:t>
      </w:r>
      <w:r>
        <w:rPr>
          <w:spacing w:val="1"/>
          <w:sz w:val="24"/>
        </w:rPr>
        <w:t xml:space="preserve"> </w:t>
      </w:r>
      <w:r>
        <w:rPr>
          <w:sz w:val="24"/>
        </w:rPr>
        <w:t>including restrictive trade practices or regulations, or any other event beyond the control of either</w:t>
      </w:r>
      <w:r>
        <w:rPr>
          <w:spacing w:val="1"/>
          <w:sz w:val="24"/>
        </w:rPr>
        <w:t xml:space="preserve"> </w:t>
      </w:r>
      <w:r>
        <w:rPr>
          <w:sz w:val="24"/>
        </w:rPr>
        <w:t>party,</w:t>
      </w:r>
      <w:r>
        <w:rPr>
          <w:spacing w:val="1"/>
          <w:sz w:val="24"/>
        </w:rPr>
        <w:t xml:space="preserve"> </w:t>
      </w:r>
      <w:r>
        <w:rPr>
          <w:sz w:val="24"/>
        </w:rPr>
        <w:t>which</w:t>
      </w:r>
      <w:r>
        <w:rPr>
          <w:spacing w:val="1"/>
          <w:sz w:val="24"/>
        </w:rPr>
        <w:t xml:space="preserve"> </w:t>
      </w:r>
      <w:r>
        <w:rPr>
          <w:sz w:val="24"/>
        </w:rPr>
        <w:t>directly,</w:t>
      </w:r>
      <w:r>
        <w:rPr>
          <w:spacing w:val="1"/>
          <w:sz w:val="24"/>
        </w:rPr>
        <w:t xml:space="preserve"> </w:t>
      </w:r>
      <w:r>
        <w:rPr>
          <w:sz w:val="24"/>
        </w:rPr>
        <w:t>materially</w:t>
      </w:r>
      <w:r>
        <w:rPr>
          <w:spacing w:val="1"/>
          <w:sz w:val="24"/>
        </w:rPr>
        <w:t xml:space="preserve"> </w:t>
      </w:r>
      <w:r>
        <w:rPr>
          <w:sz w:val="24"/>
        </w:rPr>
        <w:t>and</w:t>
      </w:r>
      <w:r>
        <w:rPr>
          <w:spacing w:val="1"/>
          <w:sz w:val="24"/>
        </w:rPr>
        <w:t xml:space="preserve"> </w:t>
      </w:r>
      <w:r>
        <w:rPr>
          <w:sz w:val="24"/>
        </w:rPr>
        <w:t>adversely</w:t>
      </w:r>
      <w:r>
        <w:rPr>
          <w:spacing w:val="1"/>
          <w:sz w:val="24"/>
        </w:rPr>
        <w:t xml:space="preserve"> </w:t>
      </w:r>
      <w:r>
        <w:rPr>
          <w:sz w:val="24"/>
        </w:rPr>
        <w:t>affect</w:t>
      </w:r>
      <w:r>
        <w:rPr>
          <w:spacing w:val="1"/>
          <w:sz w:val="24"/>
        </w:rPr>
        <w:t xml:space="preserve"> </w:t>
      </w:r>
      <w:r>
        <w:rPr>
          <w:sz w:val="24"/>
        </w:rPr>
        <w:t>the</w:t>
      </w:r>
      <w:r>
        <w:rPr>
          <w:spacing w:val="1"/>
          <w:sz w:val="24"/>
        </w:rPr>
        <w:t xml:space="preserve"> </w:t>
      </w:r>
      <w:r>
        <w:rPr>
          <w:sz w:val="24"/>
        </w:rPr>
        <w:t>performance</w:t>
      </w:r>
      <w:r>
        <w:rPr>
          <w:spacing w:val="1"/>
          <w:sz w:val="24"/>
        </w:rPr>
        <w:t xml:space="preserve"> </w:t>
      </w:r>
      <w:r>
        <w:rPr>
          <w:sz w:val="24"/>
        </w:rPr>
        <w:t>of</w:t>
      </w:r>
      <w:r>
        <w:rPr>
          <w:spacing w:val="1"/>
          <w:sz w:val="24"/>
        </w:rPr>
        <w:t xml:space="preserve"> </w:t>
      </w:r>
      <w:r>
        <w:rPr>
          <w:sz w:val="24"/>
        </w:rPr>
        <w:t>any</w:t>
      </w:r>
      <w:r>
        <w:rPr>
          <w:spacing w:val="1"/>
          <w:sz w:val="24"/>
        </w:rPr>
        <w:t xml:space="preserve"> </w:t>
      </w:r>
      <w:r>
        <w:rPr>
          <w:sz w:val="24"/>
        </w:rPr>
        <w:t>or</w:t>
      </w:r>
      <w:r>
        <w:rPr>
          <w:spacing w:val="1"/>
          <w:sz w:val="24"/>
        </w:rPr>
        <w:t xml:space="preserve"> </w:t>
      </w:r>
      <w:r>
        <w:rPr>
          <w:sz w:val="24"/>
        </w:rPr>
        <w:t>all</w:t>
      </w:r>
      <w:r>
        <w:rPr>
          <w:spacing w:val="1"/>
          <w:sz w:val="24"/>
        </w:rPr>
        <w:t xml:space="preserve"> </w:t>
      </w:r>
      <w:r>
        <w:rPr>
          <w:sz w:val="24"/>
        </w:rPr>
        <w:t>such</w:t>
      </w:r>
      <w:r>
        <w:rPr>
          <w:spacing w:val="1"/>
          <w:sz w:val="24"/>
        </w:rPr>
        <w:t xml:space="preserve"> </w:t>
      </w:r>
      <w:r>
        <w:rPr>
          <w:sz w:val="24"/>
        </w:rPr>
        <w:t>contractual</w:t>
      </w:r>
      <w:r>
        <w:rPr>
          <w:spacing w:val="1"/>
          <w:sz w:val="24"/>
        </w:rPr>
        <w:t xml:space="preserve"> </w:t>
      </w:r>
      <w:r>
        <w:rPr>
          <w:sz w:val="24"/>
        </w:rPr>
        <w:t>obligations</w:t>
      </w:r>
      <w:r>
        <w:rPr>
          <w:spacing w:val="1"/>
          <w:sz w:val="24"/>
        </w:rPr>
        <w:t xml:space="preserve"> </w:t>
      </w:r>
      <w:r>
        <w:rPr>
          <w:sz w:val="24"/>
        </w:rPr>
        <w:t>and</w:t>
      </w:r>
      <w:r>
        <w:rPr>
          <w:spacing w:val="1"/>
          <w:sz w:val="24"/>
        </w:rPr>
        <w:t xml:space="preserve"> </w:t>
      </w:r>
      <w:r>
        <w:rPr>
          <w:sz w:val="24"/>
        </w:rPr>
        <w:t>on</w:t>
      </w:r>
      <w:r>
        <w:rPr>
          <w:spacing w:val="1"/>
          <w:sz w:val="24"/>
        </w:rPr>
        <w:t xml:space="preserve"> </w:t>
      </w:r>
      <w:r>
        <w:rPr>
          <w:sz w:val="24"/>
        </w:rPr>
        <w:t>occurrence</w:t>
      </w:r>
      <w:r>
        <w:rPr>
          <w:spacing w:val="1"/>
          <w:sz w:val="24"/>
        </w:rPr>
        <w:t xml:space="preserve"> </w:t>
      </w:r>
      <w:r>
        <w:rPr>
          <w:sz w:val="24"/>
        </w:rPr>
        <w:t>of</w:t>
      </w:r>
      <w:r>
        <w:rPr>
          <w:spacing w:val="1"/>
          <w:sz w:val="24"/>
        </w:rPr>
        <w:t xml:space="preserve"> </w:t>
      </w:r>
      <w:r>
        <w:rPr>
          <w:sz w:val="24"/>
        </w:rPr>
        <w:t>such</w:t>
      </w:r>
      <w:r>
        <w:rPr>
          <w:spacing w:val="1"/>
          <w:sz w:val="24"/>
        </w:rPr>
        <w:t xml:space="preserve"> </w:t>
      </w:r>
      <w:r>
        <w:rPr>
          <w:sz w:val="24"/>
        </w:rPr>
        <w:t>delays,</w:t>
      </w:r>
      <w:r>
        <w:rPr>
          <w:spacing w:val="1"/>
          <w:sz w:val="24"/>
        </w:rPr>
        <w:t xml:space="preserve"> </w:t>
      </w:r>
      <w:r>
        <w:rPr>
          <w:sz w:val="24"/>
        </w:rPr>
        <w:t>restrictions,</w:t>
      </w:r>
      <w:r>
        <w:rPr>
          <w:spacing w:val="1"/>
          <w:sz w:val="24"/>
        </w:rPr>
        <w:t xml:space="preserve"> </w:t>
      </w:r>
      <w:r>
        <w:rPr>
          <w:sz w:val="24"/>
        </w:rPr>
        <w:t>interference</w:t>
      </w:r>
      <w:r>
        <w:rPr>
          <w:spacing w:val="1"/>
          <w:sz w:val="24"/>
        </w:rPr>
        <w:t xml:space="preserve"> </w:t>
      </w:r>
      <w:r>
        <w:rPr>
          <w:sz w:val="24"/>
        </w:rPr>
        <w:t>or</w:t>
      </w:r>
      <w:r>
        <w:rPr>
          <w:spacing w:val="1"/>
          <w:sz w:val="24"/>
        </w:rPr>
        <w:t xml:space="preserve"> </w:t>
      </w:r>
      <w:r>
        <w:rPr>
          <w:sz w:val="24"/>
        </w:rPr>
        <w:t>non</w:t>
      </w:r>
      <w:r>
        <w:rPr>
          <w:spacing w:val="1"/>
          <w:sz w:val="24"/>
        </w:rPr>
        <w:t xml:space="preserve"> </w:t>
      </w:r>
      <w:r>
        <w:rPr>
          <w:sz w:val="24"/>
        </w:rPr>
        <w:t>performance</w:t>
      </w:r>
      <w:r>
        <w:rPr>
          <w:spacing w:val="1"/>
          <w:sz w:val="24"/>
        </w:rPr>
        <w:t xml:space="preserve"> </w:t>
      </w:r>
      <w:r>
        <w:rPr>
          <w:sz w:val="24"/>
        </w:rPr>
        <w:t>of</w:t>
      </w:r>
      <w:r>
        <w:rPr>
          <w:spacing w:val="1"/>
          <w:sz w:val="24"/>
        </w:rPr>
        <w:t xml:space="preserve"> </w:t>
      </w:r>
      <w:r>
        <w:rPr>
          <w:sz w:val="24"/>
        </w:rPr>
        <w:t>any</w:t>
      </w:r>
      <w:r>
        <w:rPr>
          <w:spacing w:val="1"/>
          <w:sz w:val="24"/>
        </w:rPr>
        <w:t xml:space="preserve"> </w:t>
      </w:r>
      <w:r>
        <w:rPr>
          <w:sz w:val="24"/>
        </w:rPr>
        <w:t>or</w:t>
      </w:r>
      <w:r>
        <w:rPr>
          <w:spacing w:val="1"/>
          <w:sz w:val="24"/>
        </w:rPr>
        <w:t xml:space="preserve"> </w:t>
      </w:r>
      <w:r>
        <w:rPr>
          <w:sz w:val="24"/>
        </w:rPr>
        <w:t>all</w:t>
      </w:r>
      <w:r>
        <w:rPr>
          <w:spacing w:val="1"/>
          <w:sz w:val="24"/>
        </w:rPr>
        <w:t xml:space="preserve"> </w:t>
      </w:r>
      <w:r>
        <w:rPr>
          <w:sz w:val="24"/>
        </w:rPr>
        <w:t>contractual</w:t>
      </w:r>
      <w:r>
        <w:rPr>
          <w:spacing w:val="1"/>
          <w:sz w:val="24"/>
        </w:rPr>
        <w:t xml:space="preserve"> </w:t>
      </w:r>
      <w:r>
        <w:rPr>
          <w:sz w:val="24"/>
        </w:rPr>
        <w:t>obligations,</w:t>
      </w:r>
      <w:r>
        <w:rPr>
          <w:spacing w:val="1"/>
          <w:sz w:val="24"/>
        </w:rPr>
        <w:t xml:space="preserve"> </w:t>
      </w:r>
      <w:r>
        <w:rPr>
          <w:sz w:val="24"/>
        </w:rPr>
        <w:t>notwithstanding</w:t>
      </w:r>
      <w:r>
        <w:rPr>
          <w:spacing w:val="1"/>
          <w:sz w:val="24"/>
        </w:rPr>
        <w:t xml:space="preserve"> </w:t>
      </w:r>
      <w:r>
        <w:rPr>
          <w:sz w:val="24"/>
        </w:rPr>
        <w:t>anything</w:t>
      </w:r>
      <w:r>
        <w:rPr>
          <w:spacing w:val="1"/>
          <w:sz w:val="24"/>
        </w:rPr>
        <w:t xml:space="preserve"> </w:t>
      </w:r>
      <w:r>
        <w:rPr>
          <w:sz w:val="24"/>
        </w:rPr>
        <w:t>here</w:t>
      </w:r>
      <w:r>
        <w:rPr>
          <w:spacing w:val="60"/>
          <w:sz w:val="24"/>
        </w:rPr>
        <w:t xml:space="preserve"> </w:t>
      </w:r>
      <w:r>
        <w:rPr>
          <w:sz w:val="24"/>
        </w:rPr>
        <w:t>before</w:t>
      </w:r>
      <w:r>
        <w:rPr>
          <w:spacing w:val="1"/>
          <w:sz w:val="24"/>
        </w:rPr>
        <w:t xml:space="preserve"> </w:t>
      </w:r>
      <w:r>
        <w:rPr>
          <w:sz w:val="24"/>
        </w:rPr>
        <w:t>contained,</w:t>
      </w:r>
      <w:r>
        <w:rPr>
          <w:spacing w:val="1"/>
          <w:sz w:val="24"/>
        </w:rPr>
        <w:t xml:space="preserve"> </w:t>
      </w:r>
      <w:r>
        <w:rPr>
          <w:sz w:val="24"/>
        </w:rPr>
        <w:t>the</w:t>
      </w:r>
      <w:r>
        <w:rPr>
          <w:spacing w:val="1"/>
          <w:sz w:val="24"/>
        </w:rPr>
        <w:t xml:space="preserve"> </w:t>
      </w:r>
      <w:r>
        <w:rPr>
          <w:sz w:val="24"/>
        </w:rPr>
        <w:t>party</w:t>
      </w:r>
      <w:r>
        <w:rPr>
          <w:spacing w:val="1"/>
          <w:sz w:val="24"/>
        </w:rPr>
        <w:t xml:space="preserve"> </w:t>
      </w:r>
      <w:r>
        <w:rPr>
          <w:sz w:val="24"/>
        </w:rPr>
        <w:t>affected</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excused</w:t>
      </w:r>
      <w:r>
        <w:rPr>
          <w:spacing w:val="1"/>
          <w:sz w:val="24"/>
        </w:rPr>
        <w:t xml:space="preserve"> </w:t>
      </w:r>
      <w:r>
        <w:rPr>
          <w:sz w:val="24"/>
        </w:rPr>
        <w:t>from</w:t>
      </w:r>
      <w:r>
        <w:rPr>
          <w:spacing w:val="1"/>
          <w:sz w:val="24"/>
        </w:rPr>
        <w:t xml:space="preserve"> </w:t>
      </w:r>
      <w:r>
        <w:rPr>
          <w:sz w:val="24"/>
        </w:rPr>
        <w:t>its</w:t>
      </w:r>
      <w:r>
        <w:rPr>
          <w:spacing w:val="1"/>
          <w:sz w:val="24"/>
        </w:rPr>
        <w:t xml:space="preserve"> </w:t>
      </w:r>
      <w:r>
        <w:rPr>
          <w:sz w:val="24"/>
        </w:rPr>
        <w:t>performance</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extent</w:t>
      </w:r>
      <w:r>
        <w:rPr>
          <w:spacing w:val="60"/>
          <w:sz w:val="24"/>
        </w:rPr>
        <w:t xml:space="preserve"> </w:t>
      </w:r>
      <w:r>
        <w:rPr>
          <w:sz w:val="24"/>
        </w:rPr>
        <w:t>such</w:t>
      </w:r>
      <w:r>
        <w:rPr>
          <w:spacing w:val="1"/>
          <w:sz w:val="24"/>
        </w:rPr>
        <w:t xml:space="preserve"> </w:t>
      </w:r>
      <w:r>
        <w:rPr>
          <w:sz w:val="24"/>
        </w:rPr>
        <w:t>performance relates to prevention, restriction, delay or interference and provided the party so</w:t>
      </w:r>
      <w:r>
        <w:rPr>
          <w:spacing w:val="1"/>
          <w:sz w:val="24"/>
        </w:rPr>
        <w:t xml:space="preserve"> </w:t>
      </w:r>
      <w:r>
        <w:rPr>
          <w:sz w:val="24"/>
        </w:rPr>
        <w:t>affected uses its best efforts to remove such cause of non-performance and when removed the</w:t>
      </w:r>
      <w:r>
        <w:rPr>
          <w:spacing w:val="1"/>
          <w:sz w:val="24"/>
        </w:rPr>
        <w:t xml:space="preserve"> </w:t>
      </w:r>
      <w:r>
        <w:rPr>
          <w:sz w:val="24"/>
        </w:rPr>
        <w:t>party</w:t>
      </w:r>
      <w:r>
        <w:rPr>
          <w:spacing w:val="-6"/>
          <w:sz w:val="24"/>
        </w:rPr>
        <w:t xml:space="preserve"> </w:t>
      </w:r>
      <w:r>
        <w:rPr>
          <w:sz w:val="24"/>
        </w:rPr>
        <w:t>shall continue</w:t>
      </w:r>
      <w:r>
        <w:rPr>
          <w:spacing w:val="-1"/>
          <w:sz w:val="24"/>
        </w:rPr>
        <w:t xml:space="preserve"> </w:t>
      </w:r>
      <w:r>
        <w:rPr>
          <w:sz w:val="24"/>
        </w:rPr>
        <w:t>performance</w:t>
      </w:r>
      <w:r>
        <w:rPr>
          <w:spacing w:val="-1"/>
          <w:sz w:val="24"/>
        </w:rPr>
        <w:t xml:space="preserve"> </w:t>
      </w:r>
      <w:r>
        <w:rPr>
          <w:sz w:val="24"/>
        </w:rPr>
        <w:t>with utmost dispatch.</w:t>
      </w:r>
    </w:p>
    <w:p w14:paraId="328B5FDD" w14:textId="77777777" w:rsidR="00B83508" w:rsidRDefault="00B83508">
      <w:pPr>
        <w:pStyle w:val="BodyText"/>
        <w:spacing w:before="1"/>
      </w:pPr>
    </w:p>
    <w:p w14:paraId="27E96459" w14:textId="77777777" w:rsidR="00B83508" w:rsidRDefault="005501DC">
      <w:pPr>
        <w:pStyle w:val="ListParagraph"/>
        <w:numPr>
          <w:ilvl w:val="2"/>
          <w:numId w:val="27"/>
        </w:numPr>
        <w:tabs>
          <w:tab w:val="left" w:pos="1156"/>
        </w:tabs>
        <w:ind w:right="407" w:firstLine="0"/>
        <w:rPr>
          <w:sz w:val="24"/>
        </w:rPr>
      </w:pPr>
      <w:r>
        <w:rPr>
          <w:sz w:val="24"/>
        </w:rPr>
        <w:t>In case a Force Majeure situation arises, the Bidder shall promptly notify the Corporation in</w:t>
      </w:r>
      <w:r>
        <w:rPr>
          <w:spacing w:val="1"/>
          <w:sz w:val="24"/>
        </w:rPr>
        <w:t xml:space="preserve"> </w:t>
      </w:r>
      <w:r>
        <w:rPr>
          <w:sz w:val="24"/>
        </w:rPr>
        <w:t>writing of such conditions and any change thereof. Unless otherwise directed by the Corporation in</w:t>
      </w:r>
      <w:r>
        <w:rPr>
          <w:spacing w:val="1"/>
          <w:sz w:val="24"/>
        </w:rPr>
        <w:t xml:space="preserve"> </w:t>
      </w:r>
      <w:r>
        <w:rPr>
          <w:sz w:val="24"/>
        </w:rPr>
        <w:t>writing, the Bidder shall continue to perform his obligations under the contract as far as possible,</w:t>
      </w:r>
      <w:r>
        <w:rPr>
          <w:spacing w:val="1"/>
          <w:sz w:val="24"/>
        </w:rPr>
        <w:t xml:space="preserve"> </w:t>
      </w:r>
      <w:r>
        <w:rPr>
          <w:sz w:val="24"/>
        </w:rPr>
        <w:t>and shall seek all means for performance of all other obligations, not prevented by the Force</w:t>
      </w:r>
      <w:r>
        <w:rPr>
          <w:spacing w:val="1"/>
          <w:sz w:val="24"/>
        </w:rPr>
        <w:t xml:space="preserve"> </w:t>
      </w:r>
      <w:r>
        <w:rPr>
          <w:sz w:val="24"/>
        </w:rPr>
        <w:t>Majeure event.</w:t>
      </w:r>
    </w:p>
    <w:p w14:paraId="3FBB739D" w14:textId="77777777" w:rsidR="00B83508" w:rsidRDefault="00B83508">
      <w:pPr>
        <w:pStyle w:val="BodyText"/>
        <w:spacing w:before="6"/>
      </w:pPr>
    </w:p>
    <w:p w14:paraId="154F1A3D" w14:textId="77777777" w:rsidR="00B83508" w:rsidRDefault="005501DC">
      <w:pPr>
        <w:pStyle w:val="Heading1"/>
        <w:numPr>
          <w:ilvl w:val="1"/>
          <w:numId w:val="27"/>
        </w:numPr>
        <w:tabs>
          <w:tab w:val="left" w:pos="962"/>
        </w:tabs>
        <w:ind w:hanging="481"/>
      </w:pPr>
      <w:r>
        <w:t>Payment</w:t>
      </w:r>
      <w:r>
        <w:rPr>
          <w:spacing w:val="-4"/>
        </w:rPr>
        <w:t xml:space="preserve"> </w:t>
      </w:r>
      <w:r>
        <w:t>Terms</w:t>
      </w:r>
    </w:p>
    <w:p w14:paraId="16AE6596" w14:textId="77777777" w:rsidR="00B83508" w:rsidRDefault="00B83508">
      <w:pPr>
        <w:pStyle w:val="BodyText"/>
        <w:spacing w:before="6"/>
        <w:rPr>
          <w:b/>
          <w:sz w:val="23"/>
        </w:rPr>
      </w:pPr>
    </w:p>
    <w:p w14:paraId="3B7BF3A6" w14:textId="77777777" w:rsidR="00B83508" w:rsidRDefault="005501DC">
      <w:pPr>
        <w:pStyle w:val="ListParagraph"/>
        <w:numPr>
          <w:ilvl w:val="2"/>
          <w:numId w:val="27"/>
        </w:numPr>
        <w:tabs>
          <w:tab w:val="left" w:pos="1175"/>
        </w:tabs>
        <w:ind w:right="407" w:firstLine="0"/>
        <w:rPr>
          <w:sz w:val="24"/>
        </w:rPr>
      </w:pPr>
      <w:r>
        <w:rPr>
          <w:sz w:val="24"/>
        </w:rPr>
        <w:t>Payment shall be made after acceptance/ deemed acceptance of milestones indicated in</w:t>
      </w:r>
      <w:r>
        <w:rPr>
          <w:spacing w:val="1"/>
          <w:sz w:val="24"/>
        </w:rPr>
        <w:t xml:space="preserve"> </w:t>
      </w:r>
      <w:r>
        <w:rPr>
          <w:sz w:val="24"/>
        </w:rPr>
        <w:t>para 2.3.1 &amp; 2.3.2. The deliverables shall be deemed to be fully and finally accepted by the Corporation in the event such that the Corporation has not submitted its response by way of acceptance</w:t>
      </w:r>
      <w:r>
        <w:rPr>
          <w:spacing w:val="1"/>
          <w:sz w:val="24"/>
        </w:rPr>
        <w:t xml:space="preserve"> </w:t>
      </w:r>
      <w:r>
        <w:rPr>
          <w:sz w:val="24"/>
        </w:rPr>
        <w:t>or rejection in writing to the consultant within 30 days from the date of submission of the</w:t>
      </w:r>
      <w:r>
        <w:rPr>
          <w:spacing w:val="1"/>
          <w:sz w:val="24"/>
        </w:rPr>
        <w:t xml:space="preserve"> </w:t>
      </w:r>
      <w:r>
        <w:rPr>
          <w:sz w:val="24"/>
        </w:rPr>
        <w:t>deliverable</w:t>
      </w:r>
      <w:r>
        <w:rPr>
          <w:spacing w:val="1"/>
          <w:sz w:val="24"/>
        </w:rPr>
        <w:t xml:space="preserve"> </w:t>
      </w:r>
      <w:r>
        <w:rPr>
          <w:sz w:val="24"/>
        </w:rPr>
        <w:t>or</w:t>
      </w:r>
      <w:r>
        <w:rPr>
          <w:spacing w:val="1"/>
          <w:sz w:val="24"/>
        </w:rPr>
        <w:t xml:space="preserve"> </w:t>
      </w:r>
      <w:r>
        <w:rPr>
          <w:sz w:val="24"/>
        </w:rPr>
        <w:t>when</w:t>
      </w:r>
      <w:r>
        <w:rPr>
          <w:spacing w:val="1"/>
          <w:sz w:val="24"/>
        </w:rPr>
        <w:t xml:space="preserve"> </w:t>
      </w:r>
      <w:r>
        <w:rPr>
          <w:sz w:val="24"/>
        </w:rPr>
        <w:t>the Corporation has</w:t>
      </w:r>
      <w:r>
        <w:rPr>
          <w:spacing w:val="1"/>
          <w:sz w:val="24"/>
        </w:rPr>
        <w:t xml:space="preserve"> </w:t>
      </w:r>
      <w:r>
        <w:rPr>
          <w:sz w:val="24"/>
        </w:rPr>
        <w:t>commenced</w:t>
      </w:r>
      <w:r>
        <w:rPr>
          <w:spacing w:val="1"/>
          <w:sz w:val="24"/>
        </w:rPr>
        <w:t xml:space="preserve"> </w:t>
      </w:r>
      <w:r>
        <w:rPr>
          <w:sz w:val="24"/>
        </w:rPr>
        <w:t>usage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deliverable</w:t>
      </w:r>
      <w:r>
        <w:rPr>
          <w:spacing w:val="1"/>
          <w:sz w:val="24"/>
        </w:rPr>
        <w:t xml:space="preserve"> </w:t>
      </w:r>
      <w:r>
        <w:rPr>
          <w:sz w:val="24"/>
        </w:rPr>
        <w:t>in</w:t>
      </w:r>
      <w:r>
        <w:rPr>
          <w:spacing w:val="1"/>
          <w:sz w:val="24"/>
        </w:rPr>
        <w:t xml:space="preserve"> </w:t>
      </w:r>
      <w:r>
        <w:rPr>
          <w:sz w:val="24"/>
        </w:rPr>
        <w:t>its</w:t>
      </w:r>
      <w:r>
        <w:rPr>
          <w:spacing w:val="1"/>
          <w:sz w:val="24"/>
        </w:rPr>
        <w:t xml:space="preserve"> </w:t>
      </w:r>
      <w:r>
        <w:rPr>
          <w:sz w:val="24"/>
        </w:rPr>
        <w:t>business,</w:t>
      </w:r>
      <w:r>
        <w:rPr>
          <w:spacing w:val="1"/>
          <w:sz w:val="24"/>
        </w:rPr>
        <w:t xml:space="preserve"> </w:t>
      </w:r>
      <w:r>
        <w:rPr>
          <w:sz w:val="24"/>
        </w:rPr>
        <w:t>whichever is earlier. In case of rejection of any deliverable by the Corporation, the consultant shall</w:t>
      </w:r>
      <w:r>
        <w:rPr>
          <w:spacing w:val="1"/>
          <w:sz w:val="24"/>
        </w:rPr>
        <w:t xml:space="preserve"> </w:t>
      </w:r>
      <w:r>
        <w:rPr>
          <w:sz w:val="24"/>
        </w:rPr>
        <w:t>have</w:t>
      </w:r>
      <w:r>
        <w:rPr>
          <w:spacing w:val="16"/>
          <w:sz w:val="24"/>
        </w:rPr>
        <w:t xml:space="preserve"> </w:t>
      </w:r>
      <w:r>
        <w:rPr>
          <w:sz w:val="24"/>
        </w:rPr>
        <w:t>a</w:t>
      </w:r>
      <w:r>
        <w:rPr>
          <w:spacing w:val="17"/>
          <w:sz w:val="24"/>
        </w:rPr>
        <w:t xml:space="preserve"> </w:t>
      </w:r>
      <w:r>
        <w:rPr>
          <w:sz w:val="24"/>
        </w:rPr>
        <w:t>maximum</w:t>
      </w:r>
      <w:r>
        <w:rPr>
          <w:spacing w:val="15"/>
          <w:sz w:val="24"/>
        </w:rPr>
        <w:t xml:space="preserve"> </w:t>
      </w:r>
      <w:r>
        <w:rPr>
          <w:sz w:val="24"/>
        </w:rPr>
        <w:t>time</w:t>
      </w:r>
      <w:r>
        <w:rPr>
          <w:spacing w:val="17"/>
          <w:sz w:val="24"/>
        </w:rPr>
        <w:t xml:space="preserve"> </w:t>
      </w:r>
      <w:r>
        <w:rPr>
          <w:sz w:val="24"/>
        </w:rPr>
        <w:t>period</w:t>
      </w:r>
      <w:r>
        <w:rPr>
          <w:spacing w:val="17"/>
          <w:sz w:val="24"/>
        </w:rPr>
        <w:t xml:space="preserve"> </w:t>
      </w:r>
      <w:r>
        <w:rPr>
          <w:sz w:val="24"/>
        </w:rPr>
        <w:t>of</w:t>
      </w:r>
      <w:r>
        <w:rPr>
          <w:spacing w:val="16"/>
          <w:sz w:val="24"/>
        </w:rPr>
        <w:t xml:space="preserve"> </w:t>
      </w:r>
      <w:r>
        <w:rPr>
          <w:sz w:val="24"/>
        </w:rPr>
        <w:t>15</w:t>
      </w:r>
      <w:r>
        <w:rPr>
          <w:spacing w:val="17"/>
          <w:sz w:val="24"/>
        </w:rPr>
        <w:t xml:space="preserve"> </w:t>
      </w:r>
      <w:r>
        <w:rPr>
          <w:sz w:val="24"/>
        </w:rPr>
        <w:t>days</w:t>
      </w:r>
      <w:r>
        <w:rPr>
          <w:spacing w:val="18"/>
          <w:sz w:val="24"/>
        </w:rPr>
        <w:t xml:space="preserve"> </w:t>
      </w:r>
      <w:r>
        <w:rPr>
          <w:sz w:val="24"/>
        </w:rPr>
        <w:t>for</w:t>
      </w:r>
      <w:r>
        <w:rPr>
          <w:spacing w:val="15"/>
          <w:sz w:val="24"/>
        </w:rPr>
        <w:t xml:space="preserve"> </w:t>
      </w:r>
      <w:r>
        <w:rPr>
          <w:sz w:val="24"/>
        </w:rPr>
        <w:t>correction.</w:t>
      </w:r>
      <w:r>
        <w:rPr>
          <w:spacing w:val="17"/>
          <w:sz w:val="24"/>
        </w:rPr>
        <w:t xml:space="preserve"> </w:t>
      </w:r>
      <w:r>
        <w:rPr>
          <w:sz w:val="24"/>
        </w:rPr>
        <w:t>The</w:t>
      </w:r>
      <w:r>
        <w:rPr>
          <w:spacing w:val="16"/>
          <w:sz w:val="24"/>
        </w:rPr>
        <w:t xml:space="preserve"> </w:t>
      </w:r>
      <w:r>
        <w:rPr>
          <w:sz w:val="24"/>
        </w:rPr>
        <w:t>payment</w:t>
      </w:r>
      <w:r>
        <w:rPr>
          <w:spacing w:val="17"/>
          <w:sz w:val="24"/>
        </w:rPr>
        <w:t xml:space="preserve"> </w:t>
      </w:r>
      <w:r>
        <w:rPr>
          <w:sz w:val="24"/>
        </w:rPr>
        <w:t>shall</w:t>
      </w:r>
      <w:r>
        <w:rPr>
          <w:spacing w:val="18"/>
          <w:sz w:val="24"/>
        </w:rPr>
        <w:t xml:space="preserve"> </w:t>
      </w:r>
      <w:r>
        <w:rPr>
          <w:sz w:val="24"/>
        </w:rPr>
        <w:t>be</w:t>
      </w:r>
      <w:r>
        <w:rPr>
          <w:spacing w:val="17"/>
          <w:sz w:val="24"/>
        </w:rPr>
        <w:t xml:space="preserve"> </w:t>
      </w:r>
      <w:r>
        <w:rPr>
          <w:sz w:val="24"/>
        </w:rPr>
        <w:t>in</w:t>
      </w:r>
      <w:r>
        <w:rPr>
          <w:spacing w:val="17"/>
          <w:sz w:val="24"/>
        </w:rPr>
        <w:t xml:space="preserve"> </w:t>
      </w:r>
      <w:r>
        <w:rPr>
          <w:sz w:val="24"/>
        </w:rPr>
        <w:t>Indian</w:t>
      </w:r>
      <w:r>
        <w:rPr>
          <w:spacing w:val="17"/>
          <w:sz w:val="24"/>
        </w:rPr>
        <w:t xml:space="preserve"> </w:t>
      </w:r>
      <w:r>
        <w:rPr>
          <w:sz w:val="24"/>
        </w:rPr>
        <w:t>Rupees</w:t>
      </w:r>
      <w:r>
        <w:rPr>
          <w:spacing w:val="-58"/>
          <w:sz w:val="24"/>
        </w:rPr>
        <w:t xml:space="preserve"> </w:t>
      </w:r>
      <w:r>
        <w:rPr>
          <w:sz w:val="24"/>
        </w:rPr>
        <w:t>by</w:t>
      </w:r>
      <w:r>
        <w:rPr>
          <w:spacing w:val="-5"/>
          <w:sz w:val="24"/>
        </w:rPr>
        <w:t xml:space="preserve"> </w:t>
      </w:r>
      <w:r>
        <w:rPr>
          <w:sz w:val="24"/>
        </w:rPr>
        <w:t>the Corporation.</w:t>
      </w:r>
    </w:p>
    <w:p w14:paraId="1D3EFE13" w14:textId="77777777" w:rsidR="00B83508" w:rsidRDefault="00B83508">
      <w:pPr>
        <w:pStyle w:val="BodyText"/>
        <w:spacing w:before="1"/>
      </w:pPr>
    </w:p>
    <w:p w14:paraId="14A5DF6B" w14:textId="77777777" w:rsidR="00B83508" w:rsidRDefault="005501DC">
      <w:pPr>
        <w:pStyle w:val="ListParagraph"/>
        <w:numPr>
          <w:ilvl w:val="2"/>
          <w:numId w:val="27"/>
        </w:numPr>
        <w:tabs>
          <w:tab w:val="left" w:pos="1166"/>
        </w:tabs>
        <w:ind w:right="407" w:firstLine="0"/>
        <w:rPr>
          <w:sz w:val="24"/>
        </w:rPr>
      </w:pPr>
      <w:r>
        <w:rPr>
          <w:sz w:val="24"/>
        </w:rPr>
        <w:t>The bidder must</w:t>
      </w:r>
      <w:r>
        <w:rPr>
          <w:spacing w:val="60"/>
          <w:sz w:val="24"/>
        </w:rPr>
        <w:t xml:space="preserve"> </w:t>
      </w:r>
      <w:r>
        <w:rPr>
          <w:sz w:val="24"/>
        </w:rPr>
        <w:t>accept the payment terms proposed by NEDFi. Any deviation from</w:t>
      </w:r>
      <w:r>
        <w:rPr>
          <w:spacing w:val="1"/>
          <w:sz w:val="24"/>
        </w:rPr>
        <w:t xml:space="preserve"> </w:t>
      </w:r>
      <w:r>
        <w:rPr>
          <w:sz w:val="24"/>
        </w:rPr>
        <w:t>the proposed payment terms shall not be accepted. NEDFi shall have the right to withhold any</w:t>
      </w:r>
      <w:r>
        <w:rPr>
          <w:spacing w:val="-57"/>
          <w:sz w:val="24"/>
        </w:rPr>
        <w:t xml:space="preserve"> </w:t>
      </w:r>
      <w:r>
        <w:rPr>
          <w:sz w:val="24"/>
        </w:rPr>
        <w:t>payment</w:t>
      </w:r>
      <w:r>
        <w:rPr>
          <w:spacing w:val="1"/>
          <w:sz w:val="24"/>
        </w:rPr>
        <w:t xml:space="preserve"> </w:t>
      </w:r>
      <w:r>
        <w:rPr>
          <w:sz w:val="24"/>
        </w:rPr>
        <w:t>due</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bidder,</w:t>
      </w:r>
      <w:r>
        <w:rPr>
          <w:spacing w:val="1"/>
          <w:sz w:val="24"/>
        </w:rPr>
        <w:t xml:space="preserve"> </w:t>
      </w:r>
      <w:r>
        <w:rPr>
          <w:sz w:val="24"/>
        </w:rPr>
        <w:t>in</w:t>
      </w:r>
      <w:r>
        <w:rPr>
          <w:spacing w:val="1"/>
          <w:sz w:val="24"/>
        </w:rPr>
        <w:t xml:space="preserve"> </w:t>
      </w:r>
      <w:r>
        <w:rPr>
          <w:sz w:val="24"/>
        </w:rPr>
        <w:t>case</w:t>
      </w:r>
      <w:r>
        <w:rPr>
          <w:spacing w:val="1"/>
          <w:sz w:val="24"/>
        </w:rPr>
        <w:t xml:space="preserve"> </w:t>
      </w:r>
      <w:r>
        <w:rPr>
          <w:sz w:val="24"/>
        </w:rPr>
        <w:t>of</w:t>
      </w:r>
      <w:r>
        <w:rPr>
          <w:spacing w:val="1"/>
          <w:sz w:val="24"/>
        </w:rPr>
        <w:t xml:space="preserve"> </w:t>
      </w:r>
      <w:r>
        <w:rPr>
          <w:sz w:val="24"/>
        </w:rPr>
        <w:t>delays</w:t>
      </w:r>
      <w:r>
        <w:rPr>
          <w:spacing w:val="1"/>
          <w:sz w:val="24"/>
        </w:rPr>
        <w:t xml:space="preserve"> </w:t>
      </w:r>
      <w:r>
        <w:rPr>
          <w:sz w:val="24"/>
        </w:rPr>
        <w:t>or</w:t>
      </w:r>
      <w:r>
        <w:rPr>
          <w:spacing w:val="1"/>
          <w:sz w:val="24"/>
        </w:rPr>
        <w:t xml:space="preserve"> </w:t>
      </w:r>
      <w:r>
        <w:rPr>
          <w:sz w:val="24"/>
        </w:rPr>
        <w:t>defaults</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z w:val="24"/>
        </w:rPr>
        <w:t>part</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Bidder.</w:t>
      </w:r>
      <w:r>
        <w:rPr>
          <w:spacing w:val="1"/>
          <w:sz w:val="24"/>
        </w:rPr>
        <w:t xml:space="preserve"> </w:t>
      </w:r>
      <w:r>
        <w:rPr>
          <w:sz w:val="24"/>
        </w:rPr>
        <w:t>Such</w:t>
      </w:r>
      <w:r>
        <w:rPr>
          <w:spacing w:val="1"/>
          <w:sz w:val="24"/>
        </w:rPr>
        <w:t xml:space="preserve"> </w:t>
      </w:r>
      <w:r>
        <w:rPr>
          <w:sz w:val="24"/>
        </w:rPr>
        <w:t>withholding of payment shall not amount to a default on the part of NEDFi. Once a contract</w:t>
      </w:r>
      <w:r>
        <w:rPr>
          <w:spacing w:val="1"/>
          <w:sz w:val="24"/>
        </w:rPr>
        <w:t xml:space="preserve"> </w:t>
      </w:r>
      <w:r>
        <w:rPr>
          <w:sz w:val="24"/>
        </w:rPr>
        <w:t>price is arrived at, the same must not be subject to escalation during the performance of the</w:t>
      </w:r>
      <w:r>
        <w:rPr>
          <w:spacing w:val="1"/>
          <w:sz w:val="24"/>
        </w:rPr>
        <w:t xml:space="preserve"> </w:t>
      </w:r>
      <w:r>
        <w:rPr>
          <w:sz w:val="24"/>
        </w:rPr>
        <w:t>contract.</w:t>
      </w:r>
    </w:p>
    <w:p w14:paraId="3A78CE68" w14:textId="77777777" w:rsidR="00B83508" w:rsidRDefault="00B83508">
      <w:pPr>
        <w:pStyle w:val="BodyText"/>
      </w:pPr>
    </w:p>
    <w:p w14:paraId="47935102" w14:textId="77777777" w:rsidR="00B83508" w:rsidRDefault="005501DC">
      <w:pPr>
        <w:pStyle w:val="ListParagraph"/>
        <w:numPr>
          <w:ilvl w:val="2"/>
          <w:numId w:val="27"/>
        </w:numPr>
        <w:tabs>
          <w:tab w:val="left" w:pos="1151"/>
        </w:tabs>
        <w:ind w:right="407" w:firstLine="0"/>
        <w:rPr>
          <w:sz w:val="24"/>
        </w:rPr>
      </w:pPr>
      <w:r>
        <w:rPr>
          <w:sz w:val="24"/>
        </w:rPr>
        <w:t>the Corporation shall release payment of the agreed Professional Fees to the Consultant, for</w:t>
      </w:r>
      <w:r>
        <w:rPr>
          <w:spacing w:val="1"/>
          <w:sz w:val="24"/>
        </w:rPr>
        <w:t xml:space="preserve"> </w:t>
      </w:r>
      <w:r>
        <w:rPr>
          <w:sz w:val="24"/>
        </w:rPr>
        <w:t>which contract will be executed, in stages, on completion of the various major activities, after</w:t>
      </w:r>
      <w:r>
        <w:rPr>
          <w:spacing w:val="1"/>
          <w:sz w:val="24"/>
        </w:rPr>
        <w:t xml:space="preserve"> </w:t>
      </w:r>
      <w:r>
        <w:rPr>
          <w:sz w:val="24"/>
        </w:rPr>
        <w:t>deduction of applicable taxes at source. No advance payments shall be made. Further, it may be</w:t>
      </w:r>
      <w:r>
        <w:rPr>
          <w:spacing w:val="1"/>
          <w:sz w:val="24"/>
        </w:rPr>
        <w:t xml:space="preserve"> </w:t>
      </w:r>
      <w:r>
        <w:rPr>
          <w:sz w:val="24"/>
        </w:rPr>
        <w:t>noted</w:t>
      </w:r>
      <w:r>
        <w:rPr>
          <w:spacing w:val="48"/>
          <w:sz w:val="24"/>
        </w:rPr>
        <w:t xml:space="preserve"> </w:t>
      </w:r>
      <w:r>
        <w:rPr>
          <w:sz w:val="24"/>
        </w:rPr>
        <w:t>that</w:t>
      </w:r>
      <w:r>
        <w:rPr>
          <w:spacing w:val="49"/>
          <w:sz w:val="24"/>
        </w:rPr>
        <w:t xml:space="preserve"> </w:t>
      </w:r>
      <w:r>
        <w:rPr>
          <w:sz w:val="24"/>
        </w:rPr>
        <w:t>the</w:t>
      </w:r>
      <w:r>
        <w:rPr>
          <w:spacing w:val="48"/>
          <w:sz w:val="24"/>
        </w:rPr>
        <w:t xml:space="preserve"> </w:t>
      </w:r>
      <w:r>
        <w:rPr>
          <w:sz w:val="24"/>
        </w:rPr>
        <w:t>criteria</w:t>
      </w:r>
      <w:r>
        <w:rPr>
          <w:spacing w:val="48"/>
          <w:sz w:val="24"/>
        </w:rPr>
        <w:t xml:space="preserve"> </w:t>
      </w:r>
      <w:r>
        <w:rPr>
          <w:sz w:val="24"/>
        </w:rPr>
        <w:t>indicated</w:t>
      </w:r>
      <w:r>
        <w:rPr>
          <w:spacing w:val="48"/>
          <w:sz w:val="24"/>
        </w:rPr>
        <w:t xml:space="preserve"> </w:t>
      </w:r>
      <w:r>
        <w:rPr>
          <w:sz w:val="24"/>
        </w:rPr>
        <w:t>below</w:t>
      </w:r>
      <w:r>
        <w:rPr>
          <w:spacing w:val="51"/>
          <w:sz w:val="24"/>
        </w:rPr>
        <w:t xml:space="preserve"> </w:t>
      </w:r>
      <w:r>
        <w:rPr>
          <w:sz w:val="24"/>
        </w:rPr>
        <w:t>is</w:t>
      </w:r>
      <w:r>
        <w:rPr>
          <w:spacing w:val="49"/>
          <w:sz w:val="24"/>
        </w:rPr>
        <w:t xml:space="preserve"> </w:t>
      </w:r>
      <w:r>
        <w:rPr>
          <w:sz w:val="24"/>
        </w:rPr>
        <w:t>only</w:t>
      </w:r>
      <w:r>
        <w:rPr>
          <w:spacing w:val="47"/>
          <w:sz w:val="24"/>
        </w:rPr>
        <w:t xml:space="preserve"> </w:t>
      </w:r>
      <w:r>
        <w:rPr>
          <w:sz w:val="24"/>
        </w:rPr>
        <w:t>for</w:t>
      </w:r>
      <w:r>
        <w:rPr>
          <w:spacing w:val="47"/>
          <w:sz w:val="24"/>
        </w:rPr>
        <w:t xml:space="preserve"> </w:t>
      </w:r>
      <w:r>
        <w:rPr>
          <w:sz w:val="24"/>
        </w:rPr>
        <w:t>the</w:t>
      </w:r>
      <w:r>
        <w:rPr>
          <w:spacing w:val="48"/>
          <w:sz w:val="24"/>
        </w:rPr>
        <w:t xml:space="preserve"> </w:t>
      </w:r>
      <w:r>
        <w:rPr>
          <w:sz w:val="24"/>
        </w:rPr>
        <w:t>purpose</w:t>
      </w:r>
      <w:r>
        <w:rPr>
          <w:spacing w:val="49"/>
          <w:sz w:val="24"/>
        </w:rPr>
        <w:t xml:space="preserve"> </w:t>
      </w:r>
      <w:r>
        <w:rPr>
          <w:sz w:val="24"/>
        </w:rPr>
        <w:t>of</w:t>
      </w:r>
      <w:r>
        <w:rPr>
          <w:spacing w:val="48"/>
          <w:sz w:val="24"/>
        </w:rPr>
        <w:t xml:space="preserve"> </w:t>
      </w:r>
      <w:r>
        <w:rPr>
          <w:sz w:val="24"/>
        </w:rPr>
        <w:t>effecting</w:t>
      </w:r>
      <w:r>
        <w:rPr>
          <w:spacing w:val="46"/>
          <w:sz w:val="24"/>
        </w:rPr>
        <w:t xml:space="preserve"> </w:t>
      </w:r>
      <w:r>
        <w:rPr>
          <w:sz w:val="24"/>
        </w:rPr>
        <w:t>professional</w:t>
      </w:r>
      <w:r>
        <w:rPr>
          <w:spacing w:val="49"/>
          <w:sz w:val="24"/>
        </w:rPr>
        <w:t xml:space="preserve"> </w:t>
      </w:r>
      <w:r>
        <w:rPr>
          <w:sz w:val="24"/>
        </w:rPr>
        <w:t>fees</w:t>
      </w:r>
    </w:p>
    <w:p w14:paraId="7997A2C6" w14:textId="77777777" w:rsidR="00B83508" w:rsidRDefault="00B83508">
      <w:pPr>
        <w:jc w:val="both"/>
        <w:rPr>
          <w:sz w:val="24"/>
        </w:rPr>
        <w:sectPr w:rsidR="00B83508">
          <w:pgSz w:w="11930" w:h="16850"/>
          <w:pgMar w:top="1300" w:right="660" w:bottom="480" w:left="940" w:header="772" w:footer="299" w:gutter="0"/>
          <w:pgBorders w:offsetFrom="page">
            <w:top w:val="single" w:sz="12" w:space="24" w:color="000000"/>
            <w:left w:val="single" w:sz="12" w:space="24" w:color="000000"/>
            <w:bottom w:val="single" w:sz="12" w:space="24" w:color="000000"/>
            <w:right w:val="single" w:sz="12" w:space="24" w:color="000000"/>
          </w:pgBorders>
          <w:cols w:space="720"/>
        </w:sectPr>
      </w:pPr>
    </w:p>
    <w:p w14:paraId="494C7918" w14:textId="77777777" w:rsidR="00B83508" w:rsidRDefault="005501DC">
      <w:pPr>
        <w:pStyle w:val="BodyText"/>
        <w:spacing w:before="96"/>
        <w:ind w:left="481" w:right="407"/>
        <w:jc w:val="both"/>
      </w:pPr>
      <w:r>
        <w:lastRenderedPageBreak/>
        <w:t>payment.</w:t>
      </w:r>
      <w:r>
        <w:rPr>
          <w:spacing w:val="1"/>
        </w:rPr>
        <w:t xml:space="preserve"> </w:t>
      </w:r>
      <w:r>
        <w:t>The</w:t>
      </w:r>
      <w:r>
        <w:rPr>
          <w:spacing w:val="1"/>
        </w:rPr>
        <w:t xml:space="preserve"> </w:t>
      </w:r>
      <w:r>
        <w:t>Consultant</w:t>
      </w:r>
      <w:r>
        <w:rPr>
          <w:spacing w:val="1"/>
        </w:rPr>
        <w:t xml:space="preserve"> </w:t>
      </w:r>
      <w:r>
        <w:t>shall</w:t>
      </w:r>
      <w:r>
        <w:rPr>
          <w:spacing w:val="1"/>
        </w:rPr>
        <w:t xml:space="preserve"> </w:t>
      </w:r>
      <w:r>
        <w:t>cover</w:t>
      </w:r>
      <w:r>
        <w:rPr>
          <w:spacing w:val="1"/>
        </w:rPr>
        <w:t xml:space="preserve"> </w:t>
      </w:r>
      <w:r>
        <w:t>the</w:t>
      </w:r>
      <w:r>
        <w:rPr>
          <w:spacing w:val="1"/>
        </w:rPr>
        <w:t xml:space="preserve"> </w:t>
      </w:r>
      <w:r>
        <w:t>entire</w:t>
      </w:r>
      <w:r>
        <w:rPr>
          <w:spacing w:val="1"/>
        </w:rPr>
        <w:t xml:space="preserve"> </w:t>
      </w:r>
      <w:r>
        <w:t>scope</w:t>
      </w:r>
      <w:r>
        <w:rPr>
          <w:spacing w:val="1"/>
        </w:rPr>
        <w:t xml:space="preserve"> </w:t>
      </w:r>
      <w:r>
        <w:t>and</w:t>
      </w:r>
      <w:r>
        <w:rPr>
          <w:spacing w:val="1"/>
        </w:rPr>
        <w:t xml:space="preserve"> </w:t>
      </w:r>
      <w:r>
        <w:t>deliver</w:t>
      </w:r>
      <w:r>
        <w:rPr>
          <w:spacing w:val="1"/>
        </w:rPr>
        <w:t xml:space="preserve"> </w:t>
      </w:r>
      <w:r>
        <w:t>all</w:t>
      </w:r>
      <w:r>
        <w:rPr>
          <w:spacing w:val="1"/>
        </w:rPr>
        <w:t xml:space="preserve"> </w:t>
      </w:r>
      <w:r>
        <w:t>the</w:t>
      </w:r>
      <w:r>
        <w:rPr>
          <w:spacing w:val="1"/>
        </w:rPr>
        <w:t xml:space="preserve"> </w:t>
      </w:r>
      <w:r>
        <w:t>“Deliverables”</w:t>
      </w:r>
      <w:r>
        <w:rPr>
          <w:spacing w:val="1"/>
        </w:rPr>
        <w:t xml:space="preserve"> </w:t>
      </w:r>
      <w:r>
        <w:t>as</w:t>
      </w:r>
      <w:r>
        <w:rPr>
          <w:spacing w:val="-58"/>
        </w:rPr>
        <w:t xml:space="preserve"> </w:t>
      </w:r>
      <w:r>
        <w:t>mentioned</w:t>
      </w:r>
      <w:r>
        <w:rPr>
          <w:spacing w:val="-1"/>
        </w:rPr>
        <w:t xml:space="preserve"> </w:t>
      </w:r>
      <w:r>
        <w:t>under</w:t>
      </w:r>
      <w:r>
        <w:rPr>
          <w:spacing w:val="-1"/>
        </w:rPr>
        <w:t xml:space="preserve"> </w:t>
      </w:r>
      <w:r>
        <w:t>Chapter 2</w:t>
      </w:r>
      <w:r>
        <w:rPr>
          <w:spacing w:val="1"/>
        </w:rPr>
        <w:t xml:space="preserve"> </w:t>
      </w:r>
      <w:r>
        <w:t>of this RFP document.</w:t>
      </w:r>
    </w:p>
    <w:p w14:paraId="15CE6E9B" w14:textId="77777777" w:rsidR="00B83508" w:rsidRDefault="00B83508">
      <w:pPr>
        <w:pStyle w:val="BodyText"/>
        <w:spacing w:before="1"/>
      </w:pPr>
    </w:p>
    <w:p w14:paraId="2B75DE77" w14:textId="77777777" w:rsidR="00B83508" w:rsidRDefault="005501DC">
      <w:pPr>
        <w:pStyle w:val="ListParagraph"/>
        <w:numPr>
          <w:ilvl w:val="2"/>
          <w:numId w:val="27"/>
        </w:numPr>
        <w:tabs>
          <w:tab w:val="left" w:pos="1163"/>
        </w:tabs>
        <w:ind w:right="407" w:firstLine="0"/>
        <w:rPr>
          <w:sz w:val="24"/>
        </w:rPr>
      </w:pPr>
      <w:r>
        <w:rPr>
          <w:sz w:val="24"/>
        </w:rPr>
        <w:t>NEDFi shall release the payment within 15 working days from the date of receipt of</w:t>
      </w:r>
      <w:r>
        <w:rPr>
          <w:spacing w:val="1"/>
          <w:sz w:val="24"/>
        </w:rPr>
        <w:t xml:space="preserve"> </w:t>
      </w:r>
      <w:r>
        <w:rPr>
          <w:sz w:val="24"/>
        </w:rPr>
        <w:t>invoice. In case of dispute/s, payment shall be made within 10 working days of resolution of the</w:t>
      </w:r>
      <w:r>
        <w:rPr>
          <w:spacing w:val="1"/>
          <w:sz w:val="24"/>
        </w:rPr>
        <w:t xml:space="preserve"> </w:t>
      </w:r>
      <w:r>
        <w:rPr>
          <w:sz w:val="24"/>
        </w:rPr>
        <w:t>dispute/s.</w:t>
      </w:r>
      <w:r>
        <w:rPr>
          <w:spacing w:val="-1"/>
          <w:sz w:val="24"/>
        </w:rPr>
        <w:t xml:space="preserve"> </w:t>
      </w:r>
      <w:r>
        <w:rPr>
          <w:sz w:val="24"/>
        </w:rPr>
        <w:t>No penal interest shall</w:t>
      </w:r>
      <w:r>
        <w:rPr>
          <w:spacing w:val="-1"/>
          <w:sz w:val="24"/>
        </w:rPr>
        <w:t xml:space="preserve"> </w:t>
      </w:r>
      <w:r>
        <w:rPr>
          <w:sz w:val="24"/>
        </w:rPr>
        <w:t>be</w:t>
      </w:r>
      <w:r>
        <w:rPr>
          <w:spacing w:val="-1"/>
          <w:sz w:val="24"/>
        </w:rPr>
        <w:t xml:space="preserve"> </w:t>
      </w:r>
      <w:r>
        <w:rPr>
          <w:sz w:val="24"/>
        </w:rPr>
        <w:t>payable for delayed payment.</w:t>
      </w:r>
    </w:p>
    <w:p w14:paraId="63E450DF" w14:textId="77777777" w:rsidR="00B83508" w:rsidRDefault="00B83508">
      <w:pPr>
        <w:pStyle w:val="BodyText"/>
        <w:rPr>
          <w:sz w:val="26"/>
        </w:rPr>
      </w:pPr>
    </w:p>
    <w:p w14:paraId="48FF6C74" w14:textId="77777777" w:rsidR="00B83508" w:rsidRDefault="00B83508">
      <w:pPr>
        <w:pStyle w:val="BodyText"/>
        <w:rPr>
          <w:sz w:val="22"/>
        </w:rPr>
      </w:pPr>
    </w:p>
    <w:p w14:paraId="09F07822" w14:textId="77777777" w:rsidR="00B83508" w:rsidRDefault="005501DC">
      <w:pPr>
        <w:pStyle w:val="ListParagraph"/>
        <w:numPr>
          <w:ilvl w:val="2"/>
          <w:numId w:val="27"/>
        </w:numPr>
        <w:tabs>
          <w:tab w:val="left" w:pos="1209"/>
        </w:tabs>
        <w:ind w:right="407" w:firstLine="0"/>
        <w:rPr>
          <w:sz w:val="24"/>
        </w:rPr>
      </w:pPr>
      <w:r>
        <w:rPr>
          <w:sz w:val="24"/>
        </w:rPr>
        <w:t>The</w:t>
      </w:r>
      <w:r>
        <w:rPr>
          <w:spacing w:val="1"/>
          <w:sz w:val="24"/>
        </w:rPr>
        <w:t xml:space="preserve"> </w:t>
      </w:r>
      <w:r>
        <w:rPr>
          <w:sz w:val="24"/>
        </w:rPr>
        <w:t>release</w:t>
      </w:r>
      <w:r>
        <w:rPr>
          <w:spacing w:val="1"/>
          <w:sz w:val="24"/>
        </w:rPr>
        <w:t xml:space="preserve"> </w:t>
      </w:r>
      <w:r>
        <w:rPr>
          <w:sz w:val="24"/>
        </w:rPr>
        <w:t>of</w:t>
      </w:r>
      <w:r>
        <w:rPr>
          <w:spacing w:val="1"/>
          <w:sz w:val="24"/>
        </w:rPr>
        <w:t xml:space="preserve"> </w:t>
      </w:r>
      <w:r>
        <w:rPr>
          <w:sz w:val="24"/>
        </w:rPr>
        <w:t>payments</w:t>
      </w:r>
      <w:r>
        <w:rPr>
          <w:spacing w:val="1"/>
          <w:sz w:val="24"/>
        </w:rPr>
        <w:t xml:space="preserve"> </w:t>
      </w:r>
      <w:r>
        <w:rPr>
          <w:sz w:val="24"/>
        </w:rPr>
        <w:t>and</w:t>
      </w:r>
      <w:r>
        <w:rPr>
          <w:spacing w:val="1"/>
          <w:sz w:val="24"/>
        </w:rPr>
        <w:t xml:space="preserve"> </w:t>
      </w:r>
      <w:r>
        <w:rPr>
          <w:sz w:val="24"/>
        </w:rPr>
        <w:t>retention</w:t>
      </w:r>
      <w:r>
        <w:rPr>
          <w:spacing w:val="1"/>
          <w:sz w:val="24"/>
        </w:rPr>
        <w:t xml:space="preserve"> </w:t>
      </w:r>
      <w:r>
        <w:rPr>
          <w:sz w:val="24"/>
        </w:rPr>
        <w:t>money</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z w:val="24"/>
        </w:rPr>
        <w:t>further</w:t>
      </w:r>
      <w:r>
        <w:rPr>
          <w:spacing w:val="1"/>
          <w:sz w:val="24"/>
        </w:rPr>
        <w:t xml:space="preserve"> </w:t>
      </w:r>
      <w:r>
        <w:rPr>
          <w:sz w:val="24"/>
        </w:rPr>
        <w:t>subject</w:t>
      </w:r>
      <w:r>
        <w:rPr>
          <w:spacing w:val="1"/>
          <w:sz w:val="24"/>
        </w:rPr>
        <w:t xml:space="preserve"> </w:t>
      </w:r>
      <w:r>
        <w:rPr>
          <w:sz w:val="24"/>
        </w:rPr>
        <w:t>to</w:t>
      </w:r>
      <w:r>
        <w:rPr>
          <w:spacing w:val="1"/>
          <w:sz w:val="24"/>
        </w:rPr>
        <w:t xml:space="preserve"> </w:t>
      </w:r>
      <w:r>
        <w:rPr>
          <w:sz w:val="24"/>
        </w:rPr>
        <w:t>conditions</w:t>
      </w:r>
      <w:r>
        <w:rPr>
          <w:spacing w:val="1"/>
          <w:sz w:val="24"/>
        </w:rPr>
        <w:t xml:space="preserve"> </w:t>
      </w:r>
      <w:r>
        <w:rPr>
          <w:sz w:val="24"/>
        </w:rPr>
        <w:t>mentioned</w:t>
      </w:r>
      <w:r>
        <w:rPr>
          <w:spacing w:val="-1"/>
          <w:sz w:val="24"/>
        </w:rPr>
        <w:t xml:space="preserve"> </w:t>
      </w:r>
      <w:r>
        <w:rPr>
          <w:sz w:val="24"/>
        </w:rPr>
        <w:t>below :</w:t>
      </w:r>
    </w:p>
    <w:p w14:paraId="693D6998" w14:textId="77777777" w:rsidR="00B83508" w:rsidRDefault="00B83508">
      <w:pPr>
        <w:pStyle w:val="BodyText"/>
        <w:ind w:right="407"/>
      </w:pPr>
    </w:p>
    <w:p w14:paraId="7408E3BA" w14:textId="77777777" w:rsidR="00B83508" w:rsidRDefault="005501DC">
      <w:pPr>
        <w:pStyle w:val="ListParagraph"/>
        <w:numPr>
          <w:ilvl w:val="3"/>
          <w:numId w:val="27"/>
        </w:numPr>
        <w:tabs>
          <w:tab w:val="left" w:pos="1202"/>
        </w:tabs>
        <w:ind w:right="407" w:hanging="361"/>
        <w:rPr>
          <w:sz w:val="24"/>
        </w:rPr>
      </w:pPr>
      <w:r>
        <w:rPr>
          <w:sz w:val="24"/>
        </w:rPr>
        <w:t>Satisfactory</w:t>
      </w:r>
      <w:r>
        <w:rPr>
          <w:spacing w:val="-6"/>
          <w:sz w:val="24"/>
        </w:rPr>
        <w:t xml:space="preserve"> </w:t>
      </w:r>
      <w:r>
        <w:rPr>
          <w:sz w:val="24"/>
        </w:rPr>
        <w:t>completion</w:t>
      </w:r>
      <w:r>
        <w:rPr>
          <w:spacing w:val="1"/>
          <w:sz w:val="24"/>
        </w:rPr>
        <w:t xml:space="preserve"> </w:t>
      </w:r>
      <w:r>
        <w:rPr>
          <w:sz w:val="24"/>
        </w:rPr>
        <w:t>of the</w:t>
      </w:r>
      <w:r>
        <w:rPr>
          <w:spacing w:val="-3"/>
          <w:sz w:val="24"/>
        </w:rPr>
        <w:t xml:space="preserve"> </w:t>
      </w:r>
      <w:r>
        <w:rPr>
          <w:sz w:val="24"/>
        </w:rPr>
        <w:t>activities as</w:t>
      </w:r>
      <w:r>
        <w:rPr>
          <w:spacing w:val="-1"/>
          <w:sz w:val="24"/>
        </w:rPr>
        <w:t xml:space="preserve"> </w:t>
      </w:r>
      <w:r>
        <w:rPr>
          <w:sz w:val="24"/>
        </w:rPr>
        <w:t>per the</w:t>
      </w:r>
      <w:r>
        <w:rPr>
          <w:spacing w:val="-3"/>
          <w:sz w:val="24"/>
        </w:rPr>
        <w:t xml:space="preserve"> </w:t>
      </w:r>
      <w:r>
        <w:rPr>
          <w:sz w:val="24"/>
        </w:rPr>
        <w:t>contract</w:t>
      </w:r>
    </w:p>
    <w:p w14:paraId="14154BE9" w14:textId="77777777" w:rsidR="00B83508" w:rsidRDefault="005501DC">
      <w:pPr>
        <w:pStyle w:val="ListParagraph"/>
        <w:numPr>
          <w:ilvl w:val="3"/>
          <w:numId w:val="27"/>
        </w:numPr>
        <w:tabs>
          <w:tab w:val="left" w:pos="1202"/>
        </w:tabs>
        <w:ind w:right="407" w:hanging="361"/>
        <w:rPr>
          <w:sz w:val="24"/>
        </w:rPr>
      </w:pPr>
      <w:r>
        <w:rPr>
          <w:sz w:val="24"/>
        </w:rPr>
        <w:t>Deliverables</w:t>
      </w:r>
      <w:r>
        <w:rPr>
          <w:spacing w:val="-1"/>
          <w:sz w:val="24"/>
        </w:rPr>
        <w:t xml:space="preserve"> </w:t>
      </w:r>
      <w:r>
        <w:rPr>
          <w:sz w:val="24"/>
        </w:rPr>
        <w:t>agreed</w:t>
      </w:r>
      <w:r>
        <w:rPr>
          <w:spacing w:val="-1"/>
          <w:sz w:val="24"/>
        </w:rPr>
        <w:t xml:space="preserve"> </w:t>
      </w:r>
      <w:r>
        <w:rPr>
          <w:sz w:val="24"/>
        </w:rPr>
        <w:t>to</w:t>
      </w:r>
      <w:r>
        <w:rPr>
          <w:spacing w:val="-1"/>
          <w:sz w:val="24"/>
        </w:rPr>
        <w:t xml:space="preserve"> </w:t>
      </w:r>
      <w:r>
        <w:rPr>
          <w:sz w:val="24"/>
        </w:rPr>
        <w:t>are</w:t>
      </w:r>
      <w:r>
        <w:rPr>
          <w:spacing w:val="-3"/>
          <w:sz w:val="24"/>
        </w:rPr>
        <w:t xml:space="preserve"> </w:t>
      </w:r>
      <w:r>
        <w:rPr>
          <w:sz w:val="24"/>
        </w:rPr>
        <w:t>delivered</w:t>
      </w:r>
      <w:r>
        <w:rPr>
          <w:spacing w:val="-1"/>
          <w:sz w:val="24"/>
        </w:rPr>
        <w:t xml:space="preserve"> </w:t>
      </w:r>
      <w:r>
        <w:rPr>
          <w:sz w:val="24"/>
        </w:rPr>
        <w:t>in</w:t>
      </w:r>
      <w:r>
        <w:rPr>
          <w:spacing w:val="-1"/>
          <w:sz w:val="24"/>
        </w:rPr>
        <w:t xml:space="preserve"> </w:t>
      </w:r>
      <w:r>
        <w:rPr>
          <w:sz w:val="24"/>
        </w:rPr>
        <w:t>time</w:t>
      </w:r>
      <w:r>
        <w:rPr>
          <w:spacing w:val="-3"/>
          <w:sz w:val="24"/>
        </w:rPr>
        <w:t xml:space="preserve"> </w:t>
      </w:r>
      <w:r>
        <w:rPr>
          <w:sz w:val="24"/>
        </w:rPr>
        <w:t>and</w:t>
      </w:r>
      <w:r>
        <w:rPr>
          <w:spacing w:val="1"/>
          <w:sz w:val="24"/>
        </w:rPr>
        <w:t xml:space="preserve"> </w:t>
      </w:r>
      <w:r>
        <w:rPr>
          <w:sz w:val="24"/>
        </w:rPr>
        <w:t>as</w:t>
      </w:r>
      <w:r>
        <w:rPr>
          <w:spacing w:val="-1"/>
          <w:sz w:val="24"/>
        </w:rPr>
        <w:t xml:space="preserve"> </w:t>
      </w:r>
      <w:r>
        <w:rPr>
          <w:sz w:val="24"/>
        </w:rPr>
        <w:t>per</w:t>
      </w:r>
      <w:r>
        <w:rPr>
          <w:spacing w:val="-2"/>
          <w:sz w:val="24"/>
        </w:rPr>
        <w:t xml:space="preserve"> </w:t>
      </w:r>
      <w:r>
        <w:rPr>
          <w:sz w:val="24"/>
        </w:rPr>
        <w:t>the</w:t>
      </w:r>
      <w:r>
        <w:rPr>
          <w:spacing w:val="-3"/>
          <w:sz w:val="24"/>
        </w:rPr>
        <w:t xml:space="preserve"> </w:t>
      </w:r>
      <w:r>
        <w:rPr>
          <w:sz w:val="24"/>
        </w:rPr>
        <w:t>specifications</w:t>
      </w:r>
    </w:p>
    <w:p w14:paraId="100DEE82" w14:textId="77777777" w:rsidR="00B83508" w:rsidRDefault="005501DC">
      <w:pPr>
        <w:pStyle w:val="ListParagraph"/>
        <w:numPr>
          <w:ilvl w:val="3"/>
          <w:numId w:val="27"/>
        </w:numPr>
        <w:tabs>
          <w:tab w:val="left" w:pos="1202"/>
        </w:tabs>
        <w:spacing w:before="1"/>
        <w:ind w:right="407"/>
        <w:rPr>
          <w:sz w:val="24"/>
        </w:rPr>
      </w:pPr>
      <w:r>
        <w:rPr>
          <w:sz w:val="24"/>
        </w:rPr>
        <w:t>The</w:t>
      </w:r>
      <w:r>
        <w:rPr>
          <w:spacing w:val="2"/>
          <w:sz w:val="24"/>
        </w:rPr>
        <w:t xml:space="preserve"> </w:t>
      </w:r>
      <w:r>
        <w:rPr>
          <w:sz w:val="24"/>
        </w:rPr>
        <w:t>change</w:t>
      </w:r>
      <w:r>
        <w:rPr>
          <w:spacing w:val="2"/>
          <w:sz w:val="24"/>
        </w:rPr>
        <w:t xml:space="preserve"> </w:t>
      </w:r>
      <w:r>
        <w:rPr>
          <w:sz w:val="24"/>
        </w:rPr>
        <w:t>in</w:t>
      </w:r>
      <w:r>
        <w:rPr>
          <w:spacing w:val="6"/>
          <w:sz w:val="24"/>
        </w:rPr>
        <w:t xml:space="preserve"> </w:t>
      </w:r>
      <w:r>
        <w:rPr>
          <w:sz w:val="24"/>
        </w:rPr>
        <w:t>Project</w:t>
      </w:r>
      <w:r>
        <w:rPr>
          <w:spacing w:val="4"/>
          <w:sz w:val="24"/>
        </w:rPr>
        <w:t xml:space="preserve"> </w:t>
      </w:r>
      <w:r>
        <w:rPr>
          <w:sz w:val="24"/>
        </w:rPr>
        <w:t>Manager</w:t>
      </w:r>
      <w:r>
        <w:rPr>
          <w:spacing w:val="6"/>
          <w:sz w:val="24"/>
        </w:rPr>
        <w:t xml:space="preserve"> </w:t>
      </w:r>
      <w:r>
        <w:rPr>
          <w:sz w:val="24"/>
        </w:rPr>
        <w:t>during</w:t>
      </w:r>
      <w:r>
        <w:rPr>
          <w:spacing w:val="1"/>
          <w:sz w:val="24"/>
        </w:rPr>
        <w:t xml:space="preserve"> </w:t>
      </w:r>
      <w:r>
        <w:rPr>
          <w:sz w:val="24"/>
        </w:rPr>
        <w:t>the</w:t>
      </w:r>
      <w:r>
        <w:rPr>
          <w:spacing w:val="6"/>
          <w:sz w:val="24"/>
        </w:rPr>
        <w:t xml:space="preserve"> </w:t>
      </w:r>
      <w:r>
        <w:rPr>
          <w:sz w:val="24"/>
        </w:rPr>
        <w:t>entire</w:t>
      </w:r>
      <w:r>
        <w:rPr>
          <w:spacing w:val="10"/>
          <w:sz w:val="24"/>
        </w:rPr>
        <w:t xml:space="preserve"> </w:t>
      </w:r>
      <w:r>
        <w:rPr>
          <w:sz w:val="24"/>
        </w:rPr>
        <w:t>period</w:t>
      </w:r>
      <w:r>
        <w:rPr>
          <w:spacing w:val="3"/>
          <w:sz w:val="24"/>
        </w:rPr>
        <w:t xml:space="preserve"> </w:t>
      </w:r>
      <w:r>
        <w:rPr>
          <w:sz w:val="24"/>
        </w:rPr>
        <w:t>of</w:t>
      </w:r>
      <w:r>
        <w:rPr>
          <w:spacing w:val="6"/>
          <w:sz w:val="24"/>
        </w:rPr>
        <w:t xml:space="preserve"> </w:t>
      </w:r>
      <w:r>
        <w:rPr>
          <w:sz w:val="24"/>
        </w:rPr>
        <w:t>execution</w:t>
      </w:r>
      <w:r>
        <w:rPr>
          <w:spacing w:val="3"/>
          <w:sz w:val="24"/>
        </w:rPr>
        <w:t xml:space="preserve"> </w:t>
      </w:r>
      <w:r>
        <w:rPr>
          <w:sz w:val="24"/>
        </w:rPr>
        <w:t>of</w:t>
      </w:r>
      <w:r>
        <w:rPr>
          <w:spacing w:val="3"/>
          <w:sz w:val="24"/>
        </w:rPr>
        <w:t xml:space="preserve"> </w:t>
      </w:r>
      <w:r>
        <w:rPr>
          <w:sz w:val="24"/>
        </w:rPr>
        <w:t>the</w:t>
      </w:r>
      <w:r>
        <w:rPr>
          <w:spacing w:val="5"/>
          <w:sz w:val="24"/>
        </w:rPr>
        <w:t xml:space="preserve"> </w:t>
      </w:r>
      <w:r>
        <w:rPr>
          <w:sz w:val="24"/>
        </w:rPr>
        <w:t>contract,</w:t>
      </w:r>
      <w:r>
        <w:rPr>
          <w:spacing w:val="5"/>
          <w:sz w:val="24"/>
        </w:rPr>
        <w:t xml:space="preserve"> </w:t>
      </w:r>
      <w:r>
        <w:rPr>
          <w:sz w:val="24"/>
        </w:rPr>
        <w:t>shall</w:t>
      </w:r>
      <w:r>
        <w:rPr>
          <w:spacing w:val="-57"/>
          <w:sz w:val="24"/>
        </w:rPr>
        <w:t xml:space="preserve"> </w:t>
      </w:r>
      <w:r>
        <w:rPr>
          <w:sz w:val="24"/>
        </w:rPr>
        <w:t>only</w:t>
      </w:r>
      <w:r>
        <w:rPr>
          <w:spacing w:val="-5"/>
          <w:sz w:val="24"/>
        </w:rPr>
        <w:t xml:space="preserve"> </w:t>
      </w:r>
      <w:r>
        <w:rPr>
          <w:sz w:val="24"/>
        </w:rPr>
        <w:t>be</w:t>
      </w:r>
      <w:r>
        <w:rPr>
          <w:spacing w:val="-1"/>
          <w:sz w:val="24"/>
        </w:rPr>
        <w:t xml:space="preserve"> </w:t>
      </w:r>
      <w:r>
        <w:rPr>
          <w:sz w:val="24"/>
        </w:rPr>
        <w:t>undertaken</w:t>
      </w:r>
      <w:r>
        <w:rPr>
          <w:spacing w:val="2"/>
          <w:sz w:val="24"/>
        </w:rPr>
        <w:t xml:space="preserve"> </w:t>
      </w:r>
      <w:r>
        <w:rPr>
          <w:sz w:val="24"/>
        </w:rPr>
        <w:t>with the</w:t>
      </w:r>
      <w:r>
        <w:rPr>
          <w:spacing w:val="-1"/>
          <w:sz w:val="24"/>
        </w:rPr>
        <w:t xml:space="preserve"> </w:t>
      </w:r>
      <w:r>
        <w:rPr>
          <w:sz w:val="24"/>
        </w:rPr>
        <w:t>prior</w:t>
      </w:r>
      <w:r>
        <w:rPr>
          <w:spacing w:val="-1"/>
          <w:sz w:val="24"/>
        </w:rPr>
        <w:t xml:space="preserve"> </w:t>
      </w:r>
      <w:r>
        <w:rPr>
          <w:sz w:val="24"/>
        </w:rPr>
        <w:t>written consent from the Corporation</w:t>
      </w:r>
      <w:r>
        <w:rPr>
          <w:spacing w:val="-4"/>
          <w:sz w:val="24"/>
        </w:rPr>
        <w:t xml:space="preserve"> </w:t>
      </w:r>
      <w:r>
        <w:rPr>
          <w:sz w:val="24"/>
        </w:rPr>
        <w:t>in writing.</w:t>
      </w:r>
    </w:p>
    <w:p w14:paraId="0183A1EF" w14:textId="77777777" w:rsidR="00B83508" w:rsidRDefault="005501DC">
      <w:pPr>
        <w:pStyle w:val="ListParagraph"/>
        <w:numPr>
          <w:ilvl w:val="3"/>
          <w:numId w:val="27"/>
        </w:numPr>
        <w:tabs>
          <w:tab w:val="left" w:pos="1202"/>
        </w:tabs>
        <w:ind w:right="407" w:hanging="361"/>
        <w:rPr>
          <w:sz w:val="24"/>
        </w:rPr>
      </w:pPr>
      <w:r>
        <w:rPr>
          <w:sz w:val="24"/>
        </w:rPr>
        <w:t>The</w:t>
      </w:r>
      <w:r>
        <w:rPr>
          <w:spacing w:val="-2"/>
          <w:sz w:val="24"/>
        </w:rPr>
        <w:t xml:space="preserve"> </w:t>
      </w:r>
      <w:r>
        <w:rPr>
          <w:sz w:val="24"/>
        </w:rPr>
        <w:t>bidder</w:t>
      </w:r>
      <w:r>
        <w:rPr>
          <w:spacing w:val="57"/>
          <w:sz w:val="24"/>
        </w:rPr>
        <w:t xml:space="preserve"> </w:t>
      </w:r>
      <w:r>
        <w:rPr>
          <w:sz w:val="24"/>
        </w:rPr>
        <w:t>shall make</w:t>
      </w:r>
      <w:r>
        <w:rPr>
          <w:spacing w:val="-2"/>
          <w:sz w:val="24"/>
        </w:rPr>
        <w:t xml:space="preserve"> </w:t>
      </w:r>
      <w:r>
        <w:rPr>
          <w:sz w:val="24"/>
        </w:rPr>
        <w:t>outlay</w:t>
      </w:r>
      <w:r>
        <w:rPr>
          <w:spacing w:val="-5"/>
          <w:sz w:val="24"/>
        </w:rPr>
        <w:t xml:space="preserve"> </w:t>
      </w:r>
      <w:r>
        <w:rPr>
          <w:sz w:val="24"/>
        </w:rPr>
        <w:t>of</w:t>
      </w:r>
      <w:r>
        <w:rPr>
          <w:spacing w:val="1"/>
          <w:sz w:val="24"/>
        </w:rPr>
        <w:t xml:space="preserve"> </w:t>
      </w:r>
      <w:r>
        <w:rPr>
          <w:sz w:val="24"/>
        </w:rPr>
        <w:t>resource</w:t>
      </w:r>
      <w:r>
        <w:rPr>
          <w:spacing w:val="-1"/>
          <w:sz w:val="24"/>
        </w:rPr>
        <w:t xml:space="preserve"> </w:t>
      </w:r>
      <w:r>
        <w:rPr>
          <w:sz w:val="24"/>
        </w:rPr>
        <w:t>proposed to be deployed in the</w:t>
      </w:r>
      <w:r>
        <w:rPr>
          <w:spacing w:val="-1"/>
          <w:sz w:val="24"/>
        </w:rPr>
        <w:t xml:space="preserve"> </w:t>
      </w:r>
      <w:r>
        <w:rPr>
          <w:sz w:val="24"/>
        </w:rPr>
        <w:t>bid</w:t>
      </w:r>
    </w:p>
    <w:p w14:paraId="31E803D9" w14:textId="77777777" w:rsidR="00B83508" w:rsidRDefault="005501DC">
      <w:pPr>
        <w:pStyle w:val="ListParagraph"/>
        <w:numPr>
          <w:ilvl w:val="3"/>
          <w:numId w:val="27"/>
        </w:numPr>
        <w:tabs>
          <w:tab w:val="left" w:pos="1202"/>
        </w:tabs>
        <w:ind w:right="407"/>
        <w:rPr>
          <w:sz w:val="24"/>
        </w:rPr>
      </w:pPr>
      <w:r>
        <w:rPr>
          <w:sz w:val="24"/>
        </w:rPr>
        <w:t>document</w:t>
      </w:r>
      <w:r>
        <w:rPr>
          <w:spacing w:val="9"/>
          <w:sz w:val="24"/>
        </w:rPr>
        <w:t xml:space="preserve"> </w:t>
      </w:r>
      <w:r>
        <w:rPr>
          <w:sz w:val="24"/>
        </w:rPr>
        <w:t>for</w:t>
      </w:r>
      <w:r>
        <w:rPr>
          <w:spacing w:val="10"/>
          <w:sz w:val="24"/>
        </w:rPr>
        <w:t xml:space="preserve"> </w:t>
      </w:r>
      <w:r>
        <w:rPr>
          <w:sz w:val="24"/>
        </w:rPr>
        <w:t>the</w:t>
      </w:r>
      <w:r>
        <w:rPr>
          <w:spacing w:val="11"/>
          <w:sz w:val="24"/>
        </w:rPr>
        <w:t xml:space="preserve"> </w:t>
      </w:r>
      <w:r>
        <w:rPr>
          <w:sz w:val="24"/>
        </w:rPr>
        <w:t>project</w:t>
      </w:r>
      <w:r>
        <w:rPr>
          <w:spacing w:val="9"/>
          <w:sz w:val="24"/>
        </w:rPr>
        <w:t xml:space="preserve"> </w:t>
      </w:r>
      <w:r>
        <w:rPr>
          <w:sz w:val="24"/>
        </w:rPr>
        <w:t>which</w:t>
      </w:r>
      <w:r>
        <w:rPr>
          <w:spacing w:val="9"/>
          <w:sz w:val="24"/>
        </w:rPr>
        <w:t xml:space="preserve"> </w:t>
      </w:r>
      <w:r>
        <w:rPr>
          <w:sz w:val="24"/>
        </w:rPr>
        <w:t>includes,</w:t>
      </w:r>
      <w:r>
        <w:rPr>
          <w:spacing w:val="9"/>
          <w:sz w:val="24"/>
        </w:rPr>
        <w:t xml:space="preserve"> </w:t>
      </w:r>
      <w:r>
        <w:rPr>
          <w:sz w:val="24"/>
        </w:rPr>
        <w:t>inter-alia,</w:t>
      </w:r>
      <w:r>
        <w:rPr>
          <w:spacing w:val="9"/>
          <w:sz w:val="24"/>
        </w:rPr>
        <w:t xml:space="preserve"> </w:t>
      </w:r>
      <w:r>
        <w:rPr>
          <w:sz w:val="24"/>
        </w:rPr>
        <w:t>the</w:t>
      </w:r>
      <w:r>
        <w:rPr>
          <w:spacing w:val="12"/>
          <w:sz w:val="24"/>
        </w:rPr>
        <w:t xml:space="preserve"> </w:t>
      </w:r>
      <w:r>
        <w:rPr>
          <w:sz w:val="24"/>
        </w:rPr>
        <w:t>number</w:t>
      </w:r>
      <w:r>
        <w:rPr>
          <w:spacing w:val="10"/>
          <w:sz w:val="24"/>
        </w:rPr>
        <w:t xml:space="preserve"> </w:t>
      </w:r>
      <w:r>
        <w:rPr>
          <w:sz w:val="24"/>
        </w:rPr>
        <w:t>of</w:t>
      </w:r>
      <w:r>
        <w:rPr>
          <w:spacing w:val="8"/>
          <w:sz w:val="24"/>
        </w:rPr>
        <w:t xml:space="preserve"> </w:t>
      </w:r>
      <w:r>
        <w:rPr>
          <w:sz w:val="24"/>
        </w:rPr>
        <w:t>personnel,</w:t>
      </w:r>
      <w:r>
        <w:rPr>
          <w:spacing w:val="9"/>
          <w:sz w:val="24"/>
        </w:rPr>
        <w:t xml:space="preserve"> </w:t>
      </w:r>
      <w:r>
        <w:rPr>
          <w:sz w:val="24"/>
        </w:rPr>
        <w:t>skill</w:t>
      </w:r>
      <w:r>
        <w:rPr>
          <w:spacing w:val="9"/>
          <w:sz w:val="24"/>
        </w:rPr>
        <w:t xml:space="preserve"> </w:t>
      </w:r>
      <w:r>
        <w:rPr>
          <w:sz w:val="24"/>
        </w:rPr>
        <w:t>profile</w:t>
      </w:r>
      <w:r>
        <w:rPr>
          <w:spacing w:val="-57"/>
          <w:sz w:val="24"/>
        </w:rPr>
        <w:t xml:space="preserve"> </w:t>
      </w:r>
      <w:r>
        <w:rPr>
          <w:sz w:val="24"/>
        </w:rPr>
        <w:t>of</w:t>
      </w:r>
      <w:r>
        <w:rPr>
          <w:spacing w:val="-1"/>
          <w:sz w:val="24"/>
        </w:rPr>
        <w:t xml:space="preserve"> </w:t>
      </w:r>
      <w:r>
        <w:rPr>
          <w:sz w:val="24"/>
        </w:rPr>
        <w:t>each personnel, duration etc.</w:t>
      </w:r>
    </w:p>
    <w:p w14:paraId="2CE87440" w14:textId="77777777" w:rsidR="00B83508" w:rsidRDefault="00B83508">
      <w:pPr>
        <w:pStyle w:val="BodyText"/>
      </w:pPr>
    </w:p>
    <w:p w14:paraId="6CC0871D" w14:textId="77777777" w:rsidR="00B83508" w:rsidRDefault="005501DC">
      <w:pPr>
        <w:pStyle w:val="ListParagraph"/>
        <w:numPr>
          <w:ilvl w:val="2"/>
          <w:numId w:val="27"/>
        </w:numPr>
        <w:tabs>
          <w:tab w:val="left" w:pos="1161"/>
        </w:tabs>
        <w:ind w:right="407" w:firstLine="0"/>
        <w:rPr>
          <w:sz w:val="24"/>
        </w:rPr>
      </w:pPr>
      <w:r>
        <w:rPr>
          <w:sz w:val="24"/>
        </w:rPr>
        <w:t>Payment shall be made after acceptance/ deemed acceptance of milestones completed as</w:t>
      </w:r>
      <w:r>
        <w:rPr>
          <w:spacing w:val="1"/>
          <w:sz w:val="24"/>
        </w:rPr>
        <w:t xml:space="preserve"> </w:t>
      </w:r>
      <w:r>
        <w:rPr>
          <w:sz w:val="24"/>
        </w:rPr>
        <w:t>per the tentative plan given below.</w:t>
      </w:r>
      <w:r>
        <w:rPr>
          <w:spacing w:val="1"/>
          <w:sz w:val="24"/>
        </w:rPr>
        <w:t xml:space="preserve"> </w:t>
      </w:r>
      <w:r>
        <w:rPr>
          <w:sz w:val="24"/>
        </w:rPr>
        <w:t>The payment terms can be amended based on the mutual</w:t>
      </w:r>
      <w:r>
        <w:rPr>
          <w:spacing w:val="1"/>
          <w:sz w:val="24"/>
        </w:rPr>
        <w:t xml:space="preserve"> </w:t>
      </w:r>
      <w:r>
        <w:rPr>
          <w:sz w:val="24"/>
        </w:rPr>
        <w:t>consent</w:t>
      </w:r>
      <w:r>
        <w:rPr>
          <w:spacing w:val="18"/>
          <w:sz w:val="24"/>
        </w:rPr>
        <w:t xml:space="preserve"> </w:t>
      </w:r>
      <w:r>
        <w:rPr>
          <w:sz w:val="24"/>
        </w:rPr>
        <w:t>of</w:t>
      </w:r>
      <w:r>
        <w:rPr>
          <w:spacing w:val="19"/>
          <w:sz w:val="24"/>
        </w:rPr>
        <w:t xml:space="preserve"> </w:t>
      </w:r>
      <w:r>
        <w:rPr>
          <w:sz w:val="24"/>
        </w:rPr>
        <w:t>the</w:t>
      </w:r>
      <w:r>
        <w:rPr>
          <w:spacing w:val="18"/>
          <w:sz w:val="24"/>
        </w:rPr>
        <w:t xml:space="preserve"> </w:t>
      </w:r>
      <w:r>
        <w:rPr>
          <w:sz w:val="24"/>
        </w:rPr>
        <w:t>successful</w:t>
      </w:r>
      <w:r>
        <w:rPr>
          <w:spacing w:val="20"/>
          <w:sz w:val="24"/>
        </w:rPr>
        <w:t xml:space="preserve"> </w:t>
      </w:r>
      <w:r>
        <w:rPr>
          <w:sz w:val="24"/>
        </w:rPr>
        <w:t>bidder</w:t>
      </w:r>
      <w:r>
        <w:rPr>
          <w:spacing w:val="20"/>
          <w:sz w:val="24"/>
        </w:rPr>
        <w:t xml:space="preserve"> </w:t>
      </w:r>
      <w:r>
        <w:rPr>
          <w:sz w:val="24"/>
        </w:rPr>
        <w:t>and</w:t>
      </w:r>
      <w:r>
        <w:rPr>
          <w:spacing w:val="17"/>
          <w:sz w:val="24"/>
        </w:rPr>
        <w:t xml:space="preserve"> </w:t>
      </w:r>
      <w:r>
        <w:rPr>
          <w:sz w:val="24"/>
        </w:rPr>
        <w:t>the Corporation.</w:t>
      </w:r>
      <w:r>
        <w:rPr>
          <w:spacing w:val="42"/>
          <w:sz w:val="24"/>
        </w:rPr>
        <w:t xml:space="preserve"> </w:t>
      </w:r>
      <w:r>
        <w:rPr>
          <w:sz w:val="24"/>
        </w:rPr>
        <w:t>Such</w:t>
      </w:r>
      <w:r>
        <w:rPr>
          <w:spacing w:val="21"/>
          <w:sz w:val="24"/>
        </w:rPr>
        <w:t xml:space="preserve"> </w:t>
      </w:r>
      <w:r>
        <w:rPr>
          <w:sz w:val="24"/>
        </w:rPr>
        <w:t>a</w:t>
      </w:r>
      <w:r>
        <w:rPr>
          <w:spacing w:val="17"/>
          <w:sz w:val="24"/>
        </w:rPr>
        <w:t xml:space="preserve"> </w:t>
      </w:r>
      <w:r>
        <w:rPr>
          <w:sz w:val="24"/>
        </w:rPr>
        <w:t>change</w:t>
      </w:r>
      <w:r>
        <w:rPr>
          <w:spacing w:val="20"/>
          <w:sz w:val="24"/>
        </w:rPr>
        <w:t xml:space="preserve"> </w:t>
      </w:r>
      <w:r>
        <w:rPr>
          <w:sz w:val="24"/>
        </w:rPr>
        <w:t>shall</w:t>
      </w:r>
      <w:r>
        <w:rPr>
          <w:spacing w:val="21"/>
          <w:sz w:val="24"/>
        </w:rPr>
        <w:t xml:space="preserve"> </w:t>
      </w:r>
      <w:r>
        <w:rPr>
          <w:sz w:val="24"/>
        </w:rPr>
        <w:t>be</w:t>
      </w:r>
      <w:r>
        <w:rPr>
          <w:spacing w:val="17"/>
          <w:sz w:val="24"/>
        </w:rPr>
        <w:t xml:space="preserve"> </w:t>
      </w:r>
      <w:r>
        <w:rPr>
          <w:sz w:val="24"/>
        </w:rPr>
        <w:t>at</w:t>
      </w:r>
      <w:r>
        <w:rPr>
          <w:spacing w:val="19"/>
          <w:sz w:val="24"/>
        </w:rPr>
        <w:t xml:space="preserve"> </w:t>
      </w:r>
      <w:r>
        <w:rPr>
          <w:sz w:val="24"/>
        </w:rPr>
        <w:t>the</w:t>
      </w:r>
      <w:r>
        <w:rPr>
          <w:spacing w:val="17"/>
          <w:sz w:val="24"/>
        </w:rPr>
        <w:t xml:space="preserve"> </w:t>
      </w:r>
      <w:r>
        <w:rPr>
          <w:sz w:val="24"/>
        </w:rPr>
        <w:t>discretion</w:t>
      </w:r>
      <w:r>
        <w:rPr>
          <w:spacing w:val="18"/>
          <w:sz w:val="24"/>
        </w:rPr>
        <w:t xml:space="preserve"> </w:t>
      </w:r>
      <w:r>
        <w:rPr>
          <w:sz w:val="24"/>
        </w:rPr>
        <w:t>of</w:t>
      </w:r>
      <w:r>
        <w:rPr>
          <w:spacing w:val="-58"/>
          <w:sz w:val="24"/>
        </w:rPr>
        <w:t xml:space="preserve"> </w:t>
      </w:r>
      <w:r>
        <w:rPr>
          <w:sz w:val="24"/>
        </w:rPr>
        <w:t>the Corporation.</w:t>
      </w:r>
    </w:p>
    <w:p w14:paraId="310C4D26" w14:textId="77777777" w:rsidR="00B83508" w:rsidRDefault="00B83508">
      <w:pPr>
        <w:pStyle w:val="BodyText"/>
      </w:pPr>
    </w:p>
    <w:p w14:paraId="3FF8725D" w14:textId="77777777" w:rsidR="00B83508" w:rsidRDefault="005501DC">
      <w:pPr>
        <w:pStyle w:val="ListParagraph"/>
        <w:numPr>
          <w:ilvl w:val="3"/>
          <w:numId w:val="27"/>
        </w:numPr>
        <w:tabs>
          <w:tab w:val="left" w:pos="1202"/>
          <w:tab w:val="left" w:pos="6962"/>
        </w:tabs>
        <w:ind w:hanging="361"/>
        <w:rPr>
          <w:sz w:val="24"/>
        </w:rPr>
      </w:pPr>
      <w:r>
        <w:rPr>
          <w:sz w:val="24"/>
        </w:rPr>
        <w:t>Acceptance</w:t>
      </w:r>
      <w:r>
        <w:rPr>
          <w:spacing w:val="-2"/>
          <w:sz w:val="24"/>
        </w:rPr>
        <w:t xml:space="preserve"> </w:t>
      </w:r>
      <w:r>
        <w:rPr>
          <w:sz w:val="24"/>
        </w:rPr>
        <w:t>of</w:t>
      </w:r>
      <w:r>
        <w:rPr>
          <w:spacing w:val="-1"/>
          <w:sz w:val="24"/>
        </w:rPr>
        <w:t xml:space="preserve"> </w:t>
      </w:r>
      <w:r>
        <w:rPr>
          <w:sz w:val="24"/>
        </w:rPr>
        <w:t>assignment and</w:t>
      </w:r>
      <w:r>
        <w:rPr>
          <w:spacing w:val="-1"/>
          <w:sz w:val="24"/>
        </w:rPr>
        <w:t xml:space="preserve"> </w:t>
      </w:r>
      <w:r>
        <w:rPr>
          <w:sz w:val="24"/>
        </w:rPr>
        <w:t>signing</w:t>
      </w:r>
      <w:r>
        <w:rPr>
          <w:spacing w:val="-3"/>
          <w:sz w:val="24"/>
        </w:rPr>
        <w:t xml:space="preserve"> </w:t>
      </w:r>
      <w:r>
        <w:rPr>
          <w:sz w:val="24"/>
        </w:rPr>
        <w:t>of</w:t>
      </w:r>
      <w:r>
        <w:rPr>
          <w:spacing w:val="-1"/>
          <w:sz w:val="24"/>
        </w:rPr>
        <w:t xml:space="preserve"> </w:t>
      </w:r>
      <w:r>
        <w:rPr>
          <w:sz w:val="24"/>
        </w:rPr>
        <w:t>the agreement</w:t>
      </w:r>
      <w:r>
        <w:rPr>
          <w:sz w:val="24"/>
        </w:rPr>
        <w:tab/>
        <w:t>–</w:t>
      </w:r>
      <w:r>
        <w:rPr>
          <w:spacing w:val="58"/>
          <w:sz w:val="24"/>
        </w:rPr>
        <w:t xml:space="preserve"> </w:t>
      </w:r>
      <w:r>
        <w:rPr>
          <w:sz w:val="24"/>
        </w:rPr>
        <w:t>10%</w:t>
      </w:r>
      <w:r>
        <w:rPr>
          <w:spacing w:val="-1"/>
          <w:sz w:val="24"/>
        </w:rPr>
        <w:t xml:space="preserve"> </w:t>
      </w:r>
      <w:r>
        <w:rPr>
          <w:sz w:val="24"/>
        </w:rPr>
        <w:t>of</w:t>
      </w:r>
      <w:r>
        <w:rPr>
          <w:spacing w:val="-1"/>
          <w:sz w:val="24"/>
        </w:rPr>
        <w:t xml:space="preserve"> </w:t>
      </w:r>
      <w:r>
        <w:rPr>
          <w:sz w:val="24"/>
        </w:rPr>
        <w:t>agreed</w:t>
      </w:r>
      <w:r>
        <w:rPr>
          <w:spacing w:val="-1"/>
          <w:sz w:val="24"/>
        </w:rPr>
        <w:t xml:space="preserve"> </w:t>
      </w:r>
      <w:r>
        <w:rPr>
          <w:sz w:val="24"/>
        </w:rPr>
        <w:t>price</w:t>
      </w:r>
    </w:p>
    <w:p w14:paraId="39481F2B" w14:textId="77777777" w:rsidR="00B83508" w:rsidRDefault="005501DC">
      <w:pPr>
        <w:pStyle w:val="ListParagraph"/>
        <w:numPr>
          <w:ilvl w:val="3"/>
          <w:numId w:val="27"/>
        </w:numPr>
        <w:tabs>
          <w:tab w:val="left" w:pos="1202"/>
          <w:tab w:val="left" w:pos="6962"/>
        </w:tabs>
        <w:ind w:hanging="361"/>
        <w:rPr>
          <w:sz w:val="24"/>
        </w:rPr>
      </w:pPr>
      <w:r>
        <w:rPr>
          <w:sz w:val="24"/>
        </w:rPr>
        <w:t>Submission of</w:t>
      </w:r>
      <w:r>
        <w:rPr>
          <w:spacing w:val="-2"/>
          <w:sz w:val="24"/>
        </w:rPr>
        <w:t xml:space="preserve"> </w:t>
      </w:r>
      <w:r>
        <w:rPr>
          <w:sz w:val="24"/>
        </w:rPr>
        <w:t>Comprehensive report</w:t>
      </w:r>
      <w:r>
        <w:rPr>
          <w:sz w:val="24"/>
        </w:rPr>
        <w:tab/>
        <w:t>–</w:t>
      </w:r>
      <w:r>
        <w:rPr>
          <w:spacing w:val="60"/>
          <w:sz w:val="24"/>
        </w:rPr>
        <w:t xml:space="preserve"> </w:t>
      </w:r>
      <w:r>
        <w:rPr>
          <w:sz w:val="24"/>
        </w:rPr>
        <w:t>30%</w:t>
      </w:r>
      <w:r>
        <w:rPr>
          <w:spacing w:val="-1"/>
          <w:sz w:val="24"/>
        </w:rPr>
        <w:t xml:space="preserve"> </w:t>
      </w:r>
      <w:r>
        <w:rPr>
          <w:sz w:val="24"/>
        </w:rPr>
        <w:t>of the</w:t>
      </w:r>
      <w:r>
        <w:rPr>
          <w:spacing w:val="-2"/>
          <w:sz w:val="24"/>
        </w:rPr>
        <w:t xml:space="preserve"> </w:t>
      </w:r>
      <w:r>
        <w:rPr>
          <w:sz w:val="24"/>
        </w:rPr>
        <w:t>agreed price</w:t>
      </w:r>
    </w:p>
    <w:p w14:paraId="1EE0961B" w14:textId="77777777" w:rsidR="00B83508" w:rsidRDefault="005501DC">
      <w:pPr>
        <w:pStyle w:val="ListParagraph"/>
        <w:numPr>
          <w:ilvl w:val="3"/>
          <w:numId w:val="27"/>
        </w:numPr>
        <w:tabs>
          <w:tab w:val="left" w:pos="1202"/>
          <w:tab w:val="left" w:pos="6962"/>
        </w:tabs>
        <w:ind w:hanging="361"/>
        <w:rPr>
          <w:sz w:val="24"/>
        </w:rPr>
      </w:pPr>
      <w:r>
        <w:rPr>
          <w:sz w:val="24"/>
        </w:rPr>
        <w:t>Submission</w:t>
      </w:r>
      <w:r>
        <w:rPr>
          <w:spacing w:val="-1"/>
          <w:sz w:val="24"/>
        </w:rPr>
        <w:t xml:space="preserve"> </w:t>
      </w:r>
      <w:r>
        <w:rPr>
          <w:sz w:val="24"/>
        </w:rPr>
        <w:t>of</w:t>
      </w:r>
      <w:r>
        <w:rPr>
          <w:spacing w:val="-2"/>
          <w:sz w:val="24"/>
        </w:rPr>
        <w:t xml:space="preserve"> </w:t>
      </w:r>
      <w:r>
        <w:rPr>
          <w:sz w:val="24"/>
        </w:rPr>
        <w:t>all</w:t>
      </w:r>
      <w:r>
        <w:rPr>
          <w:spacing w:val="-1"/>
          <w:sz w:val="24"/>
        </w:rPr>
        <w:t xml:space="preserve"> </w:t>
      </w:r>
      <w:r>
        <w:rPr>
          <w:sz w:val="24"/>
        </w:rPr>
        <w:t>FRS &amp; RFP</w:t>
      </w:r>
      <w:r>
        <w:rPr>
          <w:sz w:val="24"/>
        </w:rPr>
        <w:tab/>
        <w:t>–</w:t>
      </w:r>
      <w:r>
        <w:rPr>
          <w:spacing w:val="60"/>
          <w:sz w:val="24"/>
        </w:rPr>
        <w:t xml:space="preserve"> </w:t>
      </w:r>
      <w:r>
        <w:rPr>
          <w:sz w:val="24"/>
        </w:rPr>
        <w:t>30%</w:t>
      </w:r>
      <w:r>
        <w:rPr>
          <w:spacing w:val="-1"/>
          <w:sz w:val="24"/>
        </w:rPr>
        <w:t xml:space="preserve"> </w:t>
      </w:r>
      <w:r>
        <w:rPr>
          <w:sz w:val="24"/>
        </w:rPr>
        <w:t>of the</w:t>
      </w:r>
      <w:r>
        <w:rPr>
          <w:spacing w:val="-2"/>
          <w:sz w:val="24"/>
        </w:rPr>
        <w:t xml:space="preserve"> </w:t>
      </w:r>
      <w:r>
        <w:rPr>
          <w:sz w:val="24"/>
        </w:rPr>
        <w:t>agreed price</w:t>
      </w:r>
    </w:p>
    <w:p w14:paraId="28EB4959" w14:textId="77777777" w:rsidR="00B83508" w:rsidRDefault="005501DC">
      <w:pPr>
        <w:pStyle w:val="ListParagraph"/>
        <w:numPr>
          <w:ilvl w:val="3"/>
          <w:numId w:val="27"/>
        </w:numPr>
        <w:tabs>
          <w:tab w:val="left" w:pos="1202"/>
          <w:tab w:val="left" w:pos="6962"/>
        </w:tabs>
        <w:ind w:hanging="361"/>
        <w:rPr>
          <w:sz w:val="24"/>
        </w:rPr>
      </w:pPr>
      <w:r>
        <w:rPr>
          <w:sz w:val="24"/>
        </w:rPr>
        <w:t>Completion of selection process &amp; award of contract</w:t>
      </w:r>
      <w:r>
        <w:rPr>
          <w:sz w:val="24"/>
        </w:rPr>
        <w:tab/>
        <w:t>–</w:t>
      </w:r>
      <w:r>
        <w:rPr>
          <w:spacing w:val="60"/>
          <w:sz w:val="24"/>
        </w:rPr>
        <w:t xml:space="preserve"> </w:t>
      </w:r>
      <w:r>
        <w:rPr>
          <w:sz w:val="24"/>
        </w:rPr>
        <w:t>30 %</w:t>
      </w:r>
      <w:r>
        <w:rPr>
          <w:spacing w:val="-1"/>
          <w:sz w:val="24"/>
        </w:rPr>
        <w:t xml:space="preserve"> </w:t>
      </w:r>
      <w:r>
        <w:rPr>
          <w:sz w:val="24"/>
        </w:rPr>
        <w:t>of the</w:t>
      </w:r>
      <w:r>
        <w:rPr>
          <w:spacing w:val="-2"/>
          <w:sz w:val="24"/>
        </w:rPr>
        <w:t xml:space="preserve"> </w:t>
      </w:r>
      <w:r>
        <w:rPr>
          <w:sz w:val="24"/>
        </w:rPr>
        <w:t>agreed price</w:t>
      </w:r>
    </w:p>
    <w:p w14:paraId="6569B65E" w14:textId="77777777" w:rsidR="00B83508" w:rsidRDefault="00B83508">
      <w:pPr>
        <w:pStyle w:val="BodyText"/>
        <w:spacing w:before="5"/>
      </w:pPr>
    </w:p>
    <w:p w14:paraId="23862897" w14:textId="77777777" w:rsidR="00B83508" w:rsidRDefault="005501DC">
      <w:pPr>
        <w:pStyle w:val="Heading1"/>
        <w:numPr>
          <w:ilvl w:val="1"/>
          <w:numId w:val="27"/>
        </w:numPr>
        <w:tabs>
          <w:tab w:val="left" w:pos="962"/>
        </w:tabs>
        <w:ind w:hanging="481"/>
      </w:pPr>
      <w:r>
        <w:t>Taxes</w:t>
      </w:r>
      <w:r>
        <w:rPr>
          <w:spacing w:val="-1"/>
        </w:rPr>
        <w:t xml:space="preserve"> </w:t>
      </w:r>
      <w:r>
        <w:t>and Duties</w:t>
      </w:r>
    </w:p>
    <w:p w14:paraId="6CCFE6AB" w14:textId="77777777" w:rsidR="00B83508" w:rsidRDefault="00B83508">
      <w:pPr>
        <w:pStyle w:val="BodyText"/>
        <w:spacing w:before="7"/>
        <w:rPr>
          <w:b/>
          <w:sz w:val="23"/>
        </w:rPr>
      </w:pPr>
    </w:p>
    <w:p w14:paraId="7ED128B3" w14:textId="77777777" w:rsidR="00B83508" w:rsidRDefault="005501DC">
      <w:pPr>
        <w:pStyle w:val="BodyText"/>
        <w:ind w:left="481" w:right="407"/>
        <w:jc w:val="both"/>
      </w:pPr>
      <w:r>
        <w:t>The bidder shall be entirely responsible for obligations vis-à-vis fiscal authorities relating to all</w:t>
      </w:r>
      <w:r>
        <w:rPr>
          <w:spacing w:val="1"/>
        </w:rPr>
        <w:t xml:space="preserve"> </w:t>
      </w:r>
      <w:r>
        <w:t>taxes, stamp duties, license fees, and other such levies, as applicable to it, imposed within and</w:t>
      </w:r>
      <w:r>
        <w:rPr>
          <w:spacing w:val="1"/>
        </w:rPr>
        <w:t xml:space="preserve"> </w:t>
      </w:r>
      <w:r>
        <w:t>outside India.</w:t>
      </w:r>
    </w:p>
    <w:p w14:paraId="39136186" w14:textId="77777777" w:rsidR="00B83508" w:rsidRDefault="00B83508">
      <w:pPr>
        <w:pStyle w:val="BodyText"/>
        <w:spacing w:before="5"/>
      </w:pPr>
    </w:p>
    <w:p w14:paraId="37912D51" w14:textId="77777777" w:rsidR="00B83508" w:rsidRDefault="005501DC">
      <w:pPr>
        <w:pStyle w:val="Heading1"/>
        <w:numPr>
          <w:ilvl w:val="1"/>
          <w:numId w:val="27"/>
        </w:numPr>
        <w:tabs>
          <w:tab w:val="left" w:pos="962"/>
        </w:tabs>
        <w:ind w:hanging="481"/>
      </w:pPr>
      <w:r>
        <w:t>Confidentiality</w:t>
      </w:r>
    </w:p>
    <w:p w14:paraId="57845BE2" w14:textId="77777777" w:rsidR="00B83508" w:rsidRDefault="00B83508">
      <w:pPr>
        <w:pStyle w:val="BodyText"/>
        <w:spacing w:before="6"/>
        <w:rPr>
          <w:b/>
          <w:sz w:val="23"/>
        </w:rPr>
      </w:pPr>
    </w:p>
    <w:p w14:paraId="0BC5D6AE" w14:textId="77777777" w:rsidR="00B83508" w:rsidRDefault="005501DC">
      <w:pPr>
        <w:pStyle w:val="ListParagraph"/>
        <w:numPr>
          <w:ilvl w:val="2"/>
          <w:numId w:val="27"/>
        </w:numPr>
        <w:tabs>
          <w:tab w:val="left" w:pos="1180"/>
        </w:tabs>
        <w:spacing w:before="1"/>
        <w:ind w:right="407" w:firstLine="0"/>
        <w:rPr>
          <w:sz w:val="24"/>
        </w:rPr>
      </w:pPr>
      <w:r>
        <w:rPr>
          <w:sz w:val="24"/>
        </w:rPr>
        <w:t>All materials generated during the project cycle by the Corporation along with or by the</w:t>
      </w:r>
      <w:r>
        <w:rPr>
          <w:spacing w:val="1"/>
          <w:sz w:val="24"/>
        </w:rPr>
        <w:t xml:space="preserve"> </w:t>
      </w:r>
      <w:r>
        <w:rPr>
          <w:sz w:val="24"/>
        </w:rPr>
        <w:t>Consultant for the Corporation, including but not limited to, gap analysis, studies, ideas, reports,</w:t>
      </w:r>
      <w:r>
        <w:rPr>
          <w:spacing w:val="1"/>
          <w:sz w:val="24"/>
        </w:rPr>
        <w:t xml:space="preserve"> </w:t>
      </w:r>
      <w:r>
        <w:rPr>
          <w:sz w:val="24"/>
        </w:rPr>
        <w:t>surveys, projections, certifications, memoranda, customer lists and financial reports, etc., shall be</w:t>
      </w:r>
      <w:r>
        <w:rPr>
          <w:spacing w:val="1"/>
          <w:sz w:val="24"/>
        </w:rPr>
        <w:t xml:space="preserve"> </w:t>
      </w:r>
      <w:r>
        <w:rPr>
          <w:sz w:val="24"/>
        </w:rPr>
        <w:t>the property of the Corporation and shall be treated as “Confidential” by the Consultant to be</w:t>
      </w:r>
      <w:r>
        <w:rPr>
          <w:spacing w:val="1"/>
          <w:sz w:val="24"/>
        </w:rPr>
        <w:t xml:space="preserve"> </w:t>
      </w:r>
      <w:r>
        <w:rPr>
          <w:sz w:val="24"/>
        </w:rPr>
        <w:t>appointed under this RFP (except such information and materials as may be established to be in</w:t>
      </w:r>
      <w:r>
        <w:rPr>
          <w:spacing w:val="1"/>
          <w:sz w:val="24"/>
        </w:rPr>
        <w:t xml:space="preserve"> </w:t>
      </w:r>
      <w:r>
        <w:rPr>
          <w:sz w:val="24"/>
        </w:rPr>
        <w:t>the public domain). The same shall not be disclosed or parted with by the consultant to third</w:t>
      </w:r>
      <w:r>
        <w:rPr>
          <w:spacing w:val="1"/>
          <w:sz w:val="24"/>
        </w:rPr>
        <w:t xml:space="preserve"> </w:t>
      </w:r>
      <w:r>
        <w:rPr>
          <w:sz w:val="24"/>
        </w:rPr>
        <w:t>parties without the Corporation’s prior written approval even after the expiry of the contract or</w:t>
      </w:r>
      <w:r>
        <w:rPr>
          <w:spacing w:val="1"/>
          <w:sz w:val="24"/>
        </w:rPr>
        <w:t xml:space="preserve"> </w:t>
      </w:r>
      <w:r>
        <w:rPr>
          <w:sz w:val="24"/>
        </w:rPr>
        <w:t>completion of the project. In other words, these are to be treated permanently as “Confidential”.</w:t>
      </w:r>
      <w:r>
        <w:rPr>
          <w:spacing w:val="1"/>
          <w:sz w:val="24"/>
        </w:rPr>
        <w:t xml:space="preserve"> </w:t>
      </w:r>
      <w:r>
        <w:rPr>
          <w:sz w:val="24"/>
        </w:rPr>
        <w:t>The</w:t>
      </w:r>
      <w:r>
        <w:rPr>
          <w:spacing w:val="1"/>
          <w:sz w:val="24"/>
        </w:rPr>
        <w:t xml:space="preserve"> </w:t>
      </w:r>
      <w:r>
        <w:rPr>
          <w:sz w:val="24"/>
        </w:rPr>
        <w:t>work/</w:t>
      </w:r>
      <w:r>
        <w:rPr>
          <w:spacing w:val="1"/>
          <w:sz w:val="24"/>
        </w:rPr>
        <w:t xml:space="preserve"> </w:t>
      </w:r>
      <w:r>
        <w:rPr>
          <w:sz w:val="24"/>
        </w:rPr>
        <w:t>study</w:t>
      </w:r>
      <w:r>
        <w:rPr>
          <w:spacing w:val="1"/>
          <w:sz w:val="24"/>
        </w:rPr>
        <w:t xml:space="preserve"> </w:t>
      </w:r>
      <w:r>
        <w:rPr>
          <w:sz w:val="24"/>
        </w:rPr>
        <w:t>carried</w:t>
      </w:r>
      <w:r>
        <w:rPr>
          <w:spacing w:val="1"/>
          <w:sz w:val="24"/>
        </w:rPr>
        <w:t xml:space="preserve"> </w:t>
      </w:r>
      <w:r>
        <w:rPr>
          <w:sz w:val="24"/>
        </w:rPr>
        <w:t>out</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z w:val="24"/>
        </w:rPr>
        <w:t>consultant</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the</w:t>
      </w:r>
      <w:r>
        <w:rPr>
          <w:spacing w:val="1"/>
          <w:sz w:val="24"/>
        </w:rPr>
        <w:t xml:space="preserve"> </w:t>
      </w:r>
      <w:r>
        <w:rPr>
          <w:sz w:val="24"/>
        </w:rPr>
        <w:t>sole</w:t>
      </w:r>
      <w:r>
        <w:rPr>
          <w:spacing w:val="1"/>
          <w:sz w:val="24"/>
        </w:rPr>
        <w:t xml:space="preserve"> </w:t>
      </w:r>
      <w:r>
        <w:rPr>
          <w:sz w:val="24"/>
        </w:rPr>
        <w:t>property</w:t>
      </w:r>
      <w:r>
        <w:rPr>
          <w:spacing w:val="1"/>
          <w:sz w:val="24"/>
        </w:rPr>
        <w:t xml:space="preserve"> </w:t>
      </w:r>
      <w:r>
        <w:rPr>
          <w:sz w:val="24"/>
        </w:rPr>
        <w:t>of</w:t>
      </w:r>
      <w:r>
        <w:rPr>
          <w:spacing w:val="1"/>
          <w:sz w:val="24"/>
        </w:rPr>
        <w:t xml:space="preserve"> </w:t>
      </w:r>
      <w:r>
        <w:rPr>
          <w:sz w:val="24"/>
        </w:rPr>
        <w:t>the Corporation.</w:t>
      </w:r>
      <w:r>
        <w:rPr>
          <w:spacing w:val="1"/>
          <w:sz w:val="24"/>
        </w:rPr>
        <w:t xml:space="preserve"> </w:t>
      </w:r>
      <w:r>
        <w:rPr>
          <w:sz w:val="24"/>
        </w:rPr>
        <w:t>Information collected or provided to the consultant shall be confidential and shall not be used by</w:t>
      </w:r>
      <w:r>
        <w:rPr>
          <w:spacing w:val="1"/>
          <w:sz w:val="24"/>
        </w:rPr>
        <w:t xml:space="preserve"> </w:t>
      </w:r>
      <w:r>
        <w:rPr>
          <w:sz w:val="24"/>
        </w:rPr>
        <w:t>him for</w:t>
      </w:r>
      <w:r>
        <w:rPr>
          <w:spacing w:val="-2"/>
          <w:sz w:val="24"/>
        </w:rPr>
        <w:t xml:space="preserve"> </w:t>
      </w:r>
      <w:r>
        <w:rPr>
          <w:sz w:val="24"/>
        </w:rPr>
        <w:t>any</w:t>
      </w:r>
      <w:r>
        <w:rPr>
          <w:spacing w:val="-5"/>
          <w:sz w:val="24"/>
        </w:rPr>
        <w:t xml:space="preserve"> </w:t>
      </w:r>
      <w:r>
        <w:rPr>
          <w:sz w:val="24"/>
        </w:rPr>
        <w:t>other</w:t>
      </w:r>
      <w:r>
        <w:rPr>
          <w:spacing w:val="-2"/>
          <w:sz w:val="24"/>
        </w:rPr>
        <w:t xml:space="preserve"> </w:t>
      </w:r>
      <w:r>
        <w:rPr>
          <w:sz w:val="24"/>
        </w:rPr>
        <w:t>purpose.</w:t>
      </w:r>
    </w:p>
    <w:p w14:paraId="3FC98211" w14:textId="77777777" w:rsidR="00B83508" w:rsidRDefault="00B83508">
      <w:pPr>
        <w:pStyle w:val="BodyText"/>
      </w:pPr>
    </w:p>
    <w:p w14:paraId="308F8A23" w14:textId="77777777" w:rsidR="00B83508" w:rsidRDefault="005501DC">
      <w:pPr>
        <w:pStyle w:val="ListParagraph"/>
        <w:numPr>
          <w:ilvl w:val="2"/>
          <w:numId w:val="27"/>
        </w:numPr>
        <w:tabs>
          <w:tab w:val="left" w:pos="1194"/>
        </w:tabs>
        <w:ind w:right="407" w:firstLine="0"/>
        <w:rPr>
          <w:sz w:val="24"/>
        </w:rPr>
      </w:pPr>
      <w:r>
        <w:rPr>
          <w:sz w:val="24"/>
        </w:rPr>
        <w:t>At no point shall the consultant use the name of the Corporation without prior written</w:t>
      </w:r>
      <w:r>
        <w:rPr>
          <w:spacing w:val="1"/>
          <w:sz w:val="24"/>
        </w:rPr>
        <w:t xml:space="preserve"> </w:t>
      </w:r>
      <w:r>
        <w:rPr>
          <w:sz w:val="24"/>
        </w:rPr>
        <w:t>permission</w:t>
      </w:r>
      <w:r>
        <w:rPr>
          <w:spacing w:val="-1"/>
          <w:sz w:val="24"/>
        </w:rPr>
        <w:t xml:space="preserve"> </w:t>
      </w:r>
      <w:r>
        <w:rPr>
          <w:sz w:val="24"/>
        </w:rPr>
        <w:t>to advertise itself.</w:t>
      </w:r>
    </w:p>
    <w:p w14:paraId="0DB330E4" w14:textId="77777777" w:rsidR="00B83508" w:rsidRDefault="00B83508">
      <w:pPr>
        <w:ind w:right="407"/>
        <w:jc w:val="both"/>
        <w:rPr>
          <w:sz w:val="24"/>
        </w:rPr>
        <w:sectPr w:rsidR="00B83508">
          <w:pgSz w:w="11930" w:h="16850"/>
          <w:pgMar w:top="1300" w:right="660" w:bottom="480" w:left="940" w:header="772" w:footer="299" w:gutter="0"/>
          <w:pgBorders w:offsetFrom="page">
            <w:top w:val="single" w:sz="12" w:space="24" w:color="000000"/>
            <w:left w:val="single" w:sz="12" w:space="24" w:color="000000"/>
            <w:bottom w:val="single" w:sz="12" w:space="24" w:color="000000"/>
            <w:right w:val="single" w:sz="12" w:space="24" w:color="000000"/>
          </w:pgBorders>
          <w:cols w:space="720"/>
        </w:sectPr>
      </w:pPr>
    </w:p>
    <w:p w14:paraId="2E675BF1" w14:textId="77777777" w:rsidR="00B83508" w:rsidRDefault="005501DC">
      <w:pPr>
        <w:pStyle w:val="ListParagraph"/>
        <w:numPr>
          <w:ilvl w:val="2"/>
          <w:numId w:val="27"/>
        </w:numPr>
        <w:tabs>
          <w:tab w:val="left" w:pos="1146"/>
        </w:tabs>
        <w:spacing w:before="96"/>
        <w:ind w:right="407" w:firstLine="0"/>
        <w:rPr>
          <w:sz w:val="24"/>
        </w:rPr>
      </w:pPr>
      <w:r>
        <w:rPr>
          <w:sz w:val="24"/>
        </w:rPr>
        <w:lastRenderedPageBreak/>
        <w:t>The Consultant shall take appropriate action with respect to their employees to ensure that</w:t>
      </w:r>
      <w:r>
        <w:rPr>
          <w:spacing w:val="1"/>
          <w:sz w:val="24"/>
        </w:rPr>
        <w:t xml:space="preserve"> </w:t>
      </w:r>
      <w:r>
        <w:rPr>
          <w:sz w:val="24"/>
        </w:rPr>
        <w:t>the</w:t>
      </w:r>
      <w:r>
        <w:rPr>
          <w:spacing w:val="1"/>
          <w:sz w:val="24"/>
        </w:rPr>
        <w:t xml:space="preserve"> </w:t>
      </w:r>
      <w:r>
        <w:rPr>
          <w:sz w:val="24"/>
        </w:rPr>
        <w:t>obligations</w:t>
      </w:r>
      <w:r>
        <w:rPr>
          <w:spacing w:val="1"/>
          <w:sz w:val="24"/>
        </w:rPr>
        <w:t xml:space="preserve"> </w:t>
      </w:r>
      <w:r>
        <w:rPr>
          <w:sz w:val="24"/>
        </w:rPr>
        <w:t>of</w:t>
      </w:r>
      <w:r>
        <w:rPr>
          <w:spacing w:val="1"/>
          <w:sz w:val="24"/>
        </w:rPr>
        <w:t xml:space="preserve"> </w:t>
      </w:r>
      <w:r>
        <w:rPr>
          <w:sz w:val="24"/>
        </w:rPr>
        <w:t>non-use</w:t>
      </w:r>
      <w:r>
        <w:rPr>
          <w:spacing w:val="1"/>
          <w:sz w:val="24"/>
        </w:rPr>
        <w:t xml:space="preserve"> </w:t>
      </w:r>
      <w:r>
        <w:rPr>
          <w:sz w:val="24"/>
        </w:rPr>
        <w:t>and</w:t>
      </w:r>
      <w:r>
        <w:rPr>
          <w:spacing w:val="1"/>
          <w:sz w:val="24"/>
        </w:rPr>
        <w:t xml:space="preserve"> </w:t>
      </w:r>
      <w:r>
        <w:rPr>
          <w:sz w:val="24"/>
        </w:rPr>
        <w:t>non-disclosure</w:t>
      </w:r>
      <w:r>
        <w:rPr>
          <w:spacing w:val="1"/>
          <w:sz w:val="24"/>
        </w:rPr>
        <w:t xml:space="preserve"> </w:t>
      </w:r>
      <w:r>
        <w:rPr>
          <w:sz w:val="24"/>
        </w:rPr>
        <w:t>of</w:t>
      </w:r>
      <w:r>
        <w:rPr>
          <w:spacing w:val="1"/>
          <w:sz w:val="24"/>
        </w:rPr>
        <w:t xml:space="preserve"> </w:t>
      </w:r>
      <w:r>
        <w:rPr>
          <w:sz w:val="24"/>
        </w:rPr>
        <w:t>confidential</w:t>
      </w:r>
      <w:r>
        <w:rPr>
          <w:spacing w:val="1"/>
          <w:sz w:val="24"/>
        </w:rPr>
        <w:t xml:space="preserve"> </w:t>
      </w:r>
      <w:r>
        <w:rPr>
          <w:sz w:val="24"/>
        </w:rPr>
        <w:t>information</w:t>
      </w:r>
      <w:r>
        <w:rPr>
          <w:spacing w:val="1"/>
          <w:sz w:val="24"/>
        </w:rPr>
        <w:t xml:space="preserve"> </w:t>
      </w:r>
      <w:r>
        <w:rPr>
          <w:sz w:val="24"/>
        </w:rPr>
        <w:t>as</w:t>
      </w:r>
      <w:r>
        <w:rPr>
          <w:spacing w:val="1"/>
          <w:sz w:val="24"/>
        </w:rPr>
        <w:t xml:space="preserve"> </w:t>
      </w:r>
      <w:r>
        <w:rPr>
          <w:sz w:val="24"/>
        </w:rPr>
        <w:t>hereinbefore</w:t>
      </w:r>
      <w:r>
        <w:rPr>
          <w:spacing w:val="1"/>
          <w:sz w:val="24"/>
        </w:rPr>
        <w:t xml:space="preserve"> </w:t>
      </w:r>
      <w:r>
        <w:rPr>
          <w:sz w:val="24"/>
        </w:rPr>
        <w:t>mentioned are fully</w:t>
      </w:r>
      <w:r>
        <w:rPr>
          <w:spacing w:val="-5"/>
          <w:sz w:val="24"/>
        </w:rPr>
        <w:t xml:space="preserve"> </w:t>
      </w:r>
      <w:r>
        <w:rPr>
          <w:sz w:val="24"/>
        </w:rPr>
        <w:t>satisfied.</w:t>
      </w:r>
    </w:p>
    <w:p w14:paraId="4E3F0078" w14:textId="77777777" w:rsidR="00B83508" w:rsidRDefault="00B83508">
      <w:pPr>
        <w:pStyle w:val="BodyText"/>
        <w:spacing w:before="5"/>
      </w:pPr>
    </w:p>
    <w:p w14:paraId="6201E637" w14:textId="77777777" w:rsidR="00B83508" w:rsidRDefault="005501DC">
      <w:pPr>
        <w:pStyle w:val="Heading1"/>
        <w:numPr>
          <w:ilvl w:val="1"/>
          <w:numId w:val="27"/>
        </w:numPr>
        <w:tabs>
          <w:tab w:val="left" w:pos="1182"/>
        </w:tabs>
        <w:spacing w:before="1"/>
        <w:ind w:left="1182" w:hanging="701"/>
      </w:pPr>
      <w:r>
        <w:t>Compliance</w:t>
      </w:r>
      <w:r>
        <w:rPr>
          <w:spacing w:val="-4"/>
        </w:rPr>
        <w:t xml:space="preserve"> </w:t>
      </w:r>
      <w:r>
        <w:t>in</w:t>
      </w:r>
      <w:r>
        <w:rPr>
          <w:spacing w:val="-2"/>
        </w:rPr>
        <w:t xml:space="preserve"> </w:t>
      </w:r>
      <w:r>
        <w:t>obtaining</w:t>
      </w:r>
      <w:r>
        <w:rPr>
          <w:spacing w:val="-3"/>
        </w:rPr>
        <w:t xml:space="preserve"> </w:t>
      </w:r>
      <w:r>
        <w:t>approvals/</w:t>
      </w:r>
      <w:r>
        <w:rPr>
          <w:spacing w:val="-3"/>
        </w:rPr>
        <w:t xml:space="preserve"> </w:t>
      </w:r>
      <w:r>
        <w:t>permissions/</w:t>
      </w:r>
      <w:r>
        <w:rPr>
          <w:spacing w:val="-2"/>
        </w:rPr>
        <w:t xml:space="preserve"> </w:t>
      </w:r>
      <w:r>
        <w:t>licences:</w:t>
      </w:r>
    </w:p>
    <w:p w14:paraId="7DE9B806" w14:textId="77777777" w:rsidR="00B83508" w:rsidRDefault="00B83508">
      <w:pPr>
        <w:pStyle w:val="BodyText"/>
        <w:spacing w:before="6"/>
        <w:rPr>
          <w:b/>
          <w:sz w:val="23"/>
        </w:rPr>
      </w:pPr>
    </w:p>
    <w:p w14:paraId="0A45BB8A" w14:textId="77777777" w:rsidR="00B83508" w:rsidRDefault="005501DC">
      <w:pPr>
        <w:pStyle w:val="BodyText"/>
        <w:ind w:left="481" w:right="407"/>
        <w:jc w:val="both"/>
      </w:pPr>
      <w:r>
        <w:t>The bidder shall promptly and timely obtain all such consents, permissions, approvals, licences,</w:t>
      </w:r>
      <w:r>
        <w:rPr>
          <w:spacing w:val="1"/>
        </w:rPr>
        <w:t xml:space="preserve"> </w:t>
      </w:r>
      <w:r>
        <w:t>etc., as may be necessary or required for any of the purposes of this project or for the conduct of</w:t>
      </w:r>
      <w:r>
        <w:rPr>
          <w:spacing w:val="1"/>
        </w:rPr>
        <w:t xml:space="preserve"> </w:t>
      </w:r>
      <w:r>
        <w:t>their</w:t>
      </w:r>
      <w:r>
        <w:rPr>
          <w:spacing w:val="38"/>
        </w:rPr>
        <w:t xml:space="preserve"> </w:t>
      </w:r>
      <w:r>
        <w:t>own</w:t>
      </w:r>
      <w:r>
        <w:rPr>
          <w:spacing w:val="40"/>
        </w:rPr>
        <w:t xml:space="preserve"> </w:t>
      </w:r>
      <w:r>
        <w:t>business</w:t>
      </w:r>
      <w:r>
        <w:rPr>
          <w:spacing w:val="41"/>
        </w:rPr>
        <w:t xml:space="preserve"> </w:t>
      </w:r>
      <w:r>
        <w:t>under</w:t>
      </w:r>
      <w:r>
        <w:rPr>
          <w:spacing w:val="39"/>
        </w:rPr>
        <w:t xml:space="preserve"> </w:t>
      </w:r>
      <w:r>
        <w:t>any</w:t>
      </w:r>
      <w:r>
        <w:rPr>
          <w:spacing w:val="38"/>
        </w:rPr>
        <w:t xml:space="preserve"> </w:t>
      </w:r>
      <w:r>
        <w:t>applicable</w:t>
      </w:r>
      <w:r>
        <w:rPr>
          <w:spacing w:val="42"/>
        </w:rPr>
        <w:t xml:space="preserve"> </w:t>
      </w:r>
      <w:r>
        <w:t>Law,</w:t>
      </w:r>
      <w:r>
        <w:rPr>
          <w:spacing w:val="42"/>
        </w:rPr>
        <w:t xml:space="preserve"> </w:t>
      </w:r>
      <w:r>
        <w:t>Government</w:t>
      </w:r>
      <w:r>
        <w:rPr>
          <w:spacing w:val="41"/>
        </w:rPr>
        <w:t xml:space="preserve"> </w:t>
      </w:r>
      <w:r>
        <w:t>Regulations/</w:t>
      </w:r>
      <w:r>
        <w:rPr>
          <w:spacing w:val="41"/>
        </w:rPr>
        <w:t xml:space="preserve"> </w:t>
      </w:r>
      <w:r>
        <w:t>Guidelines</w:t>
      </w:r>
      <w:r>
        <w:rPr>
          <w:spacing w:val="39"/>
        </w:rPr>
        <w:t xml:space="preserve"> </w:t>
      </w:r>
      <w:r>
        <w:t>and</w:t>
      </w:r>
      <w:r>
        <w:rPr>
          <w:spacing w:val="40"/>
        </w:rPr>
        <w:t xml:space="preserve"> </w:t>
      </w:r>
      <w:r>
        <w:t>shall</w:t>
      </w:r>
      <w:r>
        <w:rPr>
          <w:spacing w:val="-57"/>
        </w:rPr>
        <w:t xml:space="preserve"> </w:t>
      </w:r>
      <w:r>
        <w:t>keep the same valid and in force during the term of the project, and in the event of any failure or</w:t>
      </w:r>
      <w:r>
        <w:rPr>
          <w:spacing w:val="1"/>
        </w:rPr>
        <w:t xml:space="preserve"> </w:t>
      </w:r>
      <w:r>
        <w:t>omission to do so, shall indemnify, keep indemnified, hold harmless, defend, protect and fully</w:t>
      </w:r>
      <w:r>
        <w:rPr>
          <w:spacing w:val="1"/>
        </w:rPr>
        <w:t xml:space="preserve"> </w:t>
      </w:r>
      <w:r>
        <w:t>compensate the Corporation and its employees/ officers/ staff/ personnel/ representatives/ agents</w:t>
      </w:r>
      <w:r>
        <w:rPr>
          <w:spacing w:val="1"/>
        </w:rPr>
        <w:t xml:space="preserve"> </w:t>
      </w:r>
      <w:r>
        <w:t>from and against all claims or demands of liability and all consequences that may occur or arise</w:t>
      </w:r>
      <w:r>
        <w:rPr>
          <w:spacing w:val="1"/>
        </w:rPr>
        <w:t xml:space="preserve"> </w:t>
      </w:r>
      <w:r>
        <w:t>for any default or failure on its part to conform or comply with the above and all other statutory</w:t>
      </w:r>
      <w:r>
        <w:rPr>
          <w:spacing w:val="1"/>
        </w:rPr>
        <w:t xml:space="preserve"> </w:t>
      </w:r>
      <w:r>
        <w:t>obligations arising therefrom and NEDFi will give notice of any such claim or demand of</w:t>
      </w:r>
      <w:r>
        <w:rPr>
          <w:spacing w:val="1"/>
        </w:rPr>
        <w:t xml:space="preserve"> </w:t>
      </w:r>
      <w:r>
        <w:t>liability</w:t>
      </w:r>
      <w:r>
        <w:rPr>
          <w:spacing w:val="-8"/>
        </w:rPr>
        <w:t xml:space="preserve"> </w:t>
      </w:r>
      <w:r>
        <w:t>within reasonable</w:t>
      </w:r>
      <w:r>
        <w:rPr>
          <w:spacing w:val="-1"/>
        </w:rPr>
        <w:t xml:space="preserve"> </w:t>
      </w:r>
      <w:r>
        <w:t>time to the bidder.</w:t>
      </w:r>
    </w:p>
    <w:p w14:paraId="30384C44" w14:textId="77777777" w:rsidR="00B83508" w:rsidRDefault="00B83508">
      <w:pPr>
        <w:pStyle w:val="BodyText"/>
        <w:spacing w:before="6"/>
      </w:pPr>
    </w:p>
    <w:p w14:paraId="7AD289D7" w14:textId="77777777" w:rsidR="00B83508" w:rsidRDefault="005501DC">
      <w:pPr>
        <w:pStyle w:val="Heading1"/>
        <w:numPr>
          <w:ilvl w:val="1"/>
          <w:numId w:val="27"/>
        </w:numPr>
        <w:tabs>
          <w:tab w:val="left" w:pos="962"/>
        </w:tabs>
        <w:ind w:hanging="481"/>
      </w:pPr>
      <w:r>
        <w:t>Termination</w:t>
      </w:r>
    </w:p>
    <w:p w14:paraId="79FF05B2" w14:textId="77777777" w:rsidR="00B83508" w:rsidRDefault="00B83508">
      <w:pPr>
        <w:pStyle w:val="BodyText"/>
        <w:spacing w:before="7"/>
        <w:rPr>
          <w:b/>
          <w:sz w:val="23"/>
        </w:rPr>
      </w:pPr>
    </w:p>
    <w:p w14:paraId="478A82F6" w14:textId="77777777" w:rsidR="00B83508" w:rsidRDefault="005501DC">
      <w:pPr>
        <w:pStyle w:val="BodyText"/>
        <w:tabs>
          <w:tab w:val="left" w:pos="9639"/>
        </w:tabs>
        <w:ind w:left="481" w:right="407"/>
        <w:jc w:val="both"/>
      </w:pPr>
      <w:r>
        <w:t>NEDFi</w:t>
      </w:r>
      <w:r>
        <w:rPr>
          <w:spacing w:val="1"/>
        </w:rPr>
        <w:t xml:space="preserve"> </w:t>
      </w:r>
      <w:r>
        <w:t>reserves</w:t>
      </w:r>
      <w:r>
        <w:rPr>
          <w:spacing w:val="1"/>
        </w:rPr>
        <w:t xml:space="preserve"> </w:t>
      </w:r>
      <w:r>
        <w:t>the</w:t>
      </w:r>
      <w:r>
        <w:rPr>
          <w:spacing w:val="1"/>
        </w:rPr>
        <w:t xml:space="preserve"> </w:t>
      </w:r>
      <w:r>
        <w:t>right</w:t>
      </w:r>
      <w:r>
        <w:rPr>
          <w:spacing w:val="1"/>
        </w:rPr>
        <w:t xml:space="preserve"> </w:t>
      </w:r>
      <w:r>
        <w:t>to</w:t>
      </w:r>
      <w:r>
        <w:rPr>
          <w:spacing w:val="1"/>
        </w:rPr>
        <w:t xml:space="preserve"> </w:t>
      </w:r>
      <w:r>
        <w:t>terminate</w:t>
      </w:r>
      <w:r>
        <w:rPr>
          <w:spacing w:val="1"/>
        </w:rPr>
        <w:t xml:space="preserve"> </w:t>
      </w:r>
      <w:r>
        <w:t>the</w:t>
      </w:r>
      <w:r>
        <w:rPr>
          <w:spacing w:val="1"/>
        </w:rPr>
        <w:t xml:space="preserve"> </w:t>
      </w:r>
      <w:r>
        <w:t>contract</w:t>
      </w:r>
      <w:r>
        <w:rPr>
          <w:spacing w:val="1"/>
        </w:rPr>
        <w:t xml:space="preserve"> </w:t>
      </w:r>
      <w:r>
        <w:t>at</w:t>
      </w:r>
      <w:r>
        <w:rPr>
          <w:spacing w:val="1"/>
        </w:rPr>
        <w:t xml:space="preserve"> </w:t>
      </w:r>
      <w:r>
        <w:t>any</w:t>
      </w:r>
      <w:r>
        <w:rPr>
          <w:spacing w:val="1"/>
        </w:rPr>
        <w:t xml:space="preserve"> </w:t>
      </w:r>
      <w:r>
        <w:t>point</w:t>
      </w:r>
      <w:r>
        <w:rPr>
          <w:spacing w:val="1"/>
        </w:rPr>
        <w:t xml:space="preserve"> </w:t>
      </w:r>
      <w:r>
        <w:t>of</w:t>
      </w:r>
      <w:r>
        <w:rPr>
          <w:spacing w:val="1"/>
        </w:rPr>
        <w:t xml:space="preserve"> </w:t>
      </w:r>
      <w:r>
        <w:t>time</w:t>
      </w:r>
      <w:r>
        <w:rPr>
          <w:spacing w:val="1"/>
        </w:rPr>
        <w:t xml:space="preserve"> </w:t>
      </w:r>
      <w:r>
        <w:t>during</w:t>
      </w:r>
      <w:r>
        <w:rPr>
          <w:spacing w:val="1"/>
        </w:rPr>
        <w:t xml:space="preserve"> </w:t>
      </w:r>
      <w:r>
        <w:t>the</w:t>
      </w:r>
      <w:r>
        <w:rPr>
          <w:spacing w:val="1"/>
        </w:rPr>
        <w:t xml:space="preserve"> </w:t>
      </w:r>
      <w:r>
        <w:t>project timeline without showing any reasons thereof, by giving a written notice of 30 days</w:t>
      </w:r>
      <w:r>
        <w:rPr>
          <w:spacing w:val="1"/>
        </w:rPr>
        <w:t xml:space="preserve"> </w:t>
      </w:r>
      <w:r>
        <w:t>to the bidder. In such case payment would be made commensurate with the level of completed</w:t>
      </w:r>
      <w:r>
        <w:rPr>
          <w:spacing w:val="1"/>
        </w:rPr>
        <w:t xml:space="preserve"> </w:t>
      </w:r>
      <w:r>
        <w:t>work. If the bidder becomes bankrupt or otherwise insolvent, termination will not prejudice or</w:t>
      </w:r>
      <w:r>
        <w:rPr>
          <w:spacing w:val="1"/>
        </w:rPr>
        <w:t xml:space="preserve"> </w:t>
      </w:r>
      <w:r>
        <w:t>affect any right of action or remedy, which has accrued or will accrue thereafter to the Corporation.</w:t>
      </w:r>
      <w:r>
        <w:rPr>
          <w:spacing w:val="1"/>
        </w:rPr>
        <w:t xml:space="preserve"> </w:t>
      </w:r>
      <w:r>
        <w:t>Further, the Corporation reserves the right to cancel the contract in the event of happening</w:t>
      </w:r>
      <w:r>
        <w:rPr>
          <w:spacing w:val="60"/>
        </w:rPr>
        <w:t xml:space="preserve"> </w:t>
      </w:r>
      <w:r>
        <w:t>of any</w:t>
      </w:r>
      <w:r>
        <w:rPr>
          <w:spacing w:val="1"/>
        </w:rPr>
        <w:t xml:space="preserve"> </w:t>
      </w:r>
      <w:r>
        <w:t>one</w:t>
      </w:r>
      <w:r>
        <w:rPr>
          <w:spacing w:val="-1"/>
        </w:rPr>
        <w:t xml:space="preserve"> </w:t>
      </w:r>
      <w:r>
        <w:t>or more</w:t>
      </w:r>
      <w:r>
        <w:rPr>
          <w:spacing w:val="-1"/>
        </w:rPr>
        <w:t xml:space="preserve"> </w:t>
      </w:r>
      <w:r>
        <w:t>of the</w:t>
      </w:r>
      <w:r>
        <w:rPr>
          <w:spacing w:val="-2"/>
        </w:rPr>
        <w:t xml:space="preserve"> </w:t>
      </w:r>
      <w:r>
        <w:t>following</w:t>
      </w:r>
      <w:r>
        <w:rPr>
          <w:spacing w:val="-3"/>
        </w:rPr>
        <w:t xml:space="preserve"> </w:t>
      </w:r>
      <w:r>
        <w:t>Conditions:</w:t>
      </w:r>
    </w:p>
    <w:p w14:paraId="27CEF69A" w14:textId="77777777" w:rsidR="00B83508" w:rsidRDefault="00B83508">
      <w:pPr>
        <w:pStyle w:val="BodyText"/>
      </w:pPr>
    </w:p>
    <w:p w14:paraId="49D7469D" w14:textId="77777777" w:rsidR="00B83508" w:rsidRDefault="005501DC">
      <w:pPr>
        <w:pStyle w:val="ListParagraph"/>
        <w:numPr>
          <w:ilvl w:val="0"/>
          <w:numId w:val="28"/>
        </w:numPr>
        <w:tabs>
          <w:tab w:val="left" w:pos="1202"/>
        </w:tabs>
        <w:ind w:hanging="361"/>
        <w:rPr>
          <w:sz w:val="24"/>
        </w:rPr>
      </w:pPr>
      <w:r>
        <w:rPr>
          <w:sz w:val="24"/>
        </w:rPr>
        <w:t>Failure</w:t>
      </w:r>
      <w:r>
        <w:rPr>
          <w:spacing w:val="-2"/>
          <w:sz w:val="24"/>
        </w:rPr>
        <w:t xml:space="preserve"> </w:t>
      </w:r>
      <w:r>
        <w:rPr>
          <w:sz w:val="24"/>
        </w:rPr>
        <w:t>of</w:t>
      </w:r>
      <w:r>
        <w:rPr>
          <w:spacing w:val="-1"/>
          <w:sz w:val="24"/>
        </w:rPr>
        <w:t xml:space="preserve"> </w:t>
      </w:r>
      <w:r>
        <w:rPr>
          <w:sz w:val="24"/>
        </w:rPr>
        <w:t>the</w:t>
      </w:r>
      <w:r>
        <w:rPr>
          <w:spacing w:val="-3"/>
          <w:sz w:val="24"/>
        </w:rPr>
        <w:t xml:space="preserve"> </w:t>
      </w:r>
      <w:r>
        <w:rPr>
          <w:sz w:val="24"/>
        </w:rPr>
        <w:t>successful</w:t>
      </w:r>
      <w:r>
        <w:rPr>
          <w:spacing w:val="1"/>
          <w:sz w:val="24"/>
        </w:rPr>
        <w:t xml:space="preserve"> </w:t>
      </w:r>
      <w:r>
        <w:rPr>
          <w:sz w:val="24"/>
        </w:rPr>
        <w:t>bidder</w:t>
      </w:r>
      <w:r>
        <w:rPr>
          <w:spacing w:val="-2"/>
          <w:sz w:val="24"/>
        </w:rPr>
        <w:t xml:space="preserve"> </w:t>
      </w:r>
      <w:r>
        <w:rPr>
          <w:sz w:val="24"/>
        </w:rPr>
        <w:t>to</w:t>
      </w:r>
      <w:r>
        <w:rPr>
          <w:spacing w:val="-1"/>
          <w:sz w:val="24"/>
        </w:rPr>
        <w:t xml:space="preserve"> </w:t>
      </w:r>
      <w:r>
        <w:rPr>
          <w:sz w:val="24"/>
        </w:rPr>
        <w:t>accept</w:t>
      </w:r>
      <w:r>
        <w:rPr>
          <w:spacing w:val="-1"/>
          <w:sz w:val="24"/>
        </w:rPr>
        <w:t xml:space="preserve"> </w:t>
      </w:r>
      <w:r>
        <w:rPr>
          <w:sz w:val="24"/>
        </w:rPr>
        <w:t>the</w:t>
      </w:r>
      <w:r>
        <w:rPr>
          <w:spacing w:val="-2"/>
          <w:sz w:val="24"/>
        </w:rPr>
        <w:t xml:space="preserve"> </w:t>
      </w:r>
      <w:r>
        <w:rPr>
          <w:sz w:val="24"/>
        </w:rPr>
        <w:t>contract;</w:t>
      </w:r>
    </w:p>
    <w:p w14:paraId="62BCD89D" w14:textId="77777777" w:rsidR="00B83508" w:rsidRDefault="005501DC">
      <w:pPr>
        <w:pStyle w:val="ListParagraph"/>
        <w:numPr>
          <w:ilvl w:val="0"/>
          <w:numId w:val="28"/>
        </w:numPr>
        <w:tabs>
          <w:tab w:val="left" w:pos="1202"/>
        </w:tabs>
        <w:ind w:hanging="361"/>
        <w:rPr>
          <w:sz w:val="24"/>
        </w:rPr>
      </w:pPr>
      <w:r>
        <w:rPr>
          <w:sz w:val="24"/>
        </w:rPr>
        <w:t>Delay</w:t>
      </w:r>
      <w:r>
        <w:rPr>
          <w:spacing w:val="-6"/>
          <w:sz w:val="24"/>
        </w:rPr>
        <w:t xml:space="preserve"> </w:t>
      </w:r>
      <w:r>
        <w:rPr>
          <w:sz w:val="24"/>
        </w:rPr>
        <w:t>/ deficiency</w:t>
      </w:r>
      <w:r>
        <w:rPr>
          <w:spacing w:val="-4"/>
          <w:sz w:val="24"/>
        </w:rPr>
        <w:t xml:space="preserve"> </w:t>
      </w:r>
      <w:r>
        <w:rPr>
          <w:sz w:val="24"/>
        </w:rPr>
        <w:t>in the</w:t>
      </w:r>
      <w:r>
        <w:rPr>
          <w:spacing w:val="1"/>
          <w:sz w:val="24"/>
        </w:rPr>
        <w:t xml:space="preserve"> </w:t>
      </w:r>
      <w:r>
        <w:rPr>
          <w:sz w:val="24"/>
        </w:rPr>
        <w:t>services offered;</w:t>
      </w:r>
    </w:p>
    <w:p w14:paraId="01CEE83D" w14:textId="77777777" w:rsidR="00B83508" w:rsidRDefault="005501DC">
      <w:pPr>
        <w:pStyle w:val="ListParagraph"/>
        <w:numPr>
          <w:ilvl w:val="0"/>
          <w:numId w:val="28"/>
        </w:numPr>
        <w:tabs>
          <w:tab w:val="left" w:pos="1202"/>
        </w:tabs>
        <w:ind w:hanging="361"/>
        <w:rPr>
          <w:sz w:val="24"/>
        </w:rPr>
      </w:pPr>
      <w:r>
        <w:rPr>
          <w:sz w:val="24"/>
        </w:rPr>
        <w:t>Delay</w:t>
      </w:r>
      <w:r>
        <w:rPr>
          <w:spacing w:val="-5"/>
          <w:sz w:val="24"/>
        </w:rPr>
        <w:t xml:space="preserve"> </w:t>
      </w:r>
      <w:r>
        <w:rPr>
          <w:sz w:val="24"/>
        </w:rPr>
        <w:t>in completing</w:t>
      </w:r>
      <w:r>
        <w:rPr>
          <w:spacing w:val="-3"/>
          <w:sz w:val="24"/>
        </w:rPr>
        <w:t xml:space="preserve"> </w:t>
      </w:r>
      <w:r>
        <w:rPr>
          <w:sz w:val="24"/>
        </w:rPr>
        <w:t>of</w:t>
      </w:r>
      <w:r>
        <w:rPr>
          <w:spacing w:val="1"/>
          <w:sz w:val="24"/>
        </w:rPr>
        <w:t xml:space="preserve"> </w:t>
      </w:r>
      <w:r>
        <w:rPr>
          <w:sz w:val="24"/>
        </w:rPr>
        <w:t>the</w:t>
      </w:r>
      <w:r>
        <w:rPr>
          <w:spacing w:val="-1"/>
          <w:sz w:val="24"/>
        </w:rPr>
        <w:t xml:space="preserve"> </w:t>
      </w:r>
      <w:r>
        <w:rPr>
          <w:sz w:val="24"/>
        </w:rPr>
        <w:t>assignment</w:t>
      </w:r>
    </w:p>
    <w:p w14:paraId="79B02088" w14:textId="77777777" w:rsidR="00B83508" w:rsidRDefault="005501DC">
      <w:pPr>
        <w:pStyle w:val="ListParagraph"/>
        <w:numPr>
          <w:ilvl w:val="0"/>
          <w:numId w:val="28"/>
        </w:numPr>
        <w:tabs>
          <w:tab w:val="left" w:pos="1202"/>
        </w:tabs>
        <w:ind w:hanging="361"/>
        <w:rPr>
          <w:sz w:val="24"/>
        </w:rPr>
      </w:pPr>
      <w:r>
        <w:rPr>
          <w:sz w:val="24"/>
        </w:rPr>
        <w:t>Breach</w:t>
      </w:r>
      <w:r>
        <w:rPr>
          <w:spacing w:val="-2"/>
          <w:sz w:val="24"/>
        </w:rPr>
        <w:t xml:space="preserve"> </w:t>
      </w:r>
      <w:r>
        <w:rPr>
          <w:sz w:val="24"/>
        </w:rPr>
        <w:t>in</w:t>
      </w:r>
      <w:r>
        <w:rPr>
          <w:spacing w:val="-1"/>
          <w:sz w:val="24"/>
        </w:rPr>
        <w:t xml:space="preserve"> </w:t>
      </w:r>
      <w:r>
        <w:rPr>
          <w:sz w:val="24"/>
        </w:rPr>
        <w:t>contractual</w:t>
      </w:r>
      <w:r>
        <w:rPr>
          <w:spacing w:val="-2"/>
          <w:sz w:val="24"/>
        </w:rPr>
        <w:t xml:space="preserve"> </w:t>
      </w:r>
      <w:r>
        <w:rPr>
          <w:sz w:val="24"/>
        </w:rPr>
        <w:t>obligations</w:t>
      </w:r>
    </w:p>
    <w:p w14:paraId="74DD0056" w14:textId="77777777" w:rsidR="00B83508" w:rsidRDefault="00B83508">
      <w:pPr>
        <w:pStyle w:val="BodyText"/>
      </w:pPr>
    </w:p>
    <w:p w14:paraId="5D62C89E" w14:textId="77777777" w:rsidR="00B83508" w:rsidRDefault="005501DC">
      <w:pPr>
        <w:pStyle w:val="BodyText"/>
        <w:tabs>
          <w:tab w:val="left" w:pos="9214"/>
        </w:tabs>
        <w:ind w:left="481" w:right="407"/>
        <w:jc w:val="both"/>
      </w:pPr>
      <w:r>
        <w:t>In addition to the cancellation of the contract, the Corporation reserves the right to appropriate the</w:t>
      </w:r>
      <w:r>
        <w:rPr>
          <w:spacing w:val="1"/>
        </w:rPr>
        <w:t xml:space="preserve"> </w:t>
      </w:r>
      <w:r>
        <w:t>damages</w:t>
      </w:r>
      <w:r>
        <w:rPr>
          <w:spacing w:val="-1"/>
        </w:rPr>
        <w:t xml:space="preserve"> </w:t>
      </w:r>
      <w:r>
        <w:t>through encashment of</w:t>
      </w:r>
      <w:r>
        <w:rPr>
          <w:spacing w:val="-1"/>
        </w:rPr>
        <w:t xml:space="preserve"> </w:t>
      </w:r>
      <w:r>
        <w:t>Bid</w:t>
      </w:r>
      <w:r>
        <w:rPr>
          <w:spacing w:val="-1"/>
        </w:rPr>
        <w:t xml:space="preserve"> </w:t>
      </w:r>
      <w:r>
        <w:t>Security</w:t>
      </w:r>
      <w:r>
        <w:rPr>
          <w:spacing w:val="-5"/>
        </w:rPr>
        <w:t xml:space="preserve"> </w:t>
      </w:r>
      <w:r>
        <w:t>/Performance</w:t>
      </w:r>
      <w:r>
        <w:rPr>
          <w:spacing w:val="-1"/>
        </w:rPr>
        <w:t xml:space="preserve"> </w:t>
      </w:r>
      <w:r>
        <w:t>Bank Guarantee</w:t>
      </w:r>
      <w:r>
        <w:rPr>
          <w:spacing w:val="-2"/>
        </w:rPr>
        <w:t xml:space="preserve"> </w:t>
      </w:r>
      <w:r>
        <w:t>given by</w:t>
      </w:r>
      <w:r>
        <w:rPr>
          <w:spacing w:val="-5"/>
        </w:rPr>
        <w:t xml:space="preserve"> </w:t>
      </w:r>
      <w:r>
        <w:t>the bidder.</w:t>
      </w:r>
    </w:p>
    <w:p w14:paraId="31B74C76" w14:textId="77777777" w:rsidR="00B83508" w:rsidRDefault="00B83508">
      <w:pPr>
        <w:pStyle w:val="BodyText"/>
        <w:spacing w:before="5"/>
      </w:pPr>
    </w:p>
    <w:p w14:paraId="5FFD1665" w14:textId="77777777" w:rsidR="00B83508" w:rsidRDefault="005501DC">
      <w:pPr>
        <w:pStyle w:val="Heading1"/>
        <w:numPr>
          <w:ilvl w:val="1"/>
          <w:numId w:val="27"/>
        </w:numPr>
        <w:tabs>
          <w:tab w:val="left" w:pos="962"/>
        </w:tabs>
        <w:ind w:hanging="481"/>
      </w:pPr>
      <w:r>
        <w:t>Work</w:t>
      </w:r>
      <w:r>
        <w:rPr>
          <w:spacing w:val="-2"/>
        </w:rPr>
        <w:t xml:space="preserve"> </w:t>
      </w:r>
      <w:r>
        <w:t>Space/</w:t>
      </w:r>
      <w:r>
        <w:rPr>
          <w:spacing w:val="-2"/>
        </w:rPr>
        <w:t xml:space="preserve"> </w:t>
      </w:r>
      <w:r>
        <w:t>staff</w:t>
      </w:r>
      <w:r>
        <w:rPr>
          <w:spacing w:val="-3"/>
        </w:rPr>
        <w:t xml:space="preserve"> </w:t>
      </w:r>
      <w:r>
        <w:t>members required</w:t>
      </w:r>
      <w:r>
        <w:rPr>
          <w:spacing w:val="-2"/>
        </w:rPr>
        <w:t xml:space="preserve"> </w:t>
      </w:r>
      <w:r>
        <w:t>to</w:t>
      </w:r>
      <w:r>
        <w:rPr>
          <w:spacing w:val="-1"/>
        </w:rPr>
        <w:t xml:space="preserve"> </w:t>
      </w:r>
      <w:r>
        <w:t>carry</w:t>
      </w:r>
      <w:r>
        <w:rPr>
          <w:spacing w:val="-2"/>
        </w:rPr>
        <w:t xml:space="preserve"> </w:t>
      </w:r>
      <w:r>
        <w:t>out</w:t>
      </w:r>
      <w:r>
        <w:rPr>
          <w:spacing w:val="-2"/>
        </w:rPr>
        <w:t xml:space="preserve"> </w:t>
      </w:r>
      <w:r>
        <w:t>the</w:t>
      </w:r>
      <w:r>
        <w:rPr>
          <w:spacing w:val="-3"/>
        </w:rPr>
        <w:t xml:space="preserve"> </w:t>
      </w:r>
      <w:r>
        <w:t>assignment</w:t>
      </w:r>
    </w:p>
    <w:p w14:paraId="0B50FE21" w14:textId="77777777" w:rsidR="00B83508" w:rsidRDefault="00B83508">
      <w:pPr>
        <w:pStyle w:val="BodyText"/>
        <w:spacing w:before="7"/>
        <w:rPr>
          <w:b/>
          <w:sz w:val="23"/>
        </w:rPr>
      </w:pPr>
    </w:p>
    <w:p w14:paraId="3D31FEDF" w14:textId="77777777" w:rsidR="00B83508" w:rsidRDefault="005501DC">
      <w:pPr>
        <w:pStyle w:val="ListParagraph"/>
        <w:numPr>
          <w:ilvl w:val="2"/>
          <w:numId w:val="27"/>
        </w:numPr>
        <w:tabs>
          <w:tab w:val="left" w:pos="1151"/>
        </w:tabs>
        <w:ind w:right="407" w:firstLine="0"/>
        <w:rPr>
          <w:sz w:val="24"/>
        </w:rPr>
      </w:pPr>
      <w:r>
        <w:rPr>
          <w:sz w:val="24"/>
        </w:rPr>
        <w:t>The key persons identified by the Consultant for the project shall carry out their activities</w:t>
      </w:r>
      <w:r>
        <w:rPr>
          <w:spacing w:val="1"/>
          <w:sz w:val="24"/>
        </w:rPr>
        <w:t xml:space="preserve"> </w:t>
      </w:r>
      <w:r>
        <w:rPr>
          <w:sz w:val="24"/>
        </w:rPr>
        <w:t>from the Corporation’s Head Office,</w:t>
      </w:r>
      <w:r>
        <w:rPr>
          <w:spacing w:val="1"/>
          <w:sz w:val="24"/>
        </w:rPr>
        <w:t xml:space="preserve"> </w:t>
      </w:r>
      <w:r>
        <w:rPr>
          <w:sz w:val="24"/>
        </w:rPr>
        <w:t>Guwahati, or any other suitable location</w:t>
      </w:r>
      <w:r>
        <w:rPr>
          <w:spacing w:val="1"/>
          <w:sz w:val="24"/>
        </w:rPr>
        <w:t xml:space="preserve"> </w:t>
      </w:r>
      <w:r>
        <w:rPr>
          <w:sz w:val="24"/>
        </w:rPr>
        <w:t>per the mutual</w:t>
      </w:r>
      <w:r>
        <w:rPr>
          <w:spacing w:val="1"/>
          <w:sz w:val="24"/>
        </w:rPr>
        <w:t xml:space="preserve"> </w:t>
      </w:r>
      <w:r>
        <w:rPr>
          <w:sz w:val="24"/>
        </w:rPr>
        <w:t>agreement</w:t>
      </w:r>
      <w:r>
        <w:rPr>
          <w:spacing w:val="46"/>
          <w:sz w:val="24"/>
        </w:rPr>
        <w:t xml:space="preserve"> </w:t>
      </w:r>
      <w:r>
        <w:rPr>
          <w:sz w:val="24"/>
        </w:rPr>
        <w:t>between</w:t>
      </w:r>
      <w:r>
        <w:rPr>
          <w:spacing w:val="46"/>
          <w:sz w:val="24"/>
        </w:rPr>
        <w:t xml:space="preserve"> </w:t>
      </w:r>
      <w:r>
        <w:rPr>
          <w:sz w:val="24"/>
        </w:rPr>
        <w:t>the Corporation</w:t>
      </w:r>
      <w:r>
        <w:rPr>
          <w:spacing w:val="41"/>
          <w:sz w:val="24"/>
        </w:rPr>
        <w:t xml:space="preserve"> </w:t>
      </w:r>
      <w:r>
        <w:rPr>
          <w:sz w:val="24"/>
        </w:rPr>
        <w:t>and</w:t>
      </w:r>
      <w:r>
        <w:rPr>
          <w:spacing w:val="46"/>
          <w:sz w:val="24"/>
        </w:rPr>
        <w:t xml:space="preserve"> </w:t>
      </w:r>
      <w:r>
        <w:rPr>
          <w:sz w:val="24"/>
        </w:rPr>
        <w:t>the</w:t>
      </w:r>
      <w:r>
        <w:rPr>
          <w:spacing w:val="46"/>
          <w:sz w:val="24"/>
        </w:rPr>
        <w:t xml:space="preserve"> </w:t>
      </w:r>
      <w:r>
        <w:rPr>
          <w:sz w:val="24"/>
        </w:rPr>
        <w:t>Consultant.</w:t>
      </w:r>
      <w:r>
        <w:rPr>
          <w:spacing w:val="46"/>
          <w:sz w:val="24"/>
        </w:rPr>
        <w:t xml:space="preserve"> </w:t>
      </w:r>
      <w:r>
        <w:rPr>
          <w:sz w:val="24"/>
        </w:rPr>
        <w:t>The</w:t>
      </w:r>
      <w:r>
        <w:rPr>
          <w:spacing w:val="46"/>
          <w:sz w:val="24"/>
        </w:rPr>
        <w:t xml:space="preserve"> </w:t>
      </w:r>
      <w:r>
        <w:rPr>
          <w:sz w:val="24"/>
        </w:rPr>
        <w:t>Consultant</w:t>
      </w:r>
      <w:r>
        <w:rPr>
          <w:spacing w:val="47"/>
          <w:sz w:val="24"/>
        </w:rPr>
        <w:t xml:space="preserve"> </w:t>
      </w:r>
      <w:r>
        <w:rPr>
          <w:sz w:val="24"/>
        </w:rPr>
        <w:t>shall</w:t>
      </w:r>
      <w:r>
        <w:rPr>
          <w:spacing w:val="47"/>
          <w:sz w:val="24"/>
        </w:rPr>
        <w:t xml:space="preserve"> </w:t>
      </w:r>
      <w:r>
        <w:rPr>
          <w:sz w:val="24"/>
        </w:rPr>
        <w:t>furnish</w:t>
      </w:r>
      <w:r>
        <w:rPr>
          <w:spacing w:val="47"/>
          <w:sz w:val="24"/>
        </w:rPr>
        <w:t xml:space="preserve"> </w:t>
      </w:r>
      <w:r>
        <w:rPr>
          <w:sz w:val="24"/>
        </w:rPr>
        <w:t>the</w:t>
      </w:r>
      <w:r>
        <w:rPr>
          <w:spacing w:val="46"/>
          <w:sz w:val="24"/>
        </w:rPr>
        <w:t xml:space="preserve"> </w:t>
      </w:r>
      <w:r>
        <w:rPr>
          <w:sz w:val="24"/>
        </w:rPr>
        <w:t>work</w:t>
      </w:r>
      <w:r>
        <w:rPr>
          <w:spacing w:val="-58"/>
          <w:sz w:val="24"/>
        </w:rPr>
        <w:t xml:space="preserve"> </w:t>
      </w:r>
      <w:r>
        <w:rPr>
          <w:sz w:val="24"/>
        </w:rPr>
        <w:t>space</w:t>
      </w:r>
      <w:r>
        <w:rPr>
          <w:spacing w:val="-2"/>
          <w:sz w:val="24"/>
        </w:rPr>
        <w:t xml:space="preserve"> </w:t>
      </w:r>
      <w:r>
        <w:rPr>
          <w:sz w:val="24"/>
        </w:rPr>
        <w:t>required by</w:t>
      </w:r>
      <w:r>
        <w:rPr>
          <w:spacing w:val="-5"/>
          <w:sz w:val="24"/>
        </w:rPr>
        <w:t xml:space="preserve"> </w:t>
      </w:r>
      <w:r>
        <w:rPr>
          <w:sz w:val="24"/>
        </w:rPr>
        <w:t>them, if any,  a</w:t>
      </w:r>
      <w:r>
        <w:rPr>
          <w:spacing w:val="-1"/>
          <w:sz w:val="24"/>
        </w:rPr>
        <w:t xml:space="preserve"> </w:t>
      </w:r>
      <w:r>
        <w:rPr>
          <w:sz w:val="24"/>
        </w:rPr>
        <w:t>minimum of two weeks</w:t>
      </w:r>
      <w:r>
        <w:rPr>
          <w:spacing w:val="-1"/>
          <w:sz w:val="24"/>
        </w:rPr>
        <w:t xml:space="preserve"> </w:t>
      </w:r>
      <w:r>
        <w:rPr>
          <w:sz w:val="24"/>
        </w:rPr>
        <w:t>in advance.</w:t>
      </w:r>
    </w:p>
    <w:p w14:paraId="420B8468" w14:textId="77777777" w:rsidR="00B83508" w:rsidRDefault="00B83508">
      <w:pPr>
        <w:pStyle w:val="BodyText"/>
        <w:spacing w:before="5"/>
      </w:pPr>
    </w:p>
    <w:p w14:paraId="4EE369FD" w14:textId="77777777" w:rsidR="00B83508" w:rsidRDefault="005501DC">
      <w:pPr>
        <w:pStyle w:val="Heading1"/>
        <w:numPr>
          <w:ilvl w:val="1"/>
          <w:numId w:val="27"/>
        </w:numPr>
        <w:tabs>
          <w:tab w:val="left" w:pos="1022"/>
        </w:tabs>
        <w:ind w:left="1021" w:hanging="541"/>
      </w:pPr>
      <w:r>
        <w:t>Project</w:t>
      </w:r>
      <w:r>
        <w:rPr>
          <w:spacing w:val="-2"/>
        </w:rPr>
        <w:t xml:space="preserve"> </w:t>
      </w:r>
      <w:r>
        <w:t>Team</w:t>
      </w:r>
      <w:r>
        <w:rPr>
          <w:spacing w:val="-3"/>
        </w:rPr>
        <w:t xml:space="preserve"> </w:t>
      </w:r>
      <w:r>
        <w:t>Members</w:t>
      </w:r>
    </w:p>
    <w:p w14:paraId="0565F172" w14:textId="77777777" w:rsidR="00B83508" w:rsidRDefault="00B83508">
      <w:pPr>
        <w:pStyle w:val="BodyText"/>
        <w:spacing w:before="6"/>
        <w:rPr>
          <w:b/>
          <w:sz w:val="10"/>
          <w:szCs w:val="10"/>
        </w:rPr>
      </w:pPr>
    </w:p>
    <w:p w14:paraId="32EC506C" w14:textId="77777777" w:rsidR="00B83508" w:rsidRDefault="005501DC">
      <w:pPr>
        <w:pStyle w:val="BodyText"/>
        <w:ind w:left="481" w:right="407"/>
        <w:jc w:val="both"/>
      </w:pPr>
      <w:r>
        <w:t>The</w:t>
      </w:r>
      <w:r>
        <w:rPr>
          <w:spacing w:val="1"/>
        </w:rPr>
        <w:t xml:space="preserve"> </w:t>
      </w:r>
      <w:r>
        <w:t>team</w:t>
      </w:r>
      <w:r>
        <w:rPr>
          <w:spacing w:val="1"/>
        </w:rPr>
        <w:t xml:space="preserve"> </w:t>
      </w:r>
      <w:r>
        <w:t>members</w:t>
      </w:r>
      <w:r>
        <w:rPr>
          <w:spacing w:val="1"/>
        </w:rPr>
        <w:t xml:space="preserve"> </w:t>
      </w:r>
      <w:r>
        <w:t>identified</w:t>
      </w:r>
      <w:r>
        <w:rPr>
          <w:spacing w:val="1"/>
        </w:rPr>
        <w:t xml:space="preserve"> </w:t>
      </w:r>
      <w:r>
        <w:t>by</w:t>
      </w:r>
      <w:r>
        <w:rPr>
          <w:spacing w:val="1"/>
        </w:rPr>
        <w:t xml:space="preserve"> </w:t>
      </w:r>
      <w:r>
        <w:t>the</w:t>
      </w:r>
      <w:r>
        <w:rPr>
          <w:spacing w:val="1"/>
        </w:rPr>
        <w:t xml:space="preserve"> </w:t>
      </w:r>
      <w:r>
        <w:t>Consultant</w:t>
      </w:r>
      <w:r>
        <w:rPr>
          <w:spacing w:val="1"/>
        </w:rPr>
        <w:t xml:space="preserve"> </w:t>
      </w:r>
      <w:r>
        <w:t>for</w:t>
      </w:r>
      <w:r>
        <w:rPr>
          <w:spacing w:val="1"/>
        </w:rPr>
        <w:t xml:space="preserve"> </w:t>
      </w:r>
      <w:r>
        <w:t>the</w:t>
      </w:r>
      <w:r>
        <w:rPr>
          <w:spacing w:val="1"/>
        </w:rPr>
        <w:t xml:space="preserve"> </w:t>
      </w:r>
      <w:r>
        <w:t>project</w:t>
      </w:r>
      <w:r>
        <w:rPr>
          <w:spacing w:val="1"/>
        </w:rPr>
        <w:t xml:space="preserve"> </w:t>
      </w:r>
      <w:r>
        <w:t>shall</w:t>
      </w:r>
      <w:r>
        <w:rPr>
          <w:spacing w:val="1"/>
        </w:rPr>
        <w:t xml:space="preserve"> </w:t>
      </w:r>
      <w:r>
        <w:t>possess</w:t>
      </w:r>
      <w:r>
        <w:rPr>
          <w:spacing w:val="1"/>
        </w:rPr>
        <w:t xml:space="preserve"> </w:t>
      </w:r>
      <w:r>
        <w:t>appropriate</w:t>
      </w:r>
      <w:r>
        <w:rPr>
          <w:spacing w:val="1"/>
        </w:rPr>
        <w:t xml:space="preserve"> </w:t>
      </w:r>
      <w:r>
        <w:t>qualification</w:t>
      </w:r>
      <w:r>
        <w:rPr>
          <w:spacing w:val="-1"/>
        </w:rPr>
        <w:t xml:space="preserve"> </w:t>
      </w:r>
      <w:r>
        <w:t>and adequate</w:t>
      </w:r>
      <w:r>
        <w:rPr>
          <w:spacing w:val="-2"/>
        </w:rPr>
        <w:t xml:space="preserve"> </w:t>
      </w:r>
      <w:r>
        <w:t>experience</w:t>
      </w:r>
      <w:r>
        <w:rPr>
          <w:spacing w:val="1"/>
        </w:rPr>
        <w:t xml:space="preserve"> </w:t>
      </w:r>
      <w:r>
        <w:t>and expertise</w:t>
      </w:r>
      <w:r>
        <w:rPr>
          <w:spacing w:val="-1"/>
        </w:rPr>
        <w:t xml:space="preserve"> </w:t>
      </w:r>
      <w:r>
        <w:t>to</w:t>
      </w:r>
      <w:r>
        <w:rPr>
          <w:spacing w:val="3"/>
        </w:rPr>
        <w:t xml:space="preserve"> </w:t>
      </w:r>
      <w:r>
        <w:t>ensure</w:t>
      </w:r>
      <w:r>
        <w:rPr>
          <w:spacing w:val="-3"/>
        </w:rPr>
        <w:t xml:space="preserve"> </w:t>
      </w:r>
      <w:r>
        <w:t>smooth implementation.</w:t>
      </w:r>
    </w:p>
    <w:p w14:paraId="2ED606F1" w14:textId="77777777" w:rsidR="00B83508" w:rsidRDefault="00B83508">
      <w:pPr>
        <w:pStyle w:val="Heading1"/>
        <w:tabs>
          <w:tab w:val="left" w:pos="1241"/>
          <w:tab w:val="left" w:pos="1242"/>
        </w:tabs>
        <w:spacing w:before="102"/>
        <w:ind w:left="541"/>
      </w:pPr>
    </w:p>
    <w:p w14:paraId="63D51EDF" w14:textId="77777777" w:rsidR="00B83508" w:rsidRDefault="005501DC">
      <w:pPr>
        <w:pStyle w:val="Heading1"/>
        <w:numPr>
          <w:ilvl w:val="1"/>
          <w:numId w:val="27"/>
        </w:numPr>
        <w:tabs>
          <w:tab w:val="left" w:pos="1241"/>
          <w:tab w:val="left" w:pos="1242"/>
        </w:tabs>
        <w:spacing w:before="102"/>
        <w:ind w:left="1242" w:hanging="701"/>
      </w:pPr>
      <w:r>
        <w:t>Substitution</w:t>
      </w:r>
      <w:r>
        <w:rPr>
          <w:spacing w:val="-3"/>
        </w:rPr>
        <w:t xml:space="preserve"> </w:t>
      </w:r>
      <w:r>
        <w:t>of</w:t>
      </w:r>
      <w:r>
        <w:rPr>
          <w:spacing w:val="-1"/>
        </w:rPr>
        <w:t xml:space="preserve"> </w:t>
      </w:r>
      <w:r>
        <w:t>Project</w:t>
      </w:r>
      <w:r>
        <w:rPr>
          <w:spacing w:val="-1"/>
        </w:rPr>
        <w:t xml:space="preserve"> </w:t>
      </w:r>
      <w:r>
        <w:t>Team</w:t>
      </w:r>
      <w:r>
        <w:rPr>
          <w:spacing w:val="-4"/>
        </w:rPr>
        <w:t xml:space="preserve"> </w:t>
      </w:r>
      <w:r>
        <w:t>Members</w:t>
      </w:r>
    </w:p>
    <w:p w14:paraId="020E2A41" w14:textId="77777777" w:rsidR="00B83508" w:rsidRDefault="00B83508">
      <w:pPr>
        <w:pStyle w:val="BodyText"/>
        <w:spacing w:before="6"/>
        <w:rPr>
          <w:b/>
          <w:sz w:val="8"/>
          <w:szCs w:val="8"/>
        </w:rPr>
      </w:pPr>
    </w:p>
    <w:p w14:paraId="7477BFE6" w14:textId="77777777" w:rsidR="00B83508" w:rsidRDefault="005501DC">
      <w:pPr>
        <w:pStyle w:val="BodyText"/>
        <w:ind w:left="481" w:right="407"/>
        <w:jc w:val="both"/>
      </w:pPr>
      <w:r>
        <w:t>During the assignment, the substitution of key staff such as Project Manager, Team Leader etc.,</w:t>
      </w:r>
      <w:r>
        <w:rPr>
          <w:spacing w:val="1"/>
        </w:rPr>
        <w:t xml:space="preserve"> </w:t>
      </w:r>
      <w:r>
        <w:t>identified for the assignment shall not be allowed unless such substitution becomes unavoidable</w:t>
      </w:r>
      <w:r>
        <w:rPr>
          <w:spacing w:val="1"/>
        </w:rPr>
        <w:t xml:space="preserve"> </w:t>
      </w:r>
      <w:r>
        <w:t>to overcome the undue delay or that such changes are critical to meet the obligations under the</w:t>
      </w:r>
      <w:r>
        <w:rPr>
          <w:spacing w:val="1"/>
        </w:rPr>
        <w:t xml:space="preserve"> </w:t>
      </w:r>
      <w:r>
        <w:t xml:space="preserve">contract. In such circumstances, the consultant shall do so only with the concurrence of the Corporation by providing other staff of same level of qualifications and expertise. If the </w:t>
      </w:r>
      <w:r>
        <w:lastRenderedPageBreak/>
        <w:t>Corporation is</w:t>
      </w:r>
      <w:r>
        <w:rPr>
          <w:spacing w:val="-57"/>
        </w:rPr>
        <w:t xml:space="preserve"> </w:t>
      </w:r>
      <w:r>
        <w:t>not satisfied with the substitution, the Corporation reserves the right to terminate the contract and</w:t>
      </w:r>
      <w:r>
        <w:rPr>
          <w:spacing w:val="1"/>
        </w:rPr>
        <w:t xml:space="preserve"> </w:t>
      </w:r>
      <w:r>
        <w:t>recover whatever payments made by the Corporation to the consultant during the course of this</w:t>
      </w:r>
      <w:r>
        <w:rPr>
          <w:spacing w:val="1"/>
        </w:rPr>
        <w:t xml:space="preserve"> </w:t>
      </w:r>
      <w:r>
        <w:t>assignment besides claiming an amount, equal to the contract value as liquidated damages.</w:t>
      </w:r>
      <w:r>
        <w:rPr>
          <w:spacing w:val="1"/>
        </w:rPr>
        <w:t xml:space="preserve"> </w:t>
      </w:r>
      <w:r>
        <w:t>Further, the Corporation reserves the right to insist upon the consultant to replace any team member</w:t>
      </w:r>
      <w:r>
        <w:rPr>
          <w:spacing w:val="-57"/>
        </w:rPr>
        <w:t xml:space="preserve"> </w:t>
      </w:r>
      <w:r>
        <w:t>with</w:t>
      </w:r>
      <w:r>
        <w:rPr>
          <w:spacing w:val="60"/>
        </w:rPr>
        <w:t xml:space="preserve"> </w:t>
      </w:r>
      <w:r>
        <w:t>another (with the qualifications and expertise as required by the Corporation) during the</w:t>
      </w:r>
      <w:r>
        <w:rPr>
          <w:spacing w:val="1"/>
        </w:rPr>
        <w:t xml:space="preserve"> </w:t>
      </w:r>
      <w:r>
        <w:t>course</w:t>
      </w:r>
      <w:r>
        <w:rPr>
          <w:spacing w:val="-3"/>
        </w:rPr>
        <w:t xml:space="preserve"> </w:t>
      </w:r>
      <w:r>
        <w:t>of</w:t>
      </w:r>
      <w:r>
        <w:rPr>
          <w:spacing w:val="1"/>
        </w:rPr>
        <w:t xml:space="preserve"> </w:t>
      </w:r>
      <w:r>
        <w:t>assignment.</w:t>
      </w:r>
    </w:p>
    <w:p w14:paraId="3109D4EB" w14:textId="77777777" w:rsidR="00B83508" w:rsidRDefault="00B83508">
      <w:pPr>
        <w:pStyle w:val="BodyText"/>
        <w:spacing w:before="6"/>
      </w:pPr>
    </w:p>
    <w:p w14:paraId="6139F73D" w14:textId="77777777" w:rsidR="00B83508" w:rsidRDefault="005501DC">
      <w:pPr>
        <w:pStyle w:val="Heading1"/>
        <w:numPr>
          <w:ilvl w:val="1"/>
          <w:numId w:val="27"/>
        </w:numPr>
        <w:tabs>
          <w:tab w:val="left" w:pos="1181"/>
          <w:tab w:val="left" w:pos="1182"/>
        </w:tabs>
        <w:ind w:left="1182" w:hanging="701"/>
      </w:pPr>
      <w:r>
        <w:t>Single</w:t>
      </w:r>
      <w:r>
        <w:rPr>
          <w:spacing w:val="-1"/>
        </w:rPr>
        <w:t xml:space="preserve"> </w:t>
      </w:r>
      <w:r>
        <w:t>Point</w:t>
      </w:r>
      <w:r>
        <w:rPr>
          <w:spacing w:val="-1"/>
        </w:rPr>
        <w:t xml:space="preserve"> </w:t>
      </w:r>
      <w:r>
        <w:t>of</w:t>
      </w:r>
      <w:r>
        <w:rPr>
          <w:spacing w:val="-1"/>
        </w:rPr>
        <w:t xml:space="preserve"> </w:t>
      </w:r>
      <w:r>
        <w:t>Contact</w:t>
      </w:r>
    </w:p>
    <w:p w14:paraId="07CEBE06" w14:textId="77777777" w:rsidR="00B83508" w:rsidRDefault="00B83508">
      <w:pPr>
        <w:pStyle w:val="BodyText"/>
        <w:spacing w:before="6"/>
        <w:rPr>
          <w:b/>
          <w:sz w:val="23"/>
        </w:rPr>
      </w:pPr>
    </w:p>
    <w:p w14:paraId="215C9E02" w14:textId="77777777" w:rsidR="00B83508" w:rsidRDefault="005501DC">
      <w:pPr>
        <w:pStyle w:val="BodyText"/>
        <w:spacing w:before="1"/>
        <w:ind w:left="481" w:right="407"/>
        <w:jc w:val="both"/>
        <w:rPr>
          <w:highlight w:val="yellow"/>
        </w:rPr>
      </w:pPr>
      <w:r>
        <w:t>The selected bidder shall have a local office in India and preferably one office at Guwahati. The selected bidder shall provide details of a single point of contact, viz., name,</w:t>
      </w:r>
      <w:r>
        <w:rPr>
          <w:spacing w:val="1"/>
        </w:rPr>
        <w:t xml:space="preserve"> </w:t>
      </w:r>
      <w:r>
        <w:t>designation, address, e-mail address, telephone/mobile no., etc. The Escalation Matrix shall also</w:t>
      </w:r>
      <w:r>
        <w:rPr>
          <w:spacing w:val="1"/>
        </w:rPr>
        <w:t xml:space="preserve"> </w:t>
      </w:r>
      <w:r>
        <w:t>be</w:t>
      </w:r>
      <w:r>
        <w:rPr>
          <w:spacing w:val="-2"/>
        </w:rPr>
        <w:t xml:space="preserve"> </w:t>
      </w:r>
      <w:r>
        <w:t>provided indicating</w:t>
      </w:r>
      <w:r>
        <w:rPr>
          <w:spacing w:val="58"/>
        </w:rPr>
        <w:t xml:space="preserve"> </w:t>
      </w:r>
      <w:r>
        <w:t>full</w:t>
      </w:r>
      <w:r>
        <w:rPr>
          <w:spacing w:val="-1"/>
        </w:rPr>
        <w:t xml:space="preserve"> </w:t>
      </w:r>
      <w:r>
        <w:t>details of point</w:t>
      </w:r>
      <w:r>
        <w:rPr>
          <w:spacing w:val="-1"/>
        </w:rPr>
        <w:t xml:space="preserve"> </w:t>
      </w:r>
      <w:r>
        <w:t>of contacts</w:t>
      </w:r>
      <w:r>
        <w:rPr>
          <w:spacing w:val="-1"/>
        </w:rPr>
        <w:t xml:space="preserve"> </w:t>
      </w:r>
      <w:r>
        <w:t>at different</w:t>
      </w:r>
      <w:r>
        <w:rPr>
          <w:spacing w:val="-1"/>
        </w:rPr>
        <w:t xml:space="preserve"> </w:t>
      </w:r>
      <w:r>
        <w:t>levels of</w:t>
      </w:r>
      <w:r>
        <w:rPr>
          <w:spacing w:val="1"/>
        </w:rPr>
        <w:t xml:space="preserve"> </w:t>
      </w:r>
      <w:r>
        <w:t>escalation.</w:t>
      </w:r>
    </w:p>
    <w:p w14:paraId="7926848C" w14:textId="77777777" w:rsidR="00B83508" w:rsidRDefault="00B83508">
      <w:pPr>
        <w:pStyle w:val="BodyText"/>
        <w:spacing w:before="4"/>
      </w:pPr>
    </w:p>
    <w:p w14:paraId="55B7D62F" w14:textId="77777777" w:rsidR="00B83508" w:rsidRDefault="005501DC">
      <w:pPr>
        <w:pStyle w:val="Heading1"/>
        <w:numPr>
          <w:ilvl w:val="1"/>
          <w:numId w:val="27"/>
        </w:numPr>
        <w:tabs>
          <w:tab w:val="left" w:pos="1022"/>
        </w:tabs>
        <w:spacing w:before="1"/>
        <w:ind w:left="1021" w:hanging="541"/>
      </w:pPr>
      <w:r>
        <w:t>Intellectual</w:t>
      </w:r>
      <w:r>
        <w:rPr>
          <w:spacing w:val="-2"/>
        </w:rPr>
        <w:t xml:space="preserve"> </w:t>
      </w:r>
      <w:r>
        <w:t>Property</w:t>
      </w:r>
      <w:r>
        <w:rPr>
          <w:spacing w:val="-2"/>
        </w:rPr>
        <w:t xml:space="preserve"> </w:t>
      </w:r>
      <w:r>
        <w:t>Rights</w:t>
      </w:r>
      <w:r>
        <w:rPr>
          <w:spacing w:val="-2"/>
        </w:rPr>
        <w:t xml:space="preserve"> </w:t>
      </w:r>
      <w:r>
        <w:t>and</w:t>
      </w:r>
      <w:r>
        <w:rPr>
          <w:spacing w:val="-1"/>
        </w:rPr>
        <w:t xml:space="preserve"> </w:t>
      </w:r>
      <w:r>
        <w:t>Design</w:t>
      </w:r>
      <w:r>
        <w:rPr>
          <w:spacing w:val="2"/>
        </w:rPr>
        <w:t xml:space="preserve"> </w:t>
      </w:r>
      <w:r>
        <w:t>Ownership</w:t>
      </w:r>
    </w:p>
    <w:p w14:paraId="08A0B580" w14:textId="77777777" w:rsidR="00B83508" w:rsidRDefault="00B83508">
      <w:pPr>
        <w:pStyle w:val="BodyText"/>
        <w:spacing w:before="6"/>
        <w:rPr>
          <w:b/>
          <w:sz w:val="23"/>
        </w:rPr>
      </w:pPr>
    </w:p>
    <w:p w14:paraId="185F9C9C" w14:textId="77777777" w:rsidR="00B83508" w:rsidRDefault="005501DC">
      <w:pPr>
        <w:pStyle w:val="ListParagraph"/>
        <w:numPr>
          <w:ilvl w:val="2"/>
          <w:numId w:val="27"/>
        </w:numPr>
        <w:tabs>
          <w:tab w:val="left" w:pos="1170"/>
        </w:tabs>
        <w:ind w:right="407" w:firstLine="0"/>
        <w:rPr>
          <w:sz w:val="24"/>
        </w:rPr>
      </w:pPr>
      <w:r>
        <w:rPr>
          <w:sz w:val="24"/>
        </w:rPr>
        <w:t>In the event of any claim asserted by a third party of infringement of copyright, patent,</w:t>
      </w:r>
      <w:r>
        <w:rPr>
          <w:spacing w:val="1"/>
          <w:sz w:val="24"/>
        </w:rPr>
        <w:t xml:space="preserve"> </w:t>
      </w:r>
      <w:r>
        <w:rPr>
          <w:sz w:val="24"/>
        </w:rPr>
        <w:t>trademark, industrial design rights, etc. arising from the use of services in any part thereof in</w:t>
      </w:r>
      <w:r>
        <w:rPr>
          <w:spacing w:val="1"/>
          <w:sz w:val="24"/>
        </w:rPr>
        <w:t xml:space="preserve"> </w:t>
      </w:r>
      <w:r>
        <w:rPr>
          <w:sz w:val="24"/>
        </w:rPr>
        <w:t>India, the bidder shall act expeditiously to extinguish such claim.</w:t>
      </w:r>
      <w:r>
        <w:rPr>
          <w:spacing w:val="1"/>
          <w:sz w:val="24"/>
        </w:rPr>
        <w:t xml:space="preserve"> </w:t>
      </w:r>
      <w:r>
        <w:rPr>
          <w:sz w:val="24"/>
        </w:rPr>
        <w:t>If the</w:t>
      </w:r>
      <w:r>
        <w:rPr>
          <w:spacing w:val="60"/>
          <w:sz w:val="24"/>
        </w:rPr>
        <w:t xml:space="preserve"> </w:t>
      </w:r>
      <w:r>
        <w:rPr>
          <w:sz w:val="24"/>
        </w:rPr>
        <w:t>Consultant fails to</w:t>
      </w:r>
      <w:r>
        <w:rPr>
          <w:spacing w:val="1"/>
          <w:sz w:val="24"/>
        </w:rPr>
        <w:t xml:space="preserve"> </w:t>
      </w:r>
      <w:r>
        <w:rPr>
          <w:sz w:val="24"/>
        </w:rPr>
        <w:t>comply and the Corporation is required to pay compensation to a third party resulting from such</w:t>
      </w:r>
      <w:r>
        <w:rPr>
          <w:spacing w:val="1"/>
          <w:sz w:val="24"/>
        </w:rPr>
        <w:t xml:space="preserve"> </w:t>
      </w:r>
      <w:r>
        <w:rPr>
          <w:sz w:val="24"/>
        </w:rPr>
        <w:t>infringement, the bidder shall be responsible for the compensation including all expenses, court</w:t>
      </w:r>
      <w:r>
        <w:rPr>
          <w:spacing w:val="1"/>
          <w:sz w:val="24"/>
        </w:rPr>
        <w:t xml:space="preserve"> </w:t>
      </w:r>
      <w:r>
        <w:rPr>
          <w:sz w:val="24"/>
        </w:rPr>
        <w:t>costs and lawyer fees. the Corporation reserves the right to issue notice to the bidder of such claim,</w:t>
      </w:r>
      <w:r>
        <w:rPr>
          <w:spacing w:val="1"/>
          <w:sz w:val="24"/>
        </w:rPr>
        <w:t xml:space="preserve"> </w:t>
      </w:r>
      <w:r>
        <w:rPr>
          <w:sz w:val="24"/>
        </w:rPr>
        <w:t>if</w:t>
      </w:r>
      <w:r>
        <w:rPr>
          <w:spacing w:val="-1"/>
          <w:sz w:val="24"/>
        </w:rPr>
        <w:t xml:space="preserve"> </w:t>
      </w:r>
      <w:r>
        <w:rPr>
          <w:sz w:val="24"/>
        </w:rPr>
        <w:t>it is made, without delay.</w:t>
      </w:r>
    </w:p>
    <w:p w14:paraId="2707CD7D" w14:textId="77777777" w:rsidR="00B83508" w:rsidRDefault="00B83508">
      <w:pPr>
        <w:pStyle w:val="BodyText"/>
        <w:spacing w:before="1"/>
        <w:ind w:right="407"/>
      </w:pPr>
    </w:p>
    <w:p w14:paraId="7162EC74" w14:textId="77777777" w:rsidR="00B83508" w:rsidRDefault="005501DC">
      <w:pPr>
        <w:pStyle w:val="ListParagraph"/>
        <w:numPr>
          <w:ilvl w:val="2"/>
          <w:numId w:val="27"/>
        </w:numPr>
        <w:tabs>
          <w:tab w:val="left" w:pos="1226"/>
        </w:tabs>
        <w:ind w:left="541" w:right="407" w:firstLine="0"/>
        <w:rPr>
          <w:sz w:val="24"/>
        </w:rPr>
      </w:pPr>
      <w:r>
        <w:rPr>
          <w:sz w:val="24"/>
        </w:rPr>
        <w:t>All the drafts, notes, documents, discussion papers, presentations, etc., prepared by the</w:t>
      </w:r>
      <w:r>
        <w:rPr>
          <w:spacing w:val="1"/>
          <w:sz w:val="24"/>
        </w:rPr>
        <w:t xml:space="preserve"> </w:t>
      </w:r>
      <w:r>
        <w:rPr>
          <w:sz w:val="24"/>
        </w:rPr>
        <w:t>Consultants and submitted to the Corporation in connection with the Project, all the notes and other</w:t>
      </w:r>
      <w:r>
        <w:rPr>
          <w:spacing w:val="-57"/>
          <w:sz w:val="24"/>
        </w:rPr>
        <w:t xml:space="preserve"> </w:t>
      </w:r>
      <w:r>
        <w:rPr>
          <w:sz w:val="24"/>
        </w:rPr>
        <w:t>documents</w:t>
      </w:r>
      <w:r>
        <w:rPr>
          <w:spacing w:val="1"/>
          <w:sz w:val="24"/>
        </w:rPr>
        <w:t xml:space="preserve"> </w:t>
      </w:r>
      <w:r>
        <w:rPr>
          <w:sz w:val="24"/>
        </w:rPr>
        <w:t>prepared</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course</w:t>
      </w:r>
      <w:r>
        <w:rPr>
          <w:spacing w:val="1"/>
          <w:sz w:val="24"/>
        </w:rPr>
        <w:t xml:space="preserve"> </w:t>
      </w:r>
      <w:r>
        <w:rPr>
          <w:sz w:val="24"/>
        </w:rPr>
        <w:t>of</w:t>
      </w:r>
      <w:r>
        <w:rPr>
          <w:spacing w:val="1"/>
          <w:sz w:val="24"/>
        </w:rPr>
        <w:t xml:space="preserve"> </w:t>
      </w:r>
      <w:r>
        <w:rPr>
          <w:sz w:val="24"/>
        </w:rPr>
        <w:t>execution/</w:t>
      </w:r>
      <w:r>
        <w:rPr>
          <w:spacing w:val="1"/>
          <w:sz w:val="24"/>
        </w:rPr>
        <w:t xml:space="preserve"> </w:t>
      </w:r>
      <w:r>
        <w:rPr>
          <w:sz w:val="24"/>
        </w:rPr>
        <w:t>process</w:t>
      </w:r>
      <w:r>
        <w:rPr>
          <w:spacing w:val="1"/>
          <w:sz w:val="24"/>
        </w:rPr>
        <w:t xml:space="preserve"> </w:t>
      </w:r>
      <w:r>
        <w:rPr>
          <w:sz w:val="24"/>
        </w:rPr>
        <w:t>of</w:t>
      </w:r>
      <w:r>
        <w:rPr>
          <w:spacing w:val="1"/>
          <w:sz w:val="24"/>
        </w:rPr>
        <w:t xml:space="preserve"> </w:t>
      </w:r>
      <w:r>
        <w:rPr>
          <w:sz w:val="24"/>
        </w:rPr>
        <w:t>development</w:t>
      </w:r>
      <w:r>
        <w:rPr>
          <w:spacing w:val="1"/>
          <w:sz w:val="24"/>
        </w:rPr>
        <w:t xml:space="preserve"> </w:t>
      </w:r>
      <w:r>
        <w:rPr>
          <w:sz w:val="24"/>
        </w:rPr>
        <w:t>of</w:t>
      </w:r>
      <w:r>
        <w:rPr>
          <w:spacing w:val="1"/>
          <w:sz w:val="24"/>
        </w:rPr>
        <w:t xml:space="preserve"> </w:t>
      </w:r>
      <w:r>
        <w:rPr>
          <w:sz w:val="24"/>
        </w:rPr>
        <w:t>the</w:t>
      </w:r>
      <w:r>
        <w:rPr>
          <w:spacing w:val="60"/>
          <w:sz w:val="24"/>
        </w:rPr>
        <w:t xml:space="preserve"> </w:t>
      </w:r>
      <w:r>
        <w:rPr>
          <w:sz w:val="24"/>
        </w:rPr>
        <w:t>Project</w:t>
      </w:r>
      <w:r>
        <w:rPr>
          <w:spacing w:val="1"/>
          <w:sz w:val="24"/>
        </w:rPr>
        <w:t xml:space="preserve"> </w:t>
      </w:r>
      <w:r>
        <w:rPr>
          <w:sz w:val="24"/>
        </w:rPr>
        <w:t>submitted/ not submitted to the Bank shall be and remain the property of the Corporation and all</w:t>
      </w:r>
      <w:r>
        <w:rPr>
          <w:spacing w:val="1"/>
          <w:sz w:val="24"/>
        </w:rPr>
        <w:t xml:space="preserve"> </w:t>
      </w:r>
      <w:r>
        <w:rPr>
          <w:sz w:val="24"/>
        </w:rPr>
        <w:t>intellectual property rights pertaining thereto and other rights thereto shall vest in the Corporation.</w:t>
      </w:r>
      <w:r>
        <w:rPr>
          <w:spacing w:val="1"/>
          <w:sz w:val="24"/>
        </w:rPr>
        <w:t xml:space="preserve"> </w:t>
      </w:r>
      <w:r>
        <w:rPr>
          <w:sz w:val="24"/>
        </w:rPr>
        <w:t>All</w:t>
      </w:r>
      <w:r>
        <w:rPr>
          <w:spacing w:val="1"/>
          <w:sz w:val="24"/>
        </w:rPr>
        <w:t xml:space="preserve"> </w:t>
      </w:r>
      <w:r>
        <w:rPr>
          <w:sz w:val="24"/>
        </w:rPr>
        <w:t>the</w:t>
      </w:r>
      <w:r>
        <w:rPr>
          <w:spacing w:val="1"/>
          <w:sz w:val="24"/>
        </w:rPr>
        <w:t xml:space="preserve"> </w:t>
      </w:r>
      <w:r>
        <w:rPr>
          <w:sz w:val="24"/>
        </w:rPr>
        <w:t>designs,</w:t>
      </w:r>
      <w:r>
        <w:rPr>
          <w:spacing w:val="1"/>
          <w:sz w:val="24"/>
        </w:rPr>
        <w:t xml:space="preserve"> </w:t>
      </w:r>
      <w:r>
        <w:rPr>
          <w:sz w:val="24"/>
        </w:rPr>
        <w:t>documents,</w:t>
      </w:r>
      <w:r>
        <w:rPr>
          <w:spacing w:val="1"/>
          <w:sz w:val="24"/>
        </w:rPr>
        <w:t xml:space="preserve"> </w:t>
      </w:r>
      <w:r>
        <w:rPr>
          <w:sz w:val="24"/>
        </w:rPr>
        <w:t>etc.,</w:t>
      </w:r>
      <w:r>
        <w:rPr>
          <w:spacing w:val="1"/>
          <w:sz w:val="24"/>
        </w:rPr>
        <w:t xml:space="preserve"> </w:t>
      </w:r>
      <w:r>
        <w:rPr>
          <w:sz w:val="24"/>
        </w:rPr>
        <w:t>that</w:t>
      </w:r>
      <w:r>
        <w:rPr>
          <w:spacing w:val="1"/>
          <w:sz w:val="24"/>
        </w:rPr>
        <w:t xml:space="preserve"> </w:t>
      </w:r>
      <w:r>
        <w:rPr>
          <w:sz w:val="24"/>
        </w:rPr>
        <w:t>remain</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custody</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Consultant</w:t>
      </w:r>
      <w:r>
        <w:rPr>
          <w:spacing w:val="1"/>
          <w:sz w:val="24"/>
        </w:rPr>
        <w:t xml:space="preserve"> </w:t>
      </w:r>
      <w:r>
        <w:rPr>
          <w:sz w:val="24"/>
        </w:rPr>
        <w:t>during</w:t>
      </w:r>
      <w:r>
        <w:rPr>
          <w:spacing w:val="60"/>
          <w:sz w:val="24"/>
        </w:rPr>
        <w:t xml:space="preserve"> </w:t>
      </w:r>
      <w:r>
        <w:rPr>
          <w:sz w:val="24"/>
        </w:rPr>
        <w:t>the</w:t>
      </w:r>
      <w:r>
        <w:rPr>
          <w:spacing w:val="-57"/>
          <w:sz w:val="24"/>
        </w:rPr>
        <w:t xml:space="preserve"> </w:t>
      </w:r>
      <w:r>
        <w:rPr>
          <w:sz w:val="24"/>
        </w:rPr>
        <w:t>progress of the project shall be delivered by the Consultants to the Corporation on completion of</w:t>
      </w:r>
      <w:r>
        <w:rPr>
          <w:spacing w:val="1"/>
          <w:sz w:val="24"/>
        </w:rPr>
        <w:t xml:space="preserve"> </w:t>
      </w:r>
      <w:r>
        <w:rPr>
          <w:sz w:val="24"/>
        </w:rPr>
        <w:t>the project. The Consultant shall not use or allow anyone to use such designs, documents,</w:t>
      </w:r>
      <w:r>
        <w:rPr>
          <w:spacing w:val="1"/>
          <w:sz w:val="24"/>
        </w:rPr>
        <w:t xml:space="preserve"> </w:t>
      </w:r>
      <w:r>
        <w:rPr>
          <w:sz w:val="24"/>
        </w:rPr>
        <w:t>software, etc., without the prior written permission of the Corporation and any such act without the</w:t>
      </w:r>
      <w:r>
        <w:rPr>
          <w:spacing w:val="-57"/>
          <w:sz w:val="24"/>
        </w:rPr>
        <w:t xml:space="preserve"> </w:t>
      </w:r>
      <w:r>
        <w:rPr>
          <w:sz w:val="24"/>
        </w:rPr>
        <w:t>written</w:t>
      </w:r>
      <w:r>
        <w:rPr>
          <w:spacing w:val="-1"/>
          <w:sz w:val="24"/>
        </w:rPr>
        <w:t xml:space="preserve"> </w:t>
      </w:r>
      <w:r>
        <w:rPr>
          <w:sz w:val="24"/>
        </w:rPr>
        <w:t>permission</w:t>
      </w:r>
      <w:r>
        <w:rPr>
          <w:spacing w:val="-1"/>
          <w:sz w:val="24"/>
        </w:rPr>
        <w:t xml:space="preserve"> </w:t>
      </w:r>
      <w:r>
        <w:rPr>
          <w:sz w:val="24"/>
        </w:rPr>
        <w:t>of the Corporation</w:t>
      </w:r>
      <w:r>
        <w:rPr>
          <w:spacing w:val="-5"/>
          <w:sz w:val="24"/>
        </w:rPr>
        <w:t xml:space="preserve"> </w:t>
      </w:r>
      <w:r>
        <w:rPr>
          <w:sz w:val="24"/>
        </w:rPr>
        <w:t>shall</w:t>
      </w:r>
      <w:r>
        <w:rPr>
          <w:spacing w:val="-1"/>
          <w:sz w:val="24"/>
        </w:rPr>
        <w:t xml:space="preserve"> </w:t>
      </w:r>
      <w:r>
        <w:rPr>
          <w:sz w:val="24"/>
        </w:rPr>
        <w:t>constitute</w:t>
      </w:r>
      <w:r>
        <w:rPr>
          <w:spacing w:val="-1"/>
          <w:sz w:val="24"/>
        </w:rPr>
        <w:t xml:space="preserve"> </w:t>
      </w:r>
      <w:r>
        <w:rPr>
          <w:sz w:val="24"/>
        </w:rPr>
        <w:t>violation of Intellectual</w:t>
      </w:r>
      <w:r>
        <w:rPr>
          <w:spacing w:val="2"/>
          <w:sz w:val="24"/>
        </w:rPr>
        <w:t xml:space="preserve"> </w:t>
      </w:r>
      <w:r>
        <w:rPr>
          <w:sz w:val="24"/>
        </w:rPr>
        <w:t>Property</w:t>
      </w:r>
      <w:r>
        <w:rPr>
          <w:spacing w:val="-6"/>
          <w:sz w:val="24"/>
        </w:rPr>
        <w:t xml:space="preserve"> </w:t>
      </w:r>
      <w:r>
        <w:rPr>
          <w:sz w:val="24"/>
        </w:rPr>
        <w:t>Rights.</w:t>
      </w:r>
    </w:p>
    <w:p w14:paraId="7B16193F" w14:textId="77777777" w:rsidR="00B83508" w:rsidRDefault="00B83508">
      <w:pPr>
        <w:pStyle w:val="BodyText"/>
        <w:spacing w:before="1"/>
        <w:ind w:right="407"/>
      </w:pPr>
    </w:p>
    <w:p w14:paraId="19D37083" w14:textId="77777777" w:rsidR="00B83508" w:rsidRDefault="005501DC">
      <w:pPr>
        <w:pStyle w:val="ListParagraph"/>
        <w:numPr>
          <w:ilvl w:val="2"/>
          <w:numId w:val="27"/>
        </w:numPr>
        <w:tabs>
          <w:tab w:val="left" w:pos="1254"/>
        </w:tabs>
        <w:ind w:left="541" w:right="407" w:firstLine="0"/>
        <w:rPr>
          <w:sz w:val="24"/>
        </w:rPr>
      </w:pPr>
      <w:r>
        <w:rPr>
          <w:sz w:val="24"/>
        </w:rPr>
        <w:t>the Corporation shall</w:t>
      </w:r>
      <w:r>
        <w:rPr>
          <w:spacing w:val="1"/>
          <w:sz w:val="24"/>
        </w:rPr>
        <w:t xml:space="preserve"> </w:t>
      </w:r>
      <w:r>
        <w:rPr>
          <w:sz w:val="24"/>
        </w:rPr>
        <w:t>not</w:t>
      </w:r>
      <w:r>
        <w:rPr>
          <w:spacing w:val="1"/>
          <w:sz w:val="24"/>
        </w:rPr>
        <w:t xml:space="preserve"> </w:t>
      </w:r>
      <w:r>
        <w:rPr>
          <w:sz w:val="24"/>
        </w:rPr>
        <w:t>share the</w:t>
      </w:r>
      <w:r>
        <w:rPr>
          <w:spacing w:val="1"/>
          <w:sz w:val="24"/>
        </w:rPr>
        <w:t xml:space="preserve"> </w:t>
      </w:r>
      <w:r>
        <w:rPr>
          <w:sz w:val="24"/>
        </w:rPr>
        <w:t>document/</w:t>
      </w:r>
      <w:r>
        <w:rPr>
          <w:spacing w:val="1"/>
          <w:sz w:val="24"/>
        </w:rPr>
        <w:t xml:space="preserve"> </w:t>
      </w:r>
      <w:r>
        <w:rPr>
          <w:sz w:val="24"/>
        </w:rPr>
        <w:t>materials,</w:t>
      </w:r>
      <w:r>
        <w:rPr>
          <w:spacing w:val="1"/>
          <w:sz w:val="24"/>
        </w:rPr>
        <w:t xml:space="preserve"> </w:t>
      </w:r>
      <w:r>
        <w:rPr>
          <w:sz w:val="24"/>
        </w:rPr>
        <w:t>etc.,</w:t>
      </w:r>
      <w:r>
        <w:rPr>
          <w:spacing w:val="1"/>
          <w:sz w:val="24"/>
        </w:rPr>
        <w:t xml:space="preserve"> </w:t>
      </w:r>
      <w:r>
        <w:rPr>
          <w:sz w:val="24"/>
        </w:rPr>
        <w:t>with</w:t>
      </w:r>
      <w:r>
        <w:rPr>
          <w:spacing w:val="1"/>
          <w:sz w:val="24"/>
        </w:rPr>
        <w:t xml:space="preserve"> </w:t>
      </w:r>
      <w:r>
        <w:rPr>
          <w:sz w:val="24"/>
        </w:rPr>
        <w:t>any external</w:t>
      </w:r>
      <w:r>
        <w:rPr>
          <w:spacing w:val="60"/>
          <w:sz w:val="24"/>
        </w:rPr>
        <w:t xml:space="preserve"> </w:t>
      </w:r>
      <w:r>
        <w:rPr>
          <w:sz w:val="24"/>
        </w:rPr>
        <w:t>party</w:t>
      </w:r>
      <w:r>
        <w:rPr>
          <w:spacing w:val="1"/>
          <w:sz w:val="24"/>
        </w:rPr>
        <w:t xml:space="preserve"> </w:t>
      </w:r>
      <w:r>
        <w:rPr>
          <w:sz w:val="24"/>
        </w:rPr>
        <w:t>except as required by</w:t>
      </w:r>
      <w:r>
        <w:rPr>
          <w:spacing w:val="-5"/>
          <w:sz w:val="24"/>
        </w:rPr>
        <w:t xml:space="preserve"> </w:t>
      </w:r>
      <w:r>
        <w:rPr>
          <w:sz w:val="24"/>
        </w:rPr>
        <w:t>the</w:t>
      </w:r>
      <w:r>
        <w:rPr>
          <w:spacing w:val="1"/>
          <w:sz w:val="24"/>
        </w:rPr>
        <w:t xml:space="preserve"> </w:t>
      </w:r>
      <w:r>
        <w:rPr>
          <w:sz w:val="24"/>
        </w:rPr>
        <w:t>regulator</w:t>
      </w:r>
      <w:r>
        <w:rPr>
          <w:spacing w:val="-1"/>
          <w:sz w:val="24"/>
        </w:rPr>
        <w:t xml:space="preserve"> </w:t>
      </w:r>
      <w:r>
        <w:rPr>
          <w:sz w:val="24"/>
        </w:rPr>
        <w:t>or under any</w:t>
      </w:r>
      <w:r>
        <w:rPr>
          <w:spacing w:val="-5"/>
          <w:sz w:val="24"/>
        </w:rPr>
        <w:t xml:space="preserve"> </w:t>
      </w:r>
      <w:r>
        <w:rPr>
          <w:sz w:val="24"/>
        </w:rPr>
        <w:t>law of</w:t>
      </w:r>
      <w:r>
        <w:rPr>
          <w:spacing w:val="-2"/>
          <w:sz w:val="24"/>
        </w:rPr>
        <w:t xml:space="preserve"> </w:t>
      </w:r>
      <w:r>
        <w:rPr>
          <w:sz w:val="24"/>
        </w:rPr>
        <w:t>the land or</w:t>
      </w:r>
      <w:r>
        <w:rPr>
          <w:spacing w:val="1"/>
          <w:sz w:val="24"/>
        </w:rPr>
        <w:t xml:space="preserve"> </w:t>
      </w:r>
      <w:r>
        <w:rPr>
          <w:sz w:val="24"/>
        </w:rPr>
        <w:t>for</w:t>
      </w:r>
      <w:r>
        <w:rPr>
          <w:spacing w:val="-2"/>
          <w:sz w:val="24"/>
        </w:rPr>
        <w:t xml:space="preserve"> </w:t>
      </w:r>
      <w:r>
        <w:rPr>
          <w:sz w:val="24"/>
        </w:rPr>
        <w:t>the purpose</w:t>
      </w:r>
      <w:r>
        <w:rPr>
          <w:spacing w:val="-2"/>
          <w:sz w:val="24"/>
        </w:rPr>
        <w:t xml:space="preserve"> </w:t>
      </w:r>
      <w:r>
        <w:rPr>
          <w:sz w:val="24"/>
        </w:rPr>
        <w:t>of audit.</w:t>
      </w:r>
    </w:p>
    <w:p w14:paraId="5F901759" w14:textId="77777777" w:rsidR="00B83508" w:rsidRDefault="00B83508">
      <w:pPr>
        <w:pStyle w:val="BodyText"/>
        <w:spacing w:before="4"/>
      </w:pPr>
    </w:p>
    <w:p w14:paraId="35DC8F4B" w14:textId="77777777" w:rsidR="00B83508" w:rsidRDefault="005501DC">
      <w:pPr>
        <w:pStyle w:val="Heading1"/>
        <w:numPr>
          <w:ilvl w:val="1"/>
          <w:numId w:val="27"/>
        </w:numPr>
        <w:tabs>
          <w:tab w:val="left" w:pos="962"/>
        </w:tabs>
        <w:spacing w:before="1"/>
        <w:ind w:hanging="481"/>
      </w:pPr>
      <w:r>
        <w:t>Professionalism</w:t>
      </w:r>
    </w:p>
    <w:p w14:paraId="6972018B" w14:textId="77777777" w:rsidR="00B83508" w:rsidRDefault="00B83508">
      <w:pPr>
        <w:pStyle w:val="BodyText"/>
        <w:spacing w:before="6"/>
        <w:rPr>
          <w:b/>
          <w:sz w:val="23"/>
        </w:rPr>
      </w:pPr>
    </w:p>
    <w:p w14:paraId="55B20E68" w14:textId="77777777" w:rsidR="00B83508" w:rsidRDefault="005501DC">
      <w:pPr>
        <w:pStyle w:val="BodyText"/>
        <w:ind w:left="481" w:right="407"/>
        <w:jc w:val="both"/>
      </w:pPr>
      <w:r>
        <w:t>The consultant shall provide professional, objective and impartial advice at all times and hold the Corporation’s</w:t>
      </w:r>
      <w:r>
        <w:rPr>
          <w:spacing w:val="1"/>
        </w:rPr>
        <w:t xml:space="preserve"> </w:t>
      </w:r>
      <w:r>
        <w:t>interests</w:t>
      </w:r>
      <w:r>
        <w:rPr>
          <w:spacing w:val="1"/>
        </w:rPr>
        <w:t xml:space="preserve"> </w:t>
      </w:r>
      <w:r>
        <w:t>paramount</w:t>
      </w:r>
      <w:r>
        <w:rPr>
          <w:spacing w:val="1"/>
        </w:rPr>
        <w:t xml:space="preserve"> </w:t>
      </w:r>
      <w:r>
        <w:t>and</w:t>
      </w:r>
      <w:r>
        <w:rPr>
          <w:spacing w:val="1"/>
        </w:rPr>
        <w:t xml:space="preserve"> </w:t>
      </w:r>
      <w:r>
        <w:t>should</w:t>
      </w:r>
      <w:r>
        <w:rPr>
          <w:spacing w:val="1"/>
        </w:rPr>
        <w:t xml:space="preserve"> </w:t>
      </w:r>
      <w:r>
        <w:t>observe</w:t>
      </w:r>
      <w:r>
        <w:rPr>
          <w:spacing w:val="1"/>
        </w:rPr>
        <w:t xml:space="preserve"> </w:t>
      </w:r>
      <w:r>
        <w:t>the</w:t>
      </w:r>
      <w:r>
        <w:rPr>
          <w:spacing w:val="1"/>
        </w:rPr>
        <w:t xml:space="preserve"> </w:t>
      </w:r>
      <w:r>
        <w:t>highest</w:t>
      </w:r>
      <w:r>
        <w:rPr>
          <w:spacing w:val="1"/>
        </w:rPr>
        <w:t xml:space="preserve"> </w:t>
      </w:r>
      <w:r>
        <w:t>standard</w:t>
      </w:r>
      <w:r>
        <w:rPr>
          <w:spacing w:val="1"/>
        </w:rPr>
        <w:t xml:space="preserve"> </w:t>
      </w:r>
      <w:r>
        <w:t>of</w:t>
      </w:r>
      <w:r>
        <w:rPr>
          <w:spacing w:val="1"/>
        </w:rPr>
        <w:t xml:space="preserve"> </w:t>
      </w:r>
      <w:r>
        <w:t>ethics</w:t>
      </w:r>
      <w:r>
        <w:rPr>
          <w:spacing w:val="60"/>
        </w:rPr>
        <w:t xml:space="preserve"> </w:t>
      </w:r>
      <w:r>
        <w:t>while</w:t>
      </w:r>
      <w:r>
        <w:rPr>
          <w:spacing w:val="1"/>
        </w:rPr>
        <w:t xml:space="preserve"> </w:t>
      </w:r>
      <w:r>
        <w:t>executing</w:t>
      </w:r>
      <w:r>
        <w:rPr>
          <w:spacing w:val="-3"/>
        </w:rPr>
        <w:t xml:space="preserve"> </w:t>
      </w:r>
      <w:r>
        <w:t>the</w:t>
      </w:r>
      <w:r>
        <w:rPr>
          <w:spacing w:val="-1"/>
        </w:rPr>
        <w:t xml:space="preserve"> </w:t>
      </w:r>
      <w:r>
        <w:t>assignment.</w:t>
      </w:r>
    </w:p>
    <w:p w14:paraId="2ADF8E9D" w14:textId="77777777" w:rsidR="00B83508" w:rsidRDefault="00B83508">
      <w:pPr>
        <w:pStyle w:val="BodyText"/>
        <w:rPr>
          <w:sz w:val="11"/>
          <w:szCs w:val="10"/>
        </w:rPr>
      </w:pPr>
    </w:p>
    <w:p w14:paraId="5D6EE6EA" w14:textId="77777777" w:rsidR="00B83508" w:rsidRDefault="005501DC">
      <w:pPr>
        <w:pStyle w:val="Heading1"/>
        <w:numPr>
          <w:ilvl w:val="1"/>
          <w:numId w:val="27"/>
        </w:numPr>
        <w:tabs>
          <w:tab w:val="left" w:pos="1022"/>
        </w:tabs>
        <w:spacing w:before="90"/>
        <w:ind w:left="1021" w:hanging="481"/>
      </w:pPr>
      <w:r>
        <w:t>Vicarious</w:t>
      </w:r>
      <w:r>
        <w:rPr>
          <w:spacing w:val="-1"/>
        </w:rPr>
        <w:t xml:space="preserve"> </w:t>
      </w:r>
      <w:r>
        <w:t>Liability</w:t>
      </w:r>
    </w:p>
    <w:p w14:paraId="029D7C99" w14:textId="77777777" w:rsidR="00B83508" w:rsidRDefault="00B83508">
      <w:pPr>
        <w:pStyle w:val="BodyText"/>
        <w:spacing w:before="7"/>
        <w:rPr>
          <w:b/>
          <w:sz w:val="23"/>
        </w:rPr>
      </w:pPr>
    </w:p>
    <w:p w14:paraId="6EC1A809" w14:textId="77777777" w:rsidR="00B83508" w:rsidRDefault="005501DC">
      <w:pPr>
        <w:pStyle w:val="ListParagraph"/>
        <w:numPr>
          <w:ilvl w:val="2"/>
          <w:numId w:val="27"/>
        </w:numPr>
        <w:tabs>
          <w:tab w:val="left" w:pos="1247"/>
        </w:tabs>
        <w:ind w:left="541" w:right="407" w:firstLine="0"/>
        <w:rPr>
          <w:sz w:val="24"/>
        </w:rPr>
      </w:pPr>
      <w:r>
        <w:rPr>
          <w:sz w:val="24"/>
        </w:rPr>
        <w:t>The consultant shall be the principal employer of the employees, agents, contractors,</w:t>
      </w:r>
      <w:r>
        <w:rPr>
          <w:spacing w:val="1"/>
          <w:sz w:val="24"/>
        </w:rPr>
        <w:t xml:space="preserve"> </w:t>
      </w:r>
      <w:r>
        <w:rPr>
          <w:sz w:val="24"/>
        </w:rPr>
        <w:t>subcontractors, etc., engaged by the consultant and shall be vicariously liable for all the acts,</w:t>
      </w:r>
      <w:r>
        <w:rPr>
          <w:spacing w:val="1"/>
          <w:sz w:val="24"/>
        </w:rPr>
        <w:t xml:space="preserve"> </w:t>
      </w:r>
      <w:r>
        <w:rPr>
          <w:sz w:val="24"/>
        </w:rPr>
        <w:t>deeds or things, whether the same is within the scope of power or outside the scope of power,</w:t>
      </w:r>
      <w:r>
        <w:rPr>
          <w:spacing w:val="1"/>
          <w:sz w:val="24"/>
        </w:rPr>
        <w:t xml:space="preserve"> </w:t>
      </w:r>
      <w:r>
        <w:rPr>
          <w:sz w:val="24"/>
        </w:rPr>
        <w:t>vested</w:t>
      </w:r>
      <w:r>
        <w:rPr>
          <w:spacing w:val="1"/>
          <w:sz w:val="24"/>
        </w:rPr>
        <w:t xml:space="preserve"> </w:t>
      </w:r>
      <w:r>
        <w:rPr>
          <w:sz w:val="24"/>
        </w:rPr>
        <w:t>under</w:t>
      </w:r>
      <w:r>
        <w:rPr>
          <w:spacing w:val="1"/>
          <w:sz w:val="24"/>
        </w:rPr>
        <w:t xml:space="preserve"> </w:t>
      </w:r>
      <w:r>
        <w:rPr>
          <w:sz w:val="24"/>
        </w:rPr>
        <w:t>the</w:t>
      </w:r>
      <w:r>
        <w:rPr>
          <w:spacing w:val="1"/>
          <w:sz w:val="24"/>
        </w:rPr>
        <w:t xml:space="preserve"> </w:t>
      </w:r>
      <w:r>
        <w:rPr>
          <w:sz w:val="24"/>
        </w:rPr>
        <w:t>contract.</w:t>
      </w:r>
      <w:r>
        <w:rPr>
          <w:spacing w:val="1"/>
          <w:sz w:val="24"/>
        </w:rPr>
        <w:t xml:space="preserve"> </w:t>
      </w:r>
      <w:r>
        <w:rPr>
          <w:sz w:val="24"/>
        </w:rPr>
        <w:t>No</w:t>
      </w:r>
      <w:r>
        <w:rPr>
          <w:spacing w:val="1"/>
          <w:sz w:val="24"/>
        </w:rPr>
        <w:t xml:space="preserve"> </w:t>
      </w:r>
      <w:r>
        <w:rPr>
          <w:sz w:val="24"/>
        </w:rPr>
        <w:t>right</w:t>
      </w:r>
      <w:r>
        <w:rPr>
          <w:spacing w:val="1"/>
          <w:sz w:val="24"/>
        </w:rPr>
        <w:t xml:space="preserve"> </w:t>
      </w:r>
      <w:r>
        <w:rPr>
          <w:sz w:val="24"/>
        </w:rPr>
        <w:t>of</w:t>
      </w:r>
      <w:r>
        <w:rPr>
          <w:spacing w:val="1"/>
          <w:sz w:val="24"/>
        </w:rPr>
        <w:t xml:space="preserve"> </w:t>
      </w:r>
      <w:r>
        <w:rPr>
          <w:sz w:val="24"/>
        </w:rPr>
        <w:t>any</w:t>
      </w:r>
      <w:r>
        <w:rPr>
          <w:spacing w:val="1"/>
          <w:sz w:val="24"/>
        </w:rPr>
        <w:t xml:space="preserve"> </w:t>
      </w:r>
      <w:r>
        <w:rPr>
          <w:sz w:val="24"/>
        </w:rPr>
        <w:t>employment</w:t>
      </w:r>
      <w:r>
        <w:rPr>
          <w:spacing w:val="1"/>
          <w:sz w:val="24"/>
        </w:rPr>
        <w:t xml:space="preserve"> </w:t>
      </w:r>
      <w:r>
        <w:rPr>
          <w:sz w:val="24"/>
        </w:rPr>
        <w:t>shall</w:t>
      </w:r>
      <w:r>
        <w:rPr>
          <w:spacing w:val="1"/>
          <w:sz w:val="24"/>
        </w:rPr>
        <w:t xml:space="preserve"> </w:t>
      </w:r>
      <w:r>
        <w:rPr>
          <w:sz w:val="24"/>
        </w:rPr>
        <w:t>accrue</w:t>
      </w:r>
      <w:r>
        <w:rPr>
          <w:spacing w:val="1"/>
          <w:sz w:val="24"/>
        </w:rPr>
        <w:t xml:space="preserve"> </w:t>
      </w:r>
      <w:r>
        <w:rPr>
          <w:sz w:val="24"/>
        </w:rPr>
        <w:t>or</w:t>
      </w:r>
      <w:r>
        <w:rPr>
          <w:spacing w:val="1"/>
          <w:sz w:val="24"/>
        </w:rPr>
        <w:t xml:space="preserve"> </w:t>
      </w:r>
      <w:r>
        <w:rPr>
          <w:sz w:val="24"/>
        </w:rPr>
        <w:t>arise,</w:t>
      </w:r>
      <w:r>
        <w:rPr>
          <w:spacing w:val="1"/>
          <w:sz w:val="24"/>
        </w:rPr>
        <w:t xml:space="preserve"> </w:t>
      </w:r>
      <w:r>
        <w:rPr>
          <w:sz w:val="24"/>
        </w:rPr>
        <w:t>by virtue</w:t>
      </w:r>
      <w:r>
        <w:rPr>
          <w:spacing w:val="1"/>
          <w:sz w:val="24"/>
        </w:rPr>
        <w:t xml:space="preserve"> </w:t>
      </w:r>
      <w:r>
        <w:rPr>
          <w:sz w:val="24"/>
        </w:rPr>
        <w:t>of</w:t>
      </w:r>
      <w:r>
        <w:rPr>
          <w:spacing w:val="-57"/>
          <w:sz w:val="24"/>
        </w:rPr>
        <w:t xml:space="preserve"> </w:t>
      </w:r>
      <w:r>
        <w:rPr>
          <w:sz w:val="24"/>
        </w:rPr>
        <w:t>engagement of employees, agents, contractors, sub-contractors etc., by the consultant, for any</w:t>
      </w:r>
      <w:r>
        <w:rPr>
          <w:spacing w:val="1"/>
          <w:sz w:val="24"/>
        </w:rPr>
        <w:t xml:space="preserve"> </w:t>
      </w:r>
      <w:r>
        <w:rPr>
          <w:sz w:val="24"/>
        </w:rPr>
        <w:t>assignment under the contract. All remuneration, claims, wages dues etc., of such employees,</w:t>
      </w:r>
      <w:r>
        <w:rPr>
          <w:spacing w:val="1"/>
          <w:sz w:val="24"/>
        </w:rPr>
        <w:t xml:space="preserve"> </w:t>
      </w:r>
      <w:r>
        <w:rPr>
          <w:sz w:val="24"/>
        </w:rPr>
        <w:t>agents, contractors,</w:t>
      </w:r>
      <w:r>
        <w:rPr>
          <w:spacing w:val="60"/>
          <w:sz w:val="24"/>
        </w:rPr>
        <w:t xml:space="preserve"> </w:t>
      </w:r>
      <w:r>
        <w:rPr>
          <w:sz w:val="24"/>
        </w:rPr>
        <w:t>subcontractors etc., of the consultant shall be paid by the consultant alone</w:t>
      </w:r>
      <w:r>
        <w:rPr>
          <w:spacing w:val="1"/>
          <w:sz w:val="24"/>
        </w:rPr>
        <w:t xml:space="preserve"> </w:t>
      </w:r>
      <w:r>
        <w:rPr>
          <w:sz w:val="24"/>
        </w:rPr>
        <w:t xml:space="preserve">and the Corporation shall not have any direct or indirect liability or obligation, to pay any </w:t>
      </w:r>
      <w:r>
        <w:rPr>
          <w:sz w:val="24"/>
        </w:rPr>
        <w:lastRenderedPageBreak/>
        <w:t>charges,</w:t>
      </w:r>
      <w:r>
        <w:rPr>
          <w:spacing w:val="1"/>
          <w:sz w:val="24"/>
        </w:rPr>
        <w:t xml:space="preserve"> </w:t>
      </w:r>
      <w:r>
        <w:rPr>
          <w:sz w:val="24"/>
        </w:rPr>
        <w:t>claims or wages of any of the consultant’s employees, agents, contractors, sub-contractors etc.</w:t>
      </w:r>
      <w:r>
        <w:rPr>
          <w:spacing w:val="1"/>
          <w:sz w:val="24"/>
        </w:rPr>
        <w:t xml:space="preserve"> </w:t>
      </w:r>
      <w:r>
        <w:rPr>
          <w:sz w:val="24"/>
        </w:rPr>
        <w:t>The consultant shall agree to hold the Corporation, its successors, assignees and administrators fully</w:t>
      </w:r>
      <w:r>
        <w:rPr>
          <w:spacing w:val="-57"/>
          <w:sz w:val="24"/>
        </w:rPr>
        <w:t xml:space="preserve"> </w:t>
      </w:r>
      <w:r>
        <w:rPr>
          <w:sz w:val="24"/>
        </w:rPr>
        <w:t>indemnified, and harmless against loss or liability, claims, actions or proceedings, if any, that</w:t>
      </w:r>
      <w:r>
        <w:rPr>
          <w:spacing w:val="1"/>
          <w:sz w:val="24"/>
        </w:rPr>
        <w:t xml:space="preserve"> </w:t>
      </w:r>
      <w:r>
        <w:rPr>
          <w:sz w:val="24"/>
        </w:rPr>
        <w:t>may</w:t>
      </w:r>
      <w:r>
        <w:rPr>
          <w:spacing w:val="1"/>
          <w:sz w:val="24"/>
        </w:rPr>
        <w:t xml:space="preserve"> </w:t>
      </w:r>
      <w:r>
        <w:rPr>
          <w:sz w:val="24"/>
        </w:rPr>
        <w:t>be</w:t>
      </w:r>
      <w:r>
        <w:rPr>
          <w:spacing w:val="1"/>
          <w:sz w:val="24"/>
        </w:rPr>
        <w:t xml:space="preserve"> </w:t>
      </w:r>
      <w:r>
        <w:rPr>
          <w:sz w:val="24"/>
        </w:rPr>
        <w:t>caused</w:t>
      </w:r>
      <w:r>
        <w:rPr>
          <w:spacing w:val="1"/>
          <w:sz w:val="24"/>
        </w:rPr>
        <w:t xml:space="preserve"> </w:t>
      </w:r>
      <w:r>
        <w:rPr>
          <w:sz w:val="24"/>
        </w:rPr>
        <w:t>to</w:t>
      </w:r>
      <w:r>
        <w:rPr>
          <w:spacing w:val="1"/>
          <w:sz w:val="24"/>
        </w:rPr>
        <w:t xml:space="preserve"> </w:t>
      </w:r>
      <w:r>
        <w:rPr>
          <w:sz w:val="24"/>
        </w:rPr>
        <w:t>the Corporation</w:t>
      </w:r>
      <w:r>
        <w:rPr>
          <w:spacing w:val="1"/>
          <w:sz w:val="24"/>
        </w:rPr>
        <w:t xml:space="preserve"> </w:t>
      </w:r>
      <w:r>
        <w:rPr>
          <w:sz w:val="24"/>
        </w:rPr>
        <w:t>through</w:t>
      </w:r>
      <w:r>
        <w:rPr>
          <w:spacing w:val="1"/>
          <w:sz w:val="24"/>
        </w:rPr>
        <w:t xml:space="preserve"> </w:t>
      </w:r>
      <w:r>
        <w:rPr>
          <w:sz w:val="24"/>
        </w:rPr>
        <w:t>the</w:t>
      </w:r>
      <w:r>
        <w:rPr>
          <w:spacing w:val="1"/>
          <w:sz w:val="24"/>
        </w:rPr>
        <w:t xml:space="preserve"> </w:t>
      </w:r>
      <w:r>
        <w:rPr>
          <w:sz w:val="24"/>
        </w:rPr>
        <w:t>action</w:t>
      </w:r>
      <w:r>
        <w:rPr>
          <w:spacing w:val="1"/>
          <w:sz w:val="24"/>
        </w:rPr>
        <w:t xml:space="preserve"> </w:t>
      </w:r>
      <w:r>
        <w:rPr>
          <w:sz w:val="24"/>
        </w:rPr>
        <w:t>of</w:t>
      </w:r>
      <w:r>
        <w:rPr>
          <w:spacing w:val="1"/>
          <w:sz w:val="24"/>
        </w:rPr>
        <w:t xml:space="preserve"> </w:t>
      </w:r>
      <w:r>
        <w:rPr>
          <w:sz w:val="24"/>
        </w:rPr>
        <w:t>consultant’s</w:t>
      </w:r>
      <w:r>
        <w:rPr>
          <w:spacing w:val="1"/>
          <w:sz w:val="24"/>
        </w:rPr>
        <w:t xml:space="preserve"> </w:t>
      </w:r>
      <w:r>
        <w:rPr>
          <w:sz w:val="24"/>
        </w:rPr>
        <w:t>employees,</w:t>
      </w:r>
      <w:r>
        <w:rPr>
          <w:spacing w:val="60"/>
          <w:sz w:val="24"/>
        </w:rPr>
        <w:t xml:space="preserve"> </w:t>
      </w:r>
      <w:r>
        <w:rPr>
          <w:sz w:val="24"/>
        </w:rPr>
        <w:t>agents,</w:t>
      </w:r>
      <w:r>
        <w:rPr>
          <w:spacing w:val="1"/>
          <w:sz w:val="24"/>
        </w:rPr>
        <w:t xml:space="preserve"> </w:t>
      </w:r>
      <w:r>
        <w:rPr>
          <w:sz w:val="24"/>
        </w:rPr>
        <w:t>contractors,</w:t>
      </w:r>
      <w:r>
        <w:rPr>
          <w:spacing w:val="-1"/>
          <w:sz w:val="24"/>
        </w:rPr>
        <w:t xml:space="preserve"> </w:t>
      </w:r>
      <w:r>
        <w:rPr>
          <w:sz w:val="24"/>
        </w:rPr>
        <w:t>subcontractors etc.</w:t>
      </w:r>
    </w:p>
    <w:p w14:paraId="165852CB" w14:textId="77777777" w:rsidR="00B83508" w:rsidRDefault="00B83508">
      <w:pPr>
        <w:pStyle w:val="BodyText"/>
        <w:spacing w:before="1"/>
      </w:pPr>
    </w:p>
    <w:p w14:paraId="556CE0FB" w14:textId="77777777" w:rsidR="00B83508" w:rsidRDefault="005501DC">
      <w:pPr>
        <w:pStyle w:val="ListParagraph"/>
        <w:numPr>
          <w:ilvl w:val="2"/>
          <w:numId w:val="27"/>
        </w:numPr>
        <w:tabs>
          <w:tab w:val="left" w:pos="1247"/>
        </w:tabs>
        <w:ind w:left="541" w:right="407" w:firstLine="0"/>
        <w:rPr>
          <w:sz w:val="24"/>
        </w:rPr>
      </w:pPr>
      <w:r>
        <w:rPr>
          <w:sz w:val="24"/>
        </w:rPr>
        <w:t>The consultant or any of its holding/ subsidiary/ joint-venture/ affiliate/ group/ client</w:t>
      </w:r>
      <w:r>
        <w:rPr>
          <w:spacing w:val="1"/>
          <w:sz w:val="24"/>
        </w:rPr>
        <w:t xml:space="preserve"> </w:t>
      </w:r>
      <w:r>
        <w:rPr>
          <w:sz w:val="24"/>
        </w:rPr>
        <w:t>companies or any of their employees/ officers/ staff/ personnel/ representatives/ agents shall not,</w:t>
      </w:r>
      <w:r>
        <w:rPr>
          <w:spacing w:val="1"/>
          <w:sz w:val="24"/>
        </w:rPr>
        <w:t xml:space="preserve"> </w:t>
      </w:r>
      <w:r>
        <w:rPr>
          <w:sz w:val="24"/>
        </w:rPr>
        <w:t>under any circumstances,</w:t>
      </w:r>
      <w:r>
        <w:rPr>
          <w:spacing w:val="1"/>
          <w:sz w:val="24"/>
        </w:rPr>
        <w:t xml:space="preserve"> </w:t>
      </w:r>
      <w:r>
        <w:rPr>
          <w:sz w:val="24"/>
        </w:rPr>
        <w:t>be deemed</w:t>
      </w:r>
      <w:r>
        <w:rPr>
          <w:spacing w:val="1"/>
          <w:sz w:val="24"/>
        </w:rPr>
        <w:t xml:space="preserve"> </w:t>
      </w:r>
      <w:r>
        <w:rPr>
          <w:sz w:val="24"/>
        </w:rPr>
        <w:t>to</w:t>
      </w:r>
      <w:r>
        <w:rPr>
          <w:spacing w:val="1"/>
          <w:sz w:val="24"/>
        </w:rPr>
        <w:t xml:space="preserve"> </w:t>
      </w:r>
      <w:r>
        <w:rPr>
          <w:sz w:val="24"/>
        </w:rPr>
        <w:t>have</w:t>
      </w:r>
      <w:r>
        <w:rPr>
          <w:spacing w:val="1"/>
          <w:sz w:val="24"/>
        </w:rPr>
        <w:t xml:space="preserve"> </w:t>
      </w:r>
      <w:r>
        <w:rPr>
          <w:sz w:val="24"/>
        </w:rPr>
        <w:t>any employer-employee</w:t>
      </w:r>
      <w:r>
        <w:rPr>
          <w:spacing w:val="1"/>
          <w:sz w:val="24"/>
        </w:rPr>
        <w:t xml:space="preserve"> </w:t>
      </w:r>
      <w:r>
        <w:rPr>
          <w:sz w:val="24"/>
        </w:rPr>
        <w:t>relationship</w:t>
      </w:r>
      <w:r>
        <w:rPr>
          <w:spacing w:val="1"/>
          <w:sz w:val="24"/>
        </w:rPr>
        <w:t xml:space="preserve"> </w:t>
      </w:r>
      <w:r>
        <w:rPr>
          <w:sz w:val="24"/>
        </w:rPr>
        <w:t>with</w:t>
      </w:r>
      <w:r>
        <w:rPr>
          <w:spacing w:val="1"/>
          <w:sz w:val="24"/>
        </w:rPr>
        <w:t xml:space="preserve"> </w:t>
      </w:r>
      <w:r>
        <w:rPr>
          <w:sz w:val="24"/>
        </w:rPr>
        <w:t>the Corporation</w:t>
      </w:r>
      <w:r>
        <w:rPr>
          <w:spacing w:val="-6"/>
          <w:sz w:val="24"/>
        </w:rPr>
        <w:t xml:space="preserve"> </w:t>
      </w:r>
      <w:r>
        <w:rPr>
          <w:sz w:val="24"/>
        </w:rPr>
        <w:t>or any</w:t>
      </w:r>
      <w:r>
        <w:rPr>
          <w:spacing w:val="-5"/>
          <w:sz w:val="24"/>
        </w:rPr>
        <w:t xml:space="preserve"> </w:t>
      </w:r>
      <w:r>
        <w:rPr>
          <w:sz w:val="24"/>
        </w:rPr>
        <w:t>of its employees/ officers/</w:t>
      </w:r>
      <w:r>
        <w:rPr>
          <w:spacing w:val="-1"/>
          <w:sz w:val="24"/>
        </w:rPr>
        <w:t xml:space="preserve"> </w:t>
      </w:r>
      <w:r>
        <w:rPr>
          <w:sz w:val="24"/>
        </w:rPr>
        <w:t>staff/ representatives/ personnel/ agents.</w:t>
      </w:r>
    </w:p>
    <w:p w14:paraId="4CFFCF9B" w14:textId="77777777" w:rsidR="00B83508" w:rsidRDefault="00B83508">
      <w:pPr>
        <w:pStyle w:val="BodyText"/>
        <w:spacing w:before="4"/>
      </w:pPr>
    </w:p>
    <w:p w14:paraId="0CCC3FA9" w14:textId="77777777" w:rsidR="00B83508" w:rsidRDefault="005501DC">
      <w:pPr>
        <w:pStyle w:val="Heading1"/>
        <w:numPr>
          <w:ilvl w:val="1"/>
          <w:numId w:val="27"/>
        </w:numPr>
        <w:tabs>
          <w:tab w:val="left" w:pos="1022"/>
        </w:tabs>
        <w:spacing w:before="1"/>
        <w:ind w:left="1021" w:hanging="481"/>
      </w:pPr>
      <w:r>
        <w:t>Non</w:t>
      </w:r>
      <w:r>
        <w:rPr>
          <w:spacing w:val="-2"/>
        </w:rPr>
        <w:t xml:space="preserve"> </w:t>
      </w:r>
      <w:r>
        <w:t>Payment</w:t>
      </w:r>
      <w:r>
        <w:rPr>
          <w:spacing w:val="-2"/>
        </w:rPr>
        <w:t xml:space="preserve"> </w:t>
      </w:r>
      <w:r>
        <w:t>of</w:t>
      </w:r>
      <w:r>
        <w:rPr>
          <w:spacing w:val="-2"/>
        </w:rPr>
        <w:t xml:space="preserve"> </w:t>
      </w:r>
      <w:r>
        <w:t>Professional</w:t>
      </w:r>
      <w:r>
        <w:rPr>
          <w:spacing w:val="-2"/>
        </w:rPr>
        <w:t xml:space="preserve"> </w:t>
      </w:r>
      <w:r>
        <w:t>Fees</w:t>
      </w:r>
    </w:p>
    <w:p w14:paraId="12B2DB6A" w14:textId="77777777" w:rsidR="00B83508" w:rsidRDefault="00B83508">
      <w:pPr>
        <w:pStyle w:val="BodyText"/>
        <w:spacing w:before="6"/>
        <w:rPr>
          <w:b/>
          <w:sz w:val="23"/>
        </w:rPr>
      </w:pPr>
    </w:p>
    <w:p w14:paraId="72981AA4" w14:textId="77777777" w:rsidR="00B83508" w:rsidRDefault="005501DC">
      <w:pPr>
        <w:pStyle w:val="BodyText"/>
        <w:ind w:left="541" w:right="407"/>
        <w:jc w:val="both"/>
      </w:pPr>
      <w:r>
        <w:t>In case any of the items/</w:t>
      </w:r>
      <w:r>
        <w:rPr>
          <w:spacing w:val="1"/>
        </w:rPr>
        <w:t xml:space="preserve"> </w:t>
      </w:r>
      <w:r>
        <w:t>activities as mentioned in the price bid and as mentioned in</w:t>
      </w:r>
      <w:r>
        <w:rPr>
          <w:spacing w:val="60"/>
        </w:rPr>
        <w:t xml:space="preserve"> </w:t>
      </w:r>
      <w:r>
        <w:t>chapter 2</w:t>
      </w:r>
      <w:r>
        <w:rPr>
          <w:spacing w:val="1"/>
        </w:rPr>
        <w:t xml:space="preserve"> </w:t>
      </w:r>
      <w:r>
        <w:t>are not taken up by the Corporation during the course of this assignment, the Corporation shall not be</w:t>
      </w:r>
      <w:r>
        <w:rPr>
          <w:spacing w:val="1"/>
        </w:rPr>
        <w:t xml:space="preserve"> </w:t>
      </w:r>
      <w:r>
        <w:t>liable</w:t>
      </w:r>
      <w:r>
        <w:rPr>
          <w:spacing w:val="-1"/>
        </w:rPr>
        <w:t xml:space="preserve"> </w:t>
      </w:r>
      <w:r>
        <w:t>to pay</w:t>
      </w:r>
      <w:r>
        <w:rPr>
          <w:spacing w:val="-5"/>
        </w:rPr>
        <w:t xml:space="preserve"> </w:t>
      </w:r>
      <w:r>
        <w:t>the</w:t>
      </w:r>
      <w:r>
        <w:rPr>
          <w:spacing w:val="-1"/>
        </w:rPr>
        <w:t xml:space="preserve"> </w:t>
      </w:r>
      <w:r>
        <w:t>professional fees quoted by</w:t>
      </w:r>
      <w:r>
        <w:rPr>
          <w:spacing w:val="-5"/>
        </w:rPr>
        <w:t xml:space="preserve"> </w:t>
      </w:r>
      <w:r>
        <w:t>the</w:t>
      </w:r>
      <w:r>
        <w:rPr>
          <w:spacing w:val="-1"/>
        </w:rPr>
        <w:t xml:space="preserve"> </w:t>
      </w:r>
      <w:r>
        <w:t>consultant in the</w:t>
      </w:r>
      <w:r>
        <w:rPr>
          <w:spacing w:val="-1"/>
        </w:rPr>
        <w:t xml:space="preserve"> </w:t>
      </w:r>
      <w:r>
        <w:t>Price</w:t>
      </w:r>
      <w:r>
        <w:rPr>
          <w:spacing w:val="-1"/>
        </w:rPr>
        <w:t xml:space="preserve"> </w:t>
      </w:r>
      <w:r>
        <w:t>Bid</w:t>
      </w:r>
      <w:r>
        <w:rPr>
          <w:spacing w:val="2"/>
        </w:rPr>
        <w:t xml:space="preserve"> </w:t>
      </w:r>
      <w:r>
        <w:t>against</w:t>
      </w:r>
      <w:r>
        <w:rPr>
          <w:spacing w:val="-1"/>
        </w:rPr>
        <w:t xml:space="preserve"> </w:t>
      </w:r>
      <w:r>
        <w:t>such activity.</w:t>
      </w:r>
    </w:p>
    <w:p w14:paraId="5042FB11" w14:textId="77777777" w:rsidR="00B83508" w:rsidRDefault="00B83508">
      <w:pPr>
        <w:pStyle w:val="BodyText"/>
        <w:spacing w:before="5"/>
      </w:pPr>
    </w:p>
    <w:p w14:paraId="34A68DD3" w14:textId="77777777" w:rsidR="00B83508" w:rsidRDefault="005501DC">
      <w:pPr>
        <w:pStyle w:val="Heading1"/>
        <w:numPr>
          <w:ilvl w:val="1"/>
          <w:numId w:val="27"/>
        </w:numPr>
        <w:tabs>
          <w:tab w:val="left" w:pos="962"/>
        </w:tabs>
        <w:spacing w:before="1"/>
        <w:ind w:hanging="481"/>
      </w:pPr>
      <w:r>
        <w:t>Assignment</w:t>
      </w:r>
    </w:p>
    <w:p w14:paraId="749B988A" w14:textId="77777777" w:rsidR="00B83508" w:rsidRDefault="00B83508">
      <w:pPr>
        <w:pStyle w:val="BodyText"/>
        <w:spacing w:before="6"/>
        <w:rPr>
          <w:b/>
          <w:sz w:val="10"/>
          <w:szCs w:val="10"/>
        </w:rPr>
      </w:pPr>
    </w:p>
    <w:p w14:paraId="1037CB84" w14:textId="77777777" w:rsidR="00B83508" w:rsidRDefault="005501DC">
      <w:pPr>
        <w:pStyle w:val="BodyText"/>
        <w:tabs>
          <w:tab w:val="left" w:pos="9639"/>
        </w:tabs>
        <w:ind w:left="481" w:right="407"/>
        <w:jc w:val="both"/>
      </w:pPr>
      <w:r>
        <w:t>Neither the contract nor any rights granted under the contract may be sold, leased, assigned, or</w:t>
      </w:r>
      <w:r>
        <w:rPr>
          <w:spacing w:val="1"/>
        </w:rPr>
        <w:t xml:space="preserve"> </w:t>
      </w:r>
      <w:r>
        <w:t>otherwise transferred, in whole or in part, by the consultant, and any such attempted sale, lease,</w:t>
      </w:r>
      <w:r>
        <w:rPr>
          <w:spacing w:val="1"/>
        </w:rPr>
        <w:t xml:space="preserve"> </w:t>
      </w:r>
      <w:r>
        <w:t>assignment or otherwise transfer shall be void and of no effect without the advance written</w:t>
      </w:r>
      <w:r>
        <w:rPr>
          <w:spacing w:val="1"/>
        </w:rPr>
        <w:t xml:space="preserve"> </w:t>
      </w:r>
      <w:r>
        <w:t>consent</w:t>
      </w:r>
      <w:r>
        <w:rPr>
          <w:spacing w:val="-1"/>
        </w:rPr>
        <w:t xml:space="preserve"> </w:t>
      </w:r>
      <w:r>
        <w:t>of the Corporation.</w:t>
      </w:r>
    </w:p>
    <w:p w14:paraId="4787314A" w14:textId="77777777" w:rsidR="00B83508" w:rsidRDefault="00B83508">
      <w:pPr>
        <w:pStyle w:val="BodyText"/>
        <w:spacing w:before="5"/>
      </w:pPr>
    </w:p>
    <w:p w14:paraId="287AAF6A" w14:textId="77777777" w:rsidR="00B83508" w:rsidRDefault="005501DC">
      <w:pPr>
        <w:pStyle w:val="Heading1"/>
        <w:numPr>
          <w:ilvl w:val="1"/>
          <w:numId w:val="27"/>
        </w:numPr>
        <w:tabs>
          <w:tab w:val="left" w:pos="1242"/>
        </w:tabs>
        <w:ind w:left="1242" w:hanging="761"/>
      </w:pPr>
      <w:r>
        <w:t>Joint</w:t>
      </w:r>
      <w:r>
        <w:rPr>
          <w:spacing w:val="-2"/>
        </w:rPr>
        <w:t xml:space="preserve"> </w:t>
      </w:r>
      <w:r>
        <w:t>Bidding</w:t>
      </w:r>
      <w:r>
        <w:rPr>
          <w:spacing w:val="-2"/>
        </w:rPr>
        <w:t xml:space="preserve"> </w:t>
      </w:r>
      <w:r>
        <w:t>and</w:t>
      </w:r>
      <w:r>
        <w:rPr>
          <w:spacing w:val="-2"/>
        </w:rPr>
        <w:t xml:space="preserve"> </w:t>
      </w:r>
      <w:r>
        <w:t>Sub</w:t>
      </w:r>
      <w:r>
        <w:rPr>
          <w:spacing w:val="-4"/>
        </w:rPr>
        <w:t xml:space="preserve"> </w:t>
      </w:r>
      <w:r>
        <w:t>Contracting</w:t>
      </w:r>
    </w:p>
    <w:p w14:paraId="05A82C96" w14:textId="77777777" w:rsidR="00B83508" w:rsidRDefault="00B83508">
      <w:pPr>
        <w:pStyle w:val="BodyText"/>
        <w:spacing w:before="7"/>
        <w:rPr>
          <w:b/>
          <w:sz w:val="10"/>
          <w:szCs w:val="10"/>
        </w:rPr>
      </w:pPr>
    </w:p>
    <w:p w14:paraId="1FC31703" w14:textId="77777777" w:rsidR="00B83508" w:rsidRDefault="005501DC">
      <w:pPr>
        <w:pStyle w:val="BodyText"/>
        <w:ind w:left="481" w:right="407"/>
        <w:jc w:val="both"/>
      </w:pPr>
      <w:r>
        <w:t>The consultant shall not jointly bid or subcontract or permit anyone other than its personnel to</w:t>
      </w:r>
      <w:r>
        <w:rPr>
          <w:spacing w:val="1"/>
        </w:rPr>
        <w:t xml:space="preserve"> </w:t>
      </w:r>
      <w:r>
        <w:t>perform any of the work, service or other performance required of the consultant under the</w:t>
      </w:r>
      <w:r>
        <w:rPr>
          <w:spacing w:val="1"/>
        </w:rPr>
        <w:t xml:space="preserve"> </w:t>
      </w:r>
      <w:r>
        <w:t>contract</w:t>
      </w:r>
      <w:r>
        <w:rPr>
          <w:spacing w:val="-1"/>
        </w:rPr>
        <w:t xml:space="preserve"> </w:t>
      </w:r>
      <w:r>
        <w:t>without the</w:t>
      </w:r>
      <w:r>
        <w:rPr>
          <w:spacing w:val="-1"/>
        </w:rPr>
        <w:t xml:space="preserve"> </w:t>
      </w:r>
      <w:r>
        <w:t>prior</w:t>
      </w:r>
      <w:r>
        <w:rPr>
          <w:spacing w:val="1"/>
        </w:rPr>
        <w:t xml:space="preserve"> </w:t>
      </w:r>
      <w:r>
        <w:t>written consent</w:t>
      </w:r>
      <w:r>
        <w:rPr>
          <w:spacing w:val="-1"/>
        </w:rPr>
        <w:t xml:space="preserve"> </w:t>
      </w:r>
      <w:r>
        <w:t>of the Corporation.</w:t>
      </w:r>
    </w:p>
    <w:p w14:paraId="1A56A17D" w14:textId="77777777" w:rsidR="00B83508" w:rsidRDefault="00B83508">
      <w:pPr>
        <w:pStyle w:val="BodyText"/>
        <w:spacing w:before="5"/>
      </w:pPr>
    </w:p>
    <w:p w14:paraId="087DF242" w14:textId="77777777" w:rsidR="00B83508" w:rsidRDefault="005501DC">
      <w:pPr>
        <w:pStyle w:val="Heading1"/>
        <w:numPr>
          <w:ilvl w:val="1"/>
          <w:numId w:val="27"/>
        </w:numPr>
        <w:tabs>
          <w:tab w:val="left" w:pos="1242"/>
        </w:tabs>
        <w:spacing w:before="1"/>
        <w:ind w:left="1242" w:hanging="701"/>
      </w:pPr>
      <w:r>
        <w:t>Non-Solicitation</w:t>
      </w:r>
    </w:p>
    <w:p w14:paraId="62C38A24" w14:textId="77777777" w:rsidR="00B83508" w:rsidRDefault="00B83508">
      <w:pPr>
        <w:pStyle w:val="BodyText"/>
        <w:spacing w:before="6"/>
        <w:rPr>
          <w:b/>
          <w:sz w:val="23"/>
        </w:rPr>
      </w:pPr>
    </w:p>
    <w:p w14:paraId="029781D1" w14:textId="77777777" w:rsidR="00B83508" w:rsidRDefault="005501DC">
      <w:pPr>
        <w:pStyle w:val="BodyText"/>
        <w:ind w:left="481" w:right="407"/>
        <w:jc w:val="both"/>
      </w:pPr>
      <w:r>
        <w:t>The consultant, during the term of the contract and for a period of one year thereafter shall not,</w:t>
      </w:r>
      <w:r>
        <w:rPr>
          <w:spacing w:val="1"/>
        </w:rPr>
        <w:t xml:space="preserve"> </w:t>
      </w:r>
      <w:r>
        <w:t>without the express written consent of the Corporation, directly or indirectly : a) recruit, hire,</w:t>
      </w:r>
      <w:r>
        <w:rPr>
          <w:spacing w:val="1"/>
        </w:rPr>
        <w:t xml:space="preserve"> </w:t>
      </w:r>
      <w:r>
        <w:t>appoint or engage or attempt to recruit, hire, appoint or engage or discuss employment with or</w:t>
      </w:r>
      <w:r>
        <w:rPr>
          <w:spacing w:val="1"/>
        </w:rPr>
        <w:t xml:space="preserve"> </w:t>
      </w:r>
      <w:r>
        <w:t>otherwise utilise the services of any person who has been an employee or associate or engaged in</w:t>
      </w:r>
      <w:r>
        <w:rPr>
          <w:spacing w:val="-57"/>
        </w:rPr>
        <w:t xml:space="preserve"> </w:t>
      </w:r>
      <w:r>
        <w:t>any capacity, by the Corporation in rendering services under the contract; or b) induce any person</w:t>
      </w:r>
      <w:r>
        <w:rPr>
          <w:spacing w:val="1"/>
        </w:rPr>
        <w:t xml:space="preserve"> </w:t>
      </w:r>
      <w:r>
        <w:t>who is an employee or associate of the Corporation at any time to terminate his/ her relationship</w:t>
      </w:r>
      <w:r>
        <w:rPr>
          <w:spacing w:val="1"/>
        </w:rPr>
        <w:t xml:space="preserve"> </w:t>
      </w:r>
      <w:r>
        <w:t>with</w:t>
      </w:r>
      <w:r>
        <w:rPr>
          <w:spacing w:val="-1"/>
        </w:rPr>
        <w:t xml:space="preserve"> </w:t>
      </w:r>
      <w:r>
        <w:t>the Corporation.</w:t>
      </w:r>
    </w:p>
    <w:p w14:paraId="095BD046" w14:textId="77777777" w:rsidR="00B83508" w:rsidRDefault="00B83508">
      <w:pPr>
        <w:pStyle w:val="BodyText"/>
        <w:rPr>
          <w:sz w:val="13"/>
          <w:szCs w:val="18"/>
        </w:rPr>
      </w:pPr>
    </w:p>
    <w:p w14:paraId="2251BA64" w14:textId="77777777" w:rsidR="00B83508" w:rsidRDefault="005501DC">
      <w:pPr>
        <w:pStyle w:val="Heading1"/>
        <w:numPr>
          <w:ilvl w:val="1"/>
          <w:numId w:val="27"/>
        </w:numPr>
        <w:tabs>
          <w:tab w:val="left" w:pos="962"/>
        </w:tabs>
        <w:spacing w:before="90"/>
        <w:ind w:hanging="481"/>
      </w:pPr>
      <w:r>
        <w:t>Domestic</w:t>
      </w:r>
      <w:r>
        <w:rPr>
          <w:spacing w:val="-1"/>
        </w:rPr>
        <w:t xml:space="preserve"> </w:t>
      </w:r>
      <w:r>
        <w:t>Presence of the</w:t>
      </w:r>
      <w:r>
        <w:rPr>
          <w:spacing w:val="-1"/>
        </w:rPr>
        <w:t xml:space="preserve"> </w:t>
      </w:r>
      <w:r>
        <w:t>Consultant</w:t>
      </w:r>
    </w:p>
    <w:p w14:paraId="34685833" w14:textId="77777777" w:rsidR="00B83508" w:rsidRDefault="00B83508">
      <w:pPr>
        <w:pStyle w:val="BodyText"/>
        <w:spacing w:before="7"/>
        <w:rPr>
          <w:b/>
          <w:sz w:val="23"/>
        </w:rPr>
      </w:pPr>
    </w:p>
    <w:p w14:paraId="220C6ADE" w14:textId="77777777" w:rsidR="00B83508" w:rsidRDefault="005501DC">
      <w:pPr>
        <w:pStyle w:val="BodyText"/>
        <w:ind w:left="481" w:right="407"/>
        <w:jc w:val="both"/>
      </w:pPr>
      <w:r>
        <w:t>The Consultant shall have presence in India during the entire period of contract and preferably an</w:t>
      </w:r>
      <w:r>
        <w:rPr>
          <w:spacing w:val="-57"/>
        </w:rPr>
        <w:t xml:space="preserve"> </w:t>
      </w:r>
      <w:r>
        <w:t>office</w:t>
      </w:r>
      <w:r>
        <w:rPr>
          <w:spacing w:val="-1"/>
        </w:rPr>
        <w:t xml:space="preserve"> </w:t>
      </w:r>
      <w:r>
        <w:t>at Guwahati.</w:t>
      </w:r>
    </w:p>
    <w:p w14:paraId="516C89AC" w14:textId="77777777" w:rsidR="00B83508" w:rsidRDefault="00B83508">
      <w:pPr>
        <w:pStyle w:val="BodyText"/>
        <w:spacing w:before="4"/>
        <w:rPr>
          <w:sz w:val="20"/>
          <w:szCs w:val="20"/>
        </w:rPr>
      </w:pPr>
    </w:p>
    <w:p w14:paraId="4BEA6476" w14:textId="77777777" w:rsidR="00B83508" w:rsidRDefault="005501DC">
      <w:pPr>
        <w:pStyle w:val="Heading1"/>
        <w:numPr>
          <w:ilvl w:val="1"/>
          <w:numId w:val="27"/>
        </w:numPr>
        <w:tabs>
          <w:tab w:val="left" w:pos="1241"/>
          <w:tab w:val="left" w:pos="1242"/>
        </w:tabs>
        <w:spacing w:before="1"/>
        <w:ind w:left="1242" w:hanging="761"/>
      </w:pPr>
      <w:r>
        <w:t>Extension</w:t>
      </w:r>
      <w:r>
        <w:rPr>
          <w:spacing w:val="-1"/>
        </w:rPr>
        <w:t xml:space="preserve"> </w:t>
      </w:r>
      <w:r>
        <w:t>of</w:t>
      </w:r>
      <w:r>
        <w:rPr>
          <w:spacing w:val="-1"/>
        </w:rPr>
        <w:t xml:space="preserve"> </w:t>
      </w:r>
      <w:r>
        <w:t>contract</w:t>
      </w:r>
    </w:p>
    <w:p w14:paraId="7A1CE445" w14:textId="77777777" w:rsidR="00B83508" w:rsidRDefault="00B83508">
      <w:pPr>
        <w:pStyle w:val="BodyText"/>
        <w:spacing w:before="6"/>
        <w:rPr>
          <w:b/>
          <w:sz w:val="23"/>
        </w:rPr>
      </w:pPr>
    </w:p>
    <w:p w14:paraId="416E305D" w14:textId="77777777" w:rsidR="00B83508" w:rsidRDefault="005501DC">
      <w:pPr>
        <w:pStyle w:val="BodyText"/>
        <w:ind w:left="481" w:right="407"/>
        <w:jc w:val="both"/>
      </w:pPr>
      <w:r>
        <w:t>NEDFi</w:t>
      </w:r>
      <w:r>
        <w:rPr>
          <w:spacing w:val="18"/>
        </w:rPr>
        <w:t xml:space="preserve"> </w:t>
      </w:r>
      <w:r>
        <w:t>at</w:t>
      </w:r>
      <w:r>
        <w:rPr>
          <w:spacing w:val="18"/>
        </w:rPr>
        <w:t xml:space="preserve"> </w:t>
      </w:r>
      <w:r>
        <w:t>its</w:t>
      </w:r>
      <w:r>
        <w:rPr>
          <w:spacing w:val="17"/>
        </w:rPr>
        <w:t xml:space="preserve"> </w:t>
      </w:r>
      <w:r>
        <w:t>discretion</w:t>
      </w:r>
      <w:r>
        <w:rPr>
          <w:spacing w:val="17"/>
        </w:rPr>
        <w:t xml:space="preserve"> </w:t>
      </w:r>
      <w:r>
        <w:t>and</w:t>
      </w:r>
      <w:r>
        <w:rPr>
          <w:spacing w:val="17"/>
        </w:rPr>
        <w:t xml:space="preserve"> </w:t>
      </w:r>
      <w:r>
        <w:t>with</w:t>
      </w:r>
      <w:r>
        <w:rPr>
          <w:spacing w:val="17"/>
        </w:rPr>
        <w:t xml:space="preserve"> </w:t>
      </w:r>
      <w:r>
        <w:t>mutual</w:t>
      </w:r>
      <w:r>
        <w:rPr>
          <w:spacing w:val="16"/>
        </w:rPr>
        <w:t xml:space="preserve"> </w:t>
      </w:r>
      <w:r>
        <w:t>agreement</w:t>
      </w:r>
      <w:r>
        <w:rPr>
          <w:spacing w:val="18"/>
        </w:rPr>
        <w:t xml:space="preserve"> </w:t>
      </w:r>
      <w:r>
        <w:t>with</w:t>
      </w:r>
      <w:r>
        <w:rPr>
          <w:spacing w:val="17"/>
        </w:rPr>
        <w:t xml:space="preserve"> </w:t>
      </w:r>
      <w:r>
        <w:t>the</w:t>
      </w:r>
      <w:r>
        <w:rPr>
          <w:spacing w:val="17"/>
        </w:rPr>
        <w:t xml:space="preserve"> </w:t>
      </w:r>
      <w:r>
        <w:t>consultant</w:t>
      </w:r>
      <w:r>
        <w:rPr>
          <w:spacing w:val="18"/>
        </w:rPr>
        <w:t xml:space="preserve"> </w:t>
      </w:r>
      <w:r>
        <w:t>may</w:t>
      </w:r>
      <w:r>
        <w:rPr>
          <w:spacing w:val="13"/>
        </w:rPr>
        <w:t xml:space="preserve"> </w:t>
      </w:r>
      <w:r>
        <w:t>extend</w:t>
      </w:r>
      <w:r>
        <w:rPr>
          <w:spacing w:val="16"/>
        </w:rPr>
        <w:t xml:space="preserve"> </w:t>
      </w:r>
      <w:r>
        <w:t>the</w:t>
      </w:r>
      <w:r>
        <w:rPr>
          <w:spacing w:val="17"/>
        </w:rPr>
        <w:t xml:space="preserve"> </w:t>
      </w:r>
      <w:r>
        <w:t>term</w:t>
      </w:r>
      <w:r>
        <w:rPr>
          <w:spacing w:val="-58"/>
        </w:rPr>
        <w:t xml:space="preserve"> </w:t>
      </w:r>
      <w:r>
        <w:t>of contract even after completion of the implementation of the assignment for</w:t>
      </w:r>
      <w:r>
        <w:rPr>
          <w:spacing w:val="1"/>
        </w:rPr>
        <w:t xml:space="preserve"> </w:t>
      </w:r>
      <w:r>
        <w:t>such period, terms</w:t>
      </w:r>
      <w:r>
        <w:rPr>
          <w:spacing w:val="1"/>
        </w:rPr>
        <w:t xml:space="preserve"> </w:t>
      </w:r>
      <w:r>
        <w:t>and conditions as mutually agreed. For the purpose of computing the monetary values for such</w:t>
      </w:r>
      <w:r>
        <w:rPr>
          <w:spacing w:val="1"/>
        </w:rPr>
        <w:t xml:space="preserve"> </w:t>
      </w:r>
      <w:r>
        <w:t>extended contract, the man month rate as revealed in this bid shall be used as base with adequate</w:t>
      </w:r>
      <w:r>
        <w:rPr>
          <w:spacing w:val="1"/>
        </w:rPr>
        <w:t xml:space="preserve"> </w:t>
      </w:r>
      <w:r>
        <w:t>mark up on CPI index (urban) (base for the index would be the month and year in which the</w:t>
      </w:r>
      <w:r>
        <w:rPr>
          <w:spacing w:val="1"/>
        </w:rPr>
        <w:t xml:space="preserve"> </w:t>
      </w:r>
      <w:r>
        <w:t>implementation</w:t>
      </w:r>
      <w:r>
        <w:rPr>
          <w:spacing w:val="-1"/>
        </w:rPr>
        <w:t xml:space="preserve"> </w:t>
      </w:r>
      <w:r>
        <w:t>is completed).</w:t>
      </w:r>
    </w:p>
    <w:p w14:paraId="3B423F05" w14:textId="77777777" w:rsidR="00B83508" w:rsidRDefault="00B83508">
      <w:pPr>
        <w:pStyle w:val="BodyText"/>
        <w:rPr>
          <w:sz w:val="20"/>
        </w:rPr>
      </w:pPr>
    </w:p>
    <w:p w14:paraId="7778777B" w14:textId="77777777" w:rsidR="00B83508" w:rsidRDefault="00B83508">
      <w:pPr>
        <w:pStyle w:val="BodyText"/>
        <w:spacing w:before="3"/>
        <w:rPr>
          <w:sz w:val="27"/>
        </w:rPr>
      </w:pPr>
    </w:p>
    <w:p w14:paraId="638CB3A0" w14:textId="77777777" w:rsidR="00B83508" w:rsidRDefault="00B83508">
      <w:pPr>
        <w:rPr>
          <w:sz w:val="27"/>
        </w:rPr>
        <w:sectPr w:rsidR="00B83508">
          <w:pgSz w:w="11930" w:h="16850"/>
          <w:pgMar w:top="1300" w:right="660" w:bottom="480" w:left="940" w:header="772" w:footer="299" w:gutter="0"/>
          <w:pgBorders w:offsetFrom="page">
            <w:top w:val="single" w:sz="12" w:space="24" w:color="000000"/>
            <w:left w:val="single" w:sz="12" w:space="24" w:color="000000"/>
            <w:bottom w:val="single" w:sz="12" w:space="24" w:color="000000"/>
            <w:right w:val="single" w:sz="12" w:space="24" w:color="000000"/>
          </w:pgBorders>
          <w:cols w:space="720"/>
        </w:sectPr>
      </w:pPr>
    </w:p>
    <w:p w14:paraId="27D3EA67" w14:textId="77777777" w:rsidR="00B83508" w:rsidRDefault="00B83508">
      <w:pPr>
        <w:pStyle w:val="BodyText"/>
        <w:rPr>
          <w:sz w:val="20"/>
        </w:rPr>
      </w:pPr>
    </w:p>
    <w:p w14:paraId="07D42CC4" w14:textId="77777777" w:rsidR="00B83508" w:rsidRDefault="00B83508">
      <w:pPr>
        <w:pStyle w:val="BodyText"/>
        <w:rPr>
          <w:sz w:val="20"/>
        </w:rPr>
      </w:pPr>
    </w:p>
    <w:p w14:paraId="71C60948" w14:textId="77777777" w:rsidR="00B83508" w:rsidRDefault="00B83508">
      <w:pPr>
        <w:pStyle w:val="BodyText"/>
        <w:rPr>
          <w:sz w:val="20"/>
        </w:rPr>
      </w:pPr>
    </w:p>
    <w:p w14:paraId="555F0431" w14:textId="77777777" w:rsidR="00B83508" w:rsidRDefault="00B83508">
      <w:pPr>
        <w:pStyle w:val="BodyText"/>
        <w:rPr>
          <w:sz w:val="20"/>
        </w:rPr>
      </w:pPr>
    </w:p>
    <w:p w14:paraId="3930C184" w14:textId="77777777" w:rsidR="00B83508" w:rsidRDefault="00B83508">
      <w:pPr>
        <w:pStyle w:val="BodyText"/>
        <w:rPr>
          <w:sz w:val="20"/>
        </w:rPr>
      </w:pPr>
    </w:p>
    <w:p w14:paraId="1E7CA625" w14:textId="77777777" w:rsidR="00B83508" w:rsidRDefault="00B83508">
      <w:pPr>
        <w:pStyle w:val="BodyText"/>
        <w:rPr>
          <w:sz w:val="20"/>
        </w:rPr>
      </w:pPr>
    </w:p>
    <w:p w14:paraId="2EFE8DF8" w14:textId="77777777" w:rsidR="00B83508" w:rsidRDefault="00B83508">
      <w:pPr>
        <w:pStyle w:val="BodyText"/>
        <w:rPr>
          <w:sz w:val="20"/>
        </w:rPr>
      </w:pPr>
    </w:p>
    <w:p w14:paraId="7699233B" w14:textId="77777777" w:rsidR="00B83508" w:rsidRDefault="00B83508">
      <w:pPr>
        <w:pStyle w:val="BodyText"/>
        <w:rPr>
          <w:sz w:val="20"/>
        </w:rPr>
      </w:pPr>
    </w:p>
    <w:p w14:paraId="6BE97ADA" w14:textId="77777777" w:rsidR="00B83508" w:rsidRDefault="00B83508">
      <w:pPr>
        <w:pStyle w:val="BodyText"/>
        <w:rPr>
          <w:sz w:val="20"/>
        </w:rPr>
      </w:pPr>
    </w:p>
    <w:p w14:paraId="771AF71A" w14:textId="77777777" w:rsidR="00B83508" w:rsidRDefault="00B83508">
      <w:pPr>
        <w:pStyle w:val="BodyText"/>
        <w:rPr>
          <w:sz w:val="20"/>
        </w:rPr>
      </w:pPr>
    </w:p>
    <w:p w14:paraId="60868EAA" w14:textId="77777777" w:rsidR="00B83508" w:rsidRDefault="00B83508">
      <w:pPr>
        <w:pStyle w:val="BodyText"/>
        <w:rPr>
          <w:sz w:val="20"/>
        </w:rPr>
      </w:pPr>
    </w:p>
    <w:p w14:paraId="251BF117" w14:textId="77777777" w:rsidR="00B83508" w:rsidRDefault="00B83508">
      <w:pPr>
        <w:pStyle w:val="BodyText"/>
        <w:rPr>
          <w:sz w:val="20"/>
        </w:rPr>
      </w:pPr>
    </w:p>
    <w:p w14:paraId="3BFCD752" w14:textId="77777777" w:rsidR="00B83508" w:rsidRDefault="00B83508">
      <w:pPr>
        <w:pStyle w:val="BodyText"/>
        <w:rPr>
          <w:sz w:val="20"/>
        </w:rPr>
      </w:pPr>
    </w:p>
    <w:p w14:paraId="6DDD4811" w14:textId="77777777" w:rsidR="00B83508" w:rsidRDefault="00B83508">
      <w:pPr>
        <w:pStyle w:val="BodyText"/>
        <w:rPr>
          <w:sz w:val="20"/>
        </w:rPr>
      </w:pPr>
    </w:p>
    <w:p w14:paraId="5D22A7DD" w14:textId="77777777" w:rsidR="00B83508" w:rsidRDefault="00B83508">
      <w:pPr>
        <w:pStyle w:val="BodyText"/>
        <w:rPr>
          <w:sz w:val="20"/>
        </w:rPr>
      </w:pPr>
    </w:p>
    <w:p w14:paraId="158EB483" w14:textId="77777777" w:rsidR="00B83508" w:rsidRDefault="00B83508">
      <w:pPr>
        <w:pStyle w:val="BodyText"/>
        <w:rPr>
          <w:sz w:val="20"/>
        </w:rPr>
      </w:pPr>
    </w:p>
    <w:p w14:paraId="1EAFB64C" w14:textId="77777777" w:rsidR="00B83508" w:rsidRDefault="00B83508">
      <w:pPr>
        <w:pStyle w:val="BodyText"/>
        <w:rPr>
          <w:sz w:val="20"/>
        </w:rPr>
      </w:pPr>
    </w:p>
    <w:p w14:paraId="55F137A2" w14:textId="77777777" w:rsidR="00B83508" w:rsidRDefault="00B83508">
      <w:pPr>
        <w:pStyle w:val="BodyText"/>
        <w:rPr>
          <w:sz w:val="20"/>
        </w:rPr>
      </w:pPr>
    </w:p>
    <w:p w14:paraId="21F01A45" w14:textId="77777777" w:rsidR="00B83508" w:rsidRDefault="00B83508">
      <w:pPr>
        <w:pStyle w:val="BodyText"/>
        <w:rPr>
          <w:sz w:val="20"/>
        </w:rPr>
      </w:pPr>
    </w:p>
    <w:p w14:paraId="132C896F" w14:textId="77777777" w:rsidR="00B83508" w:rsidRDefault="00B83508">
      <w:pPr>
        <w:pStyle w:val="BodyText"/>
        <w:rPr>
          <w:sz w:val="20"/>
        </w:rPr>
      </w:pPr>
    </w:p>
    <w:p w14:paraId="2EA11BED" w14:textId="77777777" w:rsidR="00B83508" w:rsidRDefault="00B83508">
      <w:pPr>
        <w:pStyle w:val="BodyText"/>
        <w:rPr>
          <w:sz w:val="20"/>
        </w:rPr>
      </w:pPr>
    </w:p>
    <w:p w14:paraId="75B91A34" w14:textId="77777777" w:rsidR="00B83508" w:rsidRDefault="00B83508">
      <w:pPr>
        <w:pStyle w:val="BodyText"/>
        <w:rPr>
          <w:sz w:val="20"/>
        </w:rPr>
      </w:pPr>
    </w:p>
    <w:p w14:paraId="592F2531" w14:textId="77777777" w:rsidR="00B83508" w:rsidRDefault="00B83508">
      <w:pPr>
        <w:pStyle w:val="BodyText"/>
        <w:spacing w:before="8"/>
        <w:rPr>
          <w:sz w:val="17"/>
        </w:rPr>
      </w:pPr>
    </w:p>
    <w:p w14:paraId="00B29CA6" w14:textId="77777777" w:rsidR="00B83508" w:rsidRDefault="005501DC">
      <w:pPr>
        <w:spacing w:before="81"/>
        <w:ind w:left="1229" w:right="1190"/>
        <w:jc w:val="center"/>
        <w:rPr>
          <w:sz w:val="44"/>
        </w:rPr>
      </w:pPr>
      <w:r>
        <w:rPr>
          <w:sz w:val="44"/>
        </w:rPr>
        <w:t>ANNEXURES</w:t>
      </w:r>
    </w:p>
    <w:p w14:paraId="5F304998" w14:textId="77777777" w:rsidR="00B83508" w:rsidRDefault="00B83508">
      <w:pPr>
        <w:jc w:val="center"/>
        <w:rPr>
          <w:sz w:val="44"/>
        </w:rPr>
        <w:sectPr w:rsidR="00B83508">
          <w:pgSz w:w="11930" w:h="16850"/>
          <w:pgMar w:top="1300" w:right="660" w:bottom="480" w:left="940" w:header="772" w:footer="299" w:gutter="0"/>
          <w:pgBorders w:offsetFrom="page">
            <w:top w:val="single" w:sz="12" w:space="24" w:color="000000"/>
            <w:left w:val="single" w:sz="12" w:space="24" w:color="000000"/>
            <w:bottom w:val="single" w:sz="12" w:space="24" w:color="000000"/>
            <w:right w:val="single" w:sz="12" w:space="24" w:color="000000"/>
          </w:pgBorders>
          <w:cols w:space="720"/>
        </w:sectPr>
      </w:pPr>
    </w:p>
    <w:p w14:paraId="5A843C63" w14:textId="77777777" w:rsidR="00B83508" w:rsidRDefault="005501DC">
      <w:pPr>
        <w:pStyle w:val="Heading1"/>
        <w:spacing w:before="102"/>
        <w:ind w:left="1229" w:right="1190"/>
        <w:jc w:val="center"/>
      </w:pPr>
      <w:r>
        <w:lastRenderedPageBreak/>
        <w:t>ANNEXURE</w:t>
      </w:r>
      <w:r>
        <w:rPr>
          <w:spacing w:val="-2"/>
        </w:rPr>
        <w:t xml:space="preserve"> </w:t>
      </w:r>
      <w:r>
        <w:t>A</w:t>
      </w:r>
    </w:p>
    <w:p w14:paraId="1E0D840C" w14:textId="77777777" w:rsidR="00B83508" w:rsidRDefault="00B83508">
      <w:pPr>
        <w:pStyle w:val="BodyText"/>
        <w:spacing w:before="7"/>
        <w:rPr>
          <w:b/>
          <w:sz w:val="20"/>
        </w:rPr>
      </w:pPr>
    </w:p>
    <w:p w14:paraId="078F9149" w14:textId="77777777" w:rsidR="00B83508" w:rsidRDefault="005501DC">
      <w:pPr>
        <w:spacing w:line="237" w:lineRule="auto"/>
        <w:ind w:left="2821" w:right="2548" w:hanging="800"/>
        <w:rPr>
          <w:b/>
          <w:sz w:val="24"/>
        </w:rPr>
      </w:pPr>
      <w:r>
        <w:rPr>
          <w:b/>
          <w:sz w:val="24"/>
        </w:rPr>
        <w:t>DECLARATION IN RESPECT OF FULFILMENT OF</w:t>
      </w:r>
      <w:r>
        <w:rPr>
          <w:b/>
          <w:spacing w:val="-57"/>
          <w:sz w:val="24"/>
        </w:rPr>
        <w:t xml:space="preserve"> </w:t>
      </w:r>
      <w:r>
        <w:rPr>
          <w:b/>
          <w:sz w:val="24"/>
        </w:rPr>
        <w:t>MINIMUM</w:t>
      </w:r>
      <w:r>
        <w:rPr>
          <w:b/>
          <w:spacing w:val="-3"/>
          <w:sz w:val="24"/>
        </w:rPr>
        <w:t xml:space="preserve"> </w:t>
      </w:r>
      <w:r>
        <w:rPr>
          <w:b/>
          <w:sz w:val="24"/>
        </w:rPr>
        <w:t>ELIGIBILITY CRITERIA</w:t>
      </w:r>
    </w:p>
    <w:p w14:paraId="29C55797" w14:textId="77777777" w:rsidR="00B83508" w:rsidRDefault="005501DC">
      <w:pPr>
        <w:spacing w:line="240" w:lineRule="exact"/>
        <w:ind w:left="1223" w:right="1190"/>
        <w:jc w:val="center"/>
        <w:rPr>
          <w:sz w:val="20"/>
        </w:rPr>
      </w:pPr>
      <w:r>
        <w:rPr>
          <w:sz w:val="20"/>
        </w:rPr>
        <w:t>(to</w:t>
      </w:r>
      <w:r>
        <w:rPr>
          <w:spacing w:val="-2"/>
          <w:sz w:val="20"/>
        </w:rPr>
        <w:t xml:space="preserve"> </w:t>
      </w:r>
      <w:r>
        <w:rPr>
          <w:sz w:val="20"/>
        </w:rPr>
        <w:t>be</w:t>
      </w:r>
      <w:r>
        <w:rPr>
          <w:spacing w:val="-3"/>
          <w:sz w:val="20"/>
        </w:rPr>
        <w:t xml:space="preserve"> </w:t>
      </w:r>
      <w:r>
        <w:rPr>
          <w:sz w:val="20"/>
        </w:rPr>
        <w:t>given</w:t>
      </w:r>
      <w:r>
        <w:rPr>
          <w:spacing w:val="-2"/>
          <w:sz w:val="20"/>
        </w:rPr>
        <w:t xml:space="preserve"> </w:t>
      </w:r>
      <w:r>
        <w:rPr>
          <w:sz w:val="20"/>
        </w:rPr>
        <w:t>by</w:t>
      </w:r>
      <w:r>
        <w:rPr>
          <w:spacing w:val="-1"/>
          <w:sz w:val="20"/>
        </w:rPr>
        <w:t xml:space="preserve"> </w:t>
      </w:r>
      <w:r>
        <w:rPr>
          <w:sz w:val="20"/>
        </w:rPr>
        <w:t>all</w:t>
      </w:r>
      <w:r>
        <w:rPr>
          <w:spacing w:val="-2"/>
          <w:sz w:val="20"/>
        </w:rPr>
        <w:t xml:space="preserve"> </w:t>
      </w:r>
      <w:r>
        <w:rPr>
          <w:sz w:val="20"/>
        </w:rPr>
        <w:t>the</w:t>
      </w:r>
      <w:r>
        <w:rPr>
          <w:spacing w:val="-3"/>
          <w:sz w:val="20"/>
        </w:rPr>
        <w:t xml:space="preserve"> </w:t>
      </w:r>
      <w:r>
        <w:rPr>
          <w:sz w:val="20"/>
        </w:rPr>
        <w:t>Bidders participating</w:t>
      </w:r>
      <w:r>
        <w:rPr>
          <w:spacing w:val="-3"/>
          <w:sz w:val="20"/>
        </w:rPr>
        <w:t xml:space="preserve"> </w:t>
      </w:r>
      <w:r>
        <w:rPr>
          <w:sz w:val="20"/>
        </w:rPr>
        <w:t>in</w:t>
      </w:r>
      <w:r>
        <w:rPr>
          <w:spacing w:val="-2"/>
          <w:sz w:val="20"/>
        </w:rPr>
        <w:t xml:space="preserve"> </w:t>
      </w:r>
      <w:r>
        <w:rPr>
          <w:sz w:val="20"/>
        </w:rPr>
        <w:t>the</w:t>
      </w:r>
      <w:r>
        <w:rPr>
          <w:spacing w:val="-2"/>
          <w:sz w:val="20"/>
        </w:rPr>
        <w:t xml:space="preserve"> </w:t>
      </w:r>
      <w:r>
        <w:rPr>
          <w:sz w:val="20"/>
        </w:rPr>
        <w:t>RFP</w:t>
      </w:r>
      <w:r>
        <w:rPr>
          <w:spacing w:val="-2"/>
          <w:sz w:val="20"/>
        </w:rPr>
        <w:t xml:space="preserve"> </w:t>
      </w:r>
      <w:r>
        <w:rPr>
          <w:sz w:val="20"/>
        </w:rPr>
        <w:t>on</w:t>
      </w:r>
      <w:r>
        <w:rPr>
          <w:spacing w:val="-2"/>
          <w:sz w:val="20"/>
        </w:rPr>
        <w:t xml:space="preserve"> </w:t>
      </w:r>
      <w:r>
        <w:rPr>
          <w:sz w:val="20"/>
        </w:rPr>
        <w:t>their</w:t>
      </w:r>
      <w:r>
        <w:rPr>
          <w:spacing w:val="-1"/>
          <w:sz w:val="20"/>
        </w:rPr>
        <w:t xml:space="preserve"> </w:t>
      </w:r>
      <w:r>
        <w:rPr>
          <w:sz w:val="20"/>
        </w:rPr>
        <w:t>official</w:t>
      </w:r>
      <w:r>
        <w:rPr>
          <w:spacing w:val="-3"/>
          <w:sz w:val="20"/>
        </w:rPr>
        <w:t xml:space="preserve"> </w:t>
      </w:r>
      <w:r>
        <w:rPr>
          <w:sz w:val="20"/>
        </w:rPr>
        <w:t>letterheads)</w:t>
      </w:r>
    </w:p>
    <w:p w14:paraId="12BE0CEE" w14:textId="77777777" w:rsidR="00B83508" w:rsidRDefault="00B83508">
      <w:pPr>
        <w:spacing w:line="240" w:lineRule="exact"/>
        <w:ind w:left="1223" w:right="1190"/>
        <w:jc w:val="center"/>
        <w:rPr>
          <w:sz w:val="20"/>
        </w:rPr>
      </w:pPr>
    </w:p>
    <w:p w14:paraId="2002CE78" w14:textId="77777777" w:rsidR="00B83508" w:rsidRDefault="00B83508">
      <w:pPr>
        <w:pStyle w:val="BodyText"/>
        <w:spacing w:before="1"/>
        <w:rPr>
          <w:sz w:val="20"/>
        </w:rPr>
      </w:pPr>
    </w:p>
    <w:p w14:paraId="26B79A6D" w14:textId="77777777" w:rsidR="00B83508" w:rsidRDefault="005501DC">
      <w:pPr>
        <w:pStyle w:val="BodyText"/>
        <w:ind w:left="481" w:right="438"/>
        <w:jc w:val="both"/>
      </w:pPr>
      <w:r>
        <w:t>To,</w:t>
      </w:r>
    </w:p>
    <w:p w14:paraId="6CAC105A" w14:textId="77777777" w:rsidR="00B83508" w:rsidRDefault="005501DC">
      <w:pPr>
        <w:pStyle w:val="BodyText"/>
        <w:ind w:left="481" w:right="438" w:firstLine="715"/>
        <w:jc w:val="both"/>
      </w:pPr>
      <w:r>
        <w:t xml:space="preserve">The General Manager(IT), </w:t>
      </w:r>
    </w:p>
    <w:p w14:paraId="1FFC34D9" w14:textId="77777777" w:rsidR="00B83508" w:rsidRDefault="005501DC">
      <w:pPr>
        <w:pStyle w:val="BodyText"/>
        <w:ind w:left="481" w:right="438" w:firstLine="715"/>
        <w:jc w:val="both"/>
        <w:rPr>
          <w:lang w:val="en-IN"/>
        </w:rPr>
      </w:pPr>
      <w:r>
        <w:t>NEDFi,</w:t>
      </w:r>
      <w:r>
        <w:rPr>
          <w:lang w:val="en-IN"/>
        </w:rPr>
        <w:t xml:space="preserve"> NEDFi House</w:t>
      </w:r>
    </w:p>
    <w:p w14:paraId="29842EE4" w14:textId="77777777" w:rsidR="00B83508" w:rsidRDefault="005501DC">
      <w:pPr>
        <w:pStyle w:val="BodyText"/>
        <w:ind w:left="481" w:right="438" w:firstLine="715"/>
        <w:jc w:val="both"/>
      </w:pPr>
      <w:r>
        <w:t>G.S. Road, Dispur</w:t>
      </w:r>
    </w:p>
    <w:p w14:paraId="4F07B44C" w14:textId="77777777" w:rsidR="00B83508" w:rsidRDefault="005501DC">
      <w:pPr>
        <w:pStyle w:val="BodyText"/>
        <w:ind w:left="481" w:right="438" w:firstLine="715"/>
        <w:jc w:val="both"/>
      </w:pPr>
      <w:r>
        <w:t>Guwahati</w:t>
      </w:r>
    </w:p>
    <w:p w14:paraId="759CAEC8" w14:textId="77777777" w:rsidR="00B83508" w:rsidRDefault="005501DC">
      <w:pPr>
        <w:pStyle w:val="BodyText"/>
        <w:ind w:left="481" w:right="438" w:firstLine="715"/>
        <w:jc w:val="both"/>
      </w:pPr>
      <w:r>
        <w:t>ASSAM-781006</w:t>
      </w:r>
    </w:p>
    <w:p w14:paraId="16EA336F" w14:textId="77777777" w:rsidR="00B83508" w:rsidRDefault="00B83508">
      <w:pPr>
        <w:pStyle w:val="BodyText"/>
        <w:spacing w:line="475" w:lineRule="auto"/>
        <w:ind w:left="481" w:right="8002"/>
      </w:pPr>
    </w:p>
    <w:p w14:paraId="31C3D7B5" w14:textId="77777777" w:rsidR="00B83508" w:rsidRDefault="005501DC">
      <w:pPr>
        <w:pStyle w:val="Heading1"/>
        <w:spacing w:line="242" w:lineRule="auto"/>
        <w:ind w:left="481" w:right="430"/>
        <w:rPr>
          <w:b w:val="0"/>
          <w:bCs w:val="0"/>
        </w:rPr>
      </w:pPr>
      <w:r>
        <w:t>Subject:</w:t>
      </w:r>
      <w:r>
        <w:rPr>
          <w:spacing w:val="26"/>
        </w:rPr>
        <w:t xml:space="preserve"> </w:t>
      </w:r>
      <w:r>
        <w:rPr>
          <w:b w:val="0"/>
          <w:bCs w:val="0"/>
        </w:rPr>
        <w:t>Basic</w:t>
      </w:r>
      <w:r>
        <w:rPr>
          <w:b w:val="0"/>
          <w:bCs w:val="0"/>
          <w:spacing w:val="27"/>
        </w:rPr>
        <w:t xml:space="preserve"> </w:t>
      </w:r>
      <w:r>
        <w:rPr>
          <w:b w:val="0"/>
          <w:bCs w:val="0"/>
        </w:rPr>
        <w:t>information</w:t>
      </w:r>
      <w:r>
        <w:rPr>
          <w:b w:val="0"/>
          <w:bCs w:val="0"/>
          <w:spacing w:val="28"/>
        </w:rPr>
        <w:t xml:space="preserve"> </w:t>
      </w:r>
      <w:r>
        <w:rPr>
          <w:b w:val="0"/>
          <w:bCs w:val="0"/>
        </w:rPr>
        <w:t>about</w:t>
      </w:r>
      <w:r>
        <w:rPr>
          <w:b w:val="0"/>
          <w:bCs w:val="0"/>
          <w:spacing w:val="26"/>
        </w:rPr>
        <w:t xml:space="preserve"> </w:t>
      </w:r>
      <w:r>
        <w:rPr>
          <w:b w:val="0"/>
          <w:bCs w:val="0"/>
        </w:rPr>
        <w:t>the</w:t>
      </w:r>
      <w:r>
        <w:rPr>
          <w:b w:val="0"/>
          <w:bCs w:val="0"/>
          <w:spacing w:val="24"/>
        </w:rPr>
        <w:t xml:space="preserve"> </w:t>
      </w:r>
      <w:r>
        <w:rPr>
          <w:b w:val="0"/>
          <w:bCs w:val="0"/>
        </w:rPr>
        <w:t>Bidder</w:t>
      </w:r>
      <w:r>
        <w:rPr>
          <w:b w:val="0"/>
          <w:bCs w:val="0"/>
          <w:spacing w:val="26"/>
        </w:rPr>
        <w:t xml:space="preserve"> </w:t>
      </w:r>
      <w:r>
        <w:rPr>
          <w:b w:val="0"/>
          <w:bCs w:val="0"/>
        </w:rPr>
        <w:t>and</w:t>
      </w:r>
      <w:r>
        <w:rPr>
          <w:b w:val="0"/>
          <w:bCs w:val="0"/>
          <w:spacing w:val="28"/>
        </w:rPr>
        <w:t xml:space="preserve"> </w:t>
      </w:r>
      <w:r>
        <w:rPr>
          <w:b w:val="0"/>
          <w:bCs w:val="0"/>
        </w:rPr>
        <w:t>declaration</w:t>
      </w:r>
      <w:r>
        <w:rPr>
          <w:b w:val="0"/>
          <w:bCs w:val="0"/>
          <w:spacing w:val="28"/>
        </w:rPr>
        <w:t xml:space="preserve"> </w:t>
      </w:r>
      <w:r>
        <w:rPr>
          <w:b w:val="0"/>
          <w:bCs w:val="0"/>
        </w:rPr>
        <w:t>regarding</w:t>
      </w:r>
      <w:r>
        <w:rPr>
          <w:b w:val="0"/>
          <w:bCs w:val="0"/>
          <w:spacing w:val="27"/>
        </w:rPr>
        <w:t xml:space="preserve"> </w:t>
      </w:r>
      <w:r>
        <w:rPr>
          <w:b w:val="0"/>
          <w:bCs w:val="0"/>
        </w:rPr>
        <w:t>Minimum</w:t>
      </w:r>
      <w:r>
        <w:rPr>
          <w:b w:val="0"/>
          <w:bCs w:val="0"/>
          <w:spacing w:val="-57"/>
        </w:rPr>
        <w:t xml:space="preserve"> </w:t>
      </w:r>
      <w:r>
        <w:rPr>
          <w:b w:val="0"/>
          <w:bCs w:val="0"/>
        </w:rPr>
        <w:t>Eligibility</w:t>
      </w:r>
      <w:r>
        <w:rPr>
          <w:b w:val="0"/>
          <w:bCs w:val="0"/>
          <w:spacing w:val="-1"/>
        </w:rPr>
        <w:t xml:space="preserve"> </w:t>
      </w:r>
      <w:r>
        <w:rPr>
          <w:b w:val="0"/>
          <w:bCs w:val="0"/>
        </w:rPr>
        <w:t>criteria</w:t>
      </w:r>
    </w:p>
    <w:p w14:paraId="4136FEF0" w14:textId="77777777" w:rsidR="00B83508" w:rsidRDefault="005501DC">
      <w:pPr>
        <w:ind w:right="19" w:firstLineChars="200" w:firstLine="480"/>
        <w:rPr>
          <w:bCs/>
          <w:sz w:val="20"/>
        </w:rPr>
      </w:pPr>
      <w:r>
        <w:rPr>
          <w:b/>
          <w:bCs/>
          <w:sz w:val="24"/>
        </w:rPr>
        <w:t>Ref:</w:t>
      </w:r>
      <w:r>
        <w:rPr>
          <w:spacing w:val="-2"/>
          <w:sz w:val="24"/>
        </w:rPr>
        <w:t xml:space="preserve"> </w:t>
      </w:r>
      <w:r>
        <w:rPr>
          <w:bCs/>
          <w:sz w:val="24"/>
        </w:rPr>
        <w:t>RFP No: NEDFi/RFP/IT/001/2021-22 Dated 26/10/2021</w:t>
      </w:r>
    </w:p>
    <w:p w14:paraId="75DF2243" w14:textId="77777777" w:rsidR="00B83508" w:rsidRDefault="00B83508">
      <w:pPr>
        <w:tabs>
          <w:tab w:val="left" w:pos="4266"/>
        </w:tabs>
        <w:spacing w:before="134"/>
        <w:ind w:left="481"/>
        <w:rPr>
          <w:b/>
          <w:sz w:val="24"/>
        </w:rPr>
      </w:pPr>
    </w:p>
    <w:p w14:paraId="0C3265D2" w14:textId="77777777" w:rsidR="00B83508" w:rsidRDefault="005501DC">
      <w:pPr>
        <w:pStyle w:val="BodyText"/>
        <w:spacing w:line="475" w:lineRule="auto"/>
        <w:ind w:left="481" w:right="8002"/>
      </w:pPr>
      <w:r>
        <w:t>Dear</w:t>
      </w:r>
      <w:r>
        <w:rPr>
          <w:spacing w:val="-1"/>
        </w:rPr>
        <w:t xml:space="preserve"> </w:t>
      </w:r>
      <w:r>
        <w:t>Sir,</w:t>
      </w:r>
    </w:p>
    <w:p w14:paraId="0478D7F9" w14:textId="77777777" w:rsidR="00B83508" w:rsidRDefault="005501DC">
      <w:pPr>
        <w:pStyle w:val="BodyText"/>
        <w:ind w:left="481" w:right="438"/>
        <w:jc w:val="both"/>
      </w:pPr>
      <w:r>
        <w:t>We,</w:t>
      </w:r>
      <w:r>
        <w:rPr>
          <w:spacing w:val="1"/>
        </w:rPr>
        <w:t xml:space="preserve"> </w:t>
      </w:r>
      <w:r>
        <w:t>the</w:t>
      </w:r>
      <w:r>
        <w:rPr>
          <w:spacing w:val="1"/>
        </w:rPr>
        <w:t xml:space="preserve"> </w:t>
      </w:r>
      <w:r>
        <w:t>undersigned,</w:t>
      </w:r>
      <w:r>
        <w:rPr>
          <w:spacing w:val="1"/>
        </w:rPr>
        <w:t xml:space="preserve"> </w:t>
      </w:r>
      <w:r>
        <w:t>offer</w:t>
      </w:r>
      <w:r>
        <w:rPr>
          <w:spacing w:val="1"/>
        </w:rPr>
        <w:t xml:space="preserve"> </w:t>
      </w:r>
      <w:r>
        <w:t>to</w:t>
      </w:r>
      <w:r>
        <w:rPr>
          <w:spacing w:val="1"/>
        </w:rPr>
        <w:t xml:space="preserve"> </w:t>
      </w:r>
      <w:r>
        <w:t>provide</w:t>
      </w:r>
      <w:r>
        <w:rPr>
          <w:spacing w:val="1"/>
        </w:rPr>
        <w:t xml:space="preserve"> </w:t>
      </w:r>
      <w:r>
        <w:t>services</w:t>
      </w:r>
      <w:r>
        <w:rPr>
          <w:spacing w:val="1"/>
        </w:rPr>
        <w:t xml:space="preserve"> </w:t>
      </w:r>
      <w:r>
        <w:t>for</w:t>
      </w:r>
      <w:r>
        <w:rPr>
          <w:spacing w:val="1"/>
        </w:rPr>
        <w:t xml:space="preserve"> </w:t>
      </w:r>
      <w:r>
        <w:t>the</w:t>
      </w:r>
      <w:r>
        <w:rPr>
          <w:spacing w:val="1"/>
        </w:rPr>
        <w:t xml:space="preserve"> </w:t>
      </w:r>
      <w:r>
        <w:t>above-mentioned</w:t>
      </w:r>
      <w:r>
        <w:rPr>
          <w:spacing w:val="1"/>
        </w:rPr>
        <w:t xml:space="preserve"> </w:t>
      </w:r>
      <w:r>
        <w:t>assignment,</w:t>
      </w:r>
      <w:r>
        <w:rPr>
          <w:spacing w:val="60"/>
        </w:rPr>
        <w:t xml:space="preserve"> </w:t>
      </w:r>
      <w:r>
        <w:t>in</w:t>
      </w:r>
      <w:r>
        <w:rPr>
          <w:spacing w:val="1"/>
        </w:rPr>
        <w:t xml:space="preserve"> </w:t>
      </w:r>
      <w:r>
        <w:t>accordance</w:t>
      </w:r>
      <w:r>
        <w:rPr>
          <w:spacing w:val="1"/>
        </w:rPr>
        <w:t xml:space="preserve"> </w:t>
      </w:r>
      <w:r>
        <w:t>with</w:t>
      </w:r>
      <w:r>
        <w:rPr>
          <w:spacing w:val="1"/>
        </w:rPr>
        <w:t xml:space="preserve"> </w:t>
      </w:r>
      <w:r>
        <w:t>your</w:t>
      </w:r>
      <w:r>
        <w:rPr>
          <w:spacing w:val="1"/>
        </w:rPr>
        <w:t xml:space="preserve"> </w:t>
      </w:r>
      <w:r>
        <w:t>RFP</w:t>
      </w:r>
      <w:r>
        <w:rPr>
          <w:spacing w:val="1"/>
        </w:rPr>
        <w:t xml:space="preserve"> </w:t>
      </w:r>
      <w:r>
        <w:t>document</w:t>
      </w:r>
      <w:r>
        <w:rPr>
          <w:spacing w:val="60"/>
        </w:rPr>
        <w:t xml:space="preserve"> </w:t>
      </w:r>
      <w:r>
        <w:t>[Insert</w:t>
      </w:r>
      <w:r>
        <w:rPr>
          <w:spacing w:val="60"/>
        </w:rPr>
        <w:t xml:space="preserve"> </w:t>
      </w:r>
      <w:r>
        <w:t>RFP</w:t>
      </w:r>
      <w:r>
        <w:rPr>
          <w:spacing w:val="60"/>
        </w:rPr>
        <w:t xml:space="preserve"> </w:t>
      </w:r>
      <w:r>
        <w:t>Number]</w:t>
      </w:r>
      <w:r>
        <w:rPr>
          <w:spacing w:val="60"/>
        </w:rPr>
        <w:t xml:space="preserve"> </w:t>
      </w:r>
      <w:r>
        <w:t>dated</w:t>
      </w:r>
      <w:r>
        <w:rPr>
          <w:spacing w:val="60"/>
        </w:rPr>
        <w:t xml:space="preserve"> </w:t>
      </w:r>
      <w:r>
        <w:t>[Insert</w:t>
      </w:r>
      <w:r>
        <w:rPr>
          <w:spacing w:val="60"/>
        </w:rPr>
        <w:t xml:space="preserve"> </w:t>
      </w:r>
      <w:r>
        <w:t>Date].</w:t>
      </w:r>
      <w:r>
        <w:rPr>
          <w:spacing w:val="60"/>
        </w:rPr>
        <w:t xml:space="preserve"> </w:t>
      </w:r>
      <w:r>
        <w:t>We</w:t>
      </w:r>
      <w:r>
        <w:rPr>
          <w:spacing w:val="60"/>
        </w:rPr>
        <w:t xml:space="preserve"> </w:t>
      </w:r>
      <w:r>
        <w:t>are</w:t>
      </w:r>
      <w:r>
        <w:rPr>
          <w:spacing w:val="1"/>
        </w:rPr>
        <w:t xml:space="preserve"> </w:t>
      </w:r>
      <w:r>
        <w:t>hereby submitting our Proposal, which includes General information and status of compliance of</w:t>
      </w:r>
      <w:r>
        <w:rPr>
          <w:spacing w:val="1"/>
        </w:rPr>
        <w:t xml:space="preserve"> </w:t>
      </w:r>
      <w:r>
        <w:t>Minimum</w:t>
      </w:r>
      <w:r>
        <w:rPr>
          <w:spacing w:val="-1"/>
        </w:rPr>
        <w:t xml:space="preserve"> </w:t>
      </w:r>
      <w:r>
        <w:t>Eligibility</w:t>
      </w:r>
      <w:r>
        <w:rPr>
          <w:spacing w:val="-8"/>
        </w:rPr>
        <w:t xml:space="preserve"> </w:t>
      </w:r>
      <w:r>
        <w:t>Criteria</w:t>
      </w:r>
      <w:r>
        <w:rPr>
          <w:spacing w:val="-2"/>
        </w:rPr>
        <w:t xml:space="preserve"> </w:t>
      </w:r>
      <w:r>
        <w:t>the details of which is given below:</w:t>
      </w:r>
    </w:p>
    <w:p w14:paraId="2B022527" w14:textId="77777777" w:rsidR="00B83508" w:rsidRDefault="00B83508">
      <w:pPr>
        <w:pStyle w:val="BodyText"/>
      </w:pPr>
    </w:p>
    <w:p w14:paraId="0C581DC4" w14:textId="77777777" w:rsidR="00B83508" w:rsidRDefault="005501DC">
      <w:pPr>
        <w:pStyle w:val="BodyText"/>
        <w:ind w:left="481"/>
      </w:pPr>
      <w:r>
        <w:t>.</w:t>
      </w:r>
    </w:p>
    <w:p w14:paraId="2B7A9E74" w14:textId="77777777" w:rsidR="00B83508" w:rsidRDefault="005501DC">
      <w:pPr>
        <w:pStyle w:val="Heading1"/>
        <w:spacing w:before="6"/>
        <w:ind w:left="481"/>
        <w:jc w:val="left"/>
      </w:pPr>
      <w:r>
        <w:t>Part</w:t>
      </w:r>
      <w:r>
        <w:rPr>
          <w:spacing w:val="-2"/>
        </w:rPr>
        <w:t xml:space="preserve"> </w:t>
      </w:r>
      <w:r>
        <w:t>A</w:t>
      </w:r>
      <w:r>
        <w:rPr>
          <w:spacing w:val="-2"/>
        </w:rPr>
        <w:t xml:space="preserve"> </w:t>
      </w:r>
      <w:r>
        <w:t>–</w:t>
      </w:r>
      <w:r>
        <w:rPr>
          <w:spacing w:val="1"/>
        </w:rPr>
        <w:t xml:space="preserve"> </w:t>
      </w:r>
      <w:r>
        <w:t>General</w:t>
      </w:r>
      <w:r>
        <w:rPr>
          <w:spacing w:val="-1"/>
        </w:rPr>
        <w:t xml:space="preserve"> </w:t>
      </w:r>
      <w:r>
        <w:t>Information</w:t>
      </w:r>
    </w:p>
    <w:p w14:paraId="1A1D8F1A" w14:textId="77777777" w:rsidR="00B83508" w:rsidRDefault="00B83508">
      <w:pPr>
        <w:pStyle w:val="BodyText"/>
        <w:spacing w:before="3"/>
        <w:rPr>
          <w:b/>
        </w:rPr>
      </w:pP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08"/>
        <w:gridCol w:w="3524"/>
        <w:gridCol w:w="4486"/>
      </w:tblGrid>
      <w:tr w:rsidR="00B83508" w14:paraId="1D406894" w14:textId="77777777">
        <w:trPr>
          <w:trHeight w:val="275"/>
        </w:trPr>
        <w:tc>
          <w:tcPr>
            <w:tcW w:w="1008" w:type="dxa"/>
          </w:tcPr>
          <w:p w14:paraId="7B078C71" w14:textId="77777777" w:rsidR="00B83508" w:rsidRDefault="005501DC">
            <w:pPr>
              <w:pStyle w:val="TableParagraph"/>
              <w:spacing w:line="256" w:lineRule="exact"/>
              <w:ind w:left="177"/>
              <w:rPr>
                <w:b/>
                <w:sz w:val="24"/>
              </w:rPr>
            </w:pPr>
            <w:r>
              <w:rPr>
                <w:b/>
                <w:sz w:val="24"/>
              </w:rPr>
              <w:t>Sr.No.</w:t>
            </w:r>
          </w:p>
        </w:tc>
        <w:tc>
          <w:tcPr>
            <w:tcW w:w="3524" w:type="dxa"/>
          </w:tcPr>
          <w:p w14:paraId="6BA3CD80" w14:textId="77777777" w:rsidR="00B83508" w:rsidRDefault="005501DC">
            <w:pPr>
              <w:pStyle w:val="TableParagraph"/>
              <w:spacing w:line="256" w:lineRule="exact"/>
              <w:ind w:left="1167" w:right="1160"/>
              <w:jc w:val="center"/>
              <w:rPr>
                <w:b/>
                <w:sz w:val="24"/>
              </w:rPr>
            </w:pPr>
            <w:r>
              <w:rPr>
                <w:b/>
                <w:sz w:val="24"/>
              </w:rPr>
              <w:t>Particulars</w:t>
            </w:r>
          </w:p>
        </w:tc>
        <w:tc>
          <w:tcPr>
            <w:tcW w:w="4486" w:type="dxa"/>
          </w:tcPr>
          <w:p w14:paraId="060F8A7C" w14:textId="77777777" w:rsidR="00B83508" w:rsidRDefault="005501DC">
            <w:pPr>
              <w:pStyle w:val="TableParagraph"/>
              <w:spacing w:line="256" w:lineRule="exact"/>
              <w:ind w:left="1867" w:right="1861"/>
              <w:jc w:val="center"/>
              <w:rPr>
                <w:b/>
                <w:sz w:val="24"/>
              </w:rPr>
            </w:pPr>
            <w:r>
              <w:rPr>
                <w:b/>
                <w:sz w:val="24"/>
              </w:rPr>
              <w:t>Details</w:t>
            </w:r>
          </w:p>
        </w:tc>
      </w:tr>
      <w:tr w:rsidR="00B83508" w14:paraId="64315080" w14:textId="77777777">
        <w:trPr>
          <w:trHeight w:val="275"/>
        </w:trPr>
        <w:tc>
          <w:tcPr>
            <w:tcW w:w="1008" w:type="dxa"/>
          </w:tcPr>
          <w:p w14:paraId="4AF8ABB7" w14:textId="77777777" w:rsidR="00B83508" w:rsidRDefault="005501DC">
            <w:pPr>
              <w:pStyle w:val="TableParagraph"/>
              <w:spacing w:line="256" w:lineRule="exact"/>
              <w:ind w:left="107"/>
              <w:rPr>
                <w:sz w:val="24"/>
              </w:rPr>
            </w:pPr>
            <w:r>
              <w:rPr>
                <w:sz w:val="24"/>
              </w:rPr>
              <w:t>1</w:t>
            </w:r>
          </w:p>
        </w:tc>
        <w:tc>
          <w:tcPr>
            <w:tcW w:w="3524" w:type="dxa"/>
          </w:tcPr>
          <w:p w14:paraId="40E05CEE" w14:textId="77777777" w:rsidR="00B83508" w:rsidRDefault="005501DC">
            <w:pPr>
              <w:pStyle w:val="TableParagraph"/>
              <w:spacing w:line="256" w:lineRule="exact"/>
              <w:ind w:left="107"/>
              <w:rPr>
                <w:sz w:val="24"/>
              </w:rPr>
            </w:pPr>
            <w:r>
              <w:rPr>
                <w:sz w:val="24"/>
              </w:rPr>
              <w:t>Registered</w:t>
            </w:r>
            <w:r>
              <w:rPr>
                <w:spacing w:val="-1"/>
                <w:sz w:val="24"/>
              </w:rPr>
              <w:t xml:space="preserve"> </w:t>
            </w:r>
            <w:r>
              <w:rPr>
                <w:sz w:val="24"/>
              </w:rPr>
              <w:t>Name</w:t>
            </w:r>
            <w:r>
              <w:rPr>
                <w:spacing w:val="-1"/>
                <w:sz w:val="24"/>
              </w:rPr>
              <w:t xml:space="preserve"> </w:t>
            </w:r>
            <w:r>
              <w:rPr>
                <w:sz w:val="24"/>
              </w:rPr>
              <w:t>of</w:t>
            </w:r>
            <w:r>
              <w:rPr>
                <w:spacing w:val="-1"/>
                <w:sz w:val="24"/>
              </w:rPr>
              <w:t xml:space="preserve"> </w:t>
            </w:r>
            <w:r>
              <w:rPr>
                <w:sz w:val="24"/>
              </w:rPr>
              <w:t>the</w:t>
            </w:r>
            <w:r>
              <w:rPr>
                <w:spacing w:val="-3"/>
                <w:sz w:val="24"/>
              </w:rPr>
              <w:t xml:space="preserve"> </w:t>
            </w:r>
            <w:r>
              <w:rPr>
                <w:sz w:val="24"/>
              </w:rPr>
              <w:t>bidder</w:t>
            </w:r>
          </w:p>
        </w:tc>
        <w:tc>
          <w:tcPr>
            <w:tcW w:w="4486" w:type="dxa"/>
          </w:tcPr>
          <w:p w14:paraId="7A59DAF1" w14:textId="77777777" w:rsidR="00B83508" w:rsidRDefault="00B83508">
            <w:pPr>
              <w:pStyle w:val="TableParagraph"/>
              <w:rPr>
                <w:sz w:val="20"/>
              </w:rPr>
            </w:pPr>
          </w:p>
        </w:tc>
      </w:tr>
      <w:tr w:rsidR="00B83508" w14:paraId="79E1CC3B" w14:textId="77777777">
        <w:trPr>
          <w:trHeight w:val="275"/>
        </w:trPr>
        <w:tc>
          <w:tcPr>
            <w:tcW w:w="1008" w:type="dxa"/>
          </w:tcPr>
          <w:p w14:paraId="52EA2F91" w14:textId="77777777" w:rsidR="00B83508" w:rsidRDefault="005501DC">
            <w:pPr>
              <w:pStyle w:val="TableParagraph"/>
              <w:spacing w:line="256" w:lineRule="exact"/>
              <w:ind w:left="107"/>
              <w:rPr>
                <w:sz w:val="24"/>
              </w:rPr>
            </w:pPr>
            <w:r>
              <w:rPr>
                <w:sz w:val="24"/>
              </w:rPr>
              <w:t>2</w:t>
            </w:r>
          </w:p>
        </w:tc>
        <w:tc>
          <w:tcPr>
            <w:tcW w:w="3524" w:type="dxa"/>
          </w:tcPr>
          <w:p w14:paraId="7D2FAB2F" w14:textId="77777777" w:rsidR="00B83508" w:rsidRDefault="005501DC">
            <w:pPr>
              <w:pStyle w:val="TableParagraph"/>
              <w:spacing w:line="256" w:lineRule="exact"/>
              <w:ind w:left="107"/>
              <w:rPr>
                <w:sz w:val="24"/>
              </w:rPr>
            </w:pPr>
            <w:r>
              <w:rPr>
                <w:sz w:val="24"/>
              </w:rPr>
              <w:t>Registration</w:t>
            </w:r>
            <w:r>
              <w:rPr>
                <w:spacing w:val="-3"/>
                <w:sz w:val="24"/>
              </w:rPr>
              <w:t xml:space="preserve"> </w:t>
            </w:r>
            <w:r>
              <w:rPr>
                <w:sz w:val="24"/>
              </w:rPr>
              <w:t>No.</w:t>
            </w:r>
          </w:p>
        </w:tc>
        <w:tc>
          <w:tcPr>
            <w:tcW w:w="4486" w:type="dxa"/>
          </w:tcPr>
          <w:p w14:paraId="28C71E4A" w14:textId="77777777" w:rsidR="00B83508" w:rsidRDefault="00B83508">
            <w:pPr>
              <w:pStyle w:val="TableParagraph"/>
              <w:rPr>
                <w:sz w:val="20"/>
              </w:rPr>
            </w:pPr>
          </w:p>
        </w:tc>
      </w:tr>
      <w:tr w:rsidR="00B83508" w14:paraId="475016DB" w14:textId="77777777">
        <w:trPr>
          <w:trHeight w:val="275"/>
        </w:trPr>
        <w:tc>
          <w:tcPr>
            <w:tcW w:w="1008" w:type="dxa"/>
          </w:tcPr>
          <w:p w14:paraId="6664DAFC" w14:textId="77777777" w:rsidR="00B83508" w:rsidRDefault="005501DC">
            <w:pPr>
              <w:pStyle w:val="TableParagraph"/>
              <w:spacing w:line="256" w:lineRule="exact"/>
              <w:ind w:left="107"/>
              <w:rPr>
                <w:sz w:val="24"/>
              </w:rPr>
            </w:pPr>
            <w:r>
              <w:rPr>
                <w:sz w:val="24"/>
              </w:rPr>
              <w:t>3</w:t>
            </w:r>
          </w:p>
        </w:tc>
        <w:tc>
          <w:tcPr>
            <w:tcW w:w="3524" w:type="dxa"/>
          </w:tcPr>
          <w:p w14:paraId="4631D096" w14:textId="77777777" w:rsidR="00B83508" w:rsidRDefault="005501DC">
            <w:pPr>
              <w:pStyle w:val="TableParagraph"/>
              <w:spacing w:line="256" w:lineRule="exact"/>
              <w:ind w:left="107"/>
              <w:rPr>
                <w:sz w:val="24"/>
              </w:rPr>
            </w:pPr>
            <w:r>
              <w:rPr>
                <w:sz w:val="24"/>
              </w:rPr>
              <w:t>Registering</w:t>
            </w:r>
            <w:r>
              <w:rPr>
                <w:spacing w:val="-4"/>
                <w:sz w:val="24"/>
              </w:rPr>
              <w:t xml:space="preserve"> </w:t>
            </w:r>
            <w:r>
              <w:rPr>
                <w:sz w:val="24"/>
              </w:rPr>
              <w:t>Authority</w:t>
            </w:r>
          </w:p>
        </w:tc>
        <w:tc>
          <w:tcPr>
            <w:tcW w:w="4486" w:type="dxa"/>
          </w:tcPr>
          <w:p w14:paraId="001BD892" w14:textId="77777777" w:rsidR="00B83508" w:rsidRDefault="00B83508">
            <w:pPr>
              <w:pStyle w:val="TableParagraph"/>
              <w:rPr>
                <w:sz w:val="20"/>
              </w:rPr>
            </w:pPr>
          </w:p>
        </w:tc>
      </w:tr>
      <w:tr w:rsidR="00B83508" w14:paraId="07BB2665" w14:textId="77777777">
        <w:trPr>
          <w:trHeight w:val="277"/>
        </w:trPr>
        <w:tc>
          <w:tcPr>
            <w:tcW w:w="1008" w:type="dxa"/>
          </w:tcPr>
          <w:p w14:paraId="6689A3C7" w14:textId="77777777" w:rsidR="00B83508" w:rsidRDefault="005501DC">
            <w:pPr>
              <w:pStyle w:val="TableParagraph"/>
              <w:spacing w:line="258" w:lineRule="exact"/>
              <w:ind w:left="107"/>
              <w:rPr>
                <w:sz w:val="24"/>
              </w:rPr>
            </w:pPr>
            <w:r>
              <w:rPr>
                <w:sz w:val="24"/>
              </w:rPr>
              <w:t>4</w:t>
            </w:r>
          </w:p>
        </w:tc>
        <w:tc>
          <w:tcPr>
            <w:tcW w:w="3524" w:type="dxa"/>
          </w:tcPr>
          <w:p w14:paraId="495CF7D0" w14:textId="77777777" w:rsidR="00B83508" w:rsidRDefault="005501DC">
            <w:pPr>
              <w:pStyle w:val="TableParagraph"/>
              <w:spacing w:line="258" w:lineRule="exact"/>
              <w:ind w:left="107"/>
              <w:rPr>
                <w:sz w:val="24"/>
              </w:rPr>
            </w:pPr>
            <w:r>
              <w:rPr>
                <w:sz w:val="24"/>
              </w:rPr>
              <w:t>Registered</w:t>
            </w:r>
            <w:r>
              <w:rPr>
                <w:spacing w:val="-3"/>
                <w:sz w:val="24"/>
              </w:rPr>
              <w:t xml:space="preserve"> </w:t>
            </w:r>
            <w:r>
              <w:rPr>
                <w:sz w:val="24"/>
              </w:rPr>
              <w:t>Address</w:t>
            </w:r>
          </w:p>
        </w:tc>
        <w:tc>
          <w:tcPr>
            <w:tcW w:w="4486" w:type="dxa"/>
          </w:tcPr>
          <w:p w14:paraId="0E9BBD55" w14:textId="77777777" w:rsidR="00B83508" w:rsidRDefault="00B83508">
            <w:pPr>
              <w:pStyle w:val="TableParagraph"/>
              <w:rPr>
                <w:sz w:val="20"/>
              </w:rPr>
            </w:pPr>
          </w:p>
        </w:tc>
      </w:tr>
      <w:tr w:rsidR="00B83508" w14:paraId="788CBBF8" w14:textId="77777777">
        <w:trPr>
          <w:trHeight w:val="551"/>
        </w:trPr>
        <w:tc>
          <w:tcPr>
            <w:tcW w:w="1008" w:type="dxa"/>
          </w:tcPr>
          <w:p w14:paraId="31BCB33B" w14:textId="77777777" w:rsidR="00B83508" w:rsidRDefault="005501DC">
            <w:pPr>
              <w:pStyle w:val="TableParagraph"/>
              <w:spacing w:line="268" w:lineRule="exact"/>
              <w:ind w:left="107"/>
              <w:rPr>
                <w:sz w:val="24"/>
              </w:rPr>
            </w:pPr>
            <w:r>
              <w:rPr>
                <w:sz w:val="24"/>
              </w:rPr>
              <w:t>5</w:t>
            </w:r>
          </w:p>
        </w:tc>
        <w:tc>
          <w:tcPr>
            <w:tcW w:w="3524" w:type="dxa"/>
          </w:tcPr>
          <w:p w14:paraId="2F349D4D" w14:textId="77777777" w:rsidR="00B83508" w:rsidRDefault="005501DC">
            <w:pPr>
              <w:pStyle w:val="TableParagraph"/>
              <w:spacing w:line="268" w:lineRule="exact"/>
              <w:ind w:left="107"/>
              <w:rPr>
                <w:sz w:val="24"/>
              </w:rPr>
            </w:pPr>
            <w:r>
              <w:rPr>
                <w:sz w:val="24"/>
              </w:rPr>
              <w:t>Name</w:t>
            </w:r>
            <w:r>
              <w:rPr>
                <w:spacing w:val="24"/>
                <w:sz w:val="24"/>
              </w:rPr>
              <w:t xml:space="preserve"> </w:t>
            </w:r>
            <w:r>
              <w:rPr>
                <w:sz w:val="24"/>
              </w:rPr>
              <w:t>of</w:t>
            </w:r>
            <w:r>
              <w:rPr>
                <w:spacing w:val="82"/>
                <w:sz w:val="24"/>
              </w:rPr>
              <w:t xml:space="preserve"> </w:t>
            </w:r>
            <w:r>
              <w:rPr>
                <w:sz w:val="24"/>
              </w:rPr>
              <w:t>the</w:t>
            </w:r>
            <w:r>
              <w:rPr>
                <w:spacing w:val="82"/>
                <w:sz w:val="24"/>
              </w:rPr>
              <w:t xml:space="preserve"> </w:t>
            </w:r>
            <w:r>
              <w:rPr>
                <w:sz w:val="24"/>
              </w:rPr>
              <w:t>CEO</w:t>
            </w:r>
            <w:r>
              <w:rPr>
                <w:spacing w:val="83"/>
                <w:sz w:val="24"/>
              </w:rPr>
              <w:t xml:space="preserve"> </w:t>
            </w:r>
            <w:r>
              <w:rPr>
                <w:sz w:val="24"/>
              </w:rPr>
              <w:t>/</w:t>
            </w:r>
            <w:r>
              <w:rPr>
                <w:spacing w:val="85"/>
                <w:sz w:val="24"/>
              </w:rPr>
              <w:t xml:space="preserve"> </w:t>
            </w:r>
            <w:r>
              <w:rPr>
                <w:sz w:val="24"/>
              </w:rPr>
              <w:t>Managing</w:t>
            </w:r>
          </w:p>
          <w:p w14:paraId="108355A9" w14:textId="77777777" w:rsidR="00B83508" w:rsidRDefault="005501DC">
            <w:pPr>
              <w:pStyle w:val="TableParagraph"/>
              <w:spacing w:line="264" w:lineRule="exact"/>
              <w:ind w:left="107"/>
              <w:rPr>
                <w:sz w:val="24"/>
              </w:rPr>
            </w:pPr>
            <w:r>
              <w:rPr>
                <w:sz w:val="24"/>
              </w:rPr>
              <w:t>Director</w:t>
            </w:r>
          </w:p>
        </w:tc>
        <w:tc>
          <w:tcPr>
            <w:tcW w:w="4486" w:type="dxa"/>
          </w:tcPr>
          <w:p w14:paraId="197A0133" w14:textId="77777777" w:rsidR="00B83508" w:rsidRDefault="00B83508">
            <w:pPr>
              <w:pStyle w:val="TableParagraph"/>
            </w:pPr>
          </w:p>
        </w:tc>
      </w:tr>
      <w:tr w:rsidR="00B83508" w14:paraId="64B2A12C" w14:textId="77777777">
        <w:trPr>
          <w:trHeight w:val="551"/>
        </w:trPr>
        <w:tc>
          <w:tcPr>
            <w:tcW w:w="1008" w:type="dxa"/>
          </w:tcPr>
          <w:p w14:paraId="4A140D02" w14:textId="77777777" w:rsidR="00B83508" w:rsidRDefault="005501DC">
            <w:pPr>
              <w:pStyle w:val="TableParagraph"/>
              <w:spacing w:line="268" w:lineRule="exact"/>
              <w:ind w:left="107"/>
              <w:rPr>
                <w:sz w:val="24"/>
              </w:rPr>
            </w:pPr>
            <w:r>
              <w:rPr>
                <w:sz w:val="24"/>
              </w:rPr>
              <w:t>6</w:t>
            </w:r>
          </w:p>
        </w:tc>
        <w:tc>
          <w:tcPr>
            <w:tcW w:w="3524" w:type="dxa"/>
          </w:tcPr>
          <w:p w14:paraId="7E43DF90" w14:textId="77777777" w:rsidR="00B83508" w:rsidRDefault="005501DC">
            <w:pPr>
              <w:pStyle w:val="TableParagraph"/>
              <w:tabs>
                <w:tab w:val="left" w:pos="1259"/>
                <w:tab w:val="left" w:pos="1907"/>
              </w:tabs>
              <w:spacing w:line="268" w:lineRule="exact"/>
              <w:ind w:left="107"/>
              <w:rPr>
                <w:sz w:val="24"/>
              </w:rPr>
            </w:pPr>
            <w:r>
              <w:rPr>
                <w:sz w:val="24"/>
              </w:rPr>
              <w:t>Address</w:t>
            </w:r>
            <w:r>
              <w:rPr>
                <w:sz w:val="24"/>
              </w:rPr>
              <w:tab/>
              <w:t>for</w:t>
            </w:r>
            <w:r>
              <w:rPr>
                <w:sz w:val="24"/>
              </w:rPr>
              <w:tab/>
              <w:t>correspondence</w:t>
            </w:r>
          </w:p>
          <w:p w14:paraId="0CE48F5A" w14:textId="77777777" w:rsidR="00B83508" w:rsidRDefault="005501DC">
            <w:pPr>
              <w:pStyle w:val="TableParagraph"/>
              <w:spacing w:line="264" w:lineRule="exact"/>
              <w:ind w:left="107"/>
              <w:rPr>
                <w:sz w:val="24"/>
              </w:rPr>
            </w:pPr>
            <w:r>
              <w:rPr>
                <w:sz w:val="24"/>
              </w:rPr>
              <w:t>(Including</w:t>
            </w:r>
            <w:r>
              <w:rPr>
                <w:spacing w:val="-4"/>
                <w:sz w:val="24"/>
              </w:rPr>
              <w:t xml:space="preserve"> </w:t>
            </w:r>
            <w:r>
              <w:rPr>
                <w:sz w:val="24"/>
              </w:rPr>
              <w:t>email</w:t>
            </w:r>
            <w:r>
              <w:rPr>
                <w:spacing w:val="-1"/>
                <w:sz w:val="24"/>
              </w:rPr>
              <w:t xml:space="preserve"> </w:t>
            </w:r>
            <w:r>
              <w:rPr>
                <w:sz w:val="24"/>
              </w:rPr>
              <w:t>)</w:t>
            </w:r>
          </w:p>
        </w:tc>
        <w:tc>
          <w:tcPr>
            <w:tcW w:w="4486" w:type="dxa"/>
          </w:tcPr>
          <w:p w14:paraId="375C22DF" w14:textId="77777777" w:rsidR="00B83508" w:rsidRDefault="00B83508">
            <w:pPr>
              <w:pStyle w:val="TableParagraph"/>
            </w:pPr>
          </w:p>
        </w:tc>
      </w:tr>
      <w:tr w:rsidR="00B83508" w14:paraId="59EF36EC" w14:textId="77777777">
        <w:trPr>
          <w:trHeight w:val="552"/>
        </w:trPr>
        <w:tc>
          <w:tcPr>
            <w:tcW w:w="1008" w:type="dxa"/>
          </w:tcPr>
          <w:p w14:paraId="33DDFEDC" w14:textId="77777777" w:rsidR="00B83508" w:rsidRDefault="005501DC">
            <w:pPr>
              <w:pStyle w:val="TableParagraph"/>
              <w:spacing w:line="268" w:lineRule="exact"/>
              <w:ind w:left="107"/>
              <w:rPr>
                <w:sz w:val="24"/>
              </w:rPr>
            </w:pPr>
            <w:r>
              <w:rPr>
                <w:sz w:val="24"/>
              </w:rPr>
              <w:t>7</w:t>
            </w:r>
          </w:p>
        </w:tc>
        <w:tc>
          <w:tcPr>
            <w:tcW w:w="3524" w:type="dxa"/>
          </w:tcPr>
          <w:p w14:paraId="66870AA5" w14:textId="77777777" w:rsidR="00B83508" w:rsidRDefault="005501DC">
            <w:pPr>
              <w:pStyle w:val="TableParagraph"/>
              <w:spacing w:line="268" w:lineRule="exact"/>
              <w:ind w:left="107"/>
              <w:rPr>
                <w:sz w:val="24"/>
              </w:rPr>
            </w:pPr>
            <w:r>
              <w:rPr>
                <w:sz w:val="24"/>
              </w:rPr>
              <w:t>Name</w:t>
            </w:r>
            <w:r>
              <w:rPr>
                <w:spacing w:val="39"/>
                <w:sz w:val="24"/>
              </w:rPr>
              <w:t xml:space="preserve"> </w:t>
            </w:r>
            <w:r>
              <w:rPr>
                <w:sz w:val="24"/>
              </w:rPr>
              <w:t>of</w:t>
            </w:r>
            <w:r>
              <w:rPr>
                <w:spacing w:val="42"/>
                <w:sz w:val="24"/>
              </w:rPr>
              <w:t xml:space="preserve"> </w:t>
            </w:r>
            <w:r>
              <w:rPr>
                <w:sz w:val="24"/>
              </w:rPr>
              <w:t>the</w:t>
            </w:r>
            <w:r>
              <w:rPr>
                <w:spacing w:val="39"/>
                <w:sz w:val="24"/>
              </w:rPr>
              <w:t xml:space="preserve"> </w:t>
            </w:r>
            <w:r>
              <w:rPr>
                <w:sz w:val="24"/>
              </w:rPr>
              <w:t>Contact</w:t>
            </w:r>
            <w:r>
              <w:rPr>
                <w:spacing w:val="41"/>
                <w:sz w:val="24"/>
              </w:rPr>
              <w:t xml:space="preserve"> </w:t>
            </w:r>
            <w:r>
              <w:rPr>
                <w:sz w:val="24"/>
              </w:rPr>
              <w:t>person</w:t>
            </w:r>
            <w:r>
              <w:rPr>
                <w:spacing w:val="40"/>
                <w:sz w:val="24"/>
              </w:rPr>
              <w:t xml:space="preserve"> </w:t>
            </w:r>
            <w:r>
              <w:rPr>
                <w:sz w:val="24"/>
              </w:rPr>
              <w:t>and</w:t>
            </w:r>
          </w:p>
          <w:p w14:paraId="65B05C24" w14:textId="77777777" w:rsidR="00B83508" w:rsidRDefault="005501DC">
            <w:pPr>
              <w:pStyle w:val="TableParagraph"/>
              <w:spacing w:line="264" w:lineRule="exact"/>
              <w:ind w:left="107"/>
              <w:rPr>
                <w:sz w:val="24"/>
              </w:rPr>
            </w:pPr>
            <w:r>
              <w:rPr>
                <w:sz w:val="24"/>
              </w:rPr>
              <w:t>Designation</w:t>
            </w:r>
          </w:p>
        </w:tc>
        <w:tc>
          <w:tcPr>
            <w:tcW w:w="4486" w:type="dxa"/>
          </w:tcPr>
          <w:p w14:paraId="39CBC91D" w14:textId="77777777" w:rsidR="00B83508" w:rsidRDefault="00B83508">
            <w:pPr>
              <w:pStyle w:val="TableParagraph"/>
            </w:pPr>
          </w:p>
        </w:tc>
      </w:tr>
      <w:tr w:rsidR="00B83508" w14:paraId="1D572772" w14:textId="77777777">
        <w:trPr>
          <w:trHeight w:val="551"/>
        </w:trPr>
        <w:tc>
          <w:tcPr>
            <w:tcW w:w="1008" w:type="dxa"/>
          </w:tcPr>
          <w:p w14:paraId="491AF053" w14:textId="77777777" w:rsidR="00B83508" w:rsidRDefault="005501DC">
            <w:pPr>
              <w:pStyle w:val="TableParagraph"/>
              <w:spacing w:line="268" w:lineRule="exact"/>
              <w:ind w:left="107"/>
              <w:rPr>
                <w:sz w:val="24"/>
              </w:rPr>
            </w:pPr>
            <w:r>
              <w:rPr>
                <w:sz w:val="24"/>
              </w:rPr>
              <w:t>8</w:t>
            </w:r>
          </w:p>
        </w:tc>
        <w:tc>
          <w:tcPr>
            <w:tcW w:w="3524" w:type="dxa"/>
          </w:tcPr>
          <w:p w14:paraId="29826BE8" w14:textId="77777777" w:rsidR="00B83508" w:rsidRDefault="005501DC">
            <w:pPr>
              <w:pStyle w:val="TableParagraph"/>
              <w:spacing w:line="268" w:lineRule="exact"/>
              <w:ind w:left="107"/>
              <w:rPr>
                <w:sz w:val="24"/>
              </w:rPr>
            </w:pPr>
            <w:r>
              <w:rPr>
                <w:sz w:val="24"/>
              </w:rPr>
              <w:t>Contact</w:t>
            </w:r>
            <w:r>
              <w:rPr>
                <w:spacing w:val="17"/>
                <w:sz w:val="24"/>
              </w:rPr>
              <w:t xml:space="preserve"> </w:t>
            </w:r>
            <w:r>
              <w:rPr>
                <w:sz w:val="24"/>
              </w:rPr>
              <w:t>details</w:t>
            </w:r>
            <w:r>
              <w:rPr>
                <w:spacing w:val="76"/>
                <w:sz w:val="24"/>
              </w:rPr>
              <w:t xml:space="preserve"> </w:t>
            </w:r>
            <w:r>
              <w:rPr>
                <w:sz w:val="24"/>
              </w:rPr>
              <w:t>(including</w:t>
            </w:r>
            <w:r>
              <w:rPr>
                <w:spacing w:val="75"/>
                <w:sz w:val="24"/>
              </w:rPr>
              <w:t xml:space="preserve"> </w:t>
            </w:r>
            <w:r>
              <w:rPr>
                <w:sz w:val="24"/>
              </w:rPr>
              <w:t>email</w:t>
            </w:r>
          </w:p>
          <w:p w14:paraId="0B726F43" w14:textId="77777777" w:rsidR="00B83508" w:rsidRDefault="005501DC">
            <w:pPr>
              <w:pStyle w:val="TableParagraph"/>
              <w:spacing w:line="264" w:lineRule="exact"/>
              <w:ind w:left="107"/>
              <w:rPr>
                <w:sz w:val="24"/>
              </w:rPr>
            </w:pPr>
            <w:r>
              <w:rPr>
                <w:sz w:val="24"/>
              </w:rPr>
              <w:t>id</w:t>
            </w:r>
            <w:r>
              <w:rPr>
                <w:spacing w:val="-1"/>
                <w:sz w:val="24"/>
              </w:rPr>
              <w:t xml:space="preserve"> </w:t>
            </w:r>
            <w:r>
              <w:rPr>
                <w:sz w:val="24"/>
              </w:rPr>
              <w:t>and mobile</w:t>
            </w:r>
            <w:r>
              <w:rPr>
                <w:spacing w:val="-2"/>
                <w:sz w:val="24"/>
              </w:rPr>
              <w:t xml:space="preserve"> </w:t>
            </w:r>
            <w:r>
              <w:rPr>
                <w:sz w:val="24"/>
              </w:rPr>
              <w:t>number)</w:t>
            </w:r>
          </w:p>
        </w:tc>
        <w:tc>
          <w:tcPr>
            <w:tcW w:w="4486" w:type="dxa"/>
          </w:tcPr>
          <w:p w14:paraId="402317DC" w14:textId="77777777" w:rsidR="00B83508" w:rsidRDefault="00B83508">
            <w:pPr>
              <w:pStyle w:val="TableParagraph"/>
            </w:pPr>
          </w:p>
        </w:tc>
      </w:tr>
      <w:tr w:rsidR="00B83508" w14:paraId="12C693B4" w14:textId="77777777">
        <w:trPr>
          <w:trHeight w:val="275"/>
        </w:trPr>
        <w:tc>
          <w:tcPr>
            <w:tcW w:w="1008" w:type="dxa"/>
          </w:tcPr>
          <w:p w14:paraId="3390EFB2" w14:textId="77777777" w:rsidR="00B83508" w:rsidRDefault="005501DC">
            <w:pPr>
              <w:pStyle w:val="TableParagraph"/>
              <w:spacing w:line="256" w:lineRule="exact"/>
              <w:ind w:left="107"/>
              <w:rPr>
                <w:sz w:val="24"/>
              </w:rPr>
            </w:pPr>
            <w:r>
              <w:rPr>
                <w:sz w:val="24"/>
              </w:rPr>
              <w:t>9</w:t>
            </w:r>
          </w:p>
        </w:tc>
        <w:tc>
          <w:tcPr>
            <w:tcW w:w="3524" w:type="dxa"/>
          </w:tcPr>
          <w:p w14:paraId="5A484ABE" w14:textId="77777777" w:rsidR="00B83508" w:rsidRDefault="005501DC">
            <w:pPr>
              <w:pStyle w:val="TableParagraph"/>
              <w:spacing w:line="256" w:lineRule="exact"/>
              <w:ind w:left="107"/>
              <w:rPr>
                <w:sz w:val="24"/>
              </w:rPr>
            </w:pPr>
            <w:r>
              <w:rPr>
                <w:sz w:val="24"/>
              </w:rPr>
              <w:t>Organisation</w:t>
            </w:r>
            <w:r>
              <w:rPr>
                <w:spacing w:val="-2"/>
                <w:sz w:val="24"/>
              </w:rPr>
              <w:t xml:space="preserve"> </w:t>
            </w:r>
            <w:r>
              <w:rPr>
                <w:sz w:val="24"/>
              </w:rPr>
              <w:t>Chart</w:t>
            </w:r>
          </w:p>
        </w:tc>
        <w:tc>
          <w:tcPr>
            <w:tcW w:w="4486" w:type="dxa"/>
          </w:tcPr>
          <w:p w14:paraId="22683504" w14:textId="77777777" w:rsidR="00B83508" w:rsidRDefault="005501DC">
            <w:pPr>
              <w:pStyle w:val="TableParagraph"/>
              <w:spacing w:line="256" w:lineRule="exact"/>
              <w:ind w:left="107"/>
              <w:rPr>
                <w:sz w:val="24"/>
              </w:rPr>
            </w:pPr>
            <w:r>
              <w:rPr>
                <w:sz w:val="24"/>
              </w:rPr>
              <w:t>Please</w:t>
            </w:r>
            <w:r>
              <w:rPr>
                <w:spacing w:val="-2"/>
                <w:sz w:val="24"/>
              </w:rPr>
              <w:t xml:space="preserve"> </w:t>
            </w:r>
            <w:r>
              <w:rPr>
                <w:sz w:val="24"/>
              </w:rPr>
              <w:t>attach</w:t>
            </w:r>
            <w:r>
              <w:rPr>
                <w:spacing w:val="2"/>
                <w:sz w:val="24"/>
              </w:rPr>
              <w:t xml:space="preserve"> </w:t>
            </w:r>
            <w:r>
              <w:rPr>
                <w:sz w:val="24"/>
              </w:rPr>
              <w:t>a</w:t>
            </w:r>
            <w:r>
              <w:rPr>
                <w:spacing w:val="-2"/>
                <w:sz w:val="24"/>
              </w:rPr>
              <w:t xml:space="preserve"> </w:t>
            </w:r>
            <w:r>
              <w:rPr>
                <w:sz w:val="24"/>
              </w:rPr>
              <w:t>copy</w:t>
            </w:r>
          </w:p>
        </w:tc>
      </w:tr>
    </w:tbl>
    <w:p w14:paraId="671D0B2C" w14:textId="77777777" w:rsidR="00B83508" w:rsidRDefault="00B83508">
      <w:pPr>
        <w:spacing w:line="256" w:lineRule="exact"/>
        <w:rPr>
          <w:sz w:val="24"/>
        </w:rPr>
        <w:sectPr w:rsidR="00B83508">
          <w:pgSz w:w="11930" w:h="16850"/>
          <w:pgMar w:top="1300" w:right="660" w:bottom="480" w:left="940" w:header="772" w:footer="299" w:gutter="0"/>
          <w:pgBorders w:offsetFrom="page">
            <w:top w:val="single" w:sz="12" w:space="24" w:color="000000"/>
            <w:left w:val="single" w:sz="12" w:space="24" w:color="000000"/>
            <w:bottom w:val="single" w:sz="12" w:space="24" w:color="000000"/>
            <w:right w:val="single" w:sz="12" w:space="24" w:color="000000"/>
          </w:pgBorders>
          <w:cols w:space="720"/>
        </w:sectPr>
      </w:pPr>
    </w:p>
    <w:p w14:paraId="60428C52" w14:textId="77777777" w:rsidR="00B83508" w:rsidRDefault="005501DC">
      <w:pPr>
        <w:spacing w:before="90"/>
        <w:ind w:left="1228" w:right="1190"/>
        <w:jc w:val="center"/>
        <w:rPr>
          <w:b/>
          <w:sz w:val="24"/>
        </w:rPr>
      </w:pPr>
      <w:r>
        <w:rPr>
          <w:b/>
          <w:sz w:val="24"/>
        </w:rPr>
        <w:lastRenderedPageBreak/>
        <w:t>Part</w:t>
      </w:r>
      <w:r>
        <w:rPr>
          <w:b/>
          <w:spacing w:val="-2"/>
          <w:sz w:val="24"/>
        </w:rPr>
        <w:t xml:space="preserve"> </w:t>
      </w:r>
      <w:r>
        <w:rPr>
          <w:b/>
          <w:sz w:val="24"/>
        </w:rPr>
        <w:t>B</w:t>
      </w:r>
      <w:r>
        <w:rPr>
          <w:b/>
          <w:spacing w:val="-2"/>
          <w:sz w:val="24"/>
        </w:rPr>
        <w:t xml:space="preserve"> </w:t>
      </w:r>
      <w:r>
        <w:rPr>
          <w:b/>
          <w:sz w:val="24"/>
        </w:rPr>
        <w:t>–</w:t>
      </w:r>
      <w:r>
        <w:rPr>
          <w:b/>
          <w:spacing w:val="-1"/>
          <w:sz w:val="24"/>
        </w:rPr>
        <w:t xml:space="preserve"> </w:t>
      </w:r>
      <w:r>
        <w:rPr>
          <w:b/>
          <w:sz w:val="24"/>
        </w:rPr>
        <w:t>Compliance</w:t>
      </w:r>
      <w:r>
        <w:rPr>
          <w:b/>
          <w:spacing w:val="-3"/>
          <w:sz w:val="24"/>
        </w:rPr>
        <w:t xml:space="preserve"> </w:t>
      </w:r>
      <w:r>
        <w:rPr>
          <w:b/>
          <w:sz w:val="24"/>
        </w:rPr>
        <w:t>to</w:t>
      </w:r>
      <w:r>
        <w:rPr>
          <w:b/>
          <w:spacing w:val="-1"/>
          <w:sz w:val="24"/>
        </w:rPr>
        <w:t xml:space="preserve"> </w:t>
      </w:r>
      <w:r>
        <w:rPr>
          <w:b/>
          <w:sz w:val="24"/>
        </w:rPr>
        <w:t>Eligibility</w:t>
      </w:r>
      <w:r>
        <w:rPr>
          <w:b/>
          <w:spacing w:val="-1"/>
          <w:sz w:val="24"/>
        </w:rPr>
        <w:t xml:space="preserve"> </w:t>
      </w:r>
      <w:r>
        <w:rPr>
          <w:b/>
          <w:sz w:val="24"/>
        </w:rPr>
        <w:t>Criteria</w:t>
      </w:r>
    </w:p>
    <w:p w14:paraId="740E10DC" w14:textId="77777777" w:rsidR="00B83508" w:rsidRDefault="00B83508">
      <w:pPr>
        <w:pStyle w:val="BodyText"/>
        <w:rPr>
          <w:b/>
          <w:sz w:val="20"/>
        </w:rPr>
      </w:pPr>
    </w:p>
    <w:p w14:paraId="5AA9B76A" w14:textId="77777777" w:rsidR="00B83508" w:rsidRDefault="00B83508">
      <w:pPr>
        <w:pStyle w:val="BodyText"/>
        <w:spacing w:before="4"/>
        <w:rPr>
          <w:b/>
          <w:sz w:val="25"/>
        </w:rPr>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31"/>
        <w:gridCol w:w="3723"/>
        <w:gridCol w:w="864"/>
        <w:gridCol w:w="893"/>
        <w:gridCol w:w="2024"/>
        <w:gridCol w:w="1419"/>
      </w:tblGrid>
      <w:tr w:rsidR="00B83508" w14:paraId="424005E0" w14:textId="77777777">
        <w:trPr>
          <w:trHeight w:val="1475"/>
        </w:trPr>
        <w:tc>
          <w:tcPr>
            <w:tcW w:w="931" w:type="dxa"/>
          </w:tcPr>
          <w:p w14:paraId="3BEE4223" w14:textId="77777777" w:rsidR="00B83508" w:rsidRDefault="00B83508">
            <w:pPr>
              <w:pStyle w:val="TableParagraph"/>
              <w:rPr>
                <w:b/>
                <w:sz w:val="26"/>
              </w:rPr>
            </w:pPr>
          </w:p>
          <w:p w14:paraId="3E6C1062" w14:textId="77777777" w:rsidR="00B83508" w:rsidRDefault="00B83508">
            <w:pPr>
              <w:pStyle w:val="TableParagraph"/>
              <w:spacing w:before="10"/>
              <w:rPr>
                <w:b/>
                <w:sz w:val="25"/>
              </w:rPr>
            </w:pPr>
          </w:p>
          <w:p w14:paraId="52BD4702" w14:textId="77777777" w:rsidR="00B83508" w:rsidRDefault="005501DC">
            <w:pPr>
              <w:pStyle w:val="TableParagraph"/>
              <w:ind w:left="118" w:right="108"/>
              <w:jc w:val="center"/>
              <w:rPr>
                <w:b/>
                <w:sz w:val="24"/>
              </w:rPr>
            </w:pPr>
            <w:r>
              <w:rPr>
                <w:b/>
                <w:sz w:val="24"/>
              </w:rPr>
              <w:t>Sr.No.</w:t>
            </w:r>
          </w:p>
        </w:tc>
        <w:tc>
          <w:tcPr>
            <w:tcW w:w="3723" w:type="dxa"/>
          </w:tcPr>
          <w:p w14:paraId="4259F589" w14:textId="77777777" w:rsidR="00B83508" w:rsidRDefault="00B83508">
            <w:pPr>
              <w:pStyle w:val="TableParagraph"/>
              <w:rPr>
                <w:b/>
                <w:sz w:val="26"/>
              </w:rPr>
            </w:pPr>
          </w:p>
          <w:p w14:paraId="102D727F" w14:textId="77777777" w:rsidR="00B83508" w:rsidRDefault="00B83508">
            <w:pPr>
              <w:pStyle w:val="TableParagraph"/>
              <w:spacing w:before="10"/>
              <w:rPr>
                <w:b/>
                <w:sz w:val="25"/>
              </w:rPr>
            </w:pPr>
          </w:p>
          <w:p w14:paraId="3A8E30ED" w14:textId="77777777" w:rsidR="00B83508" w:rsidRDefault="005501DC">
            <w:pPr>
              <w:pStyle w:val="TableParagraph"/>
              <w:ind w:left="367"/>
              <w:rPr>
                <w:b/>
                <w:sz w:val="24"/>
              </w:rPr>
            </w:pPr>
            <w:r>
              <w:rPr>
                <w:b/>
                <w:sz w:val="24"/>
              </w:rPr>
              <w:t>Minimum</w:t>
            </w:r>
            <w:r>
              <w:rPr>
                <w:b/>
                <w:spacing w:val="-6"/>
                <w:sz w:val="24"/>
              </w:rPr>
              <w:t xml:space="preserve"> </w:t>
            </w:r>
            <w:r>
              <w:rPr>
                <w:b/>
                <w:sz w:val="24"/>
              </w:rPr>
              <w:t>Eligibility</w:t>
            </w:r>
            <w:r>
              <w:rPr>
                <w:b/>
                <w:spacing w:val="-1"/>
                <w:sz w:val="24"/>
              </w:rPr>
              <w:t xml:space="preserve"> </w:t>
            </w:r>
            <w:r>
              <w:rPr>
                <w:b/>
                <w:sz w:val="24"/>
              </w:rPr>
              <w:t>Criteria</w:t>
            </w:r>
          </w:p>
        </w:tc>
        <w:tc>
          <w:tcPr>
            <w:tcW w:w="1757" w:type="dxa"/>
            <w:gridSpan w:val="2"/>
          </w:tcPr>
          <w:p w14:paraId="7BF7D62D" w14:textId="77777777" w:rsidR="00B83508" w:rsidRDefault="00B83508">
            <w:pPr>
              <w:pStyle w:val="TableParagraph"/>
              <w:spacing w:before="10"/>
              <w:rPr>
                <w:b/>
                <w:sz w:val="27"/>
              </w:rPr>
            </w:pPr>
          </w:p>
          <w:p w14:paraId="6DE073A2" w14:textId="77777777" w:rsidR="00B83508" w:rsidRDefault="005501DC">
            <w:pPr>
              <w:pStyle w:val="TableParagraph"/>
              <w:ind w:left="288" w:right="286" w:firstLine="4"/>
              <w:jc w:val="center"/>
              <w:rPr>
                <w:b/>
                <w:sz w:val="24"/>
              </w:rPr>
            </w:pPr>
            <w:r>
              <w:rPr>
                <w:b/>
                <w:sz w:val="24"/>
              </w:rPr>
              <w:t>Fulfilled</w:t>
            </w:r>
            <w:r>
              <w:rPr>
                <w:b/>
                <w:spacing w:val="1"/>
                <w:sz w:val="24"/>
              </w:rPr>
              <w:t xml:space="preserve"> </w:t>
            </w:r>
            <w:r>
              <w:rPr>
                <w:b/>
                <w:spacing w:val="-1"/>
                <w:sz w:val="24"/>
              </w:rPr>
              <w:t>Completely</w:t>
            </w:r>
            <w:r>
              <w:rPr>
                <w:b/>
                <w:spacing w:val="-57"/>
                <w:sz w:val="24"/>
              </w:rPr>
              <w:t xml:space="preserve"> </w:t>
            </w:r>
            <w:r>
              <w:rPr>
                <w:b/>
                <w:sz w:val="24"/>
              </w:rPr>
              <w:t>(Yes/No)</w:t>
            </w:r>
          </w:p>
        </w:tc>
        <w:tc>
          <w:tcPr>
            <w:tcW w:w="2024" w:type="dxa"/>
          </w:tcPr>
          <w:p w14:paraId="56C0EE49" w14:textId="77777777" w:rsidR="00B83508" w:rsidRDefault="005501DC">
            <w:pPr>
              <w:pStyle w:val="TableParagraph"/>
              <w:spacing w:before="44"/>
              <w:ind w:left="237" w:right="231" w:firstLine="1"/>
              <w:jc w:val="center"/>
              <w:rPr>
                <w:b/>
                <w:sz w:val="24"/>
              </w:rPr>
            </w:pPr>
            <w:r>
              <w:rPr>
                <w:b/>
                <w:sz w:val="24"/>
              </w:rPr>
              <w:t>List of</w:t>
            </w:r>
            <w:r>
              <w:rPr>
                <w:b/>
                <w:spacing w:val="1"/>
                <w:sz w:val="24"/>
              </w:rPr>
              <w:t xml:space="preserve"> </w:t>
            </w:r>
            <w:r>
              <w:rPr>
                <w:b/>
                <w:sz w:val="24"/>
              </w:rPr>
              <w:t>Documentary</w:t>
            </w:r>
            <w:r>
              <w:rPr>
                <w:b/>
                <w:spacing w:val="1"/>
                <w:sz w:val="24"/>
              </w:rPr>
              <w:t xml:space="preserve"> </w:t>
            </w:r>
            <w:r>
              <w:rPr>
                <w:b/>
                <w:sz w:val="24"/>
              </w:rPr>
              <w:t>Evidence</w:t>
            </w:r>
            <w:r>
              <w:rPr>
                <w:b/>
                <w:spacing w:val="1"/>
                <w:sz w:val="24"/>
              </w:rPr>
              <w:t xml:space="preserve"> </w:t>
            </w:r>
            <w:r>
              <w:rPr>
                <w:b/>
                <w:sz w:val="24"/>
              </w:rPr>
              <w:t>Enclosed along</w:t>
            </w:r>
            <w:r>
              <w:rPr>
                <w:b/>
                <w:spacing w:val="-57"/>
                <w:sz w:val="24"/>
              </w:rPr>
              <w:t xml:space="preserve"> </w:t>
            </w:r>
            <w:r>
              <w:rPr>
                <w:b/>
                <w:sz w:val="24"/>
              </w:rPr>
              <w:t>with page</w:t>
            </w:r>
            <w:r>
              <w:rPr>
                <w:b/>
                <w:spacing w:val="-1"/>
                <w:sz w:val="24"/>
              </w:rPr>
              <w:t xml:space="preserve"> </w:t>
            </w:r>
            <w:r>
              <w:rPr>
                <w:b/>
                <w:sz w:val="24"/>
              </w:rPr>
              <w:t>no</w:t>
            </w:r>
          </w:p>
        </w:tc>
        <w:tc>
          <w:tcPr>
            <w:tcW w:w="1419" w:type="dxa"/>
          </w:tcPr>
          <w:p w14:paraId="428237AB" w14:textId="77777777" w:rsidR="00B83508" w:rsidRDefault="00B83508">
            <w:pPr>
              <w:pStyle w:val="TableParagraph"/>
              <w:rPr>
                <w:b/>
                <w:sz w:val="26"/>
              </w:rPr>
            </w:pPr>
          </w:p>
          <w:p w14:paraId="189E6A19" w14:textId="77777777" w:rsidR="00B83508" w:rsidRDefault="00B83508">
            <w:pPr>
              <w:pStyle w:val="TableParagraph"/>
              <w:spacing w:before="10"/>
              <w:rPr>
                <w:b/>
                <w:sz w:val="25"/>
              </w:rPr>
            </w:pPr>
          </w:p>
          <w:p w14:paraId="105905CB" w14:textId="77777777" w:rsidR="00B83508" w:rsidRDefault="005501DC">
            <w:pPr>
              <w:pStyle w:val="TableParagraph"/>
              <w:ind w:left="239"/>
              <w:rPr>
                <w:b/>
                <w:sz w:val="24"/>
              </w:rPr>
            </w:pPr>
            <w:r>
              <w:rPr>
                <w:b/>
                <w:sz w:val="24"/>
              </w:rPr>
              <w:t>Remarks</w:t>
            </w:r>
          </w:p>
        </w:tc>
      </w:tr>
      <w:tr w:rsidR="00B83508" w14:paraId="76A15BD7" w14:textId="77777777">
        <w:trPr>
          <w:trHeight w:val="1860"/>
        </w:trPr>
        <w:tc>
          <w:tcPr>
            <w:tcW w:w="931" w:type="dxa"/>
          </w:tcPr>
          <w:p w14:paraId="2D2E4701" w14:textId="77777777" w:rsidR="00B83508" w:rsidRDefault="00B83508">
            <w:pPr>
              <w:pStyle w:val="TableParagraph"/>
              <w:rPr>
                <w:b/>
                <w:sz w:val="26"/>
              </w:rPr>
            </w:pPr>
          </w:p>
          <w:p w14:paraId="6366C907" w14:textId="77777777" w:rsidR="00B83508" w:rsidRDefault="00B83508">
            <w:pPr>
              <w:pStyle w:val="TableParagraph"/>
              <w:rPr>
                <w:b/>
                <w:sz w:val="26"/>
              </w:rPr>
            </w:pPr>
          </w:p>
          <w:p w14:paraId="793AFF4F" w14:textId="77777777" w:rsidR="00B83508" w:rsidRDefault="005501DC">
            <w:pPr>
              <w:pStyle w:val="TableParagraph"/>
              <w:spacing w:before="186"/>
              <w:ind w:left="9"/>
              <w:jc w:val="center"/>
              <w:rPr>
                <w:sz w:val="24"/>
              </w:rPr>
            </w:pPr>
            <w:r>
              <w:rPr>
                <w:sz w:val="24"/>
              </w:rPr>
              <w:t>1</w:t>
            </w:r>
          </w:p>
        </w:tc>
        <w:tc>
          <w:tcPr>
            <w:tcW w:w="3723" w:type="dxa"/>
          </w:tcPr>
          <w:p w14:paraId="67617DDF" w14:textId="77777777" w:rsidR="00B83508" w:rsidRDefault="005501DC">
            <w:pPr>
              <w:pStyle w:val="TableParagraph"/>
              <w:spacing w:before="95"/>
              <w:ind w:left="220" w:rightChars="87" w:right="191"/>
              <w:jc w:val="both"/>
              <w:rPr>
                <w:sz w:val="24"/>
              </w:rPr>
            </w:pPr>
            <w:r>
              <w:rPr>
                <w:sz w:val="24"/>
              </w:rPr>
              <w:t>The bidder should be a legally</w:t>
            </w:r>
            <w:r>
              <w:rPr>
                <w:spacing w:val="1"/>
                <w:sz w:val="24"/>
              </w:rPr>
              <w:t xml:space="preserve"> </w:t>
            </w:r>
            <w:r>
              <w:rPr>
                <w:sz w:val="24"/>
              </w:rPr>
              <w:t>registered</w:t>
            </w:r>
            <w:r>
              <w:rPr>
                <w:spacing w:val="1"/>
                <w:sz w:val="24"/>
              </w:rPr>
              <w:t xml:space="preserve"> </w:t>
            </w:r>
            <w:r>
              <w:rPr>
                <w:sz w:val="24"/>
              </w:rPr>
              <w:t>entity.</w:t>
            </w:r>
            <w:r>
              <w:rPr>
                <w:spacing w:val="1"/>
                <w:sz w:val="24"/>
              </w:rPr>
              <w:t xml:space="preserve"> </w:t>
            </w:r>
            <w:r>
              <w:rPr>
                <w:sz w:val="24"/>
              </w:rPr>
              <w:t>It</w:t>
            </w:r>
            <w:r>
              <w:rPr>
                <w:spacing w:val="1"/>
                <w:sz w:val="24"/>
              </w:rPr>
              <w:t xml:space="preserve"> </w:t>
            </w:r>
            <w:r>
              <w:rPr>
                <w:sz w:val="24"/>
              </w:rPr>
              <w:t>could</w:t>
            </w:r>
            <w:r>
              <w:rPr>
                <w:spacing w:val="-1"/>
                <w:sz w:val="24"/>
              </w:rPr>
              <w:t xml:space="preserve"> </w:t>
            </w:r>
            <w:r>
              <w:rPr>
                <w:sz w:val="24"/>
              </w:rPr>
              <w:t>be</w:t>
            </w:r>
            <w:r>
              <w:rPr>
                <w:spacing w:val="1"/>
                <w:sz w:val="24"/>
              </w:rPr>
              <w:t xml:space="preserve"> </w:t>
            </w:r>
            <w:r>
              <w:rPr>
                <w:sz w:val="24"/>
              </w:rPr>
              <w:t>partnership</w:t>
            </w:r>
            <w:r>
              <w:rPr>
                <w:spacing w:val="-4"/>
                <w:sz w:val="24"/>
              </w:rPr>
              <w:t xml:space="preserve"> </w:t>
            </w:r>
            <w:r>
              <w:rPr>
                <w:sz w:val="24"/>
              </w:rPr>
              <w:t>firm,</w:t>
            </w:r>
            <w:r>
              <w:rPr>
                <w:spacing w:val="-4"/>
                <w:sz w:val="24"/>
              </w:rPr>
              <w:t xml:space="preserve"> </w:t>
            </w:r>
            <w:r>
              <w:rPr>
                <w:sz w:val="24"/>
              </w:rPr>
              <w:t>limited</w:t>
            </w:r>
            <w:r>
              <w:rPr>
                <w:spacing w:val="-4"/>
                <w:sz w:val="24"/>
              </w:rPr>
              <w:t xml:space="preserve"> </w:t>
            </w:r>
            <w:r>
              <w:rPr>
                <w:sz w:val="24"/>
              </w:rPr>
              <w:t>Company</w:t>
            </w:r>
            <w:r>
              <w:rPr>
                <w:spacing w:val="-8"/>
                <w:sz w:val="24"/>
              </w:rPr>
              <w:t xml:space="preserve"> </w:t>
            </w:r>
            <w:r>
              <w:rPr>
                <w:sz w:val="24"/>
              </w:rPr>
              <w:t>/</w:t>
            </w:r>
            <w:r>
              <w:rPr>
                <w:spacing w:val="-57"/>
                <w:sz w:val="24"/>
              </w:rPr>
              <w:t xml:space="preserve"> </w:t>
            </w:r>
            <w:r>
              <w:rPr>
                <w:sz w:val="24"/>
              </w:rPr>
              <w:t>Limited liability company, under</w:t>
            </w:r>
            <w:r>
              <w:rPr>
                <w:spacing w:val="1"/>
                <w:sz w:val="24"/>
              </w:rPr>
              <w:t xml:space="preserve"> </w:t>
            </w:r>
            <w:r>
              <w:rPr>
                <w:sz w:val="24"/>
              </w:rPr>
              <w:t>Indian Laws or/and an autonomous</w:t>
            </w:r>
            <w:r>
              <w:rPr>
                <w:spacing w:val="1"/>
                <w:sz w:val="24"/>
              </w:rPr>
              <w:t xml:space="preserve"> </w:t>
            </w:r>
            <w:r>
              <w:rPr>
                <w:sz w:val="24"/>
              </w:rPr>
              <w:t>institution approved by</w:t>
            </w:r>
            <w:r>
              <w:rPr>
                <w:spacing w:val="-5"/>
                <w:sz w:val="24"/>
              </w:rPr>
              <w:t xml:space="preserve"> </w:t>
            </w:r>
            <w:r>
              <w:rPr>
                <w:sz w:val="24"/>
              </w:rPr>
              <w:t>the</w:t>
            </w:r>
            <w:r>
              <w:rPr>
                <w:spacing w:val="-1"/>
                <w:sz w:val="24"/>
              </w:rPr>
              <w:t xml:space="preserve"> </w:t>
            </w:r>
            <w:r>
              <w:rPr>
                <w:sz w:val="24"/>
              </w:rPr>
              <w:t>GoI</w:t>
            </w:r>
          </w:p>
        </w:tc>
        <w:tc>
          <w:tcPr>
            <w:tcW w:w="1757" w:type="dxa"/>
            <w:gridSpan w:val="2"/>
          </w:tcPr>
          <w:p w14:paraId="2226BDBD" w14:textId="77777777" w:rsidR="00B83508" w:rsidRDefault="00B83508">
            <w:pPr>
              <w:pStyle w:val="TableParagraph"/>
            </w:pPr>
          </w:p>
        </w:tc>
        <w:tc>
          <w:tcPr>
            <w:tcW w:w="2024" w:type="dxa"/>
          </w:tcPr>
          <w:p w14:paraId="4349BA73" w14:textId="77777777" w:rsidR="00B83508" w:rsidRDefault="00B83508">
            <w:pPr>
              <w:pStyle w:val="TableParagraph"/>
            </w:pPr>
          </w:p>
        </w:tc>
        <w:tc>
          <w:tcPr>
            <w:tcW w:w="1419" w:type="dxa"/>
          </w:tcPr>
          <w:p w14:paraId="7E82AFDB" w14:textId="77777777" w:rsidR="00B83508" w:rsidRDefault="00B83508">
            <w:pPr>
              <w:pStyle w:val="TableParagraph"/>
            </w:pPr>
          </w:p>
        </w:tc>
      </w:tr>
      <w:tr w:rsidR="00B83508" w14:paraId="4A08A3AA" w14:textId="77777777">
        <w:trPr>
          <w:trHeight w:val="2728"/>
        </w:trPr>
        <w:tc>
          <w:tcPr>
            <w:tcW w:w="931" w:type="dxa"/>
          </w:tcPr>
          <w:p w14:paraId="274D4DE7" w14:textId="77777777" w:rsidR="00B83508" w:rsidRDefault="00B83508">
            <w:pPr>
              <w:pStyle w:val="TableParagraph"/>
              <w:rPr>
                <w:b/>
                <w:sz w:val="26"/>
              </w:rPr>
            </w:pPr>
          </w:p>
          <w:p w14:paraId="5BB26810" w14:textId="77777777" w:rsidR="00B83508" w:rsidRDefault="00B83508">
            <w:pPr>
              <w:pStyle w:val="TableParagraph"/>
              <w:rPr>
                <w:b/>
                <w:sz w:val="26"/>
              </w:rPr>
            </w:pPr>
          </w:p>
          <w:p w14:paraId="664F2326" w14:textId="77777777" w:rsidR="00B83508" w:rsidRDefault="00B83508">
            <w:pPr>
              <w:pStyle w:val="TableParagraph"/>
              <w:rPr>
                <w:b/>
                <w:sz w:val="26"/>
              </w:rPr>
            </w:pPr>
          </w:p>
          <w:p w14:paraId="050453E2" w14:textId="77777777" w:rsidR="00B83508" w:rsidRDefault="00B83508">
            <w:pPr>
              <w:pStyle w:val="TableParagraph"/>
              <w:spacing w:before="10"/>
              <w:rPr>
                <w:b/>
                <w:sz w:val="27"/>
              </w:rPr>
            </w:pPr>
          </w:p>
          <w:p w14:paraId="1212A7DF" w14:textId="77777777" w:rsidR="00B83508" w:rsidRDefault="005501DC">
            <w:pPr>
              <w:pStyle w:val="TableParagraph"/>
              <w:ind w:left="9"/>
              <w:jc w:val="center"/>
              <w:rPr>
                <w:sz w:val="24"/>
              </w:rPr>
            </w:pPr>
            <w:r>
              <w:rPr>
                <w:sz w:val="24"/>
              </w:rPr>
              <w:t>2</w:t>
            </w:r>
          </w:p>
        </w:tc>
        <w:tc>
          <w:tcPr>
            <w:tcW w:w="3723" w:type="dxa"/>
          </w:tcPr>
          <w:p w14:paraId="70BED446" w14:textId="77777777" w:rsidR="00B83508" w:rsidRDefault="005501DC">
            <w:pPr>
              <w:pStyle w:val="TableParagraph"/>
              <w:spacing w:line="216" w:lineRule="auto"/>
              <w:ind w:left="220" w:rightChars="87" w:right="191"/>
              <w:jc w:val="both"/>
              <w:rPr>
                <w:sz w:val="24"/>
              </w:rPr>
            </w:pPr>
            <w:r>
              <w:rPr>
                <w:sz w:val="24"/>
              </w:rPr>
              <w:t xml:space="preserve">Should have </w:t>
            </w:r>
            <w:r>
              <w:rPr>
                <w:sz w:val="24"/>
                <w:lang w:val="en-IN"/>
              </w:rPr>
              <w:t xml:space="preserve">operations </w:t>
            </w:r>
            <w:r>
              <w:rPr>
                <w:sz w:val="24"/>
              </w:rPr>
              <w:t>in India for</w:t>
            </w:r>
            <w:r>
              <w:rPr>
                <w:spacing w:val="1"/>
                <w:sz w:val="24"/>
              </w:rPr>
              <w:t xml:space="preserve"> </w:t>
            </w:r>
            <w:r>
              <w:rPr>
                <w:sz w:val="24"/>
              </w:rPr>
              <w:t>atleast 5 years as on date of</w:t>
            </w:r>
            <w:r>
              <w:rPr>
                <w:spacing w:val="1"/>
                <w:sz w:val="24"/>
              </w:rPr>
              <w:t xml:space="preserve"> </w:t>
            </w:r>
            <w:r>
              <w:rPr>
                <w:sz w:val="24"/>
              </w:rPr>
              <w:t>RFP.</w:t>
            </w:r>
            <w:r>
              <w:rPr>
                <w:spacing w:val="1"/>
                <w:sz w:val="24"/>
              </w:rPr>
              <w:t xml:space="preserve"> </w:t>
            </w:r>
            <w:r>
              <w:rPr>
                <w:sz w:val="24"/>
              </w:rPr>
              <w:t>In</w:t>
            </w:r>
            <w:r>
              <w:rPr>
                <w:spacing w:val="-57"/>
                <w:sz w:val="24"/>
              </w:rPr>
              <w:t xml:space="preserve"> </w:t>
            </w:r>
            <w:r>
              <w:rPr>
                <w:sz w:val="24"/>
              </w:rPr>
              <w:t>case of</w:t>
            </w:r>
            <w:r>
              <w:rPr>
                <w:spacing w:val="1"/>
                <w:sz w:val="24"/>
              </w:rPr>
              <w:t xml:space="preserve"> </w:t>
            </w:r>
            <w:r>
              <w:rPr>
                <w:sz w:val="24"/>
              </w:rPr>
              <w:t>mergers/acquisitions/restructuring or</w:t>
            </w:r>
            <w:r>
              <w:rPr>
                <w:spacing w:val="1"/>
                <w:sz w:val="24"/>
              </w:rPr>
              <w:t xml:space="preserve"> </w:t>
            </w:r>
            <w:r>
              <w:rPr>
                <w:sz w:val="24"/>
              </w:rPr>
              <w:t>name</w:t>
            </w:r>
            <w:r>
              <w:rPr>
                <w:spacing w:val="-1"/>
                <w:sz w:val="24"/>
              </w:rPr>
              <w:t xml:space="preserve"> </w:t>
            </w:r>
            <w:r>
              <w:rPr>
                <w:sz w:val="24"/>
              </w:rPr>
              <w:t>change, the date</w:t>
            </w:r>
            <w:r>
              <w:rPr>
                <w:spacing w:val="1"/>
                <w:sz w:val="24"/>
              </w:rPr>
              <w:t xml:space="preserve"> </w:t>
            </w:r>
            <w:r>
              <w:rPr>
                <w:sz w:val="24"/>
              </w:rPr>
              <w:t>of</w:t>
            </w:r>
            <w:r>
              <w:rPr>
                <w:spacing w:val="1"/>
                <w:sz w:val="24"/>
              </w:rPr>
              <w:t xml:space="preserve"> </w:t>
            </w:r>
            <w:r>
              <w:rPr>
                <w:sz w:val="24"/>
              </w:rPr>
              <w:t>establishment of earlier/original</w:t>
            </w:r>
            <w:r>
              <w:rPr>
                <w:spacing w:val="1"/>
                <w:sz w:val="24"/>
              </w:rPr>
              <w:t xml:space="preserve"> </w:t>
            </w:r>
            <w:r>
              <w:rPr>
                <w:sz w:val="24"/>
              </w:rPr>
              <w:t>institution can be taken into account.</w:t>
            </w:r>
            <w:r>
              <w:rPr>
                <w:spacing w:val="1"/>
                <w:sz w:val="24"/>
              </w:rPr>
              <w:t xml:space="preserve"> </w:t>
            </w:r>
            <w:r>
              <w:rPr>
                <w:sz w:val="24"/>
              </w:rPr>
              <w:t>If the bidding entity was part of the</w:t>
            </w:r>
            <w:r>
              <w:rPr>
                <w:spacing w:val="1"/>
                <w:sz w:val="24"/>
              </w:rPr>
              <w:t xml:space="preserve"> </w:t>
            </w:r>
            <w:r>
              <w:rPr>
                <w:sz w:val="24"/>
              </w:rPr>
              <w:t>parent company, the parent company</w:t>
            </w:r>
            <w:r>
              <w:rPr>
                <w:spacing w:val="1"/>
                <w:sz w:val="24"/>
              </w:rPr>
              <w:t xml:space="preserve"> </w:t>
            </w:r>
            <w:r>
              <w:rPr>
                <w:sz w:val="24"/>
              </w:rPr>
              <w:t>may</w:t>
            </w:r>
            <w:r>
              <w:rPr>
                <w:spacing w:val="-8"/>
                <w:sz w:val="24"/>
              </w:rPr>
              <w:t xml:space="preserve"> </w:t>
            </w:r>
            <w:r>
              <w:rPr>
                <w:sz w:val="24"/>
              </w:rPr>
              <w:t>be</w:t>
            </w:r>
            <w:r>
              <w:rPr>
                <w:spacing w:val="-4"/>
                <w:sz w:val="24"/>
              </w:rPr>
              <w:t xml:space="preserve"> </w:t>
            </w:r>
            <w:r>
              <w:rPr>
                <w:sz w:val="24"/>
              </w:rPr>
              <w:t>reckoned.</w:t>
            </w:r>
            <w:r>
              <w:rPr>
                <w:spacing w:val="-2"/>
                <w:sz w:val="24"/>
              </w:rPr>
              <w:t xml:space="preserve"> </w:t>
            </w:r>
            <w:r>
              <w:rPr>
                <w:sz w:val="24"/>
              </w:rPr>
              <w:t>A</w:t>
            </w:r>
            <w:r>
              <w:rPr>
                <w:spacing w:val="-3"/>
                <w:sz w:val="24"/>
              </w:rPr>
              <w:t xml:space="preserve"> </w:t>
            </w:r>
            <w:r>
              <w:rPr>
                <w:sz w:val="24"/>
              </w:rPr>
              <w:t>disclaimer</w:t>
            </w:r>
            <w:r>
              <w:rPr>
                <w:spacing w:val="-3"/>
                <w:sz w:val="24"/>
              </w:rPr>
              <w:t xml:space="preserve"> </w:t>
            </w:r>
            <w:r>
              <w:rPr>
                <w:sz w:val="24"/>
              </w:rPr>
              <w:t>would</w:t>
            </w:r>
          </w:p>
          <w:p w14:paraId="63E27F75" w14:textId="77777777" w:rsidR="00B83508" w:rsidRDefault="005501DC">
            <w:pPr>
              <w:pStyle w:val="TableParagraph"/>
              <w:spacing w:line="225" w:lineRule="exact"/>
              <w:ind w:left="220" w:rightChars="87" w:right="191"/>
              <w:rPr>
                <w:sz w:val="24"/>
              </w:rPr>
            </w:pPr>
            <w:r>
              <w:rPr>
                <w:sz w:val="24"/>
              </w:rPr>
              <w:t>be</w:t>
            </w:r>
            <w:r>
              <w:rPr>
                <w:spacing w:val="-2"/>
                <w:sz w:val="24"/>
              </w:rPr>
              <w:t xml:space="preserve"> </w:t>
            </w:r>
            <w:r>
              <w:rPr>
                <w:sz w:val="24"/>
              </w:rPr>
              <w:t>required</w:t>
            </w:r>
            <w:r>
              <w:rPr>
                <w:spacing w:val="-1"/>
                <w:sz w:val="24"/>
              </w:rPr>
              <w:t xml:space="preserve"> </w:t>
            </w:r>
            <w:r>
              <w:rPr>
                <w:sz w:val="24"/>
              </w:rPr>
              <w:t>to</w:t>
            </w:r>
            <w:r>
              <w:rPr>
                <w:spacing w:val="-1"/>
                <w:sz w:val="24"/>
              </w:rPr>
              <w:t xml:space="preserve"> </w:t>
            </w:r>
            <w:r>
              <w:rPr>
                <w:sz w:val="24"/>
              </w:rPr>
              <w:t>this</w:t>
            </w:r>
            <w:r>
              <w:rPr>
                <w:spacing w:val="-1"/>
                <w:sz w:val="24"/>
              </w:rPr>
              <w:t xml:space="preserve"> </w:t>
            </w:r>
            <w:r>
              <w:rPr>
                <w:sz w:val="24"/>
              </w:rPr>
              <w:t>effect.</w:t>
            </w:r>
          </w:p>
        </w:tc>
        <w:tc>
          <w:tcPr>
            <w:tcW w:w="1757" w:type="dxa"/>
            <w:gridSpan w:val="2"/>
          </w:tcPr>
          <w:p w14:paraId="0340996E" w14:textId="77777777" w:rsidR="00B83508" w:rsidRDefault="00B83508">
            <w:pPr>
              <w:pStyle w:val="TableParagraph"/>
            </w:pPr>
          </w:p>
        </w:tc>
        <w:tc>
          <w:tcPr>
            <w:tcW w:w="2024" w:type="dxa"/>
          </w:tcPr>
          <w:p w14:paraId="604AAFFB" w14:textId="77777777" w:rsidR="00B83508" w:rsidRDefault="00B83508">
            <w:pPr>
              <w:pStyle w:val="TableParagraph"/>
            </w:pPr>
          </w:p>
        </w:tc>
        <w:tc>
          <w:tcPr>
            <w:tcW w:w="1419" w:type="dxa"/>
          </w:tcPr>
          <w:p w14:paraId="2C4E11AB" w14:textId="77777777" w:rsidR="00B83508" w:rsidRDefault="00B83508">
            <w:pPr>
              <w:pStyle w:val="TableParagraph"/>
            </w:pPr>
          </w:p>
        </w:tc>
      </w:tr>
      <w:tr w:rsidR="00B83508" w14:paraId="6FE9D607" w14:textId="77777777">
        <w:trPr>
          <w:trHeight w:val="551"/>
        </w:trPr>
        <w:tc>
          <w:tcPr>
            <w:tcW w:w="931" w:type="dxa"/>
          </w:tcPr>
          <w:p w14:paraId="487B82BB" w14:textId="77777777" w:rsidR="00B83508" w:rsidRDefault="005501DC">
            <w:pPr>
              <w:pStyle w:val="TableParagraph"/>
              <w:ind w:left="9"/>
              <w:jc w:val="center"/>
              <w:rPr>
                <w:sz w:val="24"/>
              </w:rPr>
            </w:pPr>
            <w:r>
              <w:rPr>
                <w:sz w:val="24"/>
              </w:rPr>
              <w:t>3</w:t>
            </w:r>
          </w:p>
        </w:tc>
        <w:tc>
          <w:tcPr>
            <w:tcW w:w="3723" w:type="dxa"/>
          </w:tcPr>
          <w:p w14:paraId="45530ED5" w14:textId="77777777" w:rsidR="00B83508" w:rsidRDefault="005501DC">
            <w:pPr>
              <w:widowControl/>
              <w:jc w:val="both"/>
              <w:rPr>
                <w:sz w:val="24"/>
                <w:lang w:val="en-IN" w:eastAsia="zh-CN"/>
              </w:rPr>
            </w:pPr>
            <w:r>
              <w:rPr>
                <w:sz w:val="24"/>
                <w:lang w:eastAsia="zh-CN"/>
              </w:rPr>
              <w:t xml:space="preserve">Bidder should have an experience of at least </w:t>
            </w:r>
            <w:r>
              <w:rPr>
                <w:sz w:val="24"/>
                <w:lang w:val="en-IN" w:eastAsia="zh-CN"/>
              </w:rPr>
              <w:t>1 (one)</w:t>
            </w:r>
            <w:r>
              <w:rPr>
                <w:sz w:val="24"/>
                <w:lang w:eastAsia="zh-CN"/>
              </w:rPr>
              <w:t xml:space="preserve"> assignment in </w:t>
            </w:r>
            <w:r>
              <w:rPr>
                <w:sz w:val="24"/>
                <w:lang w:val="en-IN" w:eastAsia="zh-CN"/>
              </w:rPr>
              <w:t xml:space="preserve">each of </w:t>
            </w:r>
            <w:r>
              <w:rPr>
                <w:sz w:val="24"/>
                <w:lang w:eastAsia="zh-CN"/>
              </w:rPr>
              <w:t xml:space="preserve">the </w:t>
            </w:r>
            <w:r>
              <w:rPr>
                <w:sz w:val="24"/>
                <w:lang w:val="en-IN" w:eastAsia="zh-CN"/>
              </w:rPr>
              <w:t xml:space="preserve">following work: </w:t>
            </w:r>
          </w:p>
          <w:p w14:paraId="1E6CE57C" w14:textId="77777777" w:rsidR="00B83508" w:rsidRDefault="005501DC">
            <w:pPr>
              <w:widowControl/>
              <w:numPr>
                <w:ilvl w:val="0"/>
                <w:numId w:val="29"/>
              </w:numPr>
              <w:jc w:val="both"/>
              <w:rPr>
                <w:sz w:val="24"/>
                <w:lang w:eastAsia="zh-CN"/>
              </w:rPr>
            </w:pPr>
            <w:r>
              <w:rPr>
                <w:sz w:val="24"/>
                <w:lang w:eastAsia="zh-CN"/>
              </w:rPr>
              <w:t>digital transformation of lending operation</w:t>
            </w:r>
          </w:p>
          <w:p w14:paraId="52AC934C" w14:textId="77777777" w:rsidR="00B83508" w:rsidRDefault="005501DC">
            <w:pPr>
              <w:widowControl/>
              <w:numPr>
                <w:ilvl w:val="0"/>
                <w:numId w:val="29"/>
              </w:numPr>
              <w:jc w:val="both"/>
              <w:rPr>
                <w:sz w:val="24"/>
              </w:rPr>
            </w:pPr>
            <w:r>
              <w:rPr>
                <w:sz w:val="24"/>
                <w:lang w:eastAsia="zh-CN"/>
              </w:rPr>
              <w:t xml:space="preserve">selection of Software vendor of reputed Banks/NBFCs in India. </w:t>
            </w:r>
          </w:p>
        </w:tc>
        <w:tc>
          <w:tcPr>
            <w:tcW w:w="1757" w:type="dxa"/>
            <w:gridSpan w:val="2"/>
          </w:tcPr>
          <w:p w14:paraId="419BAEDD" w14:textId="77777777" w:rsidR="00B83508" w:rsidRDefault="00B83508">
            <w:pPr>
              <w:pStyle w:val="TableParagraph"/>
              <w:spacing w:line="264" w:lineRule="exact"/>
              <w:ind w:left="-7"/>
              <w:rPr>
                <w:sz w:val="24"/>
              </w:rPr>
            </w:pPr>
          </w:p>
        </w:tc>
        <w:tc>
          <w:tcPr>
            <w:tcW w:w="2024" w:type="dxa"/>
          </w:tcPr>
          <w:p w14:paraId="0C902F7A" w14:textId="77777777" w:rsidR="00B83508" w:rsidRDefault="00B83508">
            <w:pPr>
              <w:pStyle w:val="TableParagraph"/>
            </w:pPr>
          </w:p>
        </w:tc>
        <w:tc>
          <w:tcPr>
            <w:tcW w:w="1419" w:type="dxa"/>
          </w:tcPr>
          <w:p w14:paraId="127A10F9" w14:textId="77777777" w:rsidR="00B83508" w:rsidRDefault="00B83508">
            <w:pPr>
              <w:pStyle w:val="TableParagraph"/>
            </w:pPr>
          </w:p>
        </w:tc>
      </w:tr>
      <w:tr w:rsidR="00B83508" w14:paraId="49401069" w14:textId="77777777">
        <w:trPr>
          <w:trHeight w:val="551"/>
        </w:trPr>
        <w:tc>
          <w:tcPr>
            <w:tcW w:w="931" w:type="dxa"/>
            <w:vMerge w:val="restart"/>
          </w:tcPr>
          <w:p w14:paraId="78C4C5DF" w14:textId="77777777" w:rsidR="00B83508" w:rsidRDefault="00B83508">
            <w:pPr>
              <w:pStyle w:val="TableParagraph"/>
              <w:rPr>
                <w:b/>
                <w:sz w:val="26"/>
              </w:rPr>
            </w:pPr>
          </w:p>
          <w:p w14:paraId="2FE7FB9E" w14:textId="77777777" w:rsidR="00B83508" w:rsidRDefault="00B83508">
            <w:pPr>
              <w:pStyle w:val="TableParagraph"/>
              <w:spacing w:before="7"/>
              <w:rPr>
                <w:b/>
                <w:sz w:val="20"/>
              </w:rPr>
            </w:pPr>
          </w:p>
          <w:p w14:paraId="71AC9CC2" w14:textId="77777777" w:rsidR="00B83508" w:rsidRDefault="005501DC">
            <w:pPr>
              <w:pStyle w:val="TableParagraph"/>
              <w:ind w:left="9"/>
              <w:jc w:val="center"/>
              <w:rPr>
                <w:sz w:val="24"/>
              </w:rPr>
            </w:pPr>
            <w:r>
              <w:rPr>
                <w:sz w:val="24"/>
              </w:rPr>
              <w:t>4</w:t>
            </w:r>
          </w:p>
        </w:tc>
        <w:tc>
          <w:tcPr>
            <w:tcW w:w="3723" w:type="dxa"/>
            <w:vMerge w:val="restart"/>
          </w:tcPr>
          <w:p w14:paraId="0606BFCF" w14:textId="77777777" w:rsidR="00B83508" w:rsidRDefault="005501DC">
            <w:pPr>
              <w:pStyle w:val="TableParagraph"/>
              <w:spacing w:before="119" w:line="216" w:lineRule="auto"/>
              <w:ind w:left="4" w:right="16"/>
              <w:rPr>
                <w:sz w:val="24"/>
              </w:rPr>
            </w:pPr>
            <w:r>
              <w:rPr>
                <w:sz w:val="24"/>
              </w:rPr>
              <w:t>Should have a minimum average</w:t>
            </w:r>
            <w:r>
              <w:rPr>
                <w:spacing w:val="1"/>
                <w:sz w:val="24"/>
              </w:rPr>
              <w:t xml:space="preserve"> </w:t>
            </w:r>
            <w:r>
              <w:rPr>
                <w:sz w:val="24"/>
              </w:rPr>
              <w:t xml:space="preserve">annual turnover of ₹ </w:t>
            </w:r>
            <w:r>
              <w:rPr>
                <w:sz w:val="24"/>
                <w:lang w:val="en-IN"/>
              </w:rPr>
              <w:t>5</w:t>
            </w:r>
            <w:r>
              <w:rPr>
                <w:sz w:val="24"/>
              </w:rPr>
              <w:t>.00 crore during</w:t>
            </w:r>
            <w:r>
              <w:rPr>
                <w:spacing w:val="-57"/>
                <w:sz w:val="24"/>
              </w:rPr>
              <w:t xml:space="preserve"> </w:t>
            </w:r>
            <w:r>
              <w:rPr>
                <w:sz w:val="24"/>
              </w:rPr>
              <w:t>any</w:t>
            </w:r>
            <w:r>
              <w:rPr>
                <w:spacing w:val="-5"/>
                <w:sz w:val="24"/>
              </w:rPr>
              <w:t xml:space="preserve"> </w:t>
            </w:r>
            <w:r>
              <w:rPr>
                <w:sz w:val="24"/>
              </w:rPr>
              <w:t>three of the</w:t>
            </w:r>
            <w:r>
              <w:rPr>
                <w:spacing w:val="-1"/>
                <w:sz w:val="24"/>
              </w:rPr>
              <w:t xml:space="preserve"> </w:t>
            </w:r>
            <w:r>
              <w:rPr>
                <w:sz w:val="24"/>
              </w:rPr>
              <w:t>four</w:t>
            </w:r>
            <w:r>
              <w:rPr>
                <w:spacing w:val="-2"/>
                <w:sz w:val="24"/>
              </w:rPr>
              <w:t xml:space="preserve"> </w:t>
            </w:r>
            <w:r>
              <w:rPr>
                <w:sz w:val="24"/>
              </w:rPr>
              <w:t>immediately</w:t>
            </w:r>
          </w:p>
          <w:p w14:paraId="4BF90918" w14:textId="77777777" w:rsidR="00B83508" w:rsidRDefault="005501DC">
            <w:pPr>
              <w:pStyle w:val="TableParagraph"/>
              <w:spacing w:line="250" w:lineRule="exact"/>
              <w:ind w:left="4" w:right="30"/>
              <w:rPr>
                <w:sz w:val="24"/>
              </w:rPr>
            </w:pPr>
            <w:r>
              <w:rPr>
                <w:sz w:val="24"/>
              </w:rPr>
              <w:t>preceding the current financial year in</w:t>
            </w:r>
            <w:r>
              <w:rPr>
                <w:spacing w:val="-58"/>
                <w:sz w:val="24"/>
              </w:rPr>
              <w:t xml:space="preserve"> </w:t>
            </w:r>
            <w:r>
              <w:rPr>
                <w:sz w:val="24"/>
              </w:rPr>
              <w:t>respect</w:t>
            </w:r>
            <w:r>
              <w:rPr>
                <w:spacing w:val="-2"/>
                <w:sz w:val="24"/>
              </w:rPr>
              <w:t xml:space="preserve"> </w:t>
            </w:r>
            <w:r>
              <w:rPr>
                <w:sz w:val="24"/>
              </w:rPr>
              <w:t>of</w:t>
            </w:r>
            <w:r>
              <w:rPr>
                <w:spacing w:val="-1"/>
                <w:sz w:val="24"/>
              </w:rPr>
              <w:t xml:space="preserve"> </w:t>
            </w:r>
            <w:r>
              <w:rPr>
                <w:sz w:val="24"/>
              </w:rPr>
              <w:t>its offices</w:t>
            </w:r>
            <w:r>
              <w:rPr>
                <w:spacing w:val="-2"/>
                <w:sz w:val="24"/>
              </w:rPr>
              <w:t xml:space="preserve"> </w:t>
            </w:r>
            <w:r>
              <w:rPr>
                <w:sz w:val="24"/>
              </w:rPr>
              <w:t>located</w:t>
            </w:r>
            <w:r>
              <w:rPr>
                <w:spacing w:val="-1"/>
                <w:sz w:val="24"/>
              </w:rPr>
              <w:t xml:space="preserve"> </w:t>
            </w:r>
            <w:r>
              <w:rPr>
                <w:sz w:val="24"/>
              </w:rPr>
              <w:t>in</w:t>
            </w:r>
            <w:r>
              <w:rPr>
                <w:spacing w:val="1"/>
                <w:sz w:val="24"/>
              </w:rPr>
              <w:t xml:space="preserve"> </w:t>
            </w:r>
            <w:r>
              <w:rPr>
                <w:sz w:val="24"/>
              </w:rPr>
              <w:t>India.</w:t>
            </w:r>
          </w:p>
        </w:tc>
        <w:tc>
          <w:tcPr>
            <w:tcW w:w="864" w:type="dxa"/>
          </w:tcPr>
          <w:p w14:paraId="2BDEAD98" w14:textId="77777777" w:rsidR="00B83508" w:rsidRDefault="005501DC">
            <w:pPr>
              <w:pStyle w:val="TableParagraph"/>
              <w:spacing w:line="268" w:lineRule="exact"/>
              <w:ind w:left="2"/>
              <w:jc w:val="center"/>
              <w:rPr>
                <w:sz w:val="24"/>
              </w:rPr>
            </w:pPr>
            <w:r>
              <w:rPr>
                <w:sz w:val="24"/>
              </w:rPr>
              <w:t>Fin.</w:t>
            </w:r>
          </w:p>
          <w:p w14:paraId="18B66BD3" w14:textId="77777777" w:rsidR="00B83508" w:rsidRDefault="005501DC">
            <w:pPr>
              <w:pStyle w:val="TableParagraph"/>
              <w:spacing w:line="264" w:lineRule="exact"/>
              <w:ind w:left="2"/>
              <w:jc w:val="center"/>
              <w:rPr>
                <w:sz w:val="24"/>
              </w:rPr>
            </w:pPr>
            <w:r>
              <w:rPr>
                <w:sz w:val="24"/>
              </w:rPr>
              <w:t>year</w:t>
            </w:r>
          </w:p>
        </w:tc>
        <w:tc>
          <w:tcPr>
            <w:tcW w:w="893" w:type="dxa"/>
          </w:tcPr>
          <w:p w14:paraId="29533BB2" w14:textId="77777777" w:rsidR="00B83508" w:rsidRDefault="005501DC">
            <w:pPr>
              <w:pStyle w:val="TableParagraph"/>
              <w:spacing w:line="268" w:lineRule="exact"/>
              <w:ind w:left="-7" w:right="-15"/>
              <w:jc w:val="center"/>
              <w:rPr>
                <w:sz w:val="24"/>
              </w:rPr>
            </w:pPr>
            <w:r>
              <w:rPr>
                <w:sz w:val="24"/>
              </w:rPr>
              <w:t>Turnover</w:t>
            </w:r>
          </w:p>
          <w:p w14:paraId="7925DE6C" w14:textId="77777777" w:rsidR="00B83508" w:rsidRDefault="005501DC">
            <w:pPr>
              <w:pStyle w:val="TableParagraph"/>
              <w:spacing w:line="264" w:lineRule="exact"/>
              <w:ind w:left="-7"/>
              <w:jc w:val="center"/>
              <w:rPr>
                <w:sz w:val="24"/>
              </w:rPr>
            </w:pPr>
            <w:r>
              <w:rPr>
                <w:sz w:val="24"/>
              </w:rPr>
              <w:t>(₹)</w:t>
            </w:r>
          </w:p>
        </w:tc>
        <w:tc>
          <w:tcPr>
            <w:tcW w:w="2024" w:type="dxa"/>
            <w:vMerge w:val="restart"/>
          </w:tcPr>
          <w:p w14:paraId="3CD2CF5E" w14:textId="77777777" w:rsidR="00B83508" w:rsidRDefault="00B83508">
            <w:pPr>
              <w:pStyle w:val="TableParagraph"/>
            </w:pPr>
          </w:p>
        </w:tc>
        <w:tc>
          <w:tcPr>
            <w:tcW w:w="1419" w:type="dxa"/>
            <w:vMerge w:val="restart"/>
          </w:tcPr>
          <w:p w14:paraId="7E6A25FB" w14:textId="77777777" w:rsidR="00B83508" w:rsidRDefault="00B83508">
            <w:pPr>
              <w:pStyle w:val="TableParagraph"/>
            </w:pPr>
          </w:p>
        </w:tc>
      </w:tr>
      <w:tr w:rsidR="00B83508" w14:paraId="113EF5F7" w14:textId="77777777">
        <w:trPr>
          <w:trHeight w:val="395"/>
        </w:trPr>
        <w:tc>
          <w:tcPr>
            <w:tcW w:w="931" w:type="dxa"/>
            <w:vMerge/>
            <w:tcBorders>
              <w:top w:val="nil"/>
            </w:tcBorders>
          </w:tcPr>
          <w:p w14:paraId="39C25A4C" w14:textId="77777777" w:rsidR="00B83508" w:rsidRDefault="00B83508">
            <w:pPr>
              <w:rPr>
                <w:sz w:val="2"/>
                <w:szCs w:val="2"/>
              </w:rPr>
            </w:pPr>
          </w:p>
        </w:tc>
        <w:tc>
          <w:tcPr>
            <w:tcW w:w="3723" w:type="dxa"/>
            <w:vMerge/>
            <w:tcBorders>
              <w:top w:val="nil"/>
            </w:tcBorders>
          </w:tcPr>
          <w:p w14:paraId="700EDA64" w14:textId="77777777" w:rsidR="00B83508" w:rsidRDefault="00B83508">
            <w:pPr>
              <w:rPr>
                <w:sz w:val="2"/>
                <w:szCs w:val="2"/>
              </w:rPr>
            </w:pPr>
          </w:p>
        </w:tc>
        <w:tc>
          <w:tcPr>
            <w:tcW w:w="864" w:type="dxa"/>
          </w:tcPr>
          <w:p w14:paraId="04DD24CB" w14:textId="77777777" w:rsidR="00B83508" w:rsidRDefault="00B83508">
            <w:pPr>
              <w:pStyle w:val="TableParagraph"/>
            </w:pPr>
          </w:p>
        </w:tc>
        <w:tc>
          <w:tcPr>
            <w:tcW w:w="893" w:type="dxa"/>
          </w:tcPr>
          <w:p w14:paraId="32D939F7" w14:textId="77777777" w:rsidR="00B83508" w:rsidRDefault="00B83508">
            <w:pPr>
              <w:pStyle w:val="TableParagraph"/>
            </w:pPr>
          </w:p>
        </w:tc>
        <w:tc>
          <w:tcPr>
            <w:tcW w:w="2024" w:type="dxa"/>
            <w:vMerge/>
            <w:tcBorders>
              <w:top w:val="nil"/>
            </w:tcBorders>
          </w:tcPr>
          <w:p w14:paraId="529197BD" w14:textId="77777777" w:rsidR="00B83508" w:rsidRDefault="00B83508">
            <w:pPr>
              <w:rPr>
                <w:sz w:val="2"/>
                <w:szCs w:val="2"/>
              </w:rPr>
            </w:pPr>
          </w:p>
        </w:tc>
        <w:tc>
          <w:tcPr>
            <w:tcW w:w="1419" w:type="dxa"/>
            <w:vMerge/>
            <w:tcBorders>
              <w:top w:val="nil"/>
            </w:tcBorders>
          </w:tcPr>
          <w:p w14:paraId="367713CA" w14:textId="77777777" w:rsidR="00B83508" w:rsidRDefault="00B83508">
            <w:pPr>
              <w:rPr>
                <w:sz w:val="2"/>
                <w:szCs w:val="2"/>
              </w:rPr>
            </w:pPr>
          </w:p>
        </w:tc>
      </w:tr>
      <w:tr w:rsidR="00B83508" w14:paraId="543DB2C4" w14:textId="77777777">
        <w:trPr>
          <w:trHeight w:val="395"/>
        </w:trPr>
        <w:tc>
          <w:tcPr>
            <w:tcW w:w="931" w:type="dxa"/>
            <w:vMerge/>
            <w:tcBorders>
              <w:top w:val="nil"/>
            </w:tcBorders>
          </w:tcPr>
          <w:p w14:paraId="376EC672" w14:textId="77777777" w:rsidR="00B83508" w:rsidRDefault="00B83508">
            <w:pPr>
              <w:rPr>
                <w:sz w:val="2"/>
                <w:szCs w:val="2"/>
              </w:rPr>
            </w:pPr>
          </w:p>
        </w:tc>
        <w:tc>
          <w:tcPr>
            <w:tcW w:w="3723" w:type="dxa"/>
            <w:vMerge/>
            <w:tcBorders>
              <w:top w:val="nil"/>
            </w:tcBorders>
          </w:tcPr>
          <w:p w14:paraId="2FBFC25B" w14:textId="77777777" w:rsidR="00B83508" w:rsidRDefault="00B83508">
            <w:pPr>
              <w:rPr>
                <w:sz w:val="2"/>
                <w:szCs w:val="2"/>
              </w:rPr>
            </w:pPr>
          </w:p>
        </w:tc>
        <w:tc>
          <w:tcPr>
            <w:tcW w:w="864" w:type="dxa"/>
          </w:tcPr>
          <w:p w14:paraId="6A8FE6B6" w14:textId="77777777" w:rsidR="00B83508" w:rsidRDefault="00B83508">
            <w:pPr>
              <w:pStyle w:val="TableParagraph"/>
            </w:pPr>
          </w:p>
        </w:tc>
        <w:tc>
          <w:tcPr>
            <w:tcW w:w="893" w:type="dxa"/>
          </w:tcPr>
          <w:p w14:paraId="2D92C32A" w14:textId="77777777" w:rsidR="00B83508" w:rsidRDefault="00B83508">
            <w:pPr>
              <w:pStyle w:val="TableParagraph"/>
            </w:pPr>
          </w:p>
        </w:tc>
        <w:tc>
          <w:tcPr>
            <w:tcW w:w="2024" w:type="dxa"/>
            <w:vMerge/>
            <w:tcBorders>
              <w:top w:val="nil"/>
            </w:tcBorders>
          </w:tcPr>
          <w:p w14:paraId="7255DD13" w14:textId="77777777" w:rsidR="00B83508" w:rsidRDefault="00B83508">
            <w:pPr>
              <w:rPr>
                <w:sz w:val="2"/>
                <w:szCs w:val="2"/>
              </w:rPr>
            </w:pPr>
          </w:p>
        </w:tc>
        <w:tc>
          <w:tcPr>
            <w:tcW w:w="1419" w:type="dxa"/>
            <w:vMerge/>
            <w:tcBorders>
              <w:top w:val="nil"/>
            </w:tcBorders>
          </w:tcPr>
          <w:p w14:paraId="630F124B" w14:textId="77777777" w:rsidR="00B83508" w:rsidRDefault="00B83508">
            <w:pPr>
              <w:rPr>
                <w:sz w:val="2"/>
                <w:szCs w:val="2"/>
              </w:rPr>
            </w:pPr>
          </w:p>
        </w:tc>
      </w:tr>
      <w:tr w:rsidR="00B83508" w14:paraId="3B3CEF5D" w14:textId="77777777">
        <w:trPr>
          <w:trHeight w:val="826"/>
        </w:trPr>
        <w:tc>
          <w:tcPr>
            <w:tcW w:w="931" w:type="dxa"/>
            <w:vMerge w:val="restart"/>
          </w:tcPr>
          <w:p w14:paraId="5DFFFC24" w14:textId="77777777" w:rsidR="00B83508" w:rsidRDefault="00B83508">
            <w:pPr>
              <w:pStyle w:val="TableParagraph"/>
              <w:rPr>
                <w:b/>
                <w:sz w:val="26"/>
              </w:rPr>
            </w:pPr>
          </w:p>
          <w:p w14:paraId="4078E358" w14:textId="77777777" w:rsidR="00B83508" w:rsidRDefault="00B83508">
            <w:pPr>
              <w:pStyle w:val="TableParagraph"/>
              <w:spacing w:before="9"/>
              <w:rPr>
                <w:b/>
                <w:sz w:val="26"/>
              </w:rPr>
            </w:pPr>
          </w:p>
          <w:p w14:paraId="78B680E1" w14:textId="77777777" w:rsidR="00B83508" w:rsidRDefault="005501DC">
            <w:pPr>
              <w:pStyle w:val="TableParagraph"/>
              <w:ind w:left="9"/>
              <w:jc w:val="center"/>
              <w:rPr>
                <w:sz w:val="24"/>
              </w:rPr>
            </w:pPr>
            <w:r>
              <w:rPr>
                <w:sz w:val="24"/>
              </w:rPr>
              <w:t>5</w:t>
            </w:r>
          </w:p>
        </w:tc>
        <w:tc>
          <w:tcPr>
            <w:tcW w:w="3723" w:type="dxa"/>
            <w:vMerge w:val="restart"/>
          </w:tcPr>
          <w:p w14:paraId="0C7B36BF" w14:textId="77777777" w:rsidR="00B83508" w:rsidRDefault="00B83508">
            <w:pPr>
              <w:pStyle w:val="TableParagraph"/>
              <w:spacing w:before="2"/>
              <w:rPr>
                <w:b/>
              </w:rPr>
            </w:pPr>
          </w:p>
          <w:p w14:paraId="6DEFEC5D" w14:textId="77777777" w:rsidR="00B83508" w:rsidRDefault="005501DC">
            <w:pPr>
              <w:pStyle w:val="TableParagraph"/>
              <w:spacing w:line="216" w:lineRule="auto"/>
              <w:ind w:left="4" w:right="349"/>
              <w:rPr>
                <w:sz w:val="24"/>
              </w:rPr>
            </w:pPr>
            <w:r>
              <w:rPr>
                <w:sz w:val="24"/>
              </w:rPr>
              <w:t>Should have reported net profit for</w:t>
            </w:r>
            <w:r>
              <w:rPr>
                <w:spacing w:val="-57"/>
                <w:sz w:val="24"/>
              </w:rPr>
              <w:t xml:space="preserve"> </w:t>
            </w:r>
            <w:r>
              <w:rPr>
                <w:sz w:val="24"/>
              </w:rPr>
              <w:t>atleast 3 of the 4 financial years</w:t>
            </w:r>
            <w:r>
              <w:rPr>
                <w:spacing w:val="1"/>
                <w:sz w:val="24"/>
              </w:rPr>
              <w:t xml:space="preserve"> </w:t>
            </w:r>
            <w:r>
              <w:rPr>
                <w:sz w:val="24"/>
              </w:rPr>
              <w:t>immediately preceding the current</w:t>
            </w:r>
            <w:r>
              <w:rPr>
                <w:spacing w:val="-57"/>
                <w:sz w:val="24"/>
              </w:rPr>
              <w:t xml:space="preserve"> </w:t>
            </w:r>
            <w:r>
              <w:rPr>
                <w:sz w:val="24"/>
              </w:rPr>
              <w:t>financial</w:t>
            </w:r>
            <w:r>
              <w:rPr>
                <w:spacing w:val="3"/>
                <w:sz w:val="24"/>
              </w:rPr>
              <w:t xml:space="preserve"> </w:t>
            </w:r>
            <w:r>
              <w:rPr>
                <w:sz w:val="24"/>
              </w:rPr>
              <w:t>year</w:t>
            </w:r>
          </w:p>
        </w:tc>
        <w:tc>
          <w:tcPr>
            <w:tcW w:w="864" w:type="dxa"/>
          </w:tcPr>
          <w:p w14:paraId="284BA7B8" w14:textId="77777777" w:rsidR="00B83508" w:rsidRDefault="005501DC">
            <w:pPr>
              <w:pStyle w:val="TableParagraph"/>
              <w:spacing w:line="266" w:lineRule="exact"/>
              <w:ind w:left="2"/>
              <w:jc w:val="center"/>
              <w:rPr>
                <w:sz w:val="24"/>
              </w:rPr>
            </w:pPr>
            <w:r>
              <w:rPr>
                <w:spacing w:val="-1"/>
                <w:sz w:val="24"/>
              </w:rPr>
              <w:t>Fin.</w:t>
            </w:r>
            <w:r>
              <w:rPr>
                <w:spacing w:val="-13"/>
                <w:sz w:val="24"/>
              </w:rPr>
              <w:t xml:space="preserve"> </w:t>
            </w:r>
            <w:r>
              <w:rPr>
                <w:sz w:val="24"/>
              </w:rPr>
              <w:t>year</w:t>
            </w:r>
          </w:p>
        </w:tc>
        <w:tc>
          <w:tcPr>
            <w:tcW w:w="893" w:type="dxa"/>
          </w:tcPr>
          <w:p w14:paraId="796E021A" w14:textId="77777777" w:rsidR="00B83508" w:rsidRDefault="005501DC">
            <w:pPr>
              <w:pStyle w:val="TableParagraph"/>
              <w:spacing w:line="266" w:lineRule="exact"/>
              <w:ind w:left="17"/>
              <w:jc w:val="center"/>
              <w:rPr>
                <w:sz w:val="24"/>
              </w:rPr>
            </w:pPr>
            <w:r>
              <w:rPr>
                <w:sz w:val="24"/>
              </w:rPr>
              <w:t xml:space="preserve">Net </w:t>
            </w:r>
            <w:r>
              <w:rPr>
                <w:spacing w:val="-1"/>
                <w:sz w:val="24"/>
              </w:rPr>
              <w:t>profit</w:t>
            </w:r>
            <w:r>
              <w:rPr>
                <w:spacing w:val="-57"/>
                <w:sz w:val="24"/>
              </w:rPr>
              <w:t xml:space="preserve"> </w:t>
            </w:r>
            <w:r>
              <w:rPr>
                <w:sz w:val="24"/>
              </w:rPr>
              <w:t>(₹)</w:t>
            </w:r>
          </w:p>
        </w:tc>
        <w:tc>
          <w:tcPr>
            <w:tcW w:w="2024" w:type="dxa"/>
            <w:vMerge w:val="restart"/>
          </w:tcPr>
          <w:p w14:paraId="0C538B7F" w14:textId="77777777" w:rsidR="00B83508" w:rsidRDefault="00B83508">
            <w:pPr>
              <w:pStyle w:val="TableParagraph"/>
            </w:pPr>
          </w:p>
        </w:tc>
        <w:tc>
          <w:tcPr>
            <w:tcW w:w="1419" w:type="dxa"/>
            <w:vMerge w:val="restart"/>
          </w:tcPr>
          <w:p w14:paraId="7C1B37E9" w14:textId="77777777" w:rsidR="00B83508" w:rsidRDefault="00B83508">
            <w:pPr>
              <w:pStyle w:val="TableParagraph"/>
            </w:pPr>
          </w:p>
        </w:tc>
      </w:tr>
      <w:tr w:rsidR="00B83508" w14:paraId="614D48BF" w14:textId="77777777">
        <w:trPr>
          <w:trHeight w:val="330"/>
        </w:trPr>
        <w:tc>
          <w:tcPr>
            <w:tcW w:w="931" w:type="dxa"/>
            <w:vMerge/>
            <w:tcBorders>
              <w:top w:val="nil"/>
            </w:tcBorders>
          </w:tcPr>
          <w:p w14:paraId="2BB7973B" w14:textId="77777777" w:rsidR="00B83508" w:rsidRDefault="00B83508">
            <w:pPr>
              <w:rPr>
                <w:sz w:val="2"/>
                <w:szCs w:val="2"/>
              </w:rPr>
            </w:pPr>
          </w:p>
        </w:tc>
        <w:tc>
          <w:tcPr>
            <w:tcW w:w="3723" w:type="dxa"/>
            <w:vMerge/>
            <w:tcBorders>
              <w:top w:val="nil"/>
            </w:tcBorders>
          </w:tcPr>
          <w:p w14:paraId="3D31811C" w14:textId="77777777" w:rsidR="00B83508" w:rsidRDefault="00B83508">
            <w:pPr>
              <w:rPr>
                <w:sz w:val="2"/>
                <w:szCs w:val="2"/>
              </w:rPr>
            </w:pPr>
          </w:p>
        </w:tc>
        <w:tc>
          <w:tcPr>
            <w:tcW w:w="864" w:type="dxa"/>
          </w:tcPr>
          <w:p w14:paraId="2F32DE5F" w14:textId="77777777" w:rsidR="00B83508" w:rsidRDefault="00B83508">
            <w:pPr>
              <w:pStyle w:val="TableParagraph"/>
            </w:pPr>
          </w:p>
        </w:tc>
        <w:tc>
          <w:tcPr>
            <w:tcW w:w="893" w:type="dxa"/>
          </w:tcPr>
          <w:p w14:paraId="4D89BC20" w14:textId="77777777" w:rsidR="00B83508" w:rsidRDefault="00B83508">
            <w:pPr>
              <w:pStyle w:val="TableParagraph"/>
            </w:pPr>
          </w:p>
        </w:tc>
        <w:tc>
          <w:tcPr>
            <w:tcW w:w="2024" w:type="dxa"/>
            <w:vMerge/>
            <w:tcBorders>
              <w:top w:val="nil"/>
            </w:tcBorders>
          </w:tcPr>
          <w:p w14:paraId="3802FAC2" w14:textId="77777777" w:rsidR="00B83508" w:rsidRDefault="00B83508">
            <w:pPr>
              <w:rPr>
                <w:sz w:val="2"/>
                <w:szCs w:val="2"/>
              </w:rPr>
            </w:pPr>
          </w:p>
        </w:tc>
        <w:tc>
          <w:tcPr>
            <w:tcW w:w="1419" w:type="dxa"/>
            <w:vMerge/>
            <w:tcBorders>
              <w:top w:val="nil"/>
            </w:tcBorders>
          </w:tcPr>
          <w:p w14:paraId="655AA3DD" w14:textId="77777777" w:rsidR="00B83508" w:rsidRDefault="00B83508">
            <w:pPr>
              <w:rPr>
                <w:sz w:val="2"/>
                <w:szCs w:val="2"/>
              </w:rPr>
            </w:pPr>
          </w:p>
        </w:tc>
      </w:tr>
      <w:tr w:rsidR="00B83508" w14:paraId="2464A60C" w14:textId="77777777">
        <w:trPr>
          <w:trHeight w:val="328"/>
        </w:trPr>
        <w:tc>
          <w:tcPr>
            <w:tcW w:w="931" w:type="dxa"/>
            <w:vMerge/>
            <w:tcBorders>
              <w:top w:val="nil"/>
            </w:tcBorders>
          </w:tcPr>
          <w:p w14:paraId="6CECC411" w14:textId="77777777" w:rsidR="00B83508" w:rsidRDefault="00B83508">
            <w:pPr>
              <w:rPr>
                <w:sz w:val="2"/>
                <w:szCs w:val="2"/>
              </w:rPr>
            </w:pPr>
          </w:p>
        </w:tc>
        <w:tc>
          <w:tcPr>
            <w:tcW w:w="3723" w:type="dxa"/>
            <w:vMerge/>
            <w:tcBorders>
              <w:top w:val="nil"/>
            </w:tcBorders>
          </w:tcPr>
          <w:p w14:paraId="522AA39B" w14:textId="77777777" w:rsidR="00B83508" w:rsidRDefault="00B83508">
            <w:pPr>
              <w:rPr>
                <w:sz w:val="2"/>
                <w:szCs w:val="2"/>
              </w:rPr>
            </w:pPr>
          </w:p>
        </w:tc>
        <w:tc>
          <w:tcPr>
            <w:tcW w:w="864" w:type="dxa"/>
          </w:tcPr>
          <w:p w14:paraId="48D34CA5" w14:textId="77777777" w:rsidR="00B83508" w:rsidRDefault="00B83508">
            <w:pPr>
              <w:pStyle w:val="TableParagraph"/>
            </w:pPr>
          </w:p>
        </w:tc>
        <w:tc>
          <w:tcPr>
            <w:tcW w:w="893" w:type="dxa"/>
          </w:tcPr>
          <w:p w14:paraId="6D303FE3" w14:textId="77777777" w:rsidR="00B83508" w:rsidRDefault="00B83508">
            <w:pPr>
              <w:pStyle w:val="TableParagraph"/>
            </w:pPr>
          </w:p>
        </w:tc>
        <w:tc>
          <w:tcPr>
            <w:tcW w:w="2024" w:type="dxa"/>
            <w:vMerge/>
            <w:tcBorders>
              <w:top w:val="nil"/>
            </w:tcBorders>
          </w:tcPr>
          <w:p w14:paraId="6F0FE185" w14:textId="77777777" w:rsidR="00B83508" w:rsidRDefault="00B83508">
            <w:pPr>
              <w:rPr>
                <w:sz w:val="2"/>
                <w:szCs w:val="2"/>
              </w:rPr>
            </w:pPr>
          </w:p>
        </w:tc>
        <w:tc>
          <w:tcPr>
            <w:tcW w:w="1419" w:type="dxa"/>
            <w:vMerge/>
            <w:tcBorders>
              <w:top w:val="nil"/>
            </w:tcBorders>
          </w:tcPr>
          <w:p w14:paraId="4F4BA779" w14:textId="77777777" w:rsidR="00B83508" w:rsidRDefault="00B83508">
            <w:pPr>
              <w:rPr>
                <w:sz w:val="2"/>
                <w:szCs w:val="2"/>
              </w:rPr>
            </w:pPr>
          </w:p>
        </w:tc>
      </w:tr>
      <w:tr w:rsidR="00B83508" w14:paraId="7B5ED0BD" w14:textId="77777777">
        <w:trPr>
          <w:trHeight w:val="993"/>
        </w:trPr>
        <w:tc>
          <w:tcPr>
            <w:tcW w:w="931" w:type="dxa"/>
          </w:tcPr>
          <w:p w14:paraId="4442F313" w14:textId="77777777" w:rsidR="00B83508" w:rsidRDefault="00B83508">
            <w:pPr>
              <w:pStyle w:val="TableParagraph"/>
              <w:spacing w:before="7"/>
              <w:rPr>
                <w:b/>
                <w:sz w:val="30"/>
              </w:rPr>
            </w:pPr>
          </w:p>
          <w:p w14:paraId="5773FC23" w14:textId="77777777" w:rsidR="00B83508" w:rsidRDefault="005501DC">
            <w:pPr>
              <w:pStyle w:val="TableParagraph"/>
              <w:ind w:left="9"/>
              <w:jc w:val="center"/>
              <w:rPr>
                <w:sz w:val="24"/>
              </w:rPr>
            </w:pPr>
            <w:r>
              <w:rPr>
                <w:sz w:val="24"/>
              </w:rPr>
              <w:t>6</w:t>
            </w:r>
          </w:p>
        </w:tc>
        <w:tc>
          <w:tcPr>
            <w:tcW w:w="3723" w:type="dxa"/>
          </w:tcPr>
          <w:p w14:paraId="179CBB8F" w14:textId="77777777" w:rsidR="00B83508" w:rsidRDefault="005501DC">
            <w:pPr>
              <w:pStyle w:val="TableParagraph"/>
              <w:spacing w:line="216" w:lineRule="auto"/>
              <w:ind w:left="4" w:right="249"/>
              <w:jc w:val="both"/>
              <w:rPr>
                <w:sz w:val="24"/>
              </w:rPr>
            </w:pPr>
            <w:r>
              <w:rPr>
                <w:sz w:val="24"/>
              </w:rPr>
              <w:t>The bidder must warrant that it is a</w:t>
            </w:r>
            <w:r>
              <w:rPr>
                <w:spacing w:val="1"/>
                <w:sz w:val="24"/>
              </w:rPr>
              <w:t xml:space="preserve"> </w:t>
            </w:r>
            <w:r>
              <w:rPr>
                <w:sz w:val="24"/>
              </w:rPr>
              <w:t>going concern, financial solvent i.e.</w:t>
            </w:r>
            <w:r>
              <w:rPr>
                <w:spacing w:val="-57"/>
                <w:sz w:val="24"/>
              </w:rPr>
              <w:t xml:space="preserve"> </w:t>
            </w:r>
            <w:r>
              <w:rPr>
                <w:sz w:val="24"/>
              </w:rPr>
              <w:t>able</w:t>
            </w:r>
            <w:r>
              <w:rPr>
                <w:spacing w:val="-2"/>
                <w:sz w:val="24"/>
              </w:rPr>
              <w:t xml:space="preserve"> </w:t>
            </w:r>
            <w:r>
              <w:rPr>
                <w:sz w:val="24"/>
              </w:rPr>
              <w:t>to</w:t>
            </w:r>
            <w:r>
              <w:rPr>
                <w:spacing w:val="-2"/>
                <w:sz w:val="24"/>
              </w:rPr>
              <w:t xml:space="preserve"> </w:t>
            </w:r>
            <w:r>
              <w:rPr>
                <w:sz w:val="24"/>
              </w:rPr>
              <w:t>meet</w:t>
            </w:r>
            <w:r>
              <w:rPr>
                <w:spacing w:val="-2"/>
                <w:sz w:val="24"/>
              </w:rPr>
              <w:t xml:space="preserve"> </w:t>
            </w:r>
            <w:r>
              <w:rPr>
                <w:sz w:val="24"/>
              </w:rPr>
              <w:t>its</w:t>
            </w:r>
            <w:r>
              <w:rPr>
                <w:spacing w:val="-2"/>
                <w:sz w:val="24"/>
              </w:rPr>
              <w:t xml:space="preserve"> </w:t>
            </w:r>
            <w:r>
              <w:rPr>
                <w:sz w:val="24"/>
              </w:rPr>
              <w:t>debts</w:t>
            </w:r>
            <w:r>
              <w:rPr>
                <w:spacing w:val="-2"/>
                <w:sz w:val="24"/>
              </w:rPr>
              <w:t xml:space="preserve"> </w:t>
            </w:r>
            <w:r>
              <w:rPr>
                <w:sz w:val="24"/>
              </w:rPr>
              <w:t>when</w:t>
            </w:r>
            <w:r>
              <w:rPr>
                <w:spacing w:val="-2"/>
                <w:sz w:val="24"/>
              </w:rPr>
              <w:t xml:space="preserve"> </w:t>
            </w:r>
            <w:r>
              <w:rPr>
                <w:sz w:val="24"/>
              </w:rPr>
              <w:t>they</w:t>
            </w:r>
            <w:r>
              <w:rPr>
                <w:spacing w:val="-7"/>
                <w:sz w:val="24"/>
              </w:rPr>
              <w:t xml:space="preserve"> </w:t>
            </w:r>
            <w:r>
              <w:rPr>
                <w:sz w:val="24"/>
              </w:rPr>
              <w:t>fall</w:t>
            </w:r>
          </w:p>
          <w:p w14:paraId="72D4258D" w14:textId="77777777" w:rsidR="00B83508" w:rsidRDefault="005501DC">
            <w:pPr>
              <w:pStyle w:val="TableParagraph"/>
              <w:spacing w:line="229" w:lineRule="exact"/>
              <w:ind w:left="4"/>
              <w:rPr>
                <w:sz w:val="24"/>
              </w:rPr>
            </w:pPr>
            <w:r>
              <w:rPr>
                <w:sz w:val="24"/>
              </w:rPr>
              <w:t>due</w:t>
            </w:r>
          </w:p>
        </w:tc>
        <w:tc>
          <w:tcPr>
            <w:tcW w:w="1757" w:type="dxa"/>
            <w:gridSpan w:val="2"/>
          </w:tcPr>
          <w:p w14:paraId="4FB192CD" w14:textId="77777777" w:rsidR="00B83508" w:rsidRDefault="00B83508">
            <w:pPr>
              <w:pStyle w:val="TableParagraph"/>
            </w:pPr>
          </w:p>
        </w:tc>
        <w:tc>
          <w:tcPr>
            <w:tcW w:w="2024" w:type="dxa"/>
          </w:tcPr>
          <w:p w14:paraId="6A59909F" w14:textId="77777777" w:rsidR="00B83508" w:rsidRDefault="00B83508">
            <w:pPr>
              <w:pStyle w:val="TableParagraph"/>
            </w:pPr>
          </w:p>
        </w:tc>
        <w:tc>
          <w:tcPr>
            <w:tcW w:w="1419" w:type="dxa"/>
          </w:tcPr>
          <w:p w14:paraId="090E0EEA" w14:textId="77777777" w:rsidR="00B83508" w:rsidRDefault="00B83508">
            <w:pPr>
              <w:pStyle w:val="TableParagraph"/>
            </w:pPr>
          </w:p>
        </w:tc>
      </w:tr>
      <w:tr w:rsidR="00B83508" w14:paraId="40CF64F2" w14:textId="77777777">
        <w:trPr>
          <w:trHeight w:val="1192"/>
        </w:trPr>
        <w:tc>
          <w:tcPr>
            <w:tcW w:w="931" w:type="dxa"/>
          </w:tcPr>
          <w:p w14:paraId="7F7AE987" w14:textId="77777777" w:rsidR="00B83508" w:rsidRDefault="00B83508">
            <w:pPr>
              <w:pStyle w:val="TableParagraph"/>
              <w:rPr>
                <w:b/>
                <w:sz w:val="26"/>
              </w:rPr>
            </w:pPr>
          </w:p>
          <w:p w14:paraId="295DDE73" w14:textId="77777777" w:rsidR="00B83508" w:rsidRDefault="005501DC">
            <w:pPr>
              <w:pStyle w:val="TableParagraph"/>
              <w:spacing w:before="151"/>
              <w:ind w:left="9"/>
              <w:jc w:val="center"/>
              <w:rPr>
                <w:sz w:val="24"/>
              </w:rPr>
            </w:pPr>
            <w:r>
              <w:rPr>
                <w:sz w:val="24"/>
              </w:rPr>
              <w:t>7</w:t>
            </w:r>
          </w:p>
        </w:tc>
        <w:tc>
          <w:tcPr>
            <w:tcW w:w="3723" w:type="dxa"/>
          </w:tcPr>
          <w:p w14:paraId="112BA5BE" w14:textId="77777777" w:rsidR="00B83508" w:rsidRDefault="005501DC">
            <w:pPr>
              <w:pStyle w:val="TableParagraph"/>
              <w:spacing w:before="98" w:line="216" w:lineRule="auto"/>
              <w:ind w:left="4" w:right="123"/>
              <w:jc w:val="both"/>
              <w:rPr>
                <w:sz w:val="24"/>
              </w:rPr>
            </w:pPr>
            <w:r>
              <w:rPr>
                <w:sz w:val="24"/>
              </w:rPr>
              <w:t>The bidder should not have been</w:t>
            </w:r>
            <w:r>
              <w:rPr>
                <w:spacing w:val="1"/>
                <w:sz w:val="24"/>
              </w:rPr>
              <w:t xml:space="preserve"> </w:t>
            </w:r>
            <w:r>
              <w:rPr>
                <w:sz w:val="24"/>
              </w:rPr>
              <w:t>debarred / blacklisted/disqualified by</w:t>
            </w:r>
            <w:r>
              <w:rPr>
                <w:spacing w:val="-58"/>
                <w:sz w:val="24"/>
              </w:rPr>
              <w:t xml:space="preserve"> </w:t>
            </w:r>
            <w:r>
              <w:rPr>
                <w:sz w:val="24"/>
              </w:rPr>
              <w:t>any statutory body/Government/</w:t>
            </w:r>
            <w:r>
              <w:rPr>
                <w:spacing w:val="1"/>
                <w:sz w:val="24"/>
              </w:rPr>
              <w:t xml:space="preserve"> </w:t>
            </w:r>
            <w:r>
              <w:rPr>
                <w:sz w:val="24"/>
              </w:rPr>
              <w:t>Regulatory</w:t>
            </w:r>
            <w:r>
              <w:rPr>
                <w:spacing w:val="-6"/>
                <w:sz w:val="24"/>
              </w:rPr>
              <w:t xml:space="preserve"> </w:t>
            </w:r>
            <w:r>
              <w:rPr>
                <w:sz w:val="24"/>
              </w:rPr>
              <w:t>body(ies)</w:t>
            </w:r>
          </w:p>
        </w:tc>
        <w:tc>
          <w:tcPr>
            <w:tcW w:w="1757" w:type="dxa"/>
            <w:gridSpan w:val="2"/>
          </w:tcPr>
          <w:p w14:paraId="528213D5" w14:textId="77777777" w:rsidR="00B83508" w:rsidRDefault="00B83508">
            <w:pPr>
              <w:pStyle w:val="TableParagraph"/>
            </w:pPr>
          </w:p>
        </w:tc>
        <w:tc>
          <w:tcPr>
            <w:tcW w:w="2024" w:type="dxa"/>
          </w:tcPr>
          <w:p w14:paraId="633FB9DA" w14:textId="77777777" w:rsidR="00B83508" w:rsidRDefault="00B83508">
            <w:pPr>
              <w:pStyle w:val="TableParagraph"/>
            </w:pPr>
          </w:p>
        </w:tc>
        <w:tc>
          <w:tcPr>
            <w:tcW w:w="1419" w:type="dxa"/>
          </w:tcPr>
          <w:p w14:paraId="1EC9DA7B" w14:textId="77777777" w:rsidR="00B83508" w:rsidRDefault="00B83508">
            <w:pPr>
              <w:pStyle w:val="TableParagraph"/>
            </w:pPr>
          </w:p>
        </w:tc>
      </w:tr>
      <w:tr w:rsidR="00B83508" w14:paraId="72619FD4" w14:textId="77777777">
        <w:trPr>
          <w:trHeight w:val="1441"/>
        </w:trPr>
        <w:tc>
          <w:tcPr>
            <w:tcW w:w="931" w:type="dxa"/>
          </w:tcPr>
          <w:p w14:paraId="6F605D98" w14:textId="77777777" w:rsidR="00B83508" w:rsidRDefault="00B83508">
            <w:pPr>
              <w:pStyle w:val="TableParagraph"/>
              <w:rPr>
                <w:b/>
                <w:sz w:val="26"/>
              </w:rPr>
            </w:pPr>
          </w:p>
          <w:p w14:paraId="5EF38D92" w14:textId="77777777" w:rsidR="00B83508" w:rsidRDefault="00B83508">
            <w:pPr>
              <w:pStyle w:val="TableParagraph"/>
              <w:spacing w:before="11"/>
              <w:rPr>
                <w:b/>
                <w:sz w:val="23"/>
              </w:rPr>
            </w:pPr>
          </w:p>
          <w:p w14:paraId="408B15E5" w14:textId="77777777" w:rsidR="00B83508" w:rsidRDefault="005501DC">
            <w:pPr>
              <w:pStyle w:val="TableParagraph"/>
              <w:ind w:left="9"/>
              <w:jc w:val="center"/>
              <w:rPr>
                <w:sz w:val="24"/>
              </w:rPr>
            </w:pPr>
            <w:r>
              <w:rPr>
                <w:sz w:val="24"/>
              </w:rPr>
              <w:t>8</w:t>
            </w:r>
          </w:p>
        </w:tc>
        <w:tc>
          <w:tcPr>
            <w:tcW w:w="3723" w:type="dxa"/>
          </w:tcPr>
          <w:p w14:paraId="32D3D5B3" w14:textId="77777777" w:rsidR="00B83508" w:rsidRDefault="005501DC">
            <w:pPr>
              <w:pStyle w:val="TableParagraph"/>
              <w:spacing w:before="98" w:line="216" w:lineRule="auto"/>
              <w:ind w:left="4" w:right="95"/>
              <w:jc w:val="both"/>
              <w:rPr>
                <w:sz w:val="24"/>
              </w:rPr>
            </w:pPr>
            <w:r>
              <w:rPr>
                <w:sz w:val="24"/>
              </w:rPr>
              <w:t>The bidder must warrant that there is</w:t>
            </w:r>
            <w:r>
              <w:rPr>
                <w:spacing w:val="1"/>
                <w:sz w:val="24"/>
              </w:rPr>
              <w:t xml:space="preserve"> </w:t>
            </w:r>
            <w:r>
              <w:rPr>
                <w:sz w:val="24"/>
              </w:rPr>
              <w:t>no legal cases against it in any</w:t>
            </w:r>
            <w:r>
              <w:rPr>
                <w:spacing w:val="1"/>
                <w:sz w:val="24"/>
              </w:rPr>
              <w:t xml:space="preserve"> </w:t>
            </w:r>
            <w:r>
              <w:rPr>
                <w:sz w:val="24"/>
              </w:rPr>
              <w:t>jurisdiction.</w:t>
            </w:r>
            <w:r>
              <w:rPr>
                <w:spacing w:val="-2"/>
                <w:sz w:val="24"/>
              </w:rPr>
              <w:t xml:space="preserve"> </w:t>
            </w:r>
            <w:r>
              <w:rPr>
                <w:sz w:val="24"/>
              </w:rPr>
              <w:t>In</w:t>
            </w:r>
            <w:r>
              <w:rPr>
                <w:spacing w:val="-4"/>
                <w:sz w:val="24"/>
              </w:rPr>
              <w:t xml:space="preserve"> </w:t>
            </w:r>
            <w:r>
              <w:rPr>
                <w:sz w:val="24"/>
              </w:rPr>
              <w:t>case</w:t>
            </w:r>
            <w:r>
              <w:rPr>
                <w:spacing w:val="-4"/>
                <w:sz w:val="24"/>
              </w:rPr>
              <w:t xml:space="preserve"> </w:t>
            </w:r>
            <w:r>
              <w:rPr>
                <w:sz w:val="24"/>
              </w:rPr>
              <w:t>there</w:t>
            </w:r>
            <w:r>
              <w:rPr>
                <w:spacing w:val="-3"/>
                <w:sz w:val="24"/>
              </w:rPr>
              <w:t xml:space="preserve"> </w:t>
            </w:r>
            <w:r>
              <w:rPr>
                <w:sz w:val="24"/>
              </w:rPr>
              <w:t>are</w:t>
            </w:r>
            <w:r>
              <w:rPr>
                <w:spacing w:val="-5"/>
                <w:sz w:val="24"/>
              </w:rPr>
              <w:t xml:space="preserve"> </w:t>
            </w:r>
            <w:r>
              <w:rPr>
                <w:sz w:val="24"/>
              </w:rPr>
              <w:t>pending</w:t>
            </w:r>
            <w:r>
              <w:rPr>
                <w:spacing w:val="-57"/>
                <w:sz w:val="24"/>
              </w:rPr>
              <w:t xml:space="preserve"> </w:t>
            </w:r>
            <w:r>
              <w:rPr>
                <w:sz w:val="24"/>
              </w:rPr>
              <w:t>cases, the details of such cases must</w:t>
            </w:r>
            <w:r>
              <w:rPr>
                <w:spacing w:val="1"/>
                <w:sz w:val="24"/>
              </w:rPr>
              <w:t xml:space="preserve"> </w:t>
            </w:r>
            <w:r>
              <w:rPr>
                <w:sz w:val="24"/>
              </w:rPr>
              <w:t>be</w:t>
            </w:r>
            <w:r>
              <w:rPr>
                <w:spacing w:val="-2"/>
                <w:sz w:val="24"/>
              </w:rPr>
              <w:t xml:space="preserve"> </w:t>
            </w:r>
            <w:r>
              <w:rPr>
                <w:sz w:val="24"/>
              </w:rPr>
              <w:t>provided with the bid</w:t>
            </w:r>
          </w:p>
        </w:tc>
        <w:tc>
          <w:tcPr>
            <w:tcW w:w="1757" w:type="dxa"/>
            <w:gridSpan w:val="2"/>
          </w:tcPr>
          <w:p w14:paraId="03B9EFE6" w14:textId="77777777" w:rsidR="00B83508" w:rsidRDefault="00B83508">
            <w:pPr>
              <w:pStyle w:val="TableParagraph"/>
            </w:pPr>
          </w:p>
        </w:tc>
        <w:tc>
          <w:tcPr>
            <w:tcW w:w="2024" w:type="dxa"/>
          </w:tcPr>
          <w:p w14:paraId="0F35030E" w14:textId="77777777" w:rsidR="00B83508" w:rsidRDefault="00B83508">
            <w:pPr>
              <w:pStyle w:val="TableParagraph"/>
            </w:pPr>
          </w:p>
        </w:tc>
        <w:tc>
          <w:tcPr>
            <w:tcW w:w="1419" w:type="dxa"/>
          </w:tcPr>
          <w:p w14:paraId="7FC2E1E9" w14:textId="77777777" w:rsidR="00B83508" w:rsidRDefault="00B83508">
            <w:pPr>
              <w:pStyle w:val="TableParagraph"/>
            </w:pPr>
          </w:p>
        </w:tc>
      </w:tr>
      <w:tr w:rsidR="00B83508" w14:paraId="65958AB0" w14:textId="77777777">
        <w:trPr>
          <w:trHeight w:val="744"/>
        </w:trPr>
        <w:tc>
          <w:tcPr>
            <w:tcW w:w="931" w:type="dxa"/>
          </w:tcPr>
          <w:p w14:paraId="263D6F58" w14:textId="77777777" w:rsidR="00B83508" w:rsidRDefault="005501DC">
            <w:pPr>
              <w:pStyle w:val="TableParagraph"/>
              <w:spacing w:before="225"/>
              <w:ind w:left="9"/>
              <w:jc w:val="center"/>
              <w:rPr>
                <w:sz w:val="24"/>
              </w:rPr>
            </w:pPr>
            <w:r>
              <w:rPr>
                <w:sz w:val="24"/>
              </w:rPr>
              <w:t>9</w:t>
            </w:r>
          </w:p>
        </w:tc>
        <w:tc>
          <w:tcPr>
            <w:tcW w:w="3723" w:type="dxa"/>
          </w:tcPr>
          <w:p w14:paraId="1DE54907" w14:textId="77777777" w:rsidR="00B83508" w:rsidRDefault="005501DC">
            <w:pPr>
              <w:pStyle w:val="TableParagraph"/>
              <w:spacing w:line="216" w:lineRule="auto"/>
              <w:ind w:left="4"/>
              <w:rPr>
                <w:sz w:val="24"/>
              </w:rPr>
            </w:pPr>
            <w:r>
              <w:rPr>
                <w:sz w:val="24"/>
              </w:rPr>
              <w:t>The consultancy firm or its</w:t>
            </w:r>
            <w:r>
              <w:rPr>
                <w:spacing w:val="1"/>
                <w:sz w:val="24"/>
              </w:rPr>
              <w:t xml:space="preserve"> s</w:t>
            </w:r>
            <w:r>
              <w:rPr>
                <w:sz w:val="24"/>
              </w:rPr>
              <w:t>ubsidiaries</w:t>
            </w:r>
            <w:r>
              <w:rPr>
                <w:spacing w:val="-6"/>
                <w:sz w:val="24"/>
              </w:rPr>
              <w:t xml:space="preserve"> </w:t>
            </w:r>
            <w:r>
              <w:rPr>
                <w:sz w:val="24"/>
              </w:rPr>
              <w:t>engaged</w:t>
            </w:r>
            <w:r>
              <w:rPr>
                <w:spacing w:val="-6"/>
                <w:sz w:val="24"/>
              </w:rPr>
              <w:t xml:space="preserve"> </w:t>
            </w:r>
            <w:r>
              <w:rPr>
                <w:sz w:val="24"/>
              </w:rPr>
              <w:t>in</w:t>
            </w:r>
            <w:r>
              <w:rPr>
                <w:spacing w:val="-6"/>
                <w:sz w:val="24"/>
              </w:rPr>
              <w:t xml:space="preserve"> </w:t>
            </w:r>
            <w:r>
              <w:rPr>
                <w:sz w:val="24"/>
              </w:rPr>
              <w:t>providing</w:t>
            </w:r>
          </w:p>
          <w:p w14:paraId="002F6504" w14:textId="77777777" w:rsidR="00B83508" w:rsidRDefault="005501DC">
            <w:pPr>
              <w:pStyle w:val="TableParagraph"/>
              <w:spacing w:line="216" w:lineRule="auto"/>
              <w:ind w:left="4" w:right="69"/>
              <w:jc w:val="both"/>
              <w:rPr>
                <w:sz w:val="24"/>
              </w:rPr>
            </w:pPr>
            <w:r>
              <w:rPr>
                <w:sz w:val="24"/>
              </w:rPr>
              <w:t>software</w:t>
            </w:r>
            <w:r>
              <w:rPr>
                <w:spacing w:val="-2"/>
                <w:sz w:val="24"/>
              </w:rPr>
              <w:t xml:space="preserve"> </w:t>
            </w:r>
            <w:r>
              <w:rPr>
                <w:sz w:val="24"/>
              </w:rPr>
              <w:t>solution</w:t>
            </w:r>
            <w:r>
              <w:rPr>
                <w:spacing w:val="1"/>
                <w:sz w:val="24"/>
              </w:rPr>
              <w:t xml:space="preserve"> </w:t>
            </w:r>
            <w:r>
              <w:rPr>
                <w:sz w:val="24"/>
              </w:rPr>
              <w:t>may</w:t>
            </w:r>
            <w:r>
              <w:rPr>
                <w:spacing w:val="-4"/>
                <w:sz w:val="24"/>
              </w:rPr>
              <w:t xml:space="preserve"> </w:t>
            </w:r>
            <w:r>
              <w:rPr>
                <w:sz w:val="24"/>
              </w:rPr>
              <w:t>bid</w:t>
            </w:r>
            <w:r>
              <w:rPr>
                <w:spacing w:val="1"/>
                <w:sz w:val="24"/>
              </w:rPr>
              <w:t xml:space="preserve"> </w:t>
            </w:r>
            <w:r>
              <w:rPr>
                <w:sz w:val="24"/>
              </w:rPr>
              <w:t>for</w:t>
            </w:r>
            <w:r>
              <w:rPr>
                <w:spacing w:val="-2"/>
                <w:sz w:val="24"/>
              </w:rPr>
              <w:t xml:space="preserve"> </w:t>
            </w:r>
            <w:r>
              <w:rPr>
                <w:sz w:val="24"/>
              </w:rPr>
              <w:t>this RFP, subject to the condition that any</w:t>
            </w:r>
            <w:r>
              <w:rPr>
                <w:spacing w:val="-57"/>
                <w:sz w:val="24"/>
              </w:rPr>
              <w:t xml:space="preserve"> </w:t>
            </w:r>
            <w:r>
              <w:rPr>
                <w:sz w:val="24"/>
              </w:rPr>
              <w:t>of their software will not be</w:t>
            </w:r>
            <w:r>
              <w:rPr>
                <w:spacing w:val="1"/>
                <w:sz w:val="24"/>
              </w:rPr>
              <w:t xml:space="preserve"> </w:t>
            </w:r>
            <w:r>
              <w:rPr>
                <w:sz w:val="24"/>
              </w:rPr>
              <w:t>considered under this project by</w:t>
            </w:r>
            <w:r>
              <w:rPr>
                <w:spacing w:val="1"/>
                <w:sz w:val="24"/>
              </w:rPr>
              <w:t xml:space="preserve"> </w:t>
            </w:r>
            <w:r>
              <w:rPr>
                <w:sz w:val="24"/>
              </w:rPr>
              <w:t>NEDFi</w:t>
            </w:r>
            <w:r>
              <w:rPr>
                <w:spacing w:val="-1"/>
                <w:sz w:val="24"/>
              </w:rPr>
              <w:t xml:space="preserve"> </w:t>
            </w:r>
            <w:r>
              <w:rPr>
                <w:sz w:val="24"/>
              </w:rPr>
              <w:t>for</w:t>
            </w:r>
            <w:r>
              <w:rPr>
                <w:spacing w:val="-1"/>
                <w:sz w:val="24"/>
              </w:rPr>
              <w:t xml:space="preserve"> </w:t>
            </w:r>
            <w:r>
              <w:rPr>
                <w:sz w:val="24"/>
              </w:rPr>
              <w:t>purchase during</w:t>
            </w:r>
            <w:r>
              <w:rPr>
                <w:spacing w:val="-3"/>
                <w:sz w:val="24"/>
              </w:rPr>
              <w:t xml:space="preserve"> </w:t>
            </w:r>
            <w:r>
              <w:rPr>
                <w:sz w:val="24"/>
              </w:rPr>
              <w:t>the</w:t>
            </w:r>
          </w:p>
          <w:p w14:paraId="35430B44" w14:textId="77777777" w:rsidR="00B83508" w:rsidRDefault="005501DC">
            <w:pPr>
              <w:pStyle w:val="TableParagraph"/>
              <w:spacing w:line="230" w:lineRule="exact"/>
              <w:ind w:left="4"/>
              <w:rPr>
                <w:sz w:val="24"/>
              </w:rPr>
            </w:pPr>
            <w:r>
              <w:rPr>
                <w:sz w:val="24"/>
              </w:rPr>
              <w:t>assignment,</w:t>
            </w:r>
            <w:r>
              <w:rPr>
                <w:spacing w:val="-4"/>
                <w:sz w:val="24"/>
              </w:rPr>
              <w:t xml:space="preserve"> </w:t>
            </w:r>
            <w:r>
              <w:rPr>
                <w:sz w:val="24"/>
              </w:rPr>
              <w:t>if</w:t>
            </w:r>
            <w:r>
              <w:rPr>
                <w:spacing w:val="-4"/>
                <w:sz w:val="24"/>
              </w:rPr>
              <w:t xml:space="preserve"> </w:t>
            </w:r>
            <w:r>
              <w:rPr>
                <w:sz w:val="24"/>
              </w:rPr>
              <w:t>the</w:t>
            </w:r>
            <w:r>
              <w:rPr>
                <w:spacing w:val="-3"/>
                <w:sz w:val="24"/>
              </w:rPr>
              <w:t xml:space="preserve"> </w:t>
            </w:r>
            <w:r>
              <w:rPr>
                <w:sz w:val="24"/>
              </w:rPr>
              <w:t>bidder</w:t>
            </w:r>
            <w:r>
              <w:rPr>
                <w:spacing w:val="-3"/>
                <w:sz w:val="24"/>
              </w:rPr>
              <w:t xml:space="preserve"> </w:t>
            </w:r>
            <w:r>
              <w:rPr>
                <w:sz w:val="24"/>
              </w:rPr>
              <w:t>is</w:t>
            </w:r>
            <w:r>
              <w:rPr>
                <w:spacing w:val="-4"/>
                <w:sz w:val="24"/>
              </w:rPr>
              <w:t xml:space="preserve"> </w:t>
            </w:r>
            <w:r>
              <w:rPr>
                <w:sz w:val="24"/>
              </w:rPr>
              <w:t>engaged</w:t>
            </w:r>
            <w:r>
              <w:rPr>
                <w:spacing w:val="-57"/>
                <w:sz w:val="24"/>
              </w:rPr>
              <w:t xml:space="preserve"> </w:t>
            </w:r>
            <w:r>
              <w:rPr>
                <w:sz w:val="24"/>
              </w:rPr>
              <w:t>by</w:t>
            </w:r>
            <w:r>
              <w:rPr>
                <w:spacing w:val="-5"/>
                <w:sz w:val="24"/>
              </w:rPr>
              <w:t xml:space="preserve"> </w:t>
            </w:r>
            <w:r>
              <w:rPr>
                <w:sz w:val="24"/>
              </w:rPr>
              <w:t>NEDFi for consultancy</w:t>
            </w:r>
          </w:p>
        </w:tc>
        <w:tc>
          <w:tcPr>
            <w:tcW w:w="1757" w:type="dxa"/>
            <w:gridSpan w:val="2"/>
          </w:tcPr>
          <w:p w14:paraId="68140E1D" w14:textId="77777777" w:rsidR="00B83508" w:rsidRDefault="00B83508">
            <w:pPr>
              <w:pStyle w:val="TableParagraph"/>
            </w:pPr>
          </w:p>
        </w:tc>
        <w:tc>
          <w:tcPr>
            <w:tcW w:w="2024" w:type="dxa"/>
          </w:tcPr>
          <w:p w14:paraId="646E51AA" w14:textId="77777777" w:rsidR="00B83508" w:rsidRDefault="00B83508">
            <w:pPr>
              <w:pStyle w:val="TableParagraph"/>
            </w:pPr>
          </w:p>
        </w:tc>
        <w:tc>
          <w:tcPr>
            <w:tcW w:w="1419" w:type="dxa"/>
          </w:tcPr>
          <w:p w14:paraId="773FCC82" w14:textId="77777777" w:rsidR="00B83508" w:rsidRDefault="00B83508">
            <w:pPr>
              <w:pStyle w:val="TableParagraph"/>
            </w:pPr>
          </w:p>
        </w:tc>
      </w:tr>
      <w:tr w:rsidR="00B83508" w14:paraId="71834486" w14:textId="77777777">
        <w:trPr>
          <w:trHeight w:val="482"/>
        </w:trPr>
        <w:tc>
          <w:tcPr>
            <w:tcW w:w="931" w:type="dxa"/>
          </w:tcPr>
          <w:p w14:paraId="34F67EB2" w14:textId="77777777" w:rsidR="00B83508" w:rsidRDefault="005501DC">
            <w:pPr>
              <w:pStyle w:val="TableParagraph"/>
              <w:spacing w:before="95"/>
              <w:ind w:left="9"/>
              <w:jc w:val="center"/>
              <w:rPr>
                <w:sz w:val="24"/>
              </w:rPr>
            </w:pPr>
            <w:r>
              <w:rPr>
                <w:sz w:val="24"/>
              </w:rPr>
              <w:t>10</w:t>
            </w:r>
          </w:p>
        </w:tc>
        <w:tc>
          <w:tcPr>
            <w:tcW w:w="3723" w:type="dxa"/>
          </w:tcPr>
          <w:p w14:paraId="6F6736B2" w14:textId="77777777" w:rsidR="00B83508" w:rsidRDefault="005501DC">
            <w:pPr>
              <w:pStyle w:val="TableParagraph"/>
              <w:spacing w:before="93"/>
              <w:ind w:left="4"/>
              <w:rPr>
                <w:sz w:val="24"/>
              </w:rPr>
            </w:pPr>
            <w:r>
              <w:rPr>
                <w:sz w:val="24"/>
              </w:rPr>
              <w:t>Submission</w:t>
            </w:r>
            <w:r>
              <w:rPr>
                <w:spacing w:val="59"/>
                <w:sz w:val="24"/>
              </w:rPr>
              <w:t xml:space="preserve"> </w:t>
            </w:r>
            <w:r>
              <w:rPr>
                <w:sz w:val="24"/>
              </w:rPr>
              <w:t>pre-bid integrity</w:t>
            </w:r>
            <w:r>
              <w:rPr>
                <w:spacing w:val="-5"/>
                <w:sz w:val="24"/>
              </w:rPr>
              <w:t xml:space="preserve"> </w:t>
            </w:r>
            <w:r>
              <w:rPr>
                <w:sz w:val="24"/>
              </w:rPr>
              <w:t>pact</w:t>
            </w:r>
          </w:p>
        </w:tc>
        <w:tc>
          <w:tcPr>
            <w:tcW w:w="1756" w:type="dxa"/>
            <w:gridSpan w:val="2"/>
          </w:tcPr>
          <w:p w14:paraId="65AA482B" w14:textId="77777777" w:rsidR="00B83508" w:rsidRDefault="00B83508">
            <w:pPr>
              <w:pStyle w:val="TableParagraph"/>
            </w:pPr>
          </w:p>
        </w:tc>
        <w:tc>
          <w:tcPr>
            <w:tcW w:w="2023" w:type="dxa"/>
          </w:tcPr>
          <w:p w14:paraId="509F7D0D" w14:textId="77777777" w:rsidR="00B83508" w:rsidRDefault="00B83508">
            <w:pPr>
              <w:pStyle w:val="TableParagraph"/>
            </w:pPr>
          </w:p>
        </w:tc>
        <w:tc>
          <w:tcPr>
            <w:tcW w:w="1418" w:type="dxa"/>
          </w:tcPr>
          <w:p w14:paraId="118D36FD" w14:textId="77777777" w:rsidR="00B83508" w:rsidRDefault="00B83508">
            <w:pPr>
              <w:pStyle w:val="TableParagraph"/>
            </w:pPr>
          </w:p>
        </w:tc>
      </w:tr>
      <w:tr w:rsidR="00B83508" w14:paraId="4836D7C2" w14:textId="77777777">
        <w:trPr>
          <w:trHeight w:val="276"/>
        </w:trPr>
        <w:tc>
          <w:tcPr>
            <w:tcW w:w="931" w:type="dxa"/>
          </w:tcPr>
          <w:p w14:paraId="53E8C6DC" w14:textId="77777777" w:rsidR="00B83508" w:rsidRDefault="005501DC">
            <w:pPr>
              <w:pStyle w:val="TableParagraph"/>
              <w:spacing w:line="256" w:lineRule="exact"/>
              <w:ind w:left="117" w:right="108"/>
              <w:jc w:val="center"/>
              <w:rPr>
                <w:sz w:val="24"/>
              </w:rPr>
            </w:pPr>
            <w:r>
              <w:rPr>
                <w:sz w:val="24"/>
              </w:rPr>
              <w:t>11</w:t>
            </w:r>
          </w:p>
        </w:tc>
        <w:tc>
          <w:tcPr>
            <w:tcW w:w="3723" w:type="dxa"/>
          </w:tcPr>
          <w:p w14:paraId="2421BB44" w14:textId="77777777" w:rsidR="00B83508" w:rsidRDefault="005501DC">
            <w:pPr>
              <w:pStyle w:val="TableParagraph"/>
              <w:spacing w:line="256" w:lineRule="exact"/>
              <w:ind w:left="4"/>
              <w:rPr>
                <w:sz w:val="24"/>
              </w:rPr>
            </w:pPr>
            <w:r>
              <w:rPr>
                <w:sz w:val="24"/>
              </w:rPr>
              <w:t>Earnest</w:t>
            </w:r>
            <w:r>
              <w:rPr>
                <w:spacing w:val="-1"/>
                <w:sz w:val="24"/>
              </w:rPr>
              <w:t xml:space="preserve"> </w:t>
            </w:r>
            <w:r>
              <w:rPr>
                <w:sz w:val="24"/>
              </w:rPr>
              <w:t>Money</w:t>
            </w:r>
            <w:r>
              <w:rPr>
                <w:spacing w:val="-5"/>
                <w:sz w:val="24"/>
              </w:rPr>
              <w:t xml:space="preserve"> </w:t>
            </w:r>
            <w:r>
              <w:rPr>
                <w:sz w:val="24"/>
              </w:rPr>
              <w:t>Deposit</w:t>
            </w:r>
            <w:r>
              <w:rPr>
                <w:spacing w:val="2"/>
                <w:sz w:val="24"/>
              </w:rPr>
              <w:t xml:space="preserve"> </w:t>
            </w:r>
            <w:r>
              <w:rPr>
                <w:sz w:val="24"/>
              </w:rPr>
              <w:t>enclosed</w:t>
            </w:r>
          </w:p>
        </w:tc>
        <w:tc>
          <w:tcPr>
            <w:tcW w:w="1756" w:type="dxa"/>
            <w:gridSpan w:val="2"/>
          </w:tcPr>
          <w:p w14:paraId="3D19F546" w14:textId="77777777" w:rsidR="00B83508" w:rsidRDefault="00B83508">
            <w:pPr>
              <w:pStyle w:val="TableParagraph"/>
              <w:rPr>
                <w:sz w:val="20"/>
              </w:rPr>
            </w:pPr>
          </w:p>
        </w:tc>
        <w:tc>
          <w:tcPr>
            <w:tcW w:w="2023" w:type="dxa"/>
          </w:tcPr>
          <w:p w14:paraId="27E3428B" w14:textId="77777777" w:rsidR="00B83508" w:rsidRDefault="00B83508">
            <w:pPr>
              <w:pStyle w:val="TableParagraph"/>
              <w:rPr>
                <w:sz w:val="20"/>
              </w:rPr>
            </w:pPr>
          </w:p>
        </w:tc>
        <w:tc>
          <w:tcPr>
            <w:tcW w:w="1418" w:type="dxa"/>
          </w:tcPr>
          <w:p w14:paraId="547C863E" w14:textId="77777777" w:rsidR="00B83508" w:rsidRDefault="00B83508">
            <w:pPr>
              <w:pStyle w:val="TableParagraph"/>
              <w:rPr>
                <w:sz w:val="20"/>
              </w:rPr>
            </w:pPr>
          </w:p>
        </w:tc>
      </w:tr>
      <w:tr w:rsidR="00B83508" w14:paraId="4B8C7EA7" w14:textId="77777777">
        <w:trPr>
          <w:trHeight w:val="278"/>
        </w:trPr>
        <w:tc>
          <w:tcPr>
            <w:tcW w:w="931" w:type="dxa"/>
          </w:tcPr>
          <w:p w14:paraId="7B000224" w14:textId="77777777" w:rsidR="00B83508" w:rsidRDefault="005501DC">
            <w:pPr>
              <w:pStyle w:val="TableParagraph"/>
              <w:spacing w:line="258" w:lineRule="exact"/>
              <w:ind w:left="117" w:right="108"/>
              <w:jc w:val="center"/>
              <w:rPr>
                <w:sz w:val="24"/>
              </w:rPr>
            </w:pPr>
            <w:r>
              <w:rPr>
                <w:sz w:val="24"/>
              </w:rPr>
              <w:t>12</w:t>
            </w:r>
          </w:p>
        </w:tc>
        <w:tc>
          <w:tcPr>
            <w:tcW w:w="3723" w:type="dxa"/>
          </w:tcPr>
          <w:p w14:paraId="4A5F2905" w14:textId="77777777" w:rsidR="00B83508" w:rsidRDefault="005501DC">
            <w:pPr>
              <w:pStyle w:val="TableParagraph"/>
              <w:spacing w:line="258" w:lineRule="exact"/>
              <w:ind w:left="4"/>
              <w:rPr>
                <w:sz w:val="24"/>
              </w:rPr>
            </w:pPr>
            <w:r>
              <w:rPr>
                <w:sz w:val="24"/>
              </w:rPr>
              <w:t>Application</w:t>
            </w:r>
            <w:r>
              <w:rPr>
                <w:spacing w:val="-1"/>
                <w:sz w:val="24"/>
              </w:rPr>
              <w:t xml:space="preserve"> </w:t>
            </w:r>
            <w:r>
              <w:rPr>
                <w:sz w:val="24"/>
              </w:rPr>
              <w:t>money</w:t>
            </w:r>
            <w:r>
              <w:rPr>
                <w:spacing w:val="-3"/>
                <w:sz w:val="24"/>
              </w:rPr>
              <w:t xml:space="preserve"> </w:t>
            </w:r>
            <w:r>
              <w:rPr>
                <w:sz w:val="24"/>
              </w:rPr>
              <w:t>enclosed</w:t>
            </w:r>
          </w:p>
        </w:tc>
        <w:tc>
          <w:tcPr>
            <w:tcW w:w="1756" w:type="dxa"/>
            <w:gridSpan w:val="2"/>
          </w:tcPr>
          <w:p w14:paraId="3FB58E17" w14:textId="77777777" w:rsidR="00B83508" w:rsidRDefault="00B83508">
            <w:pPr>
              <w:pStyle w:val="TableParagraph"/>
              <w:rPr>
                <w:sz w:val="20"/>
              </w:rPr>
            </w:pPr>
          </w:p>
        </w:tc>
        <w:tc>
          <w:tcPr>
            <w:tcW w:w="2023" w:type="dxa"/>
          </w:tcPr>
          <w:p w14:paraId="3318EA10" w14:textId="77777777" w:rsidR="00B83508" w:rsidRDefault="00B83508">
            <w:pPr>
              <w:pStyle w:val="TableParagraph"/>
              <w:rPr>
                <w:sz w:val="20"/>
              </w:rPr>
            </w:pPr>
          </w:p>
        </w:tc>
        <w:tc>
          <w:tcPr>
            <w:tcW w:w="1418" w:type="dxa"/>
          </w:tcPr>
          <w:p w14:paraId="5DD83C41" w14:textId="77777777" w:rsidR="00B83508" w:rsidRDefault="00B83508">
            <w:pPr>
              <w:pStyle w:val="TableParagraph"/>
              <w:rPr>
                <w:sz w:val="20"/>
              </w:rPr>
            </w:pPr>
          </w:p>
        </w:tc>
      </w:tr>
    </w:tbl>
    <w:p w14:paraId="67E39BDD" w14:textId="77777777" w:rsidR="00B83508" w:rsidRDefault="00B83508">
      <w:pPr>
        <w:pStyle w:val="BodyText"/>
        <w:spacing w:before="10"/>
        <w:rPr>
          <w:b/>
          <w:sz w:val="19"/>
        </w:rPr>
      </w:pPr>
    </w:p>
    <w:p w14:paraId="21DF6D44" w14:textId="77777777" w:rsidR="00B83508" w:rsidRDefault="005501DC">
      <w:pPr>
        <w:pStyle w:val="ListParagraph"/>
        <w:numPr>
          <w:ilvl w:val="0"/>
          <w:numId w:val="30"/>
        </w:numPr>
        <w:tabs>
          <w:tab w:val="left" w:pos="724"/>
        </w:tabs>
        <w:spacing w:before="90"/>
        <w:ind w:right="407" w:firstLine="0"/>
        <w:rPr>
          <w:sz w:val="24"/>
        </w:rPr>
      </w:pPr>
      <w:r>
        <w:rPr>
          <w:sz w:val="24"/>
        </w:rPr>
        <w:t>In case the Corporation needs additional information/ clarification, we shall furnish the same</w:t>
      </w:r>
      <w:r>
        <w:rPr>
          <w:spacing w:val="-57"/>
          <w:sz w:val="24"/>
        </w:rPr>
        <w:t xml:space="preserve"> </w:t>
      </w:r>
      <w:r>
        <w:rPr>
          <w:sz w:val="24"/>
        </w:rPr>
        <w:t>within</w:t>
      </w:r>
      <w:r>
        <w:rPr>
          <w:spacing w:val="-1"/>
          <w:sz w:val="24"/>
        </w:rPr>
        <w:t xml:space="preserve"> </w:t>
      </w:r>
      <w:r>
        <w:rPr>
          <w:sz w:val="24"/>
        </w:rPr>
        <w:t>the time</w:t>
      </w:r>
      <w:r>
        <w:rPr>
          <w:spacing w:val="-1"/>
          <w:sz w:val="24"/>
        </w:rPr>
        <w:t xml:space="preserve"> </w:t>
      </w:r>
      <w:r>
        <w:rPr>
          <w:sz w:val="24"/>
        </w:rPr>
        <w:t>frame as</w:t>
      </w:r>
      <w:r>
        <w:rPr>
          <w:spacing w:val="2"/>
          <w:sz w:val="24"/>
        </w:rPr>
        <w:t xml:space="preserve"> </w:t>
      </w:r>
      <w:r>
        <w:rPr>
          <w:sz w:val="24"/>
        </w:rPr>
        <w:t>specified by</w:t>
      </w:r>
      <w:r>
        <w:rPr>
          <w:spacing w:val="-5"/>
          <w:sz w:val="24"/>
        </w:rPr>
        <w:t xml:space="preserve"> </w:t>
      </w:r>
      <w:r>
        <w:rPr>
          <w:sz w:val="24"/>
        </w:rPr>
        <w:t>the Corporation.</w:t>
      </w:r>
    </w:p>
    <w:p w14:paraId="136F8679" w14:textId="77777777" w:rsidR="00B83508" w:rsidRDefault="00B83508">
      <w:pPr>
        <w:pStyle w:val="BodyText"/>
        <w:spacing w:before="11"/>
        <w:rPr>
          <w:sz w:val="23"/>
        </w:rPr>
      </w:pPr>
    </w:p>
    <w:p w14:paraId="38868F59" w14:textId="77777777" w:rsidR="00B83508" w:rsidRDefault="005501DC">
      <w:pPr>
        <w:pStyle w:val="ListParagraph"/>
        <w:numPr>
          <w:ilvl w:val="0"/>
          <w:numId w:val="30"/>
        </w:numPr>
        <w:tabs>
          <w:tab w:val="left" w:pos="851"/>
        </w:tabs>
        <w:ind w:right="407" w:firstLine="0"/>
        <w:rPr>
          <w:sz w:val="24"/>
        </w:rPr>
      </w:pPr>
      <w:r>
        <w:rPr>
          <w:sz w:val="24"/>
        </w:rPr>
        <w:t>In</w:t>
      </w:r>
      <w:r>
        <w:rPr>
          <w:spacing w:val="6"/>
          <w:sz w:val="24"/>
        </w:rPr>
        <w:t xml:space="preserve"> </w:t>
      </w:r>
      <w:r>
        <w:rPr>
          <w:sz w:val="24"/>
        </w:rPr>
        <w:t>case,</w:t>
      </w:r>
      <w:r>
        <w:rPr>
          <w:spacing w:val="6"/>
          <w:sz w:val="24"/>
        </w:rPr>
        <w:t xml:space="preserve"> </w:t>
      </w:r>
      <w:r>
        <w:rPr>
          <w:sz w:val="24"/>
        </w:rPr>
        <w:t>the Corporation</w:t>
      </w:r>
      <w:r>
        <w:rPr>
          <w:spacing w:val="4"/>
          <w:sz w:val="24"/>
        </w:rPr>
        <w:t xml:space="preserve"> </w:t>
      </w:r>
      <w:r>
        <w:rPr>
          <w:sz w:val="24"/>
        </w:rPr>
        <w:t>finds</w:t>
      </w:r>
      <w:r>
        <w:rPr>
          <w:spacing w:val="6"/>
          <w:sz w:val="24"/>
        </w:rPr>
        <w:t xml:space="preserve"> </w:t>
      </w:r>
      <w:r>
        <w:rPr>
          <w:sz w:val="24"/>
        </w:rPr>
        <w:t>any</w:t>
      </w:r>
      <w:r>
        <w:rPr>
          <w:spacing w:val="2"/>
          <w:sz w:val="24"/>
        </w:rPr>
        <w:t xml:space="preserve"> </w:t>
      </w:r>
      <w:r>
        <w:rPr>
          <w:sz w:val="24"/>
        </w:rPr>
        <w:t>deviation,</w:t>
      </w:r>
      <w:r>
        <w:rPr>
          <w:spacing w:val="6"/>
          <w:sz w:val="24"/>
        </w:rPr>
        <w:t xml:space="preserve"> </w:t>
      </w:r>
      <w:r>
        <w:rPr>
          <w:sz w:val="24"/>
        </w:rPr>
        <w:t>information</w:t>
      </w:r>
      <w:r>
        <w:rPr>
          <w:spacing w:val="7"/>
          <w:sz w:val="24"/>
        </w:rPr>
        <w:t xml:space="preserve"> </w:t>
      </w:r>
      <w:r>
        <w:rPr>
          <w:sz w:val="24"/>
        </w:rPr>
        <w:t>furnished</w:t>
      </w:r>
      <w:r>
        <w:rPr>
          <w:spacing w:val="6"/>
          <w:sz w:val="24"/>
        </w:rPr>
        <w:t xml:space="preserve"> </w:t>
      </w:r>
      <w:r>
        <w:rPr>
          <w:sz w:val="24"/>
        </w:rPr>
        <w:t>is</w:t>
      </w:r>
      <w:r>
        <w:rPr>
          <w:spacing w:val="7"/>
          <w:sz w:val="24"/>
        </w:rPr>
        <w:t xml:space="preserve"> </w:t>
      </w:r>
      <w:r>
        <w:rPr>
          <w:sz w:val="24"/>
        </w:rPr>
        <w:t>incorrect</w:t>
      </w:r>
      <w:r>
        <w:rPr>
          <w:spacing w:val="7"/>
          <w:sz w:val="24"/>
        </w:rPr>
        <w:t xml:space="preserve"> </w:t>
      </w:r>
      <w:r>
        <w:rPr>
          <w:sz w:val="24"/>
        </w:rPr>
        <w:t>or</w:t>
      </w:r>
      <w:r>
        <w:rPr>
          <w:spacing w:val="-57"/>
          <w:sz w:val="24"/>
        </w:rPr>
        <w:t xml:space="preserve"> </w:t>
      </w:r>
      <w:r>
        <w:rPr>
          <w:sz w:val="24"/>
        </w:rPr>
        <w:t>misrepresented, the Corporation</w:t>
      </w:r>
      <w:r>
        <w:rPr>
          <w:spacing w:val="-5"/>
          <w:sz w:val="24"/>
        </w:rPr>
        <w:t xml:space="preserve"> </w:t>
      </w:r>
      <w:r>
        <w:rPr>
          <w:sz w:val="24"/>
        </w:rPr>
        <w:t>may</w:t>
      </w:r>
      <w:r>
        <w:rPr>
          <w:spacing w:val="-5"/>
          <w:sz w:val="24"/>
        </w:rPr>
        <w:t xml:space="preserve"> </w:t>
      </w:r>
      <w:r>
        <w:rPr>
          <w:sz w:val="24"/>
        </w:rPr>
        <w:t>take</w:t>
      </w:r>
      <w:r>
        <w:rPr>
          <w:spacing w:val="-2"/>
          <w:sz w:val="24"/>
        </w:rPr>
        <w:t xml:space="preserve"> </w:t>
      </w:r>
      <w:r>
        <w:rPr>
          <w:sz w:val="24"/>
        </w:rPr>
        <w:t>decision as deemed fit,</w:t>
      </w:r>
      <w:r>
        <w:rPr>
          <w:spacing w:val="1"/>
          <w:sz w:val="24"/>
        </w:rPr>
        <w:t xml:space="preserve"> </w:t>
      </w:r>
      <w:r>
        <w:rPr>
          <w:sz w:val="24"/>
        </w:rPr>
        <w:t>without giving</w:t>
      </w:r>
      <w:r>
        <w:rPr>
          <w:spacing w:val="-2"/>
          <w:sz w:val="24"/>
        </w:rPr>
        <w:t xml:space="preserve"> </w:t>
      </w:r>
      <w:r>
        <w:rPr>
          <w:sz w:val="24"/>
        </w:rPr>
        <w:t>any</w:t>
      </w:r>
      <w:r>
        <w:rPr>
          <w:spacing w:val="-3"/>
          <w:sz w:val="24"/>
        </w:rPr>
        <w:t xml:space="preserve"> </w:t>
      </w:r>
      <w:r>
        <w:rPr>
          <w:sz w:val="24"/>
        </w:rPr>
        <w:t>explanation.</w:t>
      </w:r>
    </w:p>
    <w:p w14:paraId="1D361670" w14:textId="77777777" w:rsidR="00B83508" w:rsidRDefault="005501DC">
      <w:pPr>
        <w:pStyle w:val="ListParagraph"/>
        <w:numPr>
          <w:ilvl w:val="0"/>
          <w:numId w:val="30"/>
        </w:numPr>
        <w:tabs>
          <w:tab w:val="left" w:pos="722"/>
        </w:tabs>
        <w:spacing w:before="202"/>
        <w:ind w:left="721" w:hanging="241"/>
        <w:rPr>
          <w:sz w:val="24"/>
        </w:rPr>
      </w:pPr>
      <w:r>
        <w:rPr>
          <w:sz w:val="24"/>
        </w:rPr>
        <w:t>We</w:t>
      </w:r>
      <w:r>
        <w:rPr>
          <w:spacing w:val="-3"/>
          <w:sz w:val="24"/>
        </w:rPr>
        <w:t xml:space="preserve"> </w:t>
      </w:r>
      <w:r>
        <w:rPr>
          <w:sz w:val="24"/>
        </w:rPr>
        <w:t>understand</w:t>
      </w:r>
      <w:r>
        <w:rPr>
          <w:spacing w:val="3"/>
          <w:sz w:val="24"/>
        </w:rPr>
        <w:t xml:space="preserve"> </w:t>
      </w:r>
      <w:r>
        <w:rPr>
          <w:spacing w:val="3"/>
          <w:sz w:val="24"/>
          <w:lang w:val="en-IN"/>
        </w:rPr>
        <w:t xml:space="preserve">that NEDFi is </w:t>
      </w:r>
      <w:r>
        <w:rPr>
          <w:sz w:val="24"/>
        </w:rPr>
        <w:t>not</w:t>
      </w:r>
      <w:r>
        <w:rPr>
          <w:spacing w:val="-1"/>
          <w:sz w:val="24"/>
        </w:rPr>
        <w:t xml:space="preserve"> </w:t>
      </w:r>
      <w:r>
        <w:rPr>
          <w:sz w:val="24"/>
        </w:rPr>
        <w:t>bound</w:t>
      </w:r>
      <w:r>
        <w:rPr>
          <w:spacing w:val="-1"/>
          <w:sz w:val="24"/>
        </w:rPr>
        <w:t xml:space="preserve"> </w:t>
      </w:r>
      <w:r>
        <w:rPr>
          <w:sz w:val="24"/>
        </w:rPr>
        <w:t>to</w:t>
      </w:r>
      <w:r>
        <w:rPr>
          <w:spacing w:val="-1"/>
          <w:sz w:val="24"/>
        </w:rPr>
        <w:t xml:space="preserve"> </w:t>
      </w:r>
      <w:r>
        <w:rPr>
          <w:sz w:val="24"/>
        </w:rPr>
        <w:t>accept</w:t>
      </w:r>
      <w:r>
        <w:rPr>
          <w:spacing w:val="-2"/>
          <w:sz w:val="24"/>
        </w:rPr>
        <w:t xml:space="preserve"> </w:t>
      </w:r>
      <w:r>
        <w:rPr>
          <w:sz w:val="24"/>
        </w:rPr>
        <w:t>any</w:t>
      </w:r>
      <w:r>
        <w:rPr>
          <w:spacing w:val="-4"/>
          <w:sz w:val="24"/>
        </w:rPr>
        <w:t xml:space="preserve"> </w:t>
      </w:r>
      <w:r>
        <w:rPr>
          <w:sz w:val="24"/>
        </w:rPr>
        <w:t>proposal</w:t>
      </w:r>
      <w:r>
        <w:rPr>
          <w:spacing w:val="1"/>
          <w:sz w:val="24"/>
        </w:rPr>
        <w:t xml:space="preserve"> </w:t>
      </w:r>
      <w:r>
        <w:rPr>
          <w:sz w:val="24"/>
        </w:rPr>
        <w:t>you</w:t>
      </w:r>
      <w:r>
        <w:rPr>
          <w:spacing w:val="1"/>
          <w:sz w:val="24"/>
        </w:rPr>
        <w:t xml:space="preserve"> </w:t>
      </w:r>
      <w:r>
        <w:rPr>
          <w:sz w:val="24"/>
        </w:rPr>
        <w:t>receive.</w:t>
      </w:r>
    </w:p>
    <w:p w14:paraId="3F0776A4" w14:textId="77777777" w:rsidR="00B83508" w:rsidRDefault="00B83508">
      <w:pPr>
        <w:pStyle w:val="BodyText"/>
        <w:spacing w:before="1"/>
        <w:rPr>
          <w:sz w:val="26"/>
        </w:rPr>
      </w:pPr>
    </w:p>
    <w:p w14:paraId="1C5F5503" w14:textId="77777777" w:rsidR="00B83508" w:rsidRDefault="005501DC">
      <w:pPr>
        <w:pStyle w:val="BodyText"/>
        <w:ind w:left="481"/>
      </w:pPr>
      <w:r>
        <w:t>Yours</w:t>
      </w:r>
      <w:r>
        <w:rPr>
          <w:spacing w:val="-1"/>
        </w:rPr>
        <w:t xml:space="preserve"> </w:t>
      </w:r>
      <w:r>
        <w:t>faithfully</w:t>
      </w:r>
    </w:p>
    <w:p w14:paraId="104D08FE" w14:textId="77777777" w:rsidR="00B83508" w:rsidRDefault="00B83508">
      <w:pPr>
        <w:pStyle w:val="BodyText"/>
        <w:rPr>
          <w:sz w:val="26"/>
        </w:rPr>
      </w:pPr>
    </w:p>
    <w:p w14:paraId="765EB4E3" w14:textId="77777777" w:rsidR="00B83508" w:rsidRDefault="00B83508">
      <w:pPr>
        <w:pStyle w:val="BodyText"/>
        <w:spacing w:before="9"/>
        <w:rPr>
          <w:sz w:val="21"/>
        </w:rPr>
      </w:pPr>
    </w:p>
    <w:p w14:paraId="2A4E66A5" w14:textId="77777777" w:rsidR="00B83508" w:rsidRDefault="005501DC">
      <w:pPr>
        <w:pStyle w:val="Heading1"/>
        <w:spacing w:line="249" w:lineRule="auto"/>
        <w:ind w:left="481" w:right="7775"/>
        <w:jc w:val="left"/>
      </w:pPr>
      <w:r>
        <w:t>(Signature and seal)</w:t>
      </w:r>
      <w:r>
        <w:rPr>
          <w:spacing w:val="-57"/>
        </w:rPr>
        <w:t xml:space="preserve"> </w:t>
      </w:r>
      <w:r>
        <w:t>Name:</w:t>
      </w:r>
    </w:p>
    <w:p w14:paraId="1CC49D4A" w14:textId="77777777" w:rsidR="00B83508" w:rsidRDefault="005501DC">
      <w:pPr>
        <w:spacing w:line="237" w:lineRule="auto"/>
        <w:ind w:left="481" w:right="8535"/>
        <w:rPr>
          <w:b/>
          <w:sz w:val="24"/>
        </w:rPr>
      </w:pPr>
      <w:r>
        <w:rPr>
          <w:b/>
          <w:sz w:val="24"/>
        </w:rPr>
        <w:t>Designation:</w:t>
      </w:r>
      <w:r>
        <w:rPr>
          <w:b/>
          <w:spacing w:val="-57"/>
          <w:sz w:val="24"/>
        </w:rPr>
        <w:t xml:space="preserve"> </w:t>
      </w:r>
      <w:r>
        <w:rPr>
          <w:b/>
          <w:sz w:val="24"/>
        </w:rPr>
        <w:t>Place:</w:t>
      </w:r>
    </w:p>
    <w:p w14:paraId="3DD2CF17" w14:textId="77777777" w:rsidR="00B83508" w:rsidRDefault="005501DC">
      <w:pPr>
        <w:pStyle w:val="Heading1"/>
        <w:spacing w:line="275" w:lineRule="exact"/>
        <w:ind w:left="481"/>
        <w:jc w:val="left"/>
      </w:pPr>
      <w:r>
        <w:t>Date:</w:t>
      </w:r>
    </w:p>
    <w:p w14:paraId="5B5F6977" w14:textId="77777777" w:rsidR="00B83508" w:rsidRDefault="00B83508">
      <w:pPr>
        <w:spacing w:line="275" w:lineRule="exact"/>
        <w:sectPr w:rsidR="00B83508">
          <w:pgSz w:w="11930" w:h="16850"/>
          <w:pgMar w:top="1300" w:right="660" w:bottom="480" w:left="940" w:header="772" w:footer="299" w:gutter="0"/>
          <w:pgBorders w:offsetFrom="page">
            <w:top w:val="single" w:sz="12" w:space="24" w:color="000000"/>
            <w:left w:val="single" w:sz="12" w:space="24" w:color="000000"/>
            <w:bottom w:val="single" w:sz="12" w:space="24" w:color="000000"/>
            <w:right w:val="single" w:sz="12" w:space="24" w:color="000000"/>
          </w:pgBorders>
          <w:cols w:space="720"/>
        </w:sectPr>
      </w:pPr>
    </w:p>
    <w:p w14:paraId="765DD856" w14:textId="77777777" w:rsidR="00B83508" w:rsidRDefault="00B83508">
      <w:pPr>
        <w:pStyle w:val="BodyText"/>
        <w:rPr>
          <w:b/>
          <w:sz w:val="20"/>
        </w:rPr>
      </w:pPr>
    </w:p>
    <w:p w14:paraId="094160D8" w14:textId="77777777" w:rsidR="00B83508" w:rsidRDefault="00B83508">
      <w:pPr>
        <w:pStyle w:val="BodyText"/>
        <w:spacing w:before="11"/>
        <w:rPr>
          <w:b/>
          <w:sz w:val="17"/>
        </w:rPr>
      </w:pPr>
    </w:p>
    <w:p w14:paraId="2C2CECDA" w14:textId="77777777" w:rsidR="00B83508" w:rsidRDefault="005501DC">
      <w:pPr>
        <w:spacing w:before="90"/>
        <w:ind w:left="1331" w:right="1190"/>
        <w:jc w:val="center"/>
        <w:rPr>
          <w:b/>
          <w:sz w:val="24"/>
        </w:rPr>
      </w:pPr>
      <w:r>
        <w:rPr>
          <w:b/>
          <w:sz w:val="24"/>
        </w:rPr>
        <w:t>ANNEXURE</w:t>
      </w:r>
      <w:r>
        <w:rPr>
          <w:b/>
          <w:spacing w:val="-2"/>
          <w:sz w:val="24"/>
        </w:rPr>
        <w:t xml:space="preserve"> </w:t>
      </w:r>
      <w:r>
        <w:rPr>
          <w:b/>
          <w:sz w:val="24"/>
        </w:rPr>
        <w:t>B</w:t>
      </w:r>
    </w:p>
    <w:p w14:paraId="52872B61" w14:textId="77777777" w:rsidR="00B83508" w:rsidRDefault="005501DC">
      <w:pPr>
        <w:pStyle w:val="Heading1"/>
        <w:spacing w:before="230"/>
        <w:ind w:left="1233" w:right="1190"/>
        <w:jc w:val="center"/>
      </w:pPr>
      <w:r>
        <w:t>TECHNICAL</w:t>
      </w:r>
      <w:r>
        <w:rPr>
          <w:spacing w:val="-1"/>
        </w:rPr>
        <w:t xml:space="preserve"> </w:t>
      </w:r>
      <w:r>
        <w:t>BID</w:t>
      </w:r>
    </w:p>
    <w:p w14:paraId="26980D52" w14:textId="77777777" w:rsidR="00B83508" w:rsidRDefault="005501DC">
      <w:pPr>
        <w:spacing w:before="15"/>
        <w:ind w:left="1223" w:right="1190"/>
        <w:jc w:val="center"/>
        <w:rPr>
          <w:sz w:val="20"/>
        </w:rPr>
      </w:pPr>
      <w:r>
        <w:rPr>
          <w:sz w:val="20"/>
        </w:rPr>
        <w:t>(to</w:t>
      </w:r>
      <w:r>
        <w:rPr>
          <w:spacing w:val="-2"/>
          <w:sz w:val="20"/>
        </w:rPr>
        <w:t xml:space="preserve"> </w:t>
      </w:r>
      <w:r>
        <w:rPr>
          <w:sz w:val="20"/>
        </w:rPr>
        <w:t>be</w:t>
      </w:r>
      <w:r>
        <w:rPr>
          <w:spacing w:val="-3"/>
          <w:sz w:val="20"/>
        </w:rPr>
        <w:t xml:space="preserve"> </w:t>
      </w:r>
      <w:r>
        <w:rPr>
          <w:sz w:val="20"/>
        </w:rPr>
        <w:t>given</w:t>
      </w:r>
      <w:r>
        <w:rPr>
          <w:spacing w:val="-2"/>
          <w:sz w:val="20"/>
        </w:rPr>
        <w:t xml:space="preserve"> </w:t>
      </w:r>
      <w:r>
        <w:rPr>
          <w:sz w:val="20"/>
        </w:rPr>
        <w:t>by</w:t>
      </w:r>
      <w:r>
        <w:rPr>
          <w:spacing w:val="-1"/>
          <w:sz w:val="20"/>
        </w:rPr>
        <w:t xml:space="preserve"> </w:t>
      </w:r>
      <w:r>
        <w:rPr>
          <w:sz w:val="20"/>
        </w:rPr>
        <w:t>all</w:t>
      </w:r>
      <w:r>
        <w:rPr>
          <w:spacing w:val="-2"/>
          <w:sz w:val="20"/>
        </w:rPr>
        <w:t xml:space="preserve"> </w:t>
      </w:r>
      <w:r>
        <w:rPr>
          <w:sz w:val="20"/>
        </w:rPr>
        <w:t>the</w:t>
      </w:r>
      <w:r>
        <w:rPr>
          <w:spacing w:val="-3"/>
          <w:sz w:val="20"/>
        </w:rPr>
        <w:t xml:space="preserve"> </w:t>
      </w:r>
      <w:r>
        <w:rPr>
          <w:sz w:val="20"/>
        </w:rPr>
        <w:t>Bidders participating</w:t>
      </w:r>
      <w:r>
        <w:rPr>
          <w:spacing w:val="-3"/>
          <w:sz w:val="20"/>
        </w:rPr>
        <w:t xml:space="preserve"> </w:t>
      </w:r>
      <w:r>
        <w:rPr>
          <w:sz w:val="20"/>
        </w:rPr>
        <w:t>in</w:t>
      </w:r>
      <w:r>
        <w:rPr>
          <w:spacing w:val="-2"/>
          <w:sz w:val="20"/>
        </w:rPr>
        <w:t xml:space="preserve"> </w:t>
      </w:r>
      <w:r>
        <w:rPr>
          <w:sz w:val="20"/>
        </w:rPr>
        <w:t>the</w:t>
      </w:r>
      <w:r>
        <w:rPr>
          <w:spacing w:val="-2"/>
          <w:sz w:val="20"/>
        </w:rPr>
        <w:t xml:space="preserve"> </w:t>
      </w:r>
      <w:r>
        <w:rPr>
          <w:sz w:val="20"/>
        </w:rPr>
        <w:t>RFP</w:t>
      </w:r>
      <w:r>
        <w:rPr>
          <w:spacing w:val="-2"/>
          <w:sz w:val="20"/>
        </w:rPr>
        <w:t xml:space="preserve"> </w:t>
      </w:r>
      <w:r>
        <w:rPr>
          <w:sz w:val="20"/>
        </w:rPr>
        <w:t>on</w:t>
      </w:r>
      <w:r>
        <w:rPr>
          <w:spacing w:val="-2"/>
          <w:sz w:val="20"/>
        </w:rPr>
        <w:t xml:space="preserve"> </w:t>
      </w:r>
      <w:r>
        <w:rPr>
          <w:sz w:val="20"/>
        </w:rPr>
        <w:t>their</w:t>
      </w:r>
      <w:r>
        <w:rPr>
          <w:spacing w:val="-1"/>
          <w:sz w:val="20"/>
        </w:rPr>
        <w:t xml:space="preserve"> </w:t>
      </w:r>
      <w:r>
        <w:rPr>
          <w:sz w:val="20"/>
        </w:rPr>
        <w:t>official</w:t>
      </w:r>
      <w:r>
        <w:rPr>
          <w:spacing w:val="-3"/>
          <w:sz w:val="20"/>
        </w:rPr>
        <w:t xml:space="preserve"> </w:t>
      </w:r>
      <w:r>
        <w:rPr>
          <w:sz w:val="20"/>
        </w:rPr>
        <w:t>letterheads)</w:t>
      </w:r>
    </w:p>
    <w:p w14:paraId="3243B78A" w14:textId="77777777" w:rsidR="00B83508" w:rsidRDefault="00B83508">
      <w:pPr>
        <w:pStyle w:val="BodyText"/>
        <w:spacing w:before="8"/>
        <w:rPr>
          <w:sz w:val="21"/>
        </w:rPr>
      </w:pPr>
    </w:p>
    <w:p w14:paraId="6AE4FE2D" w14:textId="77777777" w:rsidR="00B83508" w:rsidRDefault="005501DC">
      <w:pPr>
        <w:pStyle w:val="BodyText"/>
        <w:ind w:left="481" w:right="438"/>
        <w:jc w:val="both"/>
      </w:pPr>
      <w:r>
        <w:t>To,</w:t>
      </w:r>
    </w:p>
    <w:p w14:paraId="6DF7E467" w14:textId="77777777" w:rsidR="00B83508" w:rsidRDefault="005501DC">
      <w:pPr>
        <w:pStyle w:val="BodyText"/>
        <w:ind w:left="481" w:right="438" w:firstLine="715"/>
        <w:jc w:val="both"/>
      </w:pPr>
      <w:r>
        <w:t xml:space="preserve">The General Manager(IT), </w:t>
      </w:r>
    </w:p>
    <w:p w14:paraId="5A023E86" w14:textId="77777777" w:rsidR="00B83508" w:rsidRDefault="005501DC">
      <w:pPr>
        <w:pStyle w:val="BodyText"/>
        <w:ind w:left="481" w:right="438" w:firstLine="715"/>
        <w:jc w:val="both"/>
        <w:rPr>
          <w:lang w:val="en-IN"/>
        </w:rPr>
      </w:pPr>
      <w:r>
        <w:t>NEDFi,</w:t>
      </w:r>
      <w:r>
        <w:rPr>
          <w:lang w:val="en-IN"/>
        </w:rPr>
        <w:t xml:space="preserve"> NEDFi House</w:t>
      </w:r>
    </w:p>
    <w:p w14:paraId="2325854E" w14:textId="77777777" w:rsidR="00B83508" w:rsidRDefault="005501DC">
      <w:pPr>
        <w:pStyle w:val="BodyText"/>
        <w:ind w:left="481" w:right="438" w:firstLine="715"/>
        <w:jc w:val="both"/>
      </w:pPr>
      <w:r>
        <w:t>G.S. Road, Dispur</w:t>
      </w:r>
    </w:p>
    <w:p w14:paraId="7177C704" w14:textId="77777777" w:rsidR="00B83508" w:rsidRDefault="005501DC">
      <w:pPr>
        <w:pStyle w:val="BodyText"/>
        <w:ind w:left="481" w:right="438" w:firstLine="715"/>
        <w:jc w:val="both"/>
      </w:pPr>
      <w:r>
        <w:t>Guwahati</w:t>
      </w:r>
    </w:p>
    <w:p w14:paraId="1B1AE1D0" w14:textId="77777777" w:rsidR="00B83508" w:rsidRDefault="005501DC">
      <w:pPr>
        <w:pStyle w:val="BodyText"/>
        <w:ind w:left="481" w:right="438" w:firstLine="715"/>
        <w:jc w:val="both"/>
      </w:pPr>
      <w:r>
        <w:t>ASSAM-781006</w:t>
      </w:r>
    </w:p>
    <w:p w14:paraId="715597B1" w14:textId="77777777" w:rsidR="00B83508" w:rsidRDefault="00B83508">
      <w:pPr>
        <w:ind w:right="19" w:firstLineChars="200" w:firstLine="480"/>
        <w:rPr>
          <w:b/>
          <w:bCs/>
          <w:sz w:val="24"/>
        </w:rPr>
      </w:pPr>
    </w:p>
    <w:p w14:paraId="7BA944CD" w14:textId="77777777" w:rsidR="00B83508" w:rsidRDefault="005501DC">
      <w:pPr>
        <w:ind w:right="19" w:firstLineChars="200" w:firstLine="480"/>
        <w:rPr>
          <w:bCs/>
          <w:sz w:val="20"/>
        </w:rPr>
      </w:pPr>
      <w:r>
        <w:rPr>
          <w:b/>
          <w:bCs/>
          <w:sz w:val="24"/>
        </w:rPr>
        <w:t>Ref:</w:t>
      </w:r>
      <w:r>
        <w:rPr>
          <w:spacing w:val="-2"/>
          <w:sz w:val="24"/>
        </w:rPr>
        <w:t xml:space="preserve"> </w:t>
      </w:r>
      <w:r>
        <w:rPr>
          <w:bCs/>
          <w:sz w:val="24"/>
        </w:rPr>
        <w:t>RFP No: NEDFi/RFP/IT/001/2021-22 Dated 26/10/2021</w:t>
      </w:r>
    </w:p>
    <w:p w14:paraId="27C17512" w14:textId="77777777" w:rsidR="00B83508" w:rsidRDefault="00B83508">
      <w:pPr>
        <w:pStyle w:val="BodyText"/>
        <w:spacing w:before="1"/>
        <w:rPr>
          <w:b/>
          <w:sz w:val="22"/>
        </w:rPr>
      </w:pPr>
    </w:p>
    <w:p w14:paraId="43B4EC1C" w14:textId="77777777" w:rsidR="00B83508" w:rsidRDefault="005501DC">
      <w:pPr>
        <w:pStyle w:val="BodyText"/>
        <w:spacing w:before="219"/>
        <w:ind w:left="481"/>
      </w:pPr>
      <w:r>
        <w:t>Sir,</w:t>
      </w:r>
    </w:p>
    <w:p w14:paraId="0ED2CD56" w14:textId="77777777" w:rsidR="00B83508" w:rsidRDefault="00B83508">
      <w:pPr>
        <w:pStyle w:val="BodyText"/>
        <w:spacing w:before="1"/>
        <w:rPr>
          <w:b/>
          <w:sz w:val="22"/>
        </w:rPr>
      </w:pPr>
    </w:p>
    <w:p w14:paraId="481C0394" w14:textId="77777777" w:rsidR="00B83508" w:rsidRDefault="005501DC">
      <w:pPr>
        <w:pStyle w:val="BodyText"/>
        <w:ind w:left="481" w:right="407"/>
        <w:jc w:val="both"/>
      </w:pPr>
      <w:r>
        <w:t>We,</w:t>
      </w:r>
      <w:r>
        <w:rPr>
          <w:spacing w:val="1"/>
        </w:rPr>
        <w:t xml:space="preserve"> </w:t>
      </w:r>
      <w:r>
        <w:t>the</w:t>
      </w:r>
      <w:r>
        <w:rPr>
          <w:spacing w:val="1"/>
        </w:rPr>
        <w:t xml:space="preserve"> </w:t>
      </w:r>
      <w:r>
        <w:t>undersigned,</w:t>
      </w:r>
      <w:r>
        <w:rPr>
          <w:spacing w:val="1"/>
        </w:rPr>
        <w:t xml:space="preserve"> </w:t>
      </w:r>
      <w:r>
        <w:t>offer</w:t>
      </w:r>
      <w:r>
        <w:rPr>
          <w:spacing w:val="1"/>
        </w:rPr>
        <w:t xml:space="preserve"> </w:t>
      </w:r>
      <w:r>
        <w:t>to</w:t>
      </w:r>
      <w:r>
        <w:rPr>
          <w:spacing w:val="1"/>
        </w:rPr>
        <w:t xml:space="preserve"> </w:t>
      </w:r>
      <w:r>
        <w:t>provide</w:t>
      </w:r>
      <w:r>
        <w:rPr>
          <w:spacing w:val="1"/>
        </w:rPr>
        <w:t xml:space="preserve"> </w:t>
      </w:r>
      <w:r>
        <w:t>services</w:t>
      </w:r>
      <w:r>
        <w:rPr>
          <w:spacing w:val="1"/>
        </w:rPr>
        <w:t xml:space="preserve"> </w:t>
      </w:r>
      <w:r>
        <w:t>for</w:t>
      </w:r>
      <w:r>
        <w:rPr>
          <w:spacing w:val="1"/>
        </w:rPr>
        <w:t xml:space="preserve"> </w:t>
      </w:r>
      <w:r>
        <w:t>the</w:t>
      </w:r>
      <w:r>
        <w:rPr>
          <w:spacing w:val="1"/>
        </w:rPr>
        <w:t xml:space="preserve"> </w:t>
      </w:r>
      <w:r>
        <w:t>above-mentioned</w:t>
      </w:r>
      <w:r>
        <w:rPr>
          <w:spacing w:val="1"/>
        </w:rPr>
        <w:t xml:space="preserve"> </w:t>
      </w:r>
      <w:r>
        <w:t>assignment,</w:t>
      </w:r>
      <w:r>
        <w:rPr>
          <w:spacing w:val="60"/>
        </w:rPr>
        <w:t xml:space="preserve"> </w:t>
      </w:r>
      <w:r>
        <w:t>in</w:t>
      </w:r>
      <w:r>
        <w:rPr>
          <w:spacing w:val="1"/>
        </w:rPr>
        <w:t xml:space="preserve"> </w:t>
      </w:r>
      <w:r>
        <w:t>accordance</w:t>
      </w:r>
      <w:r>
        <w:rPr>
          <w:spacing w:val="1"/>
        </w:rPr>
        <w:t xml:space="preserve"> </w:t>
      </w:r>
      <w:r>
        <w:t>with</w:t>
      </w:r>
      <w:r>
        <w:rPr>
          <w:spacing w:val="1"/>
        </w:rPr>
        <w:t xml:space="preserve"> </w:t>
      </w:r>
      <w:r>
        <w:t>your</w:t>
      </w:r>
      <w:r>
        <w:rPr>
          <w:spacing w:val="1"/>
        </w:rPr>
        <w:t xml:space="preserve"> </w:t>
      </w:r>
      <w:r>
        <w:t>RFP</w:t>
      </w:r>
      <w:r>
        <w:rPr>
          <w:spacing w:val="1"/>
        </w:rPr>
        <w:t xml:space="preserve"> </w:t>
      </w:r>
      <w:r>
        <w:t>document</w:t>
      </w:r>
      <w:r>
        <w:rPr>
          <w:spacing w:val="60"/>
        </w:rPr>
        <w:t xml:space="preserve"> </w:t>
      </w:r>
      <w:r>
        <w:t>[Insert</w:t>
      </w:r>
      <w:r>
        <w:rPr>
          <w:spacing w:val="60"/>
        </w:rPr>
        <w:t xml:space="preserve"> </w:t>
      </w:r>
      <w:r>
        <w:t>RFP</w:t>
      </w:r>
      <w:r>
        <w:rPr>
          <w:spacing w:val="60"/>
        </w:rPr>
        <w:t xml:space="preserve"> </w:t>
      </w:r>
      <w:r>
        <w:t>Number]</w:t>
      </w:r>
      <w:r>
        <w:rPr>
          <w:spacing w:val="60"/>
        </w:rPr>
        <w:t xml:space="preserve"> </w:t>
      </w:r>
      <w:r>
        <w:t>dated</w:t>
      </w:r>
      <w:r>
        <w:rPr>
          <w:spacing w:val="60"/>
        </w:rPr>
        <w:t xml:space="preserve"> </w:t>
      </w:r>
      <w:r>
        <w:t>[Insert</w:t>
      </w:r>
      <w:r>
        <w:rPr>
          <w:spacing w:val="60"/>
        </w:rPr>
        <w:t xml:space="preserve"> </w:t>
      </w:r>
      <w:r>
        <w:t>Date].</w:t>
      </w:r>
      <w:r>
        <w:rPr>
          <w:spacing w:val="60"/>
        </w:rPr>
        <w:t xml:space="preserve"> </w:t>
      </w:r>
      <w:r>
        <w:t>We</w:t>
      </w:r>
      <w:r>
        <w:rPr>
          <w:spacing w:val="60"/>
        </w:rPr>
        <w:t xml:space="preserve"> </w:t>
      </w:r>
      <w:r>
        <w:t>are</w:t>
      </w:r>
      <w:r>
        <w:rPr>
          <w:spacing w:val="1"/>
        </w:rPr>
        <w:t xml:space="preserve"> </w:t>
      </w:r>
      <w:r>
        <w:t>hereby</w:t>
      </w:r>
      <w:r>
        <w:rPr>
          <w:spacing w:val="-6"/>
        </w:rPr>
        <w:t xml:space="preserve"> </w:t>
      </w:r>
      <w:r>
        <w:t>submitting</w:t>
      </w:r>
      <w:r>
        <w:rPr>
          <w:spacing w:val="-3"/>
        </w:rPr>
        <w:t xml:space="preserve"> </w:t>
      </w:r>
      <w:r>
        <w:t>our technical bid</w:t>
      </w:r>
    </w:p>
    <w:p w14:paraId="75C22C77" w14:textId="77777777" w:rsidR="00B83508" w:rsidRDefault="00B83508">
      <w:pPr>
        <w:pStyle w:val="BodyText"/>
        <w:spacing w:before="8"/>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08"/>
        <w:gridCol w:w="3524"/>
        <w:gridCol w:w="4486"/>
      </w:tblGrid>
      <w:tr w:rsidR="00B83508" w14:paraId="3F81B565" w14:textId="77777777">
        <w:trPr>
          <w:trHeight w:val="275"/>
          <w:jc w:val="center"/>
        </w:trPr>
        <w:tc>
          <w:tcPr>
            <w:tcW w:w="1008" w:type="dxa"/>
          </w:tcPr>
          <w:p w14:paraId="3530BA0E" w14:textId="77777777" w:rsidR="00B83508" w:rsidRDefault="005501DC">
            <w:pPr>
              <w:pStyle w:val="TableParagraph"/>
              <w:spacing w:line="256" w:lineRule="exact"/>
              <w:ind w:left="177"/>
              <w:rPr>
                <w:b/>
                <w:sz w:val="24"/>
              </w:rPr>
            </w:pPr>
            <w:r>
              <w:rPr>
                <w:b/>
                <w:sz w:val="24"/>
              </w:rPr>
              <w:t>Sr.No.</w:t>
            </w:r>
          </w:p>
        </w:tc>
        <w:tc>
          <w:tcPr>
            <w:tcW w:w="3524" w:type="dxa"/>
          </w:tcPr>
          <w:p w14:paraId="295E896C" w14:textId="77777777" w:rsidR="00B83508" w:rsidRDefault="005501DC">
            <w:pPr>
              <w:pStyle w:val="TableParagraph"/>
              <w:spacing w:line="256" w:lineRule="exact"/>
              <w:ind w:left="1167" w:right="1160"/>
              <w:jc w:val="center"/>
              <w:rPr>
                <w:b/>
                <w:sz w:val="24"/>
              </w:rPr>
            </w:pPr>
            <w:r>
              <w:rPr>
                <w:b/>
                <w:sz w:val="24"/>
              </w:rPr>
              <w:t>Particulars</w:t>
            </w:r>
          </w:p>
        </w:tc>
        <w:tc>
          <w:tcPr>
            <w:tcW w:w="4486" w:type="dxa"/>
          </w:tcPr>
          <w:p w14:paraId="2ACAC203" w14:textId="77777777" w:rsidR="00B83508" w:rsidRDefault="005501DC">
            <w:pPr>
              <w:pStyle w:val="TableParagraph"/>
              <w:spacing w:line="256" w:lineRule="exact"/>
              <w:ind w:left="1867" w:right="1861"/>
              <w:jc w:val="center"/>
              <w:rPr>
                <w:b/>
                <w:sz w:val="24"/>
              </w:rPr>
            </w:pPr>
            <w:r>
              <w:rPr>
                <w:b/>
                <w:sz w:val="24"/>
              </w:rPr>
              <w:t>Details</w:t>
            </w:r>
          </w:p>
        </w:tc>
      </w:tr>
      <w:tr w:rsidR="00B83508" w14:paraId="460F7C87" w14:textId="77777777">
        <w:trPr>
          <w:trHeight w:val="275"/>
          <w:jc w:val="center"/>
        </w:trPr>
        <w:tc>
          <w:tcPr>
            <w:tcW w:w="1008" w:type="dxa"/>
          </w:tcPr>
          <w:p w14:paraId="6E18C864" w14:textId="77777777" w:rsidR="00B83508" w:rsidRDefault="005501DC">
            <w:pPr>
              <w:pStyle w:val="TableParagraph"/>
              <w:spacing w:line="256" w:lineRule="exact"/>
              <w:ind w:left="107"/>
              <w:rPr>
                <w:sz w:val="24"/>
              </w:rPr>
            </w:pPr>
            <w:r>
              <w:rPr>
                <w:sz w:val="24"/>
              </w:rPr>
              <w:t>1</w:t>
            </w:r>
          </w:p>
        </w:tc>
        <w:tc>
          <w:tcPr>
            <w:tcW w:w="3524" w:type="dxa"/>
          </w:tcPr>
          <w:p w14:paraId="47CCA953" w14:textId="77777777" w:rsidR="00B83508" w:rsidRDefault="005501DC">
            <w:pPr>
              <w:pStyle w:val="TableParagraph"/>
              <w:spacing w:line="256" w:lineRule="exact"/>
              <w:ind w:left="107"/>
              <w:rPr>
                <w:sz w:val="24"/>
              </w:rPr>
            </w:pPr>
            <w:r>
              <w:rPr>
                <w:sz w:val="24"/>
              </w:rPr>
              <w:t>Registered</w:t>
            </w:r>
            <w:r>
              <w:rPr>
                <w:spacing w:val="-1"/>
                <w:sz w:val="24"/>
              </w:rPr>
              <w:t xml:space="preserve"> </w:t>
            </w:r>
            <w:r>
              <w:rPr>
                <w:sz w:val="24"/>
              </w:rPr>
              <w:t>Name</w:t>
            </w:r>
            <w:r>
              <w:rPr>
                <w:spacing w:val="-1"/>
                <w:sz w:val="24"/>
              </w:rPr>
              <w:t xml:space="preserve"> </w:t>
            </w:r>
            <w:r>
              <w:rPr>
                <w:sz w:val="24"/>
              </w:rPr>
              <w:t>of</w:t>
            </w:r>
            <w:r>
              <w:rPr>
                <w:spacing w:val="-1"/>
                <w:sz w:val="24"/>
              </w:rPr>
              <w:t xml:space="preserve"> </w:t>
            </w:r>
            <w:r>
              <w:rPr>
                <w:sz w:val="24"/>
              </w:rPr>
              <w:t>the</w:t>
            </w:r>
            <w:r>
              <w:rPr>
                <w:spacing w:val="-3"/>
                <w:sz w:val="24"/>
              </w:rPr>
              <w:t xml:space="preserve"> </w:t>
            </w:r>
            <w:r>
              <w:rPr>
                <w:sz w:val="24"/>
              </w:rPr>
              <w:t>bidder</w:t>
            </w:r>
          </w:p>
        </w:tc>
        <w:tc>
          <w:tcPr>
            <w:tcW w:w="4486" w:type="dxa"/>
          </w:tcPr>
          <w:p w14:paraId="1188BEE1" w14:textId="77777777" w:rsidR="00B83508" w:rsidRDefault="00B83508">
            <w:pPr>
              <w:pStyle w:val="TableParagraph"/>
              <w:rPr>
                <w:sz w:val="20"/>
              </w:rPr>
            </w:pPr>
          </w:p>
        </w:tc>
      </w:tr>
      <w:tr w:rsidR="00B83508" w14:paraId="2F7F9FCC" w14:textId="77777777">
        <w:trPr>
          <w:trHeight w:val="830"/>
          <w:jc w:val="center"/>
        </w:trPr>
        <w:tc>
          <w:tcPr>
            <w:tcW w:w="1008" w:type="dxa"/>
          </w:tcPr>
          <w:p w14:paraId="5B29291F" w14:textId="77777777" w:rsidR="00B83508" w:rsidRDefault="005501DC">
            <w:pPr>
              <w:pStyle w:val="TableParagraph"/>
              <w:spacing w:line="270" w:lineRule="exact"/>
              <w:ind w:left="107"/>
              <w:rPr>
                <w:sz w:val="24"/>
              </w:rPr>
            </w:pPr>
            <w:r>
              <w:rPr>
                <w:sz w:val="24"/>
              </w:rPr>
              <w:t>2</w:t>
            </w:r>
          </w:p>
        </w:tc>
        <w:tc>
          <w:tcPr>
            <w:tcW w:w="3524" w:type="dxa"/>
          </w:tcPr>
          <w:p w14:paraId="551B818C" w14:textId="77777777" w:rsidR="00B83508" w:rsidRDefault="005501DC">
            <w:pPr>
              <w:pStyle w:val="TableParagraph"/>
              <w:tabs>
                <w:tab w:val="left" w:pos="961"/>
                <w:tab w:val="left" w:pos="2220"/>
                <w:tab w:val="left" w:pos="3120"/>
              </w:tabs>
              <w:ind w:left="107" w:right="98"/>
              <w:rPr>
                <w:sz w:val="24"/>
              </w:rPr>
            </w:pPr>
            <w:r>
              <w:rPr>
                <w:sz w:val="24"/>
              </w:rPr>
              <w:t>Brief</w:t>
            </w:r>
            <w:r>
              <w:rPr>
                <w:sz w:val="24"/>
              </w:rPr>
              <w:tab/>
              <w:t>summary</w:t>
            </w:r>
            <w:r>
              <w:rPr>
                <w:sz w:val="24"/>
              </w:rPr>
              <w:tab/>
              <w:t>about</w:t>
            </w:r>
            <w:r>
              <w:rPr>
                <w:sz w:val="24"/>
              </w:rPr>
              <w:tab/>
            </w:r>
            <w:r>
              <w:rPr>
                <w:spacing w:val="-2"/>
                <w:sz w:val="24"/>
              </w:rPr>
              <w:t>the</w:t>
            </w:r>
            <w:r>
              <w:rPr>
                <w:spacing w:val="-57"/>
                <w:sz w:val="24"/>
              </w:rPr>
              <w:t xml:space="preserve"> </w:t>
            </w:r>
            <w:r>
              <w:rPr>
                <w:sz w:val="24"/>
              </w:rPr>
              <w:t>achievements</w:t>
            </w:r>
            <w:r>
              <w:rPr>
                <w:spacing w:val="7"/>
                <w:sz w:val="24"/>
              </w:rPr>
              <w:t xml:space="preserve"> </w:t>
            </w:r>
            <w:r>
              <w:rPr>
                <w:sz w:val="24"/>
              </w:rPr>
              <w:t>/</w:t>
            </w:r>
            <w:r>
              <w:rPr>
                <w:spacing w:val="5"/>
                <w:sz w:val="24"/>
              </w:rPr>
              <w:t xml:space="preserve"> </w:t>
            </w:r>
            <w:r>
              <w:rPr>
                <w:sz w:val="24"/>
              </w:rPr>
              <w:t>accomplishments</w:t>
            </w:r>
          </w:p>
          <w:p w14:paraId="1B45B84B" w14:textId="77777777" w:rsidR="00B83508" w:rsidRDefault="005501DC">
            <w:pPr>
              <w:pStyle w:val="TableParagraph"/>
              <w:spacing w:line="264" w:lineRule="exact"/>
              <w:ind w:left="107"/>
              <w:rPr>
                <w:sz w:val="24"/>
              </w:rPr>
            </w:pPr>
            <w:r>
              <w:rPr>
                <w:sz w:val="24"/>
              </w:rPr>
              <w:t>of the</w:t>
            </w:r>
            <w:r>
              <w:rPr>
                <w:spacing w:val="-2"/>
                <w:sz w:val="24"/>
              </w:rPr>
              <w:t xml:space="preserve"> </w:t>
            </w:r>
            <w:r>
              <w:rPr>
                <w:sz w:val="24"/>
              </w:rPr>
              <w:t>bidder</w:t>
            </w:r>
          </w:p>
        </w:tc>
        <w:tc>
          <w:tcPr>
            <w:tcW w:w="4486" w:type="dxa"/>
          </w:tcPr>
          <w:p w14:paraId="5CBBE651" w14:textId="77777777" w:rsidR="00B83508" w:rsidRDefault="00B83508">
            <w:pPr>
              <w:pStyle w:val="TableParagraph"/>
            </w:pPr>
          </w:p>
        </w:tc>
      </w:tr>
      <w:tr w:rsidR="00B83508" w14:paraId="6A616F52" w14:textId="77777777">
        <w:trPr>
          <w:trHeight w:val="1379"/>
          <w:jc w:val="center"/>
        </w:trPr>
        <w:tc>
          <w:tcPr>
            <w:tcW w:w="1008" w:type="dxa"/>
          </w:tcPr>
          <w:p w14:paraId="4E221DF0" w14:textId="77777777" w:rsidR="00B83508" w:rsidRDefault="005501DC">
            <w:pPr>
              <w:pStyle w:val="TableParagraph"/>
              <w:spacing w:line="268" w:lineRule="exact"/>
              <w:ind w:left="107"/>
              <w:rPr>
                <w:sz w:val="24"/>
              </w:rPr>
            </w:pPr>
            <w:r>
              <w:rPr>
                <w:sz w:val="24"/>
              </w:rPr>
              <w:t>3</w:t>
            </w:r>
          </w:p>
        </w:tc>
        <w:tc>
          <w:tcPr>
            <w:tcW w:w="3524" w:type="dxa"/>
          </w:tcPr>
          <w:p w14:paraId="0DE36F4F" w14:textId="77777777" w:rsidR="00B83508" w:rsidRDefault="005501DC">
            <w:pPr>
              <w:pStyle w:val="TableParagraph"/>
              <w:spacing w:line="268" w:lineRule="exact"/>
              <w:ind w:left="107"/>
              <w:rPr>
                <w:sz w:val="24"/>
              </w:rPr>
            </w:pPr>
            <w:r>
              <w:rPr>
                <w:sz w:val="24"/>
              </w:rPr>
              <w:t>Details</w:t>
            </w:r>
            <w:r>
              <w:rPr>
                <w:spacing w:val="-2"/>
                <w:sz w:val="24"/>
              </w:rPr>
              <w:t xml:space="preserve"> </w:t>
            </w:r>
            <w:r>
              <w:rPr>
                <w:sz w:val="24"/>
              </w:rPr>
              <w:t>of</w:t>
            </w:r>
            <w:r>
              <w:rPr>
                <w:spacing w:val="-1"/>
                <w:sz w:val="24"/>
              </w:rPr>
              <w:t xml:space="preserve"> </w:t>
            </w:r>
            <w:r>
              <w:rPr>
                <w:sz w:val="24"/>
              </w:rPr>
              <w:t>experience</w:t>
            </w:r>
          </w:p>
        </w:tc>
        <w:tc>
          <w:tcPr>
            <w:tcW w:w="4486" w:type="dxa"/>
          </w:tcPr>
          <w:p w14:paraId="6931EB7C" w14:textId="77777777" w:rsidR="00B83508" w:rsidRDefault="005501DC">
            <w:pPr>
              <w:pStyle w:val="TableParagraph"/>
              <w:ind w:left="107" w:right="99"/>
              <w:jc w:val="both"/>
              <w:rPr>
                <w:sz w:val="24"/>
              </w:rPr>
            </w:pPr>
            <w:r>
              <w:rPr>
                <w:sz w:val="24"/>
              </w:rPr>
              <w:t>Projects</w:t>
            </w:r>
            <w:r>
              <w:rPr>
                <w:spacing w:val="1"/>
                <w:sz w:val="24"/>
              </w:rPr>
              <w:t xml:space="preserve"> </w:t>
            </w:r>
            <w:r>
              <w:rPr>
                <w:sz w:val="24"/>
              </w:rPr>
              <w:t>undertaken</w:t>
            </w:r>
            <w:r>
              <w:rPr>
                <w:spacing w:val="1"/>
                <w:sz w:val="24"/>
              </w:rPr>
              <w:t xml:space="preserve"> </w:t>
            </w:r>
            <w:r>
              <w:rPr>
                <w:sz w:val="24"/>
              </w:rPr>
              <w:t>(Name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client,</w:t>
            </w:r>
            <w:r>
              <w:rPr>
                <w:spacing w:val="1"/>
                <w:sz w:val="24"/>
              </w:rPr>
              <w:t xml:space="preserve"> </w:t>
            </w:r>
            <w:r>
              <w:rPr>
                <w:sz w:val="24"/>
              </w:rPr>
              <w:t>Project</w:t>
            </w:r>
            <w:r>
              <w:rPr>
                <w:spacing w:val="1"/>
                <w:sz w:val="24"/>
              </w:rPr>
              <w:t xml:space="preserve"> </w:t>
            </w:r>
            <w:r>
              <w:rPr>
                <w:sz w:val="24"/>
              </w:rPr>
              <w:t>name,</w:t>
            </w:r>
            <w:r>
              <w:rPr>
                <w:spacing w:val="1"/>
                <w:sz w:val="24"/>
              </w:rPr>
              <w:t xml:space="preserve"> </w:t>
            </w:r>
            <w:r>
              <w:rPr>
                <w:sz w:val="24"/>
              </w:rPr>
              <w:t>project</w:t>
            </w:r>
            <w:r>
              <w:rPr>
                <w:spacing w:val="1"/>
                <w:sz w:val="24"/>
              </w:rPr>
              <w:t xml:space="preserve"> </w:t>
            </w:r>
            <w:r>
              <w:rPr>
                <w:sz w:val="24"/>
              </w:rPr>
              <w:t>description,</w:t>
            </w:r>
            <w:r>
              <w:rPr>
                <w:spacing w:val="1"/>
                <w:sz w:val="24"/>
              </w:rPr>
              <w:t xml:space="preserve"> </w:t>
            </w:r>
            <w:r>
              <w:rPr>
                <w:sz w:val="24"/>
              </w:rPr>
              <w:t>type</w:t>
            </w:r>
            <w:r>
              <w:rPr>
                <w:spacing w:val="1"/>
                <w:sz w:val="24"/>
              </w:rPr>
              <w:t xml:space="preserve"> </w:t>
            </w:r>
            <w:r>
              <w:rPr>
                <w:sz w:val="24"/>
              </w:rPr>
              <w:t>of</w:t>
            </w:r>
            <w:r>
              <w:rPr>
                <w:spacing w:val="-57"/>
                <w:sz w:val="24"/>
              </w:rPr>
              <w:t xml:space="preserve"> </w:t>
            </w:r>
            <w:r>
              <w:rPr>
                <w:sz w:val="24"/>
              </w:rPr>
              <w:t>project, Scope, Status of completion) along</w:t>
            </w:r>
            <w:r>
              <w:rPr>
                <w:spacing w:val="1"/>
                <w:sz w:val="24"/>
              </w:rPr>
              <w:t xml:space="preserve"> </w:t>
            </w:r>
            <w:r>
              <w:rPr>
                <w:sz w:val="24"/>
              </w:rPr>
              <w:t>with</w:t>
            </w:r>
            <w:r>
              <w:rPr>
                <w:spacing w:val="47"/>
                <w:sz w:val="24"/>
              </w:rPr>
              <w:t xml:space="preserve"> </w:t>
            </w:r>
            <w:r>
              <w:rPr>
                <w:sz w:val="24"/>
              </w:rPr>
              <w:t>details</w:t>
            </w:r>
            <w:r>
              <w:rPr>
                <w:spacing w:val="47"/>
                <w:sz w:val="24"/>
              </w:rPr>
              <w:t xml:space="preserve"> </w:t>
            </w:r>
            <w:r>
              <w:rPr>
                <w:sz w:val="24"/>
              </w:rPr>
              <w:t>of</w:t>
            </w:r>
            <w:r>
              <w:rPr>
                <w:spacing w:val="46"/>
                <w:sz w:val="24"/>
              </w:rPr>
              <w:t xml:space="preserve"> </w:t>
            </w:r>
            <w:r>
              <w:rPr>
                <w:sz w:val="24"/>
              </w:rPr>
              <w:t>contact</w:t>
            </w:r>
            <w:r>
              <w:rPr>
                <w:spacing w:val="47"/>
                <w:sz w:val="24"/>
              </w:rPr>
              <w:t xml:space="preserve"> </w:t>
            </w:r>
            <w:r>
              <w:rPr>
                <w:sz w:val="24"/>
              </w:rPr>
              <w:t>person(s)</w:t>
            </w:r>
            <w:r>
              <w:rPr>
                <w:spacing w:val="46"/>
                <w:sz w:val="24"/>
              </w:rPr>
              <w:t xml:space="preserve"> </w:t>
            </w:r>
            <w:r>
              <w:rPr>
                <w:sz w:val="24"/>
              </w:rPr>
              <w:t>for</w:t>
            </w:r>
          </w:p>
          <w:p w14:paraId="3B23E052" w14:textId="77777777" w:rsidR="00B83508" w:rsidRDefault="005501DC">
            <w:pPr>
              <w:pStyle w:val="TableParagraph"/>
              <w:spacing w:line="264" w:lineRule="exact"/>
              <w:ind w:left="107"/>
              <w:jc w:val="both"/>
              <w:rPr>
                <w:sz w:val="24"/>
              </w:rPr>
            </w:pPr>
            <w:r>
              <w:rPr>
                <w:sz w:val="24"/>
              </w:rPr>
              <w:t>reference</w:t>
            </w:r>
            <w:r>
              <w:rPr>
                <w:spacing w:val="-3"/>
                <w:sz w:val="24"/>
              </w:rPr>
              <w:t xml:space="preserve"> </w:t>
            </w:r>
            <w:r>
              <w:rPr>
                <w:sz w:val="24"/>
              </w:rPr>
              <w:t>regarding</w:t>
            </w:r>
            <w:r>
              <w:rPr>
                <w:spacing w:val="-4"/>
                <w:sz w:val="24"/>
              </w:rPr>
              <w:t xml:space="preserve"> </w:t>
            </w:r>
            <w:r>
              <w:rPr>
                <w:sz w:val="24"/>
              </w:rPr>
              <w:t>the</w:t>
            </w:r>
            <w:r>
              <w:rPr>
                <w:spacing w:val="-2"/>
                <w:sz w:val="24"/>
              </w:rPr>
              <w:t xml:space="preserve"> </w:t>
            </w:r>
            <w:r>
              <w:rPr>
                <w:sz w:val="24"/>
              </w:rPr>
              <w:t>project.</w:t>
            </w:r>
          </w:p>
        </w:tc>
      </w:tr>
      <w:tr w:rsidR="00B83508" w14:paraId="2A7D1948" w14:textId="77777777">
        <w:trPr>
          <w:trHeight w:val="827"/>
          <w:jc w:val="center"/>
        </w:trPr>
        <w:tc>
          <w:tcPr>
            <w:tcW w:w="1008" w:type="dxa"/>
          </w:tcPr>
          <w:p w14:paraId="36F88C35" w14:textId="77777777" w:rsidR="00B83508" w:rsidRDefault="00B83508">
            <w:pPr>
              <w:pStyle w:val="TableParagraph"/>
            </w:pPr>
          </w:p>
        </w:tc>
        <w:tc>
          <w:tcPr>
            <w:tcW w:w="3524" w:type="dxa"/>
          </w:tcPr>
          <w:p w14:paraId="7827AAE9" w14:textId="77777777" w:rsidR="00B83508" w:rsidRDefault="005501DC">
            <w:pPr>
              <w:pStyle w:val="TableParagraph"/>
              <w:ind w:left="107"/>
              <w:rPr>
                <w:sz w:val="24"/>
              </w:rPr>
            </w:pPr>
            <w:r>
              <w:rPr>
                <w:sz w:val="24"/>
              </w:rPr>
              <w:t>Human</w:t>
            </w:r>
            <w:r>
              <w:rPr>
                <w:spacing w:val="20"/>
                <w:sz w:val="24"/>
              </w:rPr>
              <w:t xml:space="preserve"> </w:t>
            </w:r>
            <w:r>
              <w:rPr>
                <w:sz w:val="24"/>
              </w:rPr>
              <w:t>Resource</w:t>
            </w:r>
            <w:r>
              <w:rPr>
                <w:spacing w:val="19"/>
                <w:sz w:val="24"/>
              </w:rPr>
              <w:t xml:space="preserve"> </w:t>
            </w:r>
            <w:r>
              <w:rPr>
                <w:sz w:val="24"/>
              </w:rPr>
              <w:t>profile</w:t>
            </w:r>
            <w:r>
              <w:rPr>
                <w:spacing w:val="22"/>
                <w:sz w:val="24"/>
              </w:rPr>
              <w:t xml:space="preserve"> </w:t>
            </w:r>
            <w:r>
              <w:rPr>
                <w:sz w:val="24"/>
              </w:rPr>
              <w:t>of</w:t>
            </w:r>
            <w:r>
              <w:rPr>
                <w:spacing w:val="20"/>
                <w:sz w:val="24"/>
              </w:rPr>
              <w:t xml:space="preserve"> </w:t>
            </w:r>
            <w:r>
              <w:rPr>
                <w:sz w:val="24"/>
              </w:rPr>
              <w:t>the</w:t>
            </w:r>
            <w:r>
              <w:rPr>
                <w:spacing w:val="-57"/>
                <w:sz w:val="24"/>
              </w:rPr>
              <w:t xml:space="preserve"> </w:t>
            </w:r>
            <w:r>
              <w:rPr>
                <w:sz w:val="24"/>
              </w:rPr>
              <w:t>Bidder</w:t>
            </w:r>
          </w:p>
        </w:tc>
        <w:tc>
          <w:tcPr>
            <w:tcW w:w="4486" w:type="dxa"/>
          </w:tcPr>
          <w:p w14:paraId="24D4AECC" w14:textId="77777777" w:rsidR="00B83508" w:rsidRDefault="005501DC">
            <w:pPr>
              <w:pStyle w:val="TableParagraph"/>
              <w:tabs>
                <w:tab w:val="left" w:pos="3017"/>
              </w:tabs>
              <w:spacing w:line="268" w:lineRule="exact"/>
              <w:ind w:left="107"/>
              <w:rPr>
                <w:sz w:val="24"/>
              </w:rPr>
            </w:pPr>
            <w:r>
              <w:rPr>
                <w:sz w:val="24"/>
              </w:rPr>
              <w:t>Professional</w:t>
            </w:r>
            <w:r>
              <w:rPr>
                <w:sz w:val="24"/>
              </w:rPr>
              <w:tab/>
              <w:t>Qualifications</w:t>
            </w:r>
          </w:p>
          <w:p w14:paraId="0E428F38" w14:textId="77777777" w:rsidR="00B83508" w:rsidRDefault="005501DC">
            <w:pPr>
              <w:pStyle w:val="TableParagraph"/>
              <w:spacing w:line="270" w:lineRule="atLeast"/>
              <w:ind w:left="107"/>
              <w:rPr>
                <w:sz w:val="24"/>
              </w:rPr>
            </w:pPr>
            <w:r>
              <w:rPr>
                <w:sz w:val="24"/>
              </w:rPr>
              <w:t>accomplishments,</w:t>
            </w:r>
            <w:r>
              <w:rPr>
                <w:spacing w:val="38"/>
                <w:sz w:val="24"/>
              </w:rPr>
              <w:t xml:space="preserve"> </w:t>
            </w:r>
            <w:r>
              <w:rPr>
                <w:sz w:val="24"/>
              </w:rPr>
              <w:t>previous</w:t>
            </w:r>
            <w:r>
              <w:rPr>
                <w:spacing w:val="38"/>
                <w:sz w:val="24"/>
              </w:rPr>
              <w:t xml:space="preserve"> </w:t>
            </w:r>
            <w:r>
              <w:rPr>
                <w:sz w:val="24"/>
              </w:rPr>
              <w:t>experience</w:t>
            </w:r>
            <w:r>
              <w:rPr>
                <w:spacing w:val="37"/>
                <w:sz w:val="24"/>
              </w:rPr>
              <w:t xml:space="preserve"> </w:t>
            </w:r>
            <w:r>
              <w:rPr>
                <w:sz w:val="24"/>
              </w:rPr>
              <w:t>in</w:t>
            </w:r>
            <w:r>
              <w:rPr>
                <w:spacing w:val="-57"/>
                <w:sz w:val="24"/>
              </w:rPr>
              <w:t xml:space="preserve"> </w:t>
            </w:r>
            <w:r>
              <w:rPr>
                <w:sz w:val="24"/>
              </w:rPr>
              <w:t>respect of key</w:t>
            </w:r>
            <w:r>
              <w:rPr>
                <w:spacing w:val="-5"/>
                <w:sz w:val="24"/>
              </w:rPr>
              <w:t xml:space="preserve"> </w:t>
            </w:r>
            <w:r>
              <w:rPr>
                <w:sz w:val="24"/>
              </w:rPr>
              <w:t>staff</w:t>
            </w:r>
            <w:r>
              <w:rPr>
                <w:spacing w:val="2"/>
                <w:sz w:val="24"/>
              </w:rPr>
              <w:t xml:space="preserve"> </w:t>
            </w:r>
            <w:r>
              <w:rPr>
                <w:sz w:val="24"/>
              </w:rPr>
              <w:t>may</w:t>
            </w:r>
            <w:r>
              <w:rPr>
                <w:spacing w:val="-3"/>
                <w:sz w:val="24"/>
              </w:rPr>
              <w:t xml:space="preserve"> </w:t>
            </w:r>
            <w:r>
              <w:rPr>
                <w:sz w:val="24"/>
              </w:rPr>
              <w:t>be</w:t>
            </w:r>
            <w:r>
              <w:rPr>
                <w:spacing w:val="-1"/>
                <w:sz w:val="24"/>
              </w:rPr>
              <w:t xml:space="preserve"> </w:t>
            </w:r>
            <w:r>
              <w:rPr>
                <w:sz w:val="24"/>
              </w:rPr>
              <w:t>indicated.</w:t>
            </w:r>
          </w:p>
        </w:tc>
      </w:tr>
      <w:tr w:rsidR="00B83508" w14:paraId="48E5A25D" w14:textId="77777777">
        <w:trPr>
          <w:trHeight w:val="827"/>
          <w:jc w:val="center"/>
        </w:trPr>
        <w:tc>
          <w:tcPr>
            <w:tcW w:w="1008" w:type="dxa"/>
          </w:tcPr>
          <w:p w14:paraId="1C3FB301" w14:textId="77777777" w:rsidR="00B83508" w:rsidRDefault="005501DC">
            <w:pPr>
              <w:pStyle w:val="TableParagraph"/>
              <w:spacing w:line="268" w:lineRule="exact"/>
              <w:ind w:left="107"/>
              <w:rPr>
                <w:sz w:val="24"/>
              </w:rPr>
            </w:pPr>
            <w:r>
              <w:rPr>
                <w:sz w:val="24"/>
              </w:rPr>
              <w:t>4</w:t>
            </w:r>
          </w:p>
        </w:tc>
        <w:tc>
          <w:tcPr>
            <w:tcW w:w="3524" w:type="dxa"/>
          </w:tcPr>
          <w:p w14:paraId="52C2EAA7" w14:textId="77777777" w:rsidR="00B83508" w:rsidRDefault="005501DC">
            <w:pPr>
              <w:pStyle w:val="TableParagraph"/>
              <w:ind w:left="107"/>
              <w:rPr>
                <w:sz w:val="24"/>
              </w:rPr>
            </w:pPr>
            <w:r>
              <w:rPr>
                <w:sz w:val="24"/>
              </w:rPr>
              <w:t>Human</w:t>
            </w:r>
            <w:r>
              <w:rPr>
                <w:spacing w:val="20"/>
                <w:sz w:val="24"/>
              </w:rPr>
              <w:t xml:space="preserve"> </w:t>
            </w:r>
            <w:r>
              <w:rPr>
                <w:sz w:val="24"/>
              </w:rPr>
              <w:t>Resource</w:t>
            </w:r>
            <w:r>
              <w:rPr>
                <w:spacing w:val="19"/>
                <w:sz w:val="24"/>
              </w:rPr>
              <w:t xml:space="preserve"> </w:t>
            </w:r>
            <w:r>
              <w:rPr>
                <w:sz w:val="24"/>
              </w:rPr>
              <w:t>profile</w:t>
            </w:r>
            <w:r>
              <w:rPr>
                <w:spacing w:val="20"/>
                <w:sz w:val="24"/>
              </w:rPr>
              <w:t xml:space="preserve"> </w:t>
            </w:r>
            <w:r>
              <w:rPr>
                <w:sz w:val="24"/>
              </w:rPr>
              <w:t>of</w:t>
            </w:r>
            <w:r>
              <w:rPr>
                <w:spacing w:val="20"/>
                <w:sz w:val="24"/>
              </w:rPr>
              <w:t xml:space="preserve"> </w:t>
            </w:r>
            <w:r>
              <w:rPr>
                <w:sz w:val="24"/>
              </w:rPr>
              <w:t>the</w:t>
            </w:r>
            <w:r>
              <w:rPr>
                <w:spacing w:val="-57"/>
                <w:sz w:val="24"/>
              </w:rPr>
              <w:t xml:space="preserve"> </w:t>
            </w:r>
            <w:r>
              <w:rPr>
                <w:sz w:val="24"/>
              </w:rPr>
              <w:t>proposed</w:t>
            </w:r>
            <w:r>
              <w:rPr>
                <w:spacing w:val="-1"/>
                <w:sz w:val="24"/>
              </w:rPr>
              <w:t xml:space="preserve"> </w:t>
            </w:r>
            <w:r>
              <w:rPr>
                <w:sz w:val="24"/>
              </w:rPr>
              <w:t>project team</w:t>
            </w:r>
          </w:p>
        </w:tc>
        <w:tc>
          <w:tcPr>
            <w:tcW w:w="4486" w:type="dxa"/>
          </w:tcPr>
          <w:p w14:paraId="1AB0F8D7" w14:textId="77777777" w:rsidR="00B83508" w:rsidRDefault="005501DC">
            <w:pPr>
              <w:pStyle w:val="TableParagraph"/>
              <w:tabs>
                <w:tab w:val="left" w:pos="2498"/>
              </w:tabs>
              <w:ind w:left="107" w:right="98"/>
              <w:rPr>
                <w:sz w:val="24"/>
              </w:rPr>
            </w:pPr>
            <w:r>
              <w:rPr>
                <w:sz w:val="24"/>
              </w:rPr>
              <w:t>accomplishments,</w:t>
            </w:r>
            <w:r>
              <w:rPr>
                <w:spacing w:val="41"/>
                <w:sz w:val="24"/>
              </w:rPr>
              <w:t xml:space="preserve"> </w:t>
            </w:r>
            <w:r>
              <w:rPr>
                <w:sz w:val="24"/>
              </w:rPr>
              <w:t>previous</w:t>
            </w:r>
            <w:r>
              <w:rPr>
                <w:spacing w:val="41"/>
                <w:sz w:val="24"/>
              </w:rPr>
              <w:t xml:space="preserve"> </w:t>
            </w:r>
            <w:r>
              <w:rPr>
                <w:sz w:val="24"/>
              </w:rPr>
              <w:t>experience</w:t>
            </w:r>
            <w:r>
              <w:rPr>
                <w:spacing w:val="40"/>
                <w:sz w:val="24"/>
              </w:rPr>
              <w:t xml:space="preserve"> </w:t>
            </w:r>
            <w:r>
              <w:rPr>
                <w:sz w:val="24"/>
              </w:rPr>
              <w:t>in</w:t>
            </w:r>
            <w:r>
              <w:rPr>
                <w:spacing w:val="-57"/>
                <w:sz w:val="24"/>
              </w:rPr>
              <w:t xml:space="preserve"> </w:t>
            </w:r>
            <w:r>
              <w:rPr>
                <w:sz w:val="24"/>
              </w:rPr>
              <w:t>respect</w:t>
            </w:r>
            <w:r>
              <w:rPr>
                <w:spacing w:val="88"/>
                <w:sz w:val="24"/>
              </w:rPr>
              <w:t xml:space="preserve"> </w:t>
            </w:r>
            <w:r>
              <w:rPr>
                <w:sz w:val="24"/>
              </w:rPr>
              <w:t>of</w:t>
            </w:r>
            <w:r>
              <w:rPr>
                <w:spacing w:val="87"/>
                <w:sz w:val="24"/>
              </w:rPr>
              <w:t xml:space="preserve"> </w:t>
            </w:r>
            <w:r>
              <w:rPr>
                <w:sz w:val="24"/>
              </w:rPr>
              <w:t>key</w:t>
            </w:r>
            <w:r>
              <w:rPr>
                <w:spacing w:val="83"/>
                <w:sz w:val="24"/>
              </w:rPr>
              <w:t xml:space="preserve"> </w:t>
            </w:r>
            <w:r>
              <w:rPr>
                <w:sz w:val="24"/>
              </w:rPr>
              <w:t>staff</w:t>
            </w:r>
            <w:r>
              <w:rPr>
                <w:sz w:val="24"/>
              </w:rPr>
              <w:tab/>
              <w:t>may</w:t>
            </w:r>
            <w:r>
              <w:rPr>
                <w:spacing w:val="20"/>
                <w:sz w:val="24"/>
              </w:rPr>
              <w:t xml:space="preserve"> </w:t>
            </w:r>
            <w:r>
              <w:rPr>
                <w:sz w:val="24"/>
              </w:rPr>
              <w:t>be</w:t>
            </w:r>
            <w:r>
              <w:rPr>
                <w:spacing w:val="23"/>
                <w:sz w:val="24"/>
              </w:rPr>
              <w:t xml:space="preserve"> </w:t>
            </w:r>
            <w:r>
              <w:rPr>
                <w:sz w:val="24"/>
              </w:rPr>
              <w:t>indicated.</w:t>
            </w:r>
          </w:p>
          <w:p w14:paraId="1247005D" w14:textId="77777777" w:rsidR="00B83508" w:rsidRDefault="005501DC">
            <w:pPr>
              <w:pStyle w:val="TableParagraph"/>
              <w:spacing w:line="264" w:lineRule="exact"/>
              <w:ind w:left="107"/>
              <w:rPr>
                <w:sz w:val="24"/>
              </w:rPr>
            </w:pPr>
            <w:r>
              <w:rPr>
                <w:sz w:val="24"/>
              </w:rPr>
              <w:t>Annexure</w:t>
            </w:r>
            <w:r>
              <w:rPr>
                <w:spacing w:val="-3"/>
                <w:sz w:val="24"/>
              </w:rPr>
              <w:t xml:space="preserve"> </w:t>
            </w:r>
            <w:r>
              <w:rPr>
                <w:sz w:val="24"/>
              </w:rPr>
              <w:t>E</w:t>
            </w:r>
          </w:p>
        </w:tc>
      </w:tr>
      <w:tr w:rsidR="00B83508" w14:paraId="13982B28" w14:textId="77777777">
        <w:trPr>
          <w:trHeight w:val="552"/>
          <w:jc w:val="center"/>
        </w:trPr>
        <w:tc>
          <w:tcPr>
            <w:tcW w:w="1008" w:type="dxa"/>
          </w:tcPr>
          <w:p w14:paraId="2C929491" w14:textId="77777777" w:rsidR="00B83508" w:rsidRDefault="005501DC">
            <w:pPr>
              <w:pStyle w:val="TableParagraph"/>
              <w:spacing w:line="268" w:lineRule="exact"/>
              <w:ind w:left="107"/>
              <w:rPr>
                <w:sz w:val="24"/>
              </w:rPr>
            </w:pPr>
            <w:r>
              <w:rPr>
                <w:sz w:val="24"/>
              </w:rPr>
              <w:t>5</w:t>
            </w:r>
          </w:p>
        </w:tc>
        <w:tc>
          <w:tcPr>
            <w:tcW w:w="3524" w:type="dxa"/>
          </w:tcPr>
          <w:p w14:paraId="0E5A3CCB" w14:textId="77777777" w:rsidR="00B83508" w:rsidRDefault="005501DC">
            <w:pPr>
              <w:pStyle w:val="TableParagraph"/>
              <w:tabs>
                <w:tab w:val="left" w:pos="961"/>
                <w:tab w:val="left" w:pos="2220"/>
                <w:tab w:val="left" w:pos="3120"/>
              </w:tabs>
              <w:spacing w:line="268" w:lineRule="exact"/>
              <w:ind w:left="107"/>
              <w:rPr>
                <w:sz w:val="24"/>
              </w:rPr>
            </w:pPr>
            <w:r>
              <w:rPr>
                <w:sz w:val="24"/>
              </w:rPr>
              <w:t>Brief</w:t>
            </w:r>
            <w:r>
              <w:rPr>
                <w:sz w:val="24"/>
              </w:rPr>
              <w:tab/>
              <w:t>summary</w:t>
            </w:r>
            <w:r>
              <w:rPr>
                <w:sz w:val="24"/>
              </w:rPr>
              <w:tab/>
              <w:t>about</w:t>
            </w:r>
            <w:r>
              <w:rPr>
                <w:sz w:val="24"/>
              </w:rPr>
              <w:tab/>
              <w:t>the</w:t>
            </w:r>
          </w:p>
          <w:p w14:paraId="36DB017A" w14:textId="77777777" w:rsidR="00B83508" w:rsidRDefault="005501DC">
            <w:pPr>
              <w:pStyle w:val="TableParagraph"/>
              <w:spacing w:line="264" w:lineRule="exact"/>
              <w:ind w:left="107"/>
              <w:rPr>
                <w:sz w:val="24"/>
              </w:rPr>
            </w:pPr>
            <w:r>
              <w:rPr>
                <w:sz w:val="24"/>
              </w:rPr>
              <w:t>understanding</w:t>
            </w:r>
            <w:r>
              <w:rPr>
                <w:spacing w:val="-4"/>
                <w:sz w:val="24"/>
              </w:rPr>
              <w:t xml:space="preserve"> </w:t>
            </w:r>
            <w:r>
              <w:rPr>
                <w:sz w:val="24"/>
              </w:rPr>
              <w:t>about</w:t>
            </w:r>
            <w:r>
              <w:rPr>
                <w:spacing w:val="-1"/>
                <w:sz w:val="24"/>
              </w:rPr>
              <w:t xml:space="preserve"> </w:t>
            </w:r>
            <w:r>
              <w:rPr>
                <w:sz w:val="24"/>
              </w:rPr>
              <w:t>the project</w:t>
            </w:r>
          </w:p>
        </w:tc>
        <w:tc>
          <w:tcPr>
            <w:tcW w:w="4486" w:type="dxa"/>
          </w:tcPr>
          <w:p w14:paraId="0AD474F9" w14:textId="77777777" w:rsidR="00B83508" w:rsidRDefault="00B83508">
            <w:pPr>
              <w:pStyle w:val="TableParagraph"/>
            </w:pPr>
          </w:p>
        </w:tc>
      </w:tr>
      <w:tr w:rsidR="00B83508" w14:paraId="15C8653B" w14:textId="77777777">
        <w:trPr>
          <w:trHeight w:val="551"/>
          <w:jc w:val="center"/>
        </w:trPr>
        <w:tc>
          <w:tcPr>
            <w:tcW w:w="1008" w:type="dxa"/>
          </w:tcPr>
          <w:p w14:paraId="4FBC67EF" w14:textId="77777777" w:rsidR="00B83508" w:rsidRDefault="005501DC">
            <w:pPr>
              <w:pStyle w:val="TableParagraph"/>
              <w:spacing w:line="268" w:lineRule="exact"/>
              <w:ind w:left="107"/>
              <w:rPr>
                <w:sz w:val="24"/>
              </w:rPr>
            </w:pPr>
            <w:r>
              <w:rPr>
                <w:sz w:val="24"/>
              </w:rPr>
              <w:t>6</w:t>
            </w:r>
          </w:p>
        </w:tc>
        <w:tc>
          <w:tcPr>
            <w:tcW w:w="3524" w:type="dxa"/>
          </w:tcPr>
          <w:p w14:paraId="09EC23D4" w14:textId="77777777" w:rsidR="00B83508" w:rsidRDefault="005501DC">
            <w:pPr>
              <w:pStyle w:val="TableParagraph"/>
              <w:spacing w:line="268" w:lineRule="exact"/>
              <w:ind w:left="107"/>
              <w:rPr>
                <w:sz w:val="24"/>
              </w:rPr>
            </w:pPr>
            <w:r>
              <w:rPr>
                <w:sz w:val="24"/>
              </w:rPr>
              <w:t>Plan</w:t>
            </w:r>
            <w:r>
              <w:rPr>
                <w:spacing w:val="38"/>
                <w:sz w:val="24"/>
              </w:rPr>
              <w:t xml:space="preserve"> </w:t>
            </w:r>
            <w:r>
              <w:rPr>
                <w:sz w:val="24"/>
              </w:rPr>
              <w:t>of</w:t>
            </w:r>
            <w:r>
              <w:rPr>
                <w:spacing w:val="38"/>
                <w:sz w:val="24"/>
              </w:rPr>
              <w:t xml:space="preserve"> </w:t>
            </w:r>
            <w:r>
              <w:rPr>
                <w:sz w:val="24"/>
              </w:rPr>
              <w:t>activities</w:t>
            </w:r>
            <w:r>
              <w:rPr>
                <w:spacing w:val="39"/>
                <w:sz w:val="24"/>
              </w:rPr>
              <w:t xml:space="preserve"> </w:t>
            </w:r>
            <w:r>
              <w:rPr>
                <w:sz w:val="24"/>
              </w:rPr>
              <w:t>proposed</w:t>
            </w:r>
            <w:r>
              <w:rPr>
                <w:spacing w:val="38"/>
                <w:sz w:val="24"/>
              </w:rPr>
              <w:t xml:space="preserve"> </w:t>
            </w:r>
            <w:r>
              <w:rPr>
                <w:sz w:val="24"/>
              </w:rPr>
              <w:t>along</w:t>
            </w:r>
          </w:p>
          <w:p w14:paraId="432733FD" w14:textId="77777777" w:rsidR="00B83508" w:rsidRDefault="005501DC">
            <w:pPr>
              <w:pStyle w:val="TableParagraph"/>
              <w:spacing w:line="264" w:lineRule="exact"/>
              <w:ind w:left="107"/>
              <w:rPr>
                <w:sz w:val="24"/>
              </w:rPr>
            </w:pPr>
            <w:r>
              <w:rPr>
                <w:sz w:val="24"/>
              </w:rPr>
              <w:t>with</w:t>
            </w:r>
            <w:r>
              <w:rPr>
                <w:spacing w:val="-1"/>
                <w:sz w:val="24"/>
              </w:rPr>
              <w:t xml:space="preserve"> </w:t>
            </w:r>
            <w:r>
              <w:rPr>
                <w:sz w:val="24"/>
              </w:rPr>
              <w:t>time</w:t>
            </w:r>
            <w:r>
              <w:rPr>
                <w:spacing w:val="-1"/>
                <w:sz w:val="24"/>
              </w:rPr>
              <w:t xml:space="preserve"> </w:t>
            </w:r>
            <w:r>
              <w:rPr>
                <w:sz w:val="24"/>
              </w:rPr>
              <w:t>lines</w:t>
            </w:r>
          </w:p>
        </w:tc>
        <w:tc>
          <w:tcPr>
            <w:tcW w:w="4486" w:type="dxa"/>
          </w:tcPr>
          <w:p w14:paraId="52023EAF" w14:textId="77777777" w:rsidR="00B83508" w:rsidRDefault="005501DC">
            <w:pPr>
              <w:pStyle w:val="TableParagraph"/>
              <w:spacing w:line="268" w:lineRule="exact"/>
              <w:ind w:left="107"/>
              <w:rPr>
                <w:sz w:val="24"/>
              </w:rPr>
            </w:pPr>
            <w:r>
              <w:rPr>
                <w:sz w:val="24"/>
              </w:rPr>
              <w:t>Details</w:t>
            </w:r>
            <w:r>
              <w:rPr>
                <w:spacing w:val="-1"/>
                <w:sz w:val="24"/>
              </w:rPr>
              <w:t xml:space="preserve"> </w:t>
            </w:r>
            <w:r>
              <w:rPr>
                <w:sz w:val="24"/>
              </w:rPr>
              <w:t>along with</w:t>
            </w:r>
            <w:r>
              <w:rPr>
                <w:spacing w:val="-1"/>
                <w:sz w:val="24"/>
              </w:rPr>
              <w:t xml:space="preserve"> </w:t>
            </w:r>
            <w:r>
              <w:rPr>
                <w:sz w:val="24"/>
              </w:rPr>
              <w:t>information in</w:t>
            </w:r>
          </w:p>
          <w:p w14:paraId="3B2BAE3E" w14:textId="77777777" w:rsidR="00B83508" w:rsidRDefault="005501DC">
            <w:pPr>
              <w:pStyle w:val="TableParagraph"/>
              <w:spacing w:line="264" w:lineRule="exact"/>
              <w:ind w:left="107"/>
              <w:rPr>
                <w:sz w:val="24"/>
              </w:rPr>
            </w:pPr>
            <w:r>
              <w:rPr>
                <w:sz w:val="24"/>
              </w:rPr>
              <w:t>Annexure</w:t>
            </w:r>
            <w:r>
              <w:rPr>
                <w:spacing w:val="-3"/>
                <w:sz w:val="24"/>
              </w:rPr>
              <w:t xml:space="preserve"> </w:t>
            </w:r>
            <w:r>
              <w:rPr>
                <w:sz w:val="24"/>
              </w:rPr>
              <w:t>D</w:t>
            </w:r>
          </w:p>
        </w:tc>
      </w:tr>
    </w:tbl>
    <w:p w14:paraId="43E040B4" w14:textId="77777777" w:rsidR="00B83508" w:rsidRDefault="00B83508">
      <w:pPr>
        <w:pStyle w:val="BodyText"/>
        <w:rPr>
          <w:sz w:val="26"/>
        </w:rPr>
      </w:pPr>
    </w:p>
    <w:p w14:paraId="0D1F230B" w14:textId="77777777" w:rsidR="00B83508" w:rsidRDefault="00B83508">
      <w:pPr>
        <w:pStyle w:val="BodyText"/>
        <w:rPr>
          <w:sz w:val="26"/>
        </w:rPr>
      </w:pPr>
    </w:p>
    <w:p w14:paraId="7E9014D0" w14:textId="77777777" w:rsidR="00B83508" w:rsidRDefault="00B83508">
      <w:pPr>
        <w:pStyle w:val="BodyText"/>
        <w:spacing w:before="9"/>
        <w:rPr>
          <w:sz w:val="21"/>
        </w:rPr>
      </w:pPr>
    </w:p>
    <w:p w14:paraId="787B7C20" w14:textId="77777777" w:rsidR="00B83508" w:rsidRDefault="005501DC">
      <w:pPr>
        <w:pStyle w:val="BodyText"/>
        <w:ind w:left="500" w:right="7890"/>
      </w:pPr>
      <w:r>
        <w:t>(Signature and seal)</w:t>
      </w:r>
      <w:r>
        <w:rPr>
          <w:spacing w:val="-57"/>
        </w:rPr>
        <w:t xml:space="preserve"> </w:t>
      </w:r>
      <w:r>
        <w:t>Name:</w:t>
      </w:r>
    </w:p>
    <w:p w14:paraId="3455CE8A" w14:textId="77777777" w:rsidR="00B83508" w:rsidRDefault="005501DC">
      <w:pPr>
        <w:pStyle w:val="BodyText"/>
        <w:spacing w:before="10"/>
        <w:ind w:left="500"/>
      </w:pPr>
      <w:r>
        <w:t>Designation:</w:t>
      </w:r>
    </w:p>
    <w:p w14:paraId="5AE141CC" w14:textId="77777777" w:rsidR="00B83508" w:rsidRDefault="005501DC">
      <w:pPr>
        <w:pStyle w:val="BodyText"/>
        <w:spacing w:line="275" w:lineRule="exact"/>
        <w:ind w:left="500"/>
      </w:pPr>
      <w:r>
        <w:t>Place:</w:t>
      </w:r>
    </w:p>
    <w:p w14:paraId="0EA61BC2" w14:textId="77777777" w:rsidR="00B83508" w:rsidRDefault="005501DC">
      <w:pPr>
        <w:pStyle w:val="BodyText"/>
        <w:spacing w:line="275" w:lineRule="exact"/>
        <w:ind w:left="500"/>
      </w:pPr>
      <w:r>
        <w:t>Date:</w:t>
      </w:r>
    </w:p>
    <w:p w14:paraId="1583A37E" w14:textId="77777777" w:rsidR="00B83508" w:rsidRDefault="00B83508">
      <w:pPr>
        <w:pStyle w:val="BodyText"/>
      </w:pPr>
    </w:p>
    <w:p w14:paraId="7623CD38" w14:textId="77777777" w:rsidR="00B83508" w:rsidRDefault="005501DC">
      <w:pPr>
        <w:pStyle w:val="BodyText"/>
        <w:ind w:left="481"/>
        <w:jc w:val="both"/>
      </w:pPr>
      <w:r>
        <w:t>Encl.:</w:t>
      </w:r>
      <w:r>
        <w:rPr>
          <w:spacing w:val="-1"/>
        </w:rPr>
        <w:t xml:space="preserve"> </w:t>
      </w:r>
      <w:r>
        <w:t>Annexures</w:t>
      </w:r>
      <w:r>
        <w:rPr>
          <w:spacing w:val="-1"/>
        </w:rPr>
        <w:t xml:space="preserve"> </w:t>
      </w:r>
      <w:r>
        <w:t>C,D,E,I,J,K</w:t>
      </w:r>
      <w:r>
        <w:rPr>
          <w:spacing w:val="-1"/>
        </w:rPr>
        <w:t xml:space="preserve"> </w:t>
      </w:r>
      <w:r>
        <w:t>and</w:t>
      </w:r>
      <w:r>
        <w:rPr>
          <w:spacing w:val="-1"/>
        </w:rPr>
        <w:t xml:space="preserve"> </w:t>
      </w:r>
      <w:r>
        <w:t>DD/PO/BC</w:t>
      </w:r>
      <w:r>
        <w:rPr>
          <w:spacing w:val="-1"/>
        </w:rPr>
        <w:t xml:space="preserve"> </w:t>
      </w:r>
      <w:r>
        <w:t>for</w:t>
      </w:r>
      <w:r>
        <w:rPr>
          <w:spacing w:val="1"/>
        </w:rPr>
        <w:t xml:space="preserve"> </w:t>
      </w:r>
      <w:r>
        <w:t>application</w:t>
      </w:r>
      <w:r>
        <w:rPr>
          <w:spacing w:val="-1"/>
        </w:rPr>
        <w:t xml:space="preserve"> </w:t>
      </w:r>
      <w:r>
        <w:t>money</w:t>
      </w:r>
      <w:r>
        <w:rPr>
          <w:spacing w:val="-6"/>
        </w:rPr>
        <w:t xml:space="preserve"> </w:t>
      </w:r>
      <w:r>
        <w:t>and</w:t>
      </w:r>
      <w:r>
        <w:rPr>
          <w:spacing w:val="-1"/>
        </w:rPr>
        <w:t xml:space="preserve"> </w:t>
      </w:r>
      <w:r>
        <w:t>EMD</w:t>
      </w:r>
    </w:p>
    <w:p w14:paraId="5684E33D" w14:textId="77777777" w:rsidR="00B83508" w:rsidRDefault="00B83508">
      <w:pPr>
        <w:jc w:val="both"/>
        <w:sectPr w:rsidR="00B83508">
          <w:pgSz w:w="11930" w:h="16850"/>
          <w:pgMar w:top="1300" w:right="660" w:bottom="480" w:left="940" w:header="772" w:footer="299" w:gutter="0"/>
          <w:pgBorders w:offsetFrom="page">
            <w:top w:val="single" w:sz="12" w:space="24" w:color="000000"/>
            <w:left w:val="single" w:sz="12" w:space="24" w:color="000000"/>
            <w:bottom w:val="single" w:sz="12" w:space="24" w:color="000000"/>
            <w:right w:val="single" w:sz="12" w:space="24" w:color="000000"/>
          </w:pgBorders>
          <w:cols w:space="720"/>
        </w:sectPr>
      </w:pPr>
    </w:p>
    <w:p w14:paraId="430E8BC7" w14:textId="77777777" w:rsidR="00B83508" w:rsidRDefault="005501DC">
      <w:pPr>
        <w:pStyle w:val="Heading1"/>
        <w:spacing w:before="121"/>
        <w:ind w:left="917" w:right="1190"/>
        <w:jc w:val="center"/>
      </w:pPr>
      <w:r>
        <w:lastRenderedPageBreak/>
        <w:t>ANNEXURE</w:t>
      </w:r>
      <w:r>
        <w:rPr>
          <w:spacing w:val="58"/>
        </w:rPr>
        <w:t xml:space="preserve"> </w:t>
      </w:r>
      <w:r>
        <w:t>C</w:t>
      </w:r>
    </w:p>
    <w:p w14:paraId="20152B5C" w14:textId="77777777" w:rsidR="00B83508" w:rsidRDefault="005501DC">
      <w:pPr>
        <w:ind w:left="979" w:right="1190"/>
        <w:jc w:val="center"/>
        <w:rPr>
          <w:b/>
          <w:sz w:val="24"/>
        </w:rPr>
      </w:pPr>
      <w:r>
        <w:rPr>
          <w:b/>
          <w:sz w:val="24"/>
        </w:rPr>
        <w:t>TECHNICAL</w:t>
      </w:r>
      <w:r>
        <w:rPr>
          <w:b/>
          <w:spacing w:val="-2"/>
          <w:sz w:val="24"/>
        </w:rPr>
        <w:t xml:space="preserve"> </w:t>
      </w:r>
      <w:r>
        <w:rPr>
          <w:b/>
          <w:sz w:val="24"/>
        </w:rPr>
        <w:t>BID</w:t>
      </w:r>
      <w:r>
        <w:rPr>
          <w:b/>
          <w:spacing w:val="-1"/>
          <w:sz w:val="24"/>
        </w:rPr>
        <w:t xml:space="preserve"> </w:t>
      </w:r>
      <w:r>
        <w:rPr>
          <w:b/>
          <w:sz w:val="24"/>
        </w:rPr>
        <w:t>-</w:t>
      </w:r>
      <w:r>
        <w:rPr>
          <w:b/>
          <w:spacing w:val="-2"/>
          <w:sz w:val="24"/>
        </w:rPr>
        <w:t xml:space="preserve"> </w:t>
      </w:r>
      <w:r>
        <w:rPr>
          <w:b/>
          <w:sz w:val="24"/>
        </w:rPr>
        <w:t>COMPLIANCE</w:t>
      </w:r>
      <w:r>
        <w:rPr>
          <w:b/>
          <w:spacing w:val="-2"/>
          <w:sz w:val="24"/>
        </w:rPr>
        <w:t xml:space="preserve"> </w:t>
      </w:r>
      <w:r>
        <w:rPr>
          <w:b/>
          <w:sz w:val="24"/>
        </w:rPr>
        <w:t>CERTIFICATE</w:t>
      </w:r>
    </w:p>
    <w:p w14:paraId="672D28A2" w14:textId="77777777" w:rsidR="00B83508" w:rsidRDefault="005501DC">
      <w:pPr>
        <w:spacing w:before="36"/>
        <w:ind w:left="895" w:right="1190"/>
        <w:jc w:val="center"/>
        <w:rPr>
          <w:sz w:val="20"/>
        </w:rPr>
      </w:pPr>
      <w:r>
        <w:rPr>
          <w:sz w:val="20"/>
        </w:rPr>
        <w:t>(to</w:t>
      </w:r>
      <w:r>
        <w:rPr>
          <w:spacing w:val="-2"/>
          <w:sz w:val="20"/>
        </w:rPr>
        <w:t xml:space="preserve"> </w:t>
      </w:r>
      <w:r>
        <w:rPr>
          <w:sz w:val="20"/>
        </w:rPr>
        <w:t>be</w:t>
      </w:r>
      <w:r>
        <w:rPr>
          <w:spacing w:val="-3"/>
          <w:sz w:val="20"/>
        </w:rPr>
        <w:t xml:space="preserve"> </w:t>
      </w:r>
      <w:r>
        <w:rPr>
          <w:sz w:val="20"/>
        </w:rPr>
        <w:t>given</w:t>
      </w:r>
      <w:r>
        <w:rPr>
          <w:spacing w:val="-2"/>
          <w:sz w:val="20"/>
        </w:rPr>
        <w:t xml:space="preserve"> </w:t>
      </w:r>
      <w:r>
        <w:rPr>
          <w:sz w:val="20"/>
        </w:rPr>
        <w:t>by</w:t>
      </w:r>
      <w:r>
        <w:rPr>
          <w:spacing w:val="-1"/>
          <w:sz w:val="20"/>
        </w:rPr>
        <w:t xml:space="preserve"> </w:t>
      </w:r>
      <w:r>
        <w:rPr>
          <w:sz w:val="20"/>
        </w:rPr>
        <w:t>all</w:t>
      </w:r>
      <w:r>
        <w:rPr>
          <w:spacing w:val="-2"/>
          <w:sz w:val="20"/>
        </w:rPr>
        <w:t xml:space="preserve"> </w:t>
      </w:r>
      <w:r>
        <w:rPr>
          <w:sz w:val="20"/>
        </w:rPr>
        <w:t>the</w:t>
      </w:r>
      <w:r>
        <w:rPr>
          <w:spacing w:val="-3"/>
          <w:sz w:val="20"/>
        </w:rPr>
        <w:t xml:space="preserve"> </w:t>
      </w:r>
      <w:r>
        <w:rPr>
          <w:sz w:val="20"/>
        </w:rPr>
        <w:t>Bidders participating</w:t>
      </w:r>
      <w:r>
        <w:rPr>
          <w:spacing w:val="-3"/>
          <w:sz w:val="20"/>
        </w:rPr>
        <w:t xml:space="preserve"> </w:t>
      </w:r>
      <w:r>
        <w:rPr>
          <w:sz w:val="20"/>
        </w:rPr>
        <w:t>in</w:t>
      </w:r>
      <w:r>
        <w:rPr>
          <w:spacing w:val="-2"/>
          <w:sz w:val="20"/>
        </w:rPr>
        <w:t xml:space="preserve"> </w:t>
      </w:r>
      <w:r>
        <w:rPr>
          <w:sz w:val="20"/>
        </w:rPr>
        <w:t>the</w:t>
      </w:r>
      <w:r>
        <w:rPr>
          <w:spacing w:val="-2"/>
          <w:sz w:val="20"/>
        </w:rPr>
        <w:t xml:space="preserve"> </w:t>
      </w:r>
      <w:r>
        <w:rPr>
          <w:sz w:val="20"/>
        </w:rPr>
        <w:t>RFP</w:t>
      </w:r>
      <w:r>
        <w:rPr>
          <w:spacing w:val="-2"/>
          <w:sz w:val="20"/>
        </w:rPr>
        <w:t xml:space="preserve"> </w:t>
      </w:r>
      <w:r>
        <w:rPr>
          <w:sz w:val="20"/>
        </w:rPr>
        <w:t>on</w:t>
      </w:r>
      <w:r>
        <w:rPr>
          <w:spacing w:val="-2"/>
          <w:sz w:val="20"/>
        </w:rPr>
        <w:t xml:space="preserve"> </w:t>
      </w:r>
      <w:r>
        <w:rPr>
          <w:sz w:val="20"/>
        </w:rPr>
        <w:t>their</w:t>
      </w:r>
      <w:r>
        <w:rPr>
          <w:spacing w:val="-1"/>
          <w:sz w:val="20"/>
        </w:rPr>
        <w:t xml:space="preserve"> </w:t>
      </w:r>
      <w:r>
        <w:rPr>
          <w:sz w:val="20"/>
        </w:rPr>
        <w:t>official</w:t>
      </w:r>
      <w:r>
        <w:rPr>
          <w:spacing w:val="-3"/>
          <w:sz w:val="20"/>
        </w:rPr>
        <w:t xml:space="preserve"> </w:t>
      </w:r>
      <w:r>
        <w:rPr>
          <w:sz w:val="20"/>
        </w:rPr>
        <w:t>letterheads)</w:t>
      </w:r>
    </w:p>
    <w:p w14:paraId="4A7CC23E" w14:textId="77777777" w:rsidR="00B83508" w:rsidRDefault="00B83508">
      <w:pPr>
        <w:pStyle w:val="BodyText"/>
        <w:spacing w:before="3"/>
        <w:rPr>
          <w:sz w:val="22"/>
        </w:rPr>
      </w:pPr>
    </w:p>
    <w:p w14:paraId="2F3493E0" w14:textId="77777777" w:rsidR="00B83508" w:rsidRDefault="005501DC">
      <w:pPr>
        <w:pStyle w:val="BodyText"/>
        <w:tabs>
          <w:tab w:val="left" w:pos="6981"/>
        </w:tabs>
        <w:ind w:left="500"/>
      </w:pPr>
      <w:r>
        <w:t>Ref.No.</w:t>
      </w:r>
      <w:r>
        <w:tab/>
        <w:t>Date:</w:t>
      </w:r>
    </w:p>
    <w:p w14:paraId="0F19B991" w14:textId="77777777" w:rsidR="00B83508" w:rsidRDefault="00B83508">
      <w:pPr>
        <w:pStyle w:val="BodyText"/>
      </w:pPr>
    </w:p>
    <w:p w14:paraId="68F0A433" w14:textId="77777777" w:rsidR="00B83508" w:rsidRDefault="005501DC">
      <w:pPr>
        <w:pStyle w:val="BodyText"/>
        <w:ind w:left="481" w:right="438"/>
        <w:jc w:val="both"/>
      </w:pPr>
      <w:r>
        <w:t>To,</w:t>
      </w:r>
    </w:p>
    <w:p w14:paraId="72D81F07" w14:textId="77777777" w:rsidR="00B83508" w:rsidRDefault="005501DC">
      <w:pPr>
        <w:pStyle w:val="BodyText"/>
        <w:ind w:left="481" w:right="438" w:firstLine="715"/>
        <w:jc w:val="both"/>
      </w:pPr>
      <w:r>
        <w:t xml:space="preserve">The General Manager(IT), </w:t>
      </w:r>
    </w:p>
    <w:p w14:paraId="682B3BF6" w14:textId="77777777" w:rsidR="00B83508" w:rsidRDefault="005501DC">
      <w:pPr>
        <w:pStyle w:val="BodyText"/>
        <w:ind w:left="481" w:right="438" w:firstLine="715"/>
        <w:jc w:val="both"/>
        <w:rPr>
          <w:lang w:val="en-IN"/>
        </w:rPr>
      </w:pPr>
      <w:r>
        <w:t>NEDFi,</w:t>
      </w:r>
      <w:r>
        <w:rPr>
          <w:lang w:val="en-IN"/>
        </w:rPr>
        <w:t xml:space="preserve"> NEDFi House</w:t>
      </w:r>
    </w:p>
    <w:p w14:paraId="5DA84646" w14:textId="77777777" w:rsidR="00B83508" w:rsidRDefault="005501DC">
      <w:pPr>
        <w:pStyle w:val="BodyText"/>
        <w:ind w:left="481" w:right="438" w:firstLine="715"/>
        <w:jc w:val="both"/>
      </w:pPr>
      <w:r>
        <w:t>G.S. Road, Dispur</w:t>
      </w:r>
    </w:p>
    <w:p w14:paraId="1B9CD994" w14:textId="77777777" w:rsidR="00B83508" w:rsidRDefault="005501DC">
      <w:pPr>
        <w:pStyle w:val="BodyText"/>
        <w:ind w:left="481" w:right="438" w:firstLine="715"/>
        <w:jc w:val="both"/>
      </w:pPr>
      <w:r>
        <w:t>Guwahati</w:t>
      </w:r>
    </w:p>
    <w:p w14:paraId="6B53B6B0" w14:textId="77777777" w:rsidR="00B83508" w:rsidRDefault="005501DC">
      <w:pPr>
        <w:pStyle w:val="BodyText"/>
        <w:ind w:left="481" w:right="438" w:firstLine="715"/>
        <w:jc w:val="both"/>
      </w:pPr>
      <w:r>
        <w:t>ASSAM-781006</w:t>
      </w:r>
    </w:p>
    <w:p w14:paraId="0594796C" w14:textId="77777777" w:rsidR="00B83508" w:rsidRDefault="00B83508">
      <w:pPr>
        <w:ind w:right="19" w:firstLineChars="200" w:firstLine="480"/>
        <w:rPr>
          <w:b/>
          <w:bCs/>
          <w:sz w:val="24"/>
        </w:rPr>
      </w:pPr>
    </w:p>
    <w:p w14:paraId="2C02E4E6" w14:textId="77777777" w:rsidR="00B83508" w:rsidRDefault="005501DC">
      <w:pPr>
        <w:ind w:right="19" w:firstLineChars="200" w:firstLine="480"/>
        <w:rPr>
          <w:bCs/>
          <w:sz w:val="20"/>
        </w:rPr>
      </w:pPr>
      <w:r>
        <w:rPr>
          <w:b/>
          <w:bCs/>
          <w:sz w:val="24"/>
        </w:rPr>
        <w:t>Ref:</w:t>
      </w:r>
      <w:r>
        <w:rPr>
          <w:spacing w:val="-2"/>
          <w:sz w:val="24"/>
        </w:rPr>
        <w:t xml:space="preserve"> </w:t>
      </w:r>
      <w:r>
        <w:rPr>
          <w:bCs/>
          <w:sz w:val="24"/>
        </w:rPr>
        <w:t>RFP No: NEDFi/RFP/IT/001/2021-22 Dated 26/10/2021</w:t>
      </w:r>
    </w:p>
    <w:p w14:paraId="06141C08" w14:textId="77777777" w:rsidR="00B83508" w:rsidRDefault="00B83508">
      <w:pPr>
        <w:pStyle w:val="BodyText"/>
        <w:spacing w:line="472" w:lineRule="auto"/>
        <w:ind w:left="500" w:right="7983"/>
      </w:pPr>
    </w:p>
    <w:p w14:paraId="4C841587" w14:textId="77777777" w:rsidR="00B83508" w:rsidRDefault="005501DC">
      <w:pPr>
        <w:pStyle w:val="BodyText"/>
        <w:spacing w:line="472" w:lineRule="auto"/>
        <w:ind w:left="500" w:right="7983"/>
      </w:pPr>
      <w:r>
        <w:t>Dear</w:t>
      </w:r>
      <w:r>
        <w:rPr>
          <w:spacing w:val="-1"/>
        </w:rPr>
        <w:t xml:space="preserve"> </w:t>
      </w:r>
      <w:r>
        <w:t>Sir,</w:t>
      </w:r>
    </w:p>
    <w:p w14:paraId="023AC5D9" w14:textId="77777777" w:rsidR="00B83508" w:rsidRDefault="005501DC">
      <w:pPr>
        <w:pStyle w:val="ListParagraph"/>
        <w:numPr>
          <w:ilvl w:val="0"/>
          <w:numId w:val="31"/>
        </w:numPr>
        <w:tabs>
          <w:tab w:val="left" w:pos="758"/>
        </w:tabs>
        <w:ind w:right="407" w:firstLine="0"/>
        <w:rPr>
          <w:sz w:val="24"/>
        </w:rPr>
      </w:pPr>
      <w:r>
        <w:rPr>
          <w:sz w:val="24"/>
        </w:rPr>
        <w:t>Having examined the RFP Document, the receipt of which is hereby duly acknowledged,</w:t>
      </w:r>
      <w:r>
        <w:rPr>
          <w:spacing w:val="1"/>
          <w:sz w:val="24"/>
        </w:rPr>
        <w:t xml:space="preserve"> </w:t>
      </w:r>
      <w:r>
        <w:rPr>
          <w:sz w:val="24"/>
        </w:rPr>
        <w:t>we, the undersigned, offer consultancy services to understand the existing lending operations &amp; policies, to suggest business process re-engineering in line with industry best practice</w:t>
      </w:r>
      <w:r>
        <w:rPr>
          <w:spacing w:val="1"/>
          <w:sz w:val="24"/>
        </w:rPr>
        <w:t xml:space="preserve"> </w:t>
      </w:r>
      <w:r>
        <w:rPr>
          <w:sz w:val="24"/>
        </w:rPr>
        <w:t>and identify suitable Software solutions (LLMS) for NEDFi and to meet such requirements and</w:t>
      </w:r>
      <w:r>
        <w:rPr>
          <w:spacing w:val="1"/>
          <w:sz w:val="24"/>
        </w:rPr>
        <w:t xml:space="preserve"> </w:t>
      </w:r>
      <w:r>
        <w:rPr>
          <w:sz w:val="24"/>
        </w:rPr>
        <w:t>provide</w:t>
      </w:r>
      <w:r>
        <w:rPr>
          <w:spacing w:val="-3"/>
          <w:sz w:val="24"/>
        </w:rPr>
        <w:t xml:space="preserve"> </w:t>
      </w:r>
      <w:r>
        <w:rPr>
          <w:sz w:val="24"/>
        </w:rPr>
        <w:t>such services as</w:t>
      </w:r>
      <w:r>
        <w:rPr>
          <w:spacing w:val="2"/>
          <w:sz w:val="24"/>
        </w:rPr>
        <w:t xml:space="preserve"> </w:t>
      </w:r>
      <w:r>
        <w:rPr>
          <w:sz w:val="24"/>
        </w:rPr>
        <w:t>are</w:t>
      </w:r>
      <w:r>
        <w:rPr>
          <w:spacing w:val="-2"/>
          <w:sz w:val="24"/>
        </w:rPr>
        <w:t xml:space="preserve"> </w:t>
      </w:r>
      <w:r>
        <w:rPr>
          <w:sz w:val="24"/>
        </w:rPr>
        <w:t>set out</w:t>
      </w:r>
      <w:r>
        <w:rPr>
          <w:spacing w:val="-1"/>
          <w:sz w:val="24"/>
        </w:rPr>
        <w:t xml:space="preserve"> </w:t>
      </w:r>
      <w:r>
        <w:rPr>
          <w:sz w:val="24"/>
        </w:rPr>
        <w:t>in the</w:t>
      </w:r>
      <w:r>
        <w:rPr>
          <w:spacing w:val="-1"/>
          <w:sz w:val="24"/>
        </w:rPr>
        <w:t xml:space="preserve"> </w:t>
      </w:r>
      <w:r>
        <w:rPr>
          <w:sz w:val="24"/>
        </w:rPr>
        <w:t>Tender</w:t>
      </w:r>
      <w:r>
        <w:rPr>
          <w:spacing w:val="1"/>
          <w:sz w:val="24"/>
        </w:rPr>
        <w:t xml:space="preserve"> </w:t>
      </w:r>
      <w:r>
        <w:rPr>
          <w:sz w:val="24"/>
        </w:rPr>
        <w:t>Document.</w:t>
      </w:r>
    </w:p>
    <w:p w14:paraId="23C4B53B" w14:textId="77777777" w:rsidR="00B83508" w:rsidRDefault="00B83508">
      <w:pPr>
        <w:pStyle w:val="BodyText"/>
        <w:spacing w:before="8"/>
        <w:ind w:right="407"/>
      </w:pPr>
    </w:p>
    <w:p w14:paraId="4C695008" w14:textId="77777777" w:rsidR="00B83508" w:rsidRDefault="005501DC">
      <w:pPr>
        <w:pStyle w:val="ListParagraph"/>
        <w:numPr>
          <w:ilvl w:val="0"/>
          <w:numId w:val="31"/>
        </w:numPr>
        <w:tabs>
          <w:tab w:val="left" w:pos="799"/>
        </w:tabs>
        <w:ind w:right="407" w:firstLine="0"/>
        <w:rPr>
          <w:sz w:val="24"/>
        </w:rPr>
      </w:pPr>
      <w:r>
        <w:rPr>
          <w:sz w:val="24"/>
        </w:rPr>
        <w:t>We attach</w:t>
      </w:r>
      <w:r>
        <w:rPr>
          <w:spacing w:val="1"/>
          <w:sz w:val="24"/>
        </w:rPr>
        <w:t xml:space="preserve"> </w:t>
      </w:r>
      <w:r>
        <w:rPr>
          <w:sz w:val="24"/>
        </w:rPr>
        <w:t>hereto</w:t>
      </w:r>
      <w:r>
        <w:rPr>
          <w:spacing w:val="1"/>
          <w:sz w:val="24"/>
        </w:rPr>
        <w:t xml:space="preserve"> </w:t>
      </w:r>
      <w:r>
        <w:rPr>
          <w:sz w:val="24"/>
        </w:rPr>
        <w:t>the response to</w:t>
      </w:r>
      <w:r>
        <w:rPr>
          <w:spacing w:val="1"/>
          <w:sz w:val="24"/>
        </w:rPr>
        <w:t xml:space="preserve"> </w:t>
      </w:r>
      <w:r>
        <w:rPr>
          <w:sz w:val="24"/>
        </w:rPr>
        <w:t>the RFP</w:t>
      </w:r>
      <w:r>
        <w:rPr>
          <w:spacing w:val="1"/>
          <w:sz w:val="24"/>
        </w:rPr>
        <w:t xml:space="preserve"> </w:t>
      </w:r>
      <w:r>
        <w:rPr>
          <w:sz w:val="24"/>
        </w:rPr>
        <w:t>as</w:t>
      </w:r>
      <w:r>
        <w:rPr>
          <w:spacing w:val="1"/>
          <w:sz w:val="24"/>
        </w:rPr>
        <w:t xml:space="preserve"> </w:t>
      </w:r>
      <w:r>
        <w:rPr>
          <w:sz w:val="24"/>
        </w:rPr>
        <w:t>required</w:t>
      </w:r>
      <w:r>
        <w:rPr>
          <w:spacing w:val="1"/>
          <w:sz w:val="24"/>
        </w:rPr>
        <w:t xml:space="preserve"> </w:t>
      </w:r>
      <w:r>
        <w:rPr>
          <w:sz w:val="24"/>
        </w:rPr>
        <w:t>by the RFP</w:t>
      </w:r>
      <w:r>
        <w:rPr>
          <w:spacing w:val="1"/>
          <w:sz w:val="24"/>
        </w:rPr>
        <w:t xml:space="preserve"> </w:t>
      </w:r>
      <w:r>
        <w:rPr>
          <w:sz w:val="24"/>
        </w:rPr>
        <w:t>document,</w:t>
      </w:r>
      <w:r>
        <w:rPr>
          <w:spacing w:val="1"/>
          <w:sz w:val="24"/>
        </w:rPr>
        <w:t xml:space="preserve"> </w:t>
      </w:r>
      <w:r>
        <w:rPr>
          <w:sz w:val="24"/>
        </w:rPr>
        <w:t>which</w:t>
      </w:r>
      <w:r>
        <w:rPr>
          <w:spacing w:val="1"/>
          <w:sz w:val="24"/>
        </w:rPr>
        <w:t xml:space="preserve"> </w:t>
      </w:r>
      <w:r>
        <w:rPr>
          <w:sz w:val="24"/>
        </w:rPr>
        <w:t>constitutes our</w:t>
      </w:r>
      <w:r>
        <w:rPr>
          <w:spacing w:val="-2"/>
          <w:sz w:val="24"/>
        </w:rPr>
        <w:t xml:space="preserve"> </w:t>
      </w:r>
      <w:r>
        <w:rPr>
          <w:sz w:val="24"/>
        </w:rPr>
        <w:t>bid.</w:t>
      </w:r>
    </w:p>
    <w:p w14:paraId="7F302B34" w14:textId="77777777" w:rsidR="00B83508" w:rsidRDefault="00B83508">
      <w:pPr>
        <w:pStyle w:val="BodyText"/>
        <w:ind w:right="407"/>
      </w:pPr>
    </w:p>
    <w:p w14:paraId="75F66419" w14:textId="77777777" w:rsidR="00B83508" w:rsidRDefault="005501DC">
      <w:pPr>
        <w:pStyle w:val="ListParagraph"/>
        <w:numPr>
          <w:ilvl w:val="0"/>
          <w:numId w:val="31"/>
        </w:numPr>
        <w:tabs>
          <w:tab w:val="left" w:pos="806"/>
        </w:tabs>
        <w:ind w:right="407" w:firstLine="0"/>
        <w:rPr>
          <w:sz w:val="24"/>
        </w:rPr>
      </w:pPr>
      <w:r>
        <w:rPr>
          <w:sz w:val="24"/>
        </w:rPr>
        <w:t>We</w:t>
      </w:r>
      <w:r>
        <w:rPr>
          <w:spacing w:val="1"/>
          <w:sz w:val="24"/>
        </w:rPr>
        <w:t xml:space="preserve"> </w:t>
      </w:r>
      <w:r>
        <w:rPr>
          <w:sz w:val="24"/>
        </w:rPr>
        <w:t>undertake,</w:t>
      </w:r>
      <w:r>
        <w:rPr>
          <w:spacing w:val="1"/>
          <w:sz w:val="24"/>
        </w:rPr>
        <w:t xml:space="preserve"> </w:t>
      </w:r>
      <w:r>
        <w:rPr>
          <w:sz w:val="24"/>
        </w:rPr>
        <w:t>if</w:t>
      </w:r>
      <w:r>
        <w:rPr>
          <w:spacing w:val="1"/>
          <w:sz w:val="24"/>
        </w:rPr>
        <w:t xml:space="preserve"> </w:t>
      </w:r>
      <w:r>
        <w:rPr>
          <w:sz w:val="24"/>
        </w:rPr>
        <w:t>our</w:t>
      </w:r>
      <w:r>
        <w:rPr>
          <w:spacing w:val="1"/>
          <w:sz w:val="24"/>
        </w:rPr>
        <w:t xml:space="preserve"> </w:t>
      </w:r>
      <w:r>
        <w:rPr>
          <w:sz w:val="24"/>
        </w:rPr>
        <w:t>Tender</w:t>
      </w:r>
      <w:r>
        <w:rPr>
          <w:spacing w:val="1"/>
          <w:sz w:val="24"/>
        </w:rPr>
        <w:t xml:space="preserve"> </w:t>
      </w:r>
      <w:r>
        <w:rPr>
          <w:sz w:val="24"/>
        </w:rPr>
        <w:t>is</w:t>
      </w:r>
      <w:r>
        <w:rPr>
          <w:spacing w:val="1"/>
          <w:sz w:val="24"/>
        </w:rPr>
        <w:t xml:space="preserve"> </w:t>
      </w:r>
      <w:r>
        <w:rPr>
          <w:sz w:val="24"/>
        </w:rPr>
        <w:t>accepted,</w:t>
      </w:r>
      <w:r>
        <w:rPr>
          <w:spacing w:val="1"/>
          <w:sz w:val="24"/>
        </w:rPr>
        <w:t xml:space="preserve"> </w:t>
      </w:r>
      <w:r>
        <w:rPr>
          <w:sz w:val="24"/>
        </w:rPr>
        <w:t>to</w:t>
      </w:r>
      <w:r>
        <w:rPr>
          <w:spacing w:val="1"/>
          <w:sz w:val="24"/>
        </w:rPr>
        <w:t xml:space="preserve"> </w:t>
      </w:r>
      <w:r>
        <w:rPr>
          <w:sz w:val="24"/>
        </w:rPr>
        <w:t>adhere</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implementation</w:t>
      </w:r>
      <w:r>
        <w:rPr>
          <w:spacing w:val="1"/>
          <w:sz w:val="24"/>
        </w:rPr>
        <w:t xml:space="preserve"> </w:t>
      </w:r>
      <w:r>
        <w:rPr>
          <w:sz w:val="24"/>
        </w:rPr>
        <w:t>plan</w:t>
      </w:r>
      <w:r>
        <w:rPr>
          <w:spacing w:val="1"/>
          <w:sz w:val="24"/>
        </w:rPr>
        <w:t xml:space="preserve"> </w:t>
      </w:r>
      <w:r>
        <w:rPr>
          <w:sz w:val="24"/>
        </w:rPr>
        <w:t>and</w:t>
      </w:r>
      <w:r>
        <w:rPr>
          <w:spacing w:val="1"/>
          <w:sz w:val="24"/>
        </w:rPr>
        <w:t xml:space="preserve"> </w:t>
      </w:r>
      <w:r>
        <w:rPr>
          <w:sz w:val="24"/>
        </w:rPr>
        <w:t>timelines put forward in our Tender Response or such adjusted plan as may subsequently be</w:t>
      </w:r>
      <w:r>
        <w:rPr>
          <w:spacing w:val="1"/>
          <w:sz w:val="24"/>
        </w:rPr>
        <w:t xml:space="preserve"> </w:t>
      </w:r>
      <w:r>
        <w:rPr>
          <w:sz w:val="24"/>
        </w:rPr>
        <w:t>mutually</w:t>
      </w:r>
      <w:r>
        <w:rPr>
          <w:spacing w:val="-6"/>
          <w:sz w:val="24"/>
        </w:rPr>
        <w:t xml:space="preserve"> </w:t>
      </w:r>
      <w:r>
        <w:rPr>
          <w:sz w:val="24"/>
        </w:rPr>
        <w:t>agreed between</w:t>
      </w:r>
      <w:r>
        <w:rPr>
          <w:spacing w:val="2"/>
          <w:sz w:val="24"/>
        </w:rPr>
        <w:t xml:space="preserve"> </w:t>
      </w:r>
      <w:r>
        <w:rPr>
          <w:sz w:val="24"/>
        </w:rPr>
        <w:t>us and</w:t>
      </w:r>
      <w:r>
        <w:rPr>
          <w:spacing w:val="-1"/>
          <w:sz w:val="24"/>
        </w:rPr>
        <w:t xml:space="preserve"> </w:t>
      </w:r>
      <w:r>
        <w:rPr>
          <w:sz w:val="24"/>
        </w:rPr>
        <w:t>NEDFi or its appointed</w:t>
      </w:r>
      <w:r>
        <w:rPr>
          <w:spacing w:val="-1"/>
          <w:sz w:val="24"/>
        </w:rPr>
        <w:t xml:space="preserve"> </w:t>
      </w:r>
      <w:r>
        <w:rPr>
          <w:sz w:val="24"/>
        </w:rPr>
        <w:t>representatives.</w:t>
      </w:r>
    </w:p>
    <w:p w14:paraId="086AF6D1" w14:textId="77777777" w:rsidR="00B83508" w:rsidRDefault="00B83508">
      <w:pPr>
        <w:pStyle w:val="BodyText"/>
        <w:ind w:right="407"/>
      </w:pPr>
    </w:p>
    <w:p w14:paraId="0A8B5A6A" w14:textId="77777777" w:rsidR="00B83508" w:rsidRDefault="005501DC">
      <w:pPr>
        <w:pStyle w:val="ListParagraph"/>
        <w:numPr>
          <w:ilvl w:val="0"/>
          <w:numId w:val="31"/>
        </w:numPr>
        <w:tabs>
          <w:tab w:val="left" w:pos="770"/>
        </w:tabs>
        <w:ind w:right="407" w:firstLine="0"/>
        <w:rPr>
          <w:sz w:val="24"/>
        </w:rPr>
      </w:pPr>
      <w:r>
        <w:rPr>
          <w:sz w:val="24"/>
        </w:rPr>
        <w:t>If our Response is accepted, we will obtain a performance bank guarantee in the format</w:t>
      </w:r>
      <w:r>
        <w:rPr>
          <w:spacing w:val="1"/>
          <w:sz w:val="24"/>
        </w:rPr>
        <w:t xml:space="preserve"> </w:t>
      </w:r>
      <w:r>
        <w:rPr>
          <w:sz w:val="24"/>
        </w:rPr>
        <w:t>given in the Document issued by a Scheduled Commercial Bank in India for a sum equivalent</w:t>
      </w:r>
      <w:r>
        <w:rPr>
          <w:spacing w:val="-57"/>
          <w:sz w:val="24"/>
        </w:rPr>
        <w:t xml:space="preserve"> </w:t>
      </w:r>
      <w:r>
        <w:rPr>
          <w:sz w:val="24"/>
        </w:rPr>
        <w:t>to 10% of the contract sum for the due performance of the contract. In case of delay in</w:t>
      </w:r>
      <w:r>
        <w:rPr>
          <w:spacing w:val="1"/>
          <w:sz w:val="24"/>
        </w:rPr>
        <w:t xml:space="preserve"> </w:t>
      </w:r>
      <w:r>
        <w:rPr>
          <w:sz w:val="24"/>
        </w:rPr>
        <w:t>providing performance bank guarantee, we understand that penalty shall be leviable at 0.50%</w:t>
      </w:r>
      <w:r>
        <w:rPr>
          <w:spacing w:val="1"/>
          <w:sz w:val="24"/>
        </w:rPr>
        <w:t xml:space="preserve"> </w:t>
      </w:r>
      <w:r>
        <w:rPr>
          <w:sz w:val="24"/>
        </w:rPr>
        <w:t>of performance guarantee for each week of such delay. Further, we understand that if the</w:t>
      </w:r>
      <w:r>
        <w:rPr>
          <w:spacing w:val="1"/>
          <w:sz w:val="24"/>
        </w:rPr>
        <w:t xml:space="preserve"> </w:t>
      </w:r>
      <w:r>
        <w:rPr>
          <w:sz w:val="24"/>
        </w:rPr>
        <w:t>Performance</w:t>
      </w:r>
      <w:r>
        <w:rPr>
          <w:spacing w:val="1"/>
          <w:sz w:val="24"/>
        </w:rPr>
        <w:t xml:space="preserve"> </w:t>
      </w:r>
      <w:r>
        <w:rPr>
          <w:sz w:val="24"/>
        </w:rPr>
        <w:t>guarantee</w:t>
      </w:r>
      <w:r>
        <w:rPr>
          <w:spacing w:val="1"/>
          <w:sz w:val="24"/>
        </w:rPr>
        <w:t xml:space="preserve"> </w:t>
      </w:r>
      <w:r>
        <w:rPr>
          <w:sz w:val="24"/>
        </w:rPr>
        <w:t>is</w:t>
      </w:r>
      <w:r>
        <w:rPr>
          <w:spacing w:val="1"/>
          <w:sz w:val="24"/>
        </w:rPr>
        <w:t xml:space="preserve"> </w:t>
      </w:r>
      <w:r>
        <w:rPr>
          <w:sz w:val="24"/>
        </w:rPr>
        <w:t>not</w:t>
      </w:r>
      <w:r>
        <w:rPr>
          <w:spacing w:val="1"/>
          <w:sz w:val="24"/>
        </w:rPr>
        <w:t xml:space="preserve"> </w:t>
      </w:r>
      <w:r>
        <w:rPr>
          <w:sz w:val="24"/>
        </w:rPr>
        <w:t>submitted</w:t>
      </w:r>
      <w:r>
        <w:rPr>
          <w:spacing w:val="1"/>
          <w:sz w:val="24"/>
        </w:rPr>
        <w:t xml:space="preserve"> </w:t>
      </w:r>
      <w:r>
        <w:rPr>
          <w:sz w:val="24"/>
        </w:rPr>
        <w:t>within</w:t>
      </w:r>
      <w:r>
        <w:rPr>
          <w:spacing w:val="1"/>
          <w:sz w:val="24"/>
        </w:rPr>
        <w:t xml:space="preserve"> </w:t>
      </w:r>
      <w:r>
        <w:rPr>
          <w:sz w:val="24"/>
        </w:rPr>
        <w:t>the</w:t>
      </w:r>
      <w:r>
        <w:rPr>
          <w:spacing w:val="1"/>
          <w:sz w:val="24"/>
        </w:rPr>
        <w:t xml:space="preserve"> </w:t>
      </w:r>
      <w:r>
        <w:rPr>
          <w:sz w:val="24"/>
        </w:rPr>
        <w:t>stipulated</w:t>
      </w:r>
      <w:r>
        <w:rPr>
          <w:spacing w:val="1"/>
          <w:sz w:val="24"/>
        </w:rPr>
        <w:t xml:space="preserve"> </w:t>
      </w:r>
      <w:r>
        <w:rPr>
          <w:sz w:val="24"/>
        </w:rPr>
        <w:t>time,</w:t>
      </w:r>
      <w:r>
        <w:rPr>
          <w:spacing w:val="1"/>
          <w:sz w:val="24"/>
        </w:rPr>
        <w:t xml:space="preserve"> </w:t>
      </w:r>
      <w:r>
        <w:rPr>
          <w:sz w:val="24"/>
        </w:rPr>
        <w:t>NEDFi</w:t>
      </w:r>
      <w:r>
        <w:rPr>
          <w:spacing w:val="1"/>
          <w:sz w:val="24"/>
        </w:rPr>
        <w:t xml:space="preserve"> </w:t>
      </w:r>
      <w:r>
        <w:rPr>
          <w:sz w:val="24"/>
        </w:rPr>
        <w:t>reserves the right to cancel the order/ contract and the Bid Security/Earnest Money Deposit</w:t>
      </w:r>
      <w:r>
        <w:rPr>
          <w:spacing w:val="1"/>
          <w:sz w:val="24"/>
        </w:rPr>
        <w:t xml:space="preserve"> </w:t>
      </w:r>
      <w:r>
        <w:rPr>
          <w:sz w:val="24"/>
        </w:rPr>
        <w:t>(EMD)</w:t>
      </w:r>
      <w:r>
        <w:rPr>
          <w:spacing w:val="-2"/>
          <w:sz w:val="24"/>
        </w:rPr>
        <w:t xml:space="preserve"> </w:t>
      </w:r>
      <w:r>
        <w:rPr>
          <w:sz w:val="24"/>
        </w:rPr>
        <w:t>taken</w:t>
      </w:r>
      <w:r>
        <w:rPr>
          <w:spacing w:val="2"/>
          <w:sz w:val="24"/>
        </w:rPr>
        <w:t xml:space="preserve"> </w:t>
      </w:r>
      <w:r>
        <w:rPr>
          <w:sz w:val="24"/>
        </w:rPr>
        <w:t>from the</w:t>
      </w:r>
      <w:r>
        <w:rPr>
          <w:spacing w:val="1"/>
          <w:sz w:val="24"/>
        </w:rPr>
        <w:t xml:space="preserve"> </w:t>
      </w:r>
      <w:r>
        <w:rPr>
          <w:sz w:val="24"/>
        </w:rPr>
        <w:t>Bidder, will be</w:t>
      </w:r>
      <w:r>
        <w:rPr>
          <w:spacing w:val="-2"/>
          <w:sz w:val="24"/>
        </w:rPr>
        <w:t xml:space="preserve"> </w:t>
      </w:r>
      <w:r>
        <w:rPr>
          <w:sz w:val="24"/>
        </w:rPr>
        <w:t>forfeited.</w:t>
      </w:r>
    </w:p>
    <w:p w14:paraId="1F18479C" w14:textId="77777777" w:rsidR="00B83508" w:rsidRDefault="00B83508">
      <w:pPr>
        <w:pStyle w:val="BodyText"/>
        <w:spacing w:before="1"/>
        <w:ind w:right="407"/>
      </w:pPr>
    </w:p>
    <w:p w14:paraId="018000DF" w14:textId="77777777" w:rsidR="00B83508" w:rsidRDefault="005501DC">
      <w:pPr>
        <w:pStyle w:val="ListParagraph"/>
        <w:numPr>
          <w:ilvl w:val="0"/>
          <w:numId w:val="31"/>
        </w:numPr>
        <w:tabs>
          <w:tab w:val="left" w:pos="755"/>
        </w:tabs>
        <w:ind w:right="407" w:firstLine="0"/>
        <w:rPr>
          <w:sz w:val="24"/>
        </w:rPr>
      </w:pPr>
      <w:r>
        <w:rPr>
          <w:sz w:val="24"/>
        </w:rPr>
        <w:t>We agree to abide by this response for a period of one hundred eighty days from the date</w:t>
      </w:r>
      <w:r>
        <w:rPr>
          <w:spacing w:val="1"/>
          <w:sz w:val="24"/>
        </w:rPr>
        <w:t xml:space="preserve"> </w:t>
      </w:r>
      <w:r>
        <w:rPr>
          <w:sz w:val="24"/>
        </w:rPr>
        <w:t>fixed for opening of responses and it shall remain binding upon us with full force and virtue,</w:t>
      </w:r>
      <w:r>
        <w:rPr>
          <w:spacing w:val="1"/>
          <w:sz w:val="24"/>
        </w:rPr>
        <w:t xml:space="preserve"> </w:t>
      </w:r>
      <w:r>
        <w:rPr>
          <w:sz w:val="24"/>
        </w:rPr>
        <w:t>until within this period a formal contract is prepared and executed. This Response, together</w:t>
      </w:r>
      <w:r>
        <w:rPr>
          <w:spacing w:val="1"/>
          <w:sz w:val="24"/>
        </w:rPr>
        <w:t xml:space="preserve"> </w:t>
      </w:r>
      <w:r>
        <w:rPr>
          <w:sz w:val="24"/>
        </w:rPr>
        <w:t>with your written acceptance thereof in your notification of award, shall constitute a binding</w:t>
      </w:r>
      <w:r>
        <w:rPr>
          <w:spacing w:val="1"/>
          <w:sz w:val="24"/>
        </w:rPr>
        <w:t xml:space="preserve"> </w:t>
      </w:r>
      <w:r>
        <w:rPr>
          <w:sz w:val="24"/>
        </w:rPr>
        <w:t>contract</w:t>
      </w:r>
      <w:r>
        <w:rPr>
          <w:spacing w:val="-1"/>
          <w:sz w:val="24"/>
        </w:rPr>
        <w:t xml:space="preserve"> </w:t>
      </w:r>
      <w:r>
        <w:rPr>
          <w:sz w:val="24"/>
        </w:rPr>
        <w:t>between us.</w:t>
      </w:r>
    </w:p>
    <w:p w14:paraId="26AE0C48" w14:textId="77777777" w:rsidR="00B83508" w:rsidRDefault="005501DC">
      <w:pPr>
        <w:pStyle w:val="ListParagraph"/>
        <w:numPr>
          <w:ilvl w:val="0"/>
          <w:numId w:val="31"/>
        </w:numPr>
        <w:tabs>
          <w:tab w:val="left" w:pos="753"/>
        </w:tabs>
        <w:spacing w:before="199"/>
        <w:ind w:right="407" w:firstLine="0"/>
        <w:rPr>
          <w:sz w:val="24"/>
        </w:rPr>
      </w:pPr>
      <w:r>
        <w:rPr>
          <w:sz w:val="24"/>
        </w:rPr>
        <w:t>We agree that you are not bound to accept the lowest or any bid/tender response you may</w:t>
      </w:r>
      <w:r>
        <w:rPr>
          <w:spacing w:val="1"/>
          <w:sz w:val="24"/>
        </w:rPr>
        <w:t xml:space="preserve"> </w:t>
      </w:r>
      <w:r>
        <w:rPr>
          <w:sz w:val="24"/>
        </w:rPr>
        <w:t>receive. We also agree that you reserve the right in absolute sense to reject all or any of the</w:t>
      </w:r>
      <w:r>
        <w:rPr>
          <w:spacing w:val="1"/>
          <w:sz w:val="24"/>
        </w:rPr>
        <w:t xml:space="preserve"> </w:t>
      </w:r>
      <w:r>
        <w:rPr>
          <w:sz w:val="24"/>
        </w:rPr>
        <w:t>goods/</w:t>
      </w:r>
      <w:r>
        <w:rPr>
          <w:spacing w:val="1"/>
          <w:sz w:val="24"/>
        </w:rPr>
        <w:t xml:space="preserve"> </w:t>
      </w:r>
      <w:r>
        <w:rPr>
          <w:sz w:val="24"/>
        </w:rPr>
        <w:t>products</w:t>
      </w:r>
      <w:r>
        <w:rPr>
          <w:spacing w:val="1"/>
          <w:sz w:val="24"/>
        </w:rPr>
        <w:t xml:space="preserve"> </w:t>
      </w:r>
      <w:r>
        <w:rPr>
          <w:sz w:val="24"/>
        </w:rPr>
        <w:t>specified</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tender/bid</w:t>
      </w:r>
      <w:r>
        <w:rPr>
          <w:spacing w:val="1"/>
          <w:sz w:val="24"/>
        </w:rPr>
        <w:t xml:space="preserve"> </w:t>
      </w:r>
      <w:r>
        <w:rPr>
          <w:sz w:val="24"/>
        </w:rPr>
        <w:t>Response</w:t>
      </w:r>
      <w:r>
        <w:rPr>
          <w:spacing w:val="1"/>
          <w:sz w:val="24"/>
        </w:rPr>
        <w:t xml:space="preserve"> </w:t>
      </w:r>
      <w:r>
        <w:rPr>
          <w:sz w:val="24"/>
        </w:rPr>
        <w:t>without</w:t>
      </w:r>
      <w:r>
        <w:rPr>
          <w:spacing w:val="1"/>
          <w:sz w:val="24"/>
        </w:rPr>
        <w:t xml:space="preserve"> </w:t>
      </w:r>
      <w:r>
        <w:rPr>
          <w:sz w:val="24"/>
        </w:rPr>
        <w:t>assigning</w:t>
      </w:r>
      <w:r>
        <w:rPr>
          <w:spacing w:val="1"/>
          <w:sz w:val="24"/>
        </w:rPr>
        <w:t xml:space="preserve"> </w:t>
      </w:r>
      <w:r>
        <w:rPr>
          <w:sz w:val="24"/>
        </w:rPr>
        <w:t>any</w:t>
      </w:r>
      <w:r>
        <w:rPr>
          <w:spacing w:val="1"/>
          <w:sz w:val="24"/>
        </w:rPr>
        <w:t xml:space="preserve"> </w:t>
      </w:r>
      <w:r>
        <w:rPr>
          <w:sz w:val="24"/>
        </w:rPr>
        <w:t>reason</w:t>
      </w:r>
      <w:r>
        <w:rPr>
          <w:spacing w:val="1"/>
          <w:sz w:val="24"/>
        </w:rPr>
        <w:t xml:space="preserve"> </w:t>
      </w:r>
      <w:r>
        <w:rPr>
          <w:sz w:val="24"/>
        </w:rPr>
        <w:t>whatsoever.</w:t>
      </w:r>
    </w:p>
    <w:p w14:paraId="7E19F282" w14:textId="77777777" w:rsidR="00B83508" w:rsidRDefault="005501DC">
      <w:pPr>
        <w:pStyle w:val="ListParagraph"/>
        <w:numPr>
          <w:ilvl w:val="0"/>
          <w:numId w:val="31"/>
        </w:numPr>
        <w:tabs>
          <w:tab w:val="left" w:pos="796"/>
        </w:tabs>
        <w:spacing w:before="200"/>
        <w:ind w:right="407" w:firstLine="0"/>
        <w:rPr>
          <w:sz w:val="24"/>
        </w:rPr>
      </w:pPr>
      <w:r>
        <w:rPr>
          <w:sz w:val="24"/>
        </w:rPr>
        <w:t>We declare that</w:t>
      </w:r>
      <w:r>
        <w:rPr>
          <w:spacing w:val="1"/>
          <w:sz w:val="24"/>
        </w:rPr>
        <w:t xml:space="preserve"> </w:t>
      </w:r>
      <w:r>
        <w:rPr>
          <w:sz w:val="24"/>
        </w:rPr>
        <w:t>we have not been blacklisted/ debarred</w:t>
      </w:r>
      <w:r>
        <w:rPr>
          <w:spacing w:val="1"/>
          <w:sz w:val="24"/>
        </w:rPr>
        <w:t xml:space="preserve"> </w:t>
      </w:r>
      <w:r>
        <w:rPr>
          <w:sz w:val="24"/>
        </w:rPr>
        <w:t>by any regulatory/ statutory</w:t>
      </w:r>
      <w:r>
        <w:rPr>
          <w:spacing w:val="1"/>
          <w:sz w:val="24"/>
        </w:rPr>
        <w:t xml:space="preserve"> </w:t>
      </w:r>
      <w:r>
        <w:rPr>
          <w:sz w:val="24"/>
        </w:rPr>
        <w:t>authority/</w:t>
      </w:r>
      <w:r>
        <w:rPr>
          <w:spacing w:val="-2"/>
          <w:sz w:val="24"/>
        </w:rPr>
        <w:t xml:space="preserve"> </w:t>
      </w:r>
      <w:r>
        <w:rPr>
          <w:sz w:val="24"/>
        </w:rPr>
        <w:t>PSU/</w:t>
      </w:r>
      <w:r>
        <w:rPr>
          <w:spacing w:val="-1"/>
          <w:sz w:val="24"/>
        </w:rPr>
        <w:t xml:space="preserve"> </w:t>
      </w:r>
      <w:r>
        <w:rPr>
          <w:sz w:val="24"/>
        </w:rPr>
        <w:t>Government</w:t>
      </w:r>
      <w:r>
        <w:rPr>
          <w:spacing w:val="-2"/>
          <w:sz w:val="24"/>
        </w:rPr>
        <w:t xml:space="preserve"> </w:t>
      </w:r>
      <w:r>
        <w:rPr>
          <w:sz w:val="24"/>
        </w:rPr>
        <w:t>Client/</w:t>
      </w:r>
      <w:r>
        <w:rPr>
          <w:spacing w:val="-1"/>
          <w:sz w:val="24"/>
        </w:rPr>
        <w:t xml:space="preserve"> </w:t>
      </w:r>
      <w:r>
        <w:rPr>
          <w:sz w:val="24"/>
        </w:rPr>
        <w:t>Company/ FIs.</w:t>
      </w:r>
    </w:p>
    <w:p w14:paraId="762B5564" w14:textId="77777777" w:rsidR="00B83508" w:rsidRDefault="00B83508">
      <w:pPr>
        <w:jc w:val="both"/>
        <w:rPr>
          <w:sz w:val="24"/>
        </w:rPr>
        <w:sectPr w:rsidR="00B83508">
          <w:headerReference w:type="default" r:id="rId33"/>
          <w:footerReference w:type="default" r:id="rId34"/>
          <w:pgSz w:w="11930" w:h="16850"/>
          <w:pgMar w:top="1300" w:right="660" w:bottom="480" w:left="940" w:header="772" w:footer="299" w:gutter="0"/>
          <w:pgBorders w:offsetFrom="page">
            <w:top w:val="single" w:sz="12" w:space="24" w:color="000000"/>
            <w:left w:val="single" w:sz="12" w:space="24" w:color="000000"/>
            <w:bottom w:val="single" w:sz="12" w:space="24" w:color="000000"/>
            <w:right w:val="single" w:sz="12" w:space="24" w:color="000000"/>
          </w:pgBorders>
          <w:cols w:space="720"/>
        </w:sectPr>
      </w:pPr>
    </w:p>
    <w:p w14:paraId="7777C9BF" w14:textId="77777777" w:rsidR="00B83508" w:rsidRDefault="00B83508">
      <w:pPr>
        <w:pStyle w:val="BodyText"/>
        <w:spacing w:before="3"/>
        <w:rPr>
          <w:sz w:val="26"/>
        </w:rPr>
      </w:pPr>
    </w:p>
    <w:p w14:paraId="49839E4B" w14:textId="77777777" w:rsidR="00B83508" w:rsidRDefault="005501DC">
      <w:pPr>
        <w:pStyle w:val="ListParagraph"/>
        <w:numPr>
          <w:ilvl w:val="0"/>
          <w:numId w:val="31"/>
        </w:numPr>
        <w:tabs>
          <w:tab w:val="left" w:pos="758"/>
        </w:tabs>
        <w:spacing w:before="90"/>
        <w:ind w:right="407" w:firstLine="0"/>
        <w:rPr>
          <w:sz w:val="24"/>
        </w:rPr>
      </w:pPr>
      <w:r>
        <w:rPr>
          <w:sz w:val="24"/>
        </w:rPr>
        <w:t>We declare that, as on date, no legal action has been initiated against us for any cause in</w:t>
      </w:r>
      <w:r>
        <w:rPr>
          <w:spacing w:val="1"/>
          <w:sz w:val="24"/>
        </w:rPr>
        <w:t xml:space="preserve"> </w:t>
      </w:r>
      <w:r>
        <w:rPr>
          <w:sz w:val="24"/>
        </w:rPr>
        <w:t>any</w:t>
      </w:r>
      <w:r>
        <w:rPr>
          <w:spacing w:val="-3"/>
          <w:sz w:val="24"/>
        </w:rPr>
        <w:t xml:space="preserve"> </w:t>
      </w:r>
      <w:r>
        <w:rPr>
          <w:sz w:val="24"/>
        </w:rPr>
        <w:t>legal</w:t>
      </w:r>
      <w:r>
        <w:rPr>
          <w:spacing w:val="2"/>
          <w:sz w:val="24"/>
        </w:rPr>
        <w:t xml:space="preserve"> </w:t>
      </w:r>
      <w:r>
        <w:rPr>
          <w:sz w:val="24"/>
        </w:rPr>
        <w:t>jurisdiction</w:t>
      </w:r>
      <w:r>
        <w:rPr>
          <w:spacing w:val="2"/>
          <w:sz w:val="24"/>
        </w:rPr>
        <w:t xml:space="preserve"> </w:t>
      </w:r>
      <w:r>
        <w:rPr>
          <w:sz w:val="24"/>
        </w:rPr>
        <w:t>or</w:t>
      </w:r>
      <w:r>
        <w:rPr>
          <w:spacing w:val="3"/>
          <w:sz w:val="24"/>
        </w:rPr>
        <w:t xml:space="preserve"> </w:t>
      </w:r>
      <w:r>
        <w:rPr>
          <w:sz w:val="24"/>
        </w:rPr>
        <w:t>that,</w:t>
      </w:r>
      <w:r>
        <w:rPr>
          <w:spacing w:val="2"/>
          <w:sz w:val="24"/>
        </w:rPr>
        <w:t xml:space="preserve"> </w:t>
      </w:r>
      <w:r>
        <w:rPr>
          <w:sz w:val="24"/>
        </w:rPr>
        <w:t>as</w:t>
      </w:r>
      <w:r>
        <w:rPr>
          <w:spacing w:val="2"/>
          <w:sz w:val="24"/>
        </w:rPr>
        <w:t xml:space="preserve"> </w:t>
      </w:r>
      <w:r>
        <w:rPr>
          <w:sz w:val="24"/>
        </w:rPr>
        <w:t>on</w:t>
      </w:r>
      <w:r>
        <w:rPr>
          <w:spacing w:val="2"/>
          <w:sz w:val="24"/>
        </w:rPr>
        <w:t xml:space="preserve"> </w:t>
      </w:r>
      <w:r>
        <w:rPr>
          <w:sz w:val="24"/>
        </w:rPr>
        <w:t>date</w:t>
      </w:r>
      <w:r>
        <w:rPr>
          <w:spacing w:val="1"/>
          <w:sz w:val="24"/>
        </w:rPr>
        <w:t xml:space="preserve"> </w:t>
      </w:r>
      <w:r>
        <w:rPr>
          <w:sz w:val="24"/>
        </w:rPr>
        <w:t>legal</w:t>
      </w:r>
      <w:r>
        <w:rPr>
          <w:spacing w:val="2"/>
          <w:sz w:val="24"/>
        </w:rPr>
        <w:t xml:space="preserve"> </w:t>
      </w:r>
      <w:r>
        <w:rPr>
          <w:sz w:val="24"/>
        </w:rPr>
        <w:t>action</w:t>
      </w:r>
      <w:r>
        <w:rPr>
          <w:spacing w:val="2"/>
          <w:sz w:val="24"/>
        </w:rPr>
        <w:t xml:space="preserve"> </w:t>
      </w:r>
      <w:r>
        <w:rPr>
          <w:sz w:val="24"/>
        </w:rPr>
        <w:t>has</w:t>
      </w:r>
      <w:r>
        <w:rPr>
          <w:spacing w:val="2"/>
          <w:sz w:val="24"/>
        </w:rPr>
        <w:t xml:space="preserve"> </w:t>
      </w:r>
      <w:r>
        <w:rPr>
          <w:sz w:val="24"/>
        </w:rPr>
        <w:t>been</w:t>
      </w:r>
      <w:r>
        <w:rPr>
          <w:spacing w:val="2"/>
          <w:sz w:val="24"/>
        </w:rPr>
        <w:t xml:space="preserve"> </w:t>
      </w:r>
      <w:r>
        <w:rPr>
          <w:sz w:val="24"/>
        </w:rPr>
        <w:t>initiated</w:t>
      </w:r>
      <w:r>
        <w:rPr>
          <w:spacing w:val="1"/>
          <w:sz w:val="24"/>
        </w:rPr>
        <w:t xml:space="preserve"> </w:t>
      </w:r>
      <w:r>
        <w:rPr>
          <w:sz w:val="24"/>
        </w:rPr>
        <w:t>against</w:t>
      </w:r>
      <w:r>
        <w:rPr>
          <w:spacing w:val="2"/>
          <w:sz w:val="24"/>
        </w:rPr>
        <w:t xml:space="preserve"> </w:t>
      </w:r>
      <w:r>
        <w:rPr>
          <w:sz w:val="24"/>
        </w:rPr>
        <w:t>us</w:t>
      </w:r>
      <w:r>
        <w:rPr>
          <w:spacing w:val="2"/>
          <w:sz w:val="24"/>
        </w:rPr>
        <w:t xml:space="preserve"> </w:t>
      </w:r>
      <w:r>
        <w:rPr>
          <w:sz w:val="24"/>
        </w:rPr>
        <w:t>in</w:t>
      </w:r>
      <w:r>
        <w:rPr>
          <w:spacing w:val="2"/>
          <w:sz w:val="24"/>
        </w:rPr>
        <w:t xml:space="preserve"> </w:t>
      </w:r>
      <w:r>
        <w:rPr>
          <w:sz w:val="24"/>
        </w:rPr>
        <w:t>respect</w:t>
      </w:r>
      <w:r>
        <w:rPr>
          <w:spacing w:val="2"/>
          <w:sz w:val="24"/>
        </w:rPr>
        <w:t xml:space="preserve"> </w:t>
      </w:r>
      <w:r>
        <w:rPr>
          <w:sz w:val="24"/>
        </w:rPr>
        <w:t>of</w:t>
      </w:r>
    </w:p>
    <w:p w14:paraId="595C9177" w14:textId="77777777" w:rsidR="00B83508" w:rsidRDefault="005501DC">
      <w:pPr>
        <w:pStyle w:val="BodyText"/>
        <w:ind w:left="500" w:right="407"/>
      </w:pPr>
      <w:r>
        <w:t>…………….(as</w:t>
      </w:r>
      <w:r>
        <w:rPr>
          <w:spacing w:val="1"/>
        </w:rPr>
        <w:t xml:space="preserve"> </w:t>
      </w:r>
      <w:r>
        <w:t>per details</w:t>
      </w:r>
      <w:r>
        <w:rPr>
          <w:spacing w:val="1"/>
        </w:rPr>
        <w:t xml:space="preserve"> </w:t>
      </w:r>
      <w:r>
        <w:t>enclosed),</w:t>
      </w:r>
      <w:r>
        <w:rPr>
          <w:spacing w:val="2"/>
        </w:rPr>
        <w:t xml:space="preserve"> </w:t>
      </w:r>
      <w:r>
        <w:t>however, the same</w:t>
      </w:r>
      <w:r>
        <w:rPr>
          <w:spacing w:val="1"/>
        </w:rPr>
        <w:t xml:space="preserve"> </w:t>
      </w:r>
      <w:r>
        <w:t>does</w:t>
      </w:r>
      <w:r>
        <w:rPr>
          <w:spacing w:val="1"/>
        </w:rPr>
        <w:t xml:space="preserve"> </w:t>
      </w:r>
      <w:r>
        <w:t>not</w:t>
      </w:r>
      <w:r>
        <w:rPr>
          <w:spacing w:val="1"/>
        </w:rPr>
        <w:t xml:space="preserve"> </w:t>
      </w:r>
      <w:r>
        <w:t>affect</w:t>
      </w:r>
      <w:r>
        <w:rPr>
          <w:spacing w:val="2"/>
        </w:rPr>
        <w:t xml:space="preserve"> </w:t>
      </w:r>
      <w:r>
        <w:t>our ability</w:t>
      </w:r>
      <w:r>
        <w:rPr>
          <w:spacing w:val="-4"/>
        </w:rPr>
        <w:t xml:space="preserve"> </w:t>
      </w:r>
      <w:r>
        <w:t>to</w:t>
      </w:r>
      <w:r>
        <w:rPr>
          <w:spacing w:val="2"/>
        </w:rPr>
        <w:t xml:space="preserve"> </w:t>
      </w:r>
      <w:r>
        <w:t>deliver</w:t>
      </w:r>
      <w:r>
        <w:rPr>
          <w:spacing w:val="-57"/>
        </w:rPr>
        <w:t xml:space="preserve"> </w:t>
      </w:r>
      <w:r>
        <w:t>the</w:t>
      </w:r>
      <w:r>
        <w:rPr>
          <w:spacing w:val="-1"/>
        </w:rPr>
        <w:t xml:space="preserve"> </w:t>
      </w:r>
      <w:r>
        <w:t>RFP requirements.</w:t>
      </w:r>
    </w:p>
    <w:p w14:paraId="4F45637D" w14:textId="77777777" w:rsidR="00B83508" w:rsidRDefault="00B83508">
      <w:pPr>
        <w:pStyle w:val="BodyText"/>
        <w:ind w:right="407"/>
      </w:pPr>
    </w:p>
    <w:p w14:paraId="34068369" w14:textId="77777777" w:rsidR="00B83508" w:rsidRDefault="005501DC">
      <w:pPr>
        <w:pStyle w:val="ListParagraph"/>
        <w:numPr>
          <w:ilvl w:val="0"/>
          <w:numId w:val="31"/>
        </w:numPr>
        <w:tabs>
          <w:tab w:val="left" w:pos="746"/>
        </w:tabs>
        <w:ind w:right="407" w:firstLine="0"/>
        <w:rPr>
          <w:sz w:val="24"/>
        </w:rPr>
      </w:pPr>
      <w:r>
        <w:rPr>
          <w:sz w:val="24"/>
        </w:rPr>
        <w:t>We hereby confirm that we are entitled to act on behalf of our corporation/ company/ firm/</w:t>
      </w:r>
      <w:r>
        <w:rPr>
          <w:spacing w:val="1"/>
          <w:sz w:val="24"/>
        </w:rPr>
        <w:t xml:space="preserve"> </w:t>
      </w:r>
      <w:r>
        <w:rPr>
          <w:sz w:val="24"/>
        </w:rPr>
        <w:t>organization and empowered to sign this document as well as such other documents which</w:t>
      </w:r>
      <w:r>
        <w:rPr>
          <w:spacing w:val="1"/>
          <w:sz w:val="24"/>
        </w:rPr>
        <w:t xml:space="preserve"> </w:t>
      </w:r>
      <w:r>
        <w:rPr>
          <w:sz w:val="24"/>
        </w:rPr>
        <w:t>may</w:t>
      </w:r>
      <w:r>
        <w:rPr>
          <w:spacing w:val="-6"/>
          <w:sz w:val="24"/>
        </w:rPr>
        <w:t xml:space="preserve"> </w:t>
      </w:r>
      <w:r>
        <w:rPr>
          <w:sz w:val="24"/>
        </w:rPr>
        <w:t>be</w:t>
      </w:r>
      <w:r>
        <w:rPr>
          <w:spacing w:val="-1"/>
          <w:sz w:val="24"/>
        </w:rPr>
        <w:t xml:space="preserve"> </w:t>
      </w:r>
      <w:r>
        <w:rPr>
          <w:sz w:val="24"/>
        </w:rPr>
        <w:t>required in this connection.</w:t>
      </w:r>
    </w:p>
    <w:p w14:paraId="78EC142E" w14:textId="77777777" w:rsidR="00B83508" w:rsidRDefault="00B83508">
      <w:pPr>
        <w:pStyle w:val="BodyText"/>
        <w:ind w:right="407"/>
      </w:pPr>
    </w:p>
    <w:p w14:paraId="13CF1C07" w14:textId="77777777" w:rsidR="00B83508" w:rsidRDefault="005501DC">
      <w:pPr>
        <w:pStyle w:val="ListParagraph"/>
        <w:numPr>
          <w:ilvl w:val="0"/>
          <w:numId w:val="31"/>
        </w:numPr>
        <w:tabs>
          <w:tab w:val="left" w:pos="938"/>
        </w:tabs>
        <w:ind w:right="407" w:firstLine="0"/>
        <w:rPr>
          <w:sz w:val="24"/>
        </w:rPr>
      </w:pPr>
      <w:r>
        <w:rPr>
          <w:sz w:val="24"/>
        </w:rPr>
        <w:t>We</w:t>
      </w:r>
      <w:r>
        <w:rPr>
          <w:spacing w:val="1"/>
          <w:sz w:val="24"/>
        </w:rPr>
        <w:t xml:space="preserve"> </w:t>
      </w:r>
      <w:r>
        <w:rPr>
          <w:sz w:val="24"/>
        </w:rPr>
        <w:t>hereby</w:t>
      </w:r>
      <w:r>
        <w:rPr>
          <w:spacing w:val="1"/>
          <w:sz w:val="24"/>
        </w:rPr>
        <w:t xml:space="preserve"> </w:t>
      </w:r>
      <w:r>
        <w:rPr>
          <w:sz w:val="24"/>
        </w:rPr>
        <w:t>confirm</w:t>
      </w:r>
      <w:r>
        <w:rPr>
          <w:spacing w:val="1"/>
          <w:sz w:val="24"/>
        </w:rPr>
        <w:t xml:space="preserve"> </w:t>
      </w:r>
      <w:r>
        <w:rPr>
          <w:sz w:val="24"/>
        </w:rPr>
        <w:t>that</w:t>
      </w:r>
      <w:r>
        <w:rPr>
          <w:spacing w:val="1"/>
          <w:sz w:val="24"/>
        </w:rPr>
        <w:t xml:space="preserve"> </w:t>
      </w:r>
      <w:r>
        <w:rPr>
          <w:sz w:val="24"/>
        </w:rPr>
        <w:t>we</w:t>
      </w:r>
      <w:r>
        <w:rPr>
          <w:spacing w:val="1"/>
          <w:sz w:val="24"/>
        </w:rPr>
        <w:t xml:space="preserve"> </w:t>
      </w:r>
      <w:r>
        <w:rPr>
          <w:sz w:val="24"/>
        </w:rPr>
        <w:t>have</w:t>
      </w:r>
      <w:r>
        <w:rPr>
          <w:spacing w:val="1"/>
          <w:sz w:val="24"/>
        </w:rPr>
        <w:t xml:space="preserve"> </w:t>
      </w:r>
      <w:r>
        <w:rPr>
          <w:sz w:val="24"/>
        </w:rPr>
        <w:t>obtained</w:t>
      </w:r>
      <w:r>
        <w:rPr>
          <w:spacing w:val="1"/>
          <w:sz w:val="24"/>
        </w:rPr>
        <w:t xml:space="preserve"> </w:t>
      </w:r>
      <w:r>
        <w:rPr>
          <w:sz w:val="24"/>
        </w:rPr>
        <w:t>all</w:t>
      </w:r>
      <w:r>
        <w:rPr>
          <w:spacing w:val="1"/>
          <w:sz w:val="24"/>
        </w:rPr>
        <w:t xml:space="preserve"> </w:t>
      </w:r>
      <w:r>
        <w:rPr>
          <w:sz w:val="24"/>
        </w:rPr>
        <w:t>necessary</w:t>
      </w:r>
      <w:r>
        <w:rPr>
          <w:spacing w:val="1"/>
          <w:sz w:val="24"/>
        </w:rPr>
        <w:t xml:space="preserve"> </w:t>
      </w:r>
      <w:r>
        <w:rPr>
          <w:sz w:val="24"/>
        </w:rPr>
        <w:t>statutory</w:t>
      </w:r>
      <w:r>
        <w:rPr>
          <w:spacing w:val="1"/>
          <w:sz w:val="24"/>
        </w:rPr>
        <w:t xml:space="preserve"> </w:t>
      </w:r>
      <w:r>
        <w:rPr>
          <w:sz w:val="24"/>
        </w:rPr>
        <w:t>and</w:t>
      </w:r>
      <w:r>
        <w:rPr>
          <w:spacing w:val="1"/>
          <w:sz w:val="24"/>
        </w:rPr>
        <w:t xml:space="preserve"> </w:t>
      </w:r>
      <w:r>
        <w:rPr>
          <w:sz w:val="24"/>
        </w:rPr>
        <w:t>obligatory</w:t>
      </w:r>
      <w:r>
        <w:rPr>
          <w:spacing w:val="1"/>
          <w:sz w:val="24"/>
        </w:rPr>
        <w:t xml:space="preserve"> </w:t>
      </w:r>
      <w:r>
        <w:rPr>
          <w:sz w:val="24"/>
        </w:rPr>
        <w:t>permissions,</w:t>
      </w:r>
      <w:r>
        <w:rPr>
          <w:spacing w:val="-1"/>
          <w:sz w:val="24"/>
        </w:rPr>
        <w:t xml:space="preserve"> </w:t>
      </w:r>
      <w:r>
        <w:rPr>
          <w:sz w:val="24"/>
        </w:rPr>
        <w:t>if any</w:t>
      </w:r>
      <w:r>
        <w:rPr>
          <w:spacing w:val="-3"/>
          <w:sz w:val="24"/>
        </w:rPr>
        <w:t xml:space="preserve"> </w:t>
      </w:r>
      <w:r>
        <w:rPr>
          <w:sz w:val="24"/>
        </w:rPr>
        <w:t>required, to carry</w:t>
      </w:r>
      <w:r>
        <w:rPr>
          <w:spacing w:val="-5"/>
          <w:sz w:val="24"/>
        </w:rPr>
        <w:t xml:space="preserve"> </w:t>
      </w:r>
      <w:r>
        <w:rPr>
          <w:sz w:val="24"/>
        </w:rPr>
        <w:t>out</w:t>
      </w:r>
      <w:r>
        <w:rPr>
          <w:spacing w:val="-1"/>
          <w:sz w:val="24"/>
        </w:rPr>
        <w:t xml:space="preserve"> </w:t>
      </w:r>
      <w:r>
        <w:rPr>
          <w:sz w:val="24"/>
        </w:rPr>
        <w:t>such project works in</w:t>
      </w:r>
      <w:r>
        <w:rPr>
          <w:spacing w:val="2"/>
          <w:sz w:val="24"/>
        </w:rPr>
        <w:t xml:space="preserve"> </w:t>
      </w:r>
      <w:r>
        <w:rPr>
          <w:sz w:val="24"/>
        </w:rPr>
        <w:t>India.</w:t>
      </w:r>
    </w:p>
    <w:p w14:paraId="0B730101" w14:textId="77777777" w:rsidR="00B83508" w:rsidRDefault="00B83508">
      <w:pPr>
        <w:pStyle w:val="BodyText"/>
        <w:spacing w:before="1"/>
        <w:ind w:right="407"/>
      </w:pPr>
    </w:p>
    <w:p w14:paraId="55FA2947" w14:textId="77777777" w:rsidR="00B83508" w:rsidRDefault="005501DC">
      <w:pPr>
        <w:pStyle w:val="ListParagraph"/>
        <w:numPr>
          <w:ilvl w:val="0"/>
          <w:numId w:val="31"/>
        </w:numPr>
        <w:tabs>
          <w:tab w:val="left" w:pos="861"/>
        </w:tabs>
        <w:ind w:right="407" w:firstLine="0"/>
        <w:rPr>
          <w:sz w:val="24"/>
        </w:rPr>
      </w:pPr>
      <w:r>
        <w:rPr>
          <w:sz w:val="24"/>
        </w:rPr>
        <w:t>We hereby confirm that the soft-copies of the proposal submitted by us in response to the</w:t>
      </w:r>
      <w:r>
        <w:rPr>
          <w:spacing w:val="-57"/>
          <w:sz w:val="24"/>
        </w:rPr>
        <w:t xml:space="preserve">      </w:t>
      </w:r>
      <w:r>
        <w:rPr>
          <w:sz w:val="24"/>
        </w:rPr>
        <w:t>RFP and the related addendums and other documents including the changes made to the</w:t>
      </w:r>
      <w:r>
        <w:rPr>
          <w:spacing w:val="1"/>
          <w:sz w:val="24"/>
        </w:rPr>
        <w:t xml:space="preserve"> </w:t>
      </w:r>
      <w:r>
        <w:rPr>
          <w:sz w:val="24"/>
        </w:rPr>
        <w:t>original bid documents issued by NEDFi, conform to and are identical with the hard-</w:t>
      </w:r>
      <w:r>
        <w:rPr>
          <w:spacing w:val="1"/>
          <w:sz w:val="24"/>
        </w:rPr>
        <w:t xml:space="preserve"> </w:t>
      </w:r>
      <w:r>
        <w:rPr>
          <w:sz w:val="24"/>
        </w:rPr>
        <w:t>copies</w:t>
      </w:r>
      <w:r>
        <w:rPr>
          <w:spacing w:val="-1"/>
          <w:sz w:val="24"/>
        </w:rPr>
        <w:t xml:space="preserve"> </w:t>
      </w:r>
      <w:r>
        <w:rPr>
          <w:sz w:val="24"/>
        </w:rPr>
        <w:t>of</w:t>
      </w:r>
      <w:r>
        <w:rPr>
          <w:spacing w:val="-1"/>
          <w:sz w:val="24"/>
        </w:rPr>
        <w:t xml:space="preserve"> </w:t>
      </w:r>
      <w:r>
        <w:rPr>
          <w:sz w:val="24"/>
        </w:rPr>
        <w:t>aforesaid proposal submitted by</w:t>
      </w:r>
      <w:r>
        <w:rPr>
          <w:spacing w:val="-5"/>
          <w:sz w:val="24"/>
        </w:rPr>
        <w:t xml:space="preserve"> </w:t>
      </w:r>
      <w:r>
        <w:rPr>
          <w:sz w:val="24"/>
        </w:rPr>
        <w:t>us, in all respects.</w:t>
      </w:r>
    </w:p>
    <w:p w14:paraId="790E5F2F" w14:textId="77777777" w:rsidR="00B83508" w:rsidRDefault="00B83508">
      <w:pPr>
        <w:pStyle w:val="BodyText"/>
        <w:ind w:right="407"/>
      </w:pPr>
    </w:p>
    <w:p w14:paraId="37667879" w14:textId="77777777" w:rsidR="00B83508" w:rsidRDefault="005501DC">
      <w:pPr>
        <w:pStyle w:val="ListParagraph"/>
        <w:numPr>
          <w:ilvl w:val="0"/>
          <w:numId w:val="31"/>
        </w:numPr>
        <w:tabs>
          <w:tab w:val="left" w:pos="873"/>
        </w:tabs>
        <w:ind w:right="407" w:firstLine="0"/>
        <w:rPr>
          <w:sz w:val="24"/>
        </w:rPr>
      </w:pPr>
      <w:r>
        <w:rPr>
          <w:sz w:val="24"/>
        </w:rPr>
        <w:t>We</w:t>
      </w:r>
      <w:r>
        <w:rPr>
          <w:spacing w:val="10"/>
          <w:sz w:val="24"/>
        </w:rPr>
        <w:t xml:space="preserve"> </w:t>
      </w:r>
      <w:r>
        <w:rPr>
          <w:sz w:val="24"/>
        </w:rPr>
        <w:t>hereby</w:t>
      </w:r>
      <w:r>
        <w:rPr>
          <w:spacing w:val="6"/>
          <w:sz w:val="24"/>
        </w:rPr>
        <w:t xml:space="preserve"> </w:t>
      </w:r>
      <w:r>
        <w:rPr>
          <w:sz w:val="24"/>
        </w:rPr>
        <w:t>agree</w:t>
      </w:r>
      <w:r>
        <w:rPr>
          <w:spacing w:val="12"/>
          <w:sz w:val="24"/>
        </w:rPr>
        <w:t xml:space="preserve"> </w:t>
      </w:r>
      <w:r>
        <w:rPr>
          <w:sz w:val="24"/>
        </w:rPr>
        <w:t>to</w:t>
      </w:r>
      <w:r>
        <w:rPr>
          <w:spacing w:val="14"/>
          <w:sz w:val="24"/>
        </w:rPr>
        <w:t xml:space="preserve"> </w:t>
      </w:r>
      <w:r>
        <w:rPr>
          <w:sz w:val="24"/>
        </w:rPr>
        <w:t>comply</w:t>
      </w:r>
      <w:r>
        <w:rPr>
          <w:spacing w:val="9"/>
          <w:sz w:val="24"/>
        </w:rPr>
        <w:t xml:space="preserve"> </w:t>
      </w:r>
      <w:r>
        <w:rPr>
          <w:sz w:val="24"/>
        </w:rPr>
        <w:t>with</w:t>
      </w:r>
      <w:r>
        <w:rPr>
          <w:spacing w:val="12"/>
          <w:sz w:val="24"/>
        </w:rPr>
        <w:t xml:space="preserve"> </w:t>
      </w:r>
      <w:r>
        <w:rPr>
          <w:sz w:val="24"/>
        </w:rPr>
        <w:t>all</w:t>
      </w:r>
      <w:r>
        <w:rPr>
          <w:spacing w:val="12"/>
          <w:sz w:val="24"/>
        </w:rPr>
        <w:t xml:space="preserve"> </w:t>
      </w:r>
      <w:r>
        <w:rPr>
          <w:sz w:val="24"/>
        </w:rPr>
        <w:t>the</w:t>
      </w:r>
      <w:r>
        <w:rPr>
          <w:spacing w:val="12"/>
          <w:sz w:val="24"/>
        </w:rPr>
        <w:t xml:space="preserve"> </w:t>
      </w:r>
      <w:r>
        <w:rPr>
          <w:sz w:val="24"/>
        </w:rPr>
        <w:t>terms</w:t>
      </w:r>
      <w:r>
        <w:rPr>
          <w:spacing w:val="12"/>
          <w:sz w:val="24"/>
        </w:rPr>
        <w:t xml:space="preserve"> </w:t>
      </w:r>
      <w:r>
        <w:rPr>
          <w:sz w:val="24"/>
        </w:rPr>
        <w:t>and</w:t>
      </w:r>
      <w:r>
        <w:rPr>
          <w:spacing w:val="11"/>
          <w:sz w:val="24"/>
        </w:rPr>
        <w:t xml:space="preserve"> </w:t>
      </w:r>
      <w:r>
        <w:rPr>
          <w:sz w:val="24"/>
        </w:rPr>
        <w:t>conditions</w:t>
      </w:r>
      <w:r>
        <w:rPr>
          <w:spacing w:val="12"/>
          <w:sz w:val="24"/>
        </w:rPr>
        <w:t xml:space="preserve"> </w:t>
      </w:r>
      <w:r>
        <w:rPr>
          <w:sz w:val="24"/>
        </w:rPr>
        <w:t>/</w:t>
      </w:r>
      <w:r>
        <w:rPr>
          <w:spacing w:val="12"/>
          <w:sz w:val="24"/>
        </w:rPr>
        <w:t xml:space="preserve"> </w:t>
      </w:r>
      <w:r>
        <w:rPr>
          <w:sz w:val="24"/>
        </w:rPr>
        <w:t>stipulations</w:t>
      </w:r>
      <w:r>
        <w:rPr>
          <w:spacing w:val="12"/>
          <w:sz w:val="24"/>
        </w:rPr>
        <w:t xml:space="preserve"> </w:t>
      </w:r>
      <w:r>
        <w:rPr>
          <w:sz w:val="24"/>
        </w:rPr>
        <w:t>as</w:t>
      </w:r>
      <w:r>
        <w:rPr>
          <w:spacing w:val="12"/>
          <w:sz w:val="24"/>
        </w:rPr>
        <w:t xml:space="preserve"> </w:t>
      </w:r>
      <w:r>
        <w:rPr>
          <w:sz w:val="24"/>
        </w:rPr>
        <w:t>contained</w:t>
      </w:r>
      <w:r>
        <w:rPr>
          <w:spacing w:val="-57"/>
          <w:sz w:val="24"/>
        </w:rPr>
        <w:t xml:space="preserve"> </w:t>
      </w:r>
      <w:r>
        <w:rPr>
          <w:sz w:val="24"/>
        </w:rPr>
        <w:t>in the RFP and the related addendums and other documents including the changes made to</w:t>
      </w:r>
      <w:r>
        <w:rPr>
          <w:spacing w:val="1"/>
          <w:sz w:val="24"/>
        </w:rPr>
        <w:t xml:space="preserve"> </w:t>
      </w:r>
      <w:r>
        <w:rPr>
          <w:sz w:val="24"/>
        </w:rPr>
        <w:t>the original bid documents issued by NEDFi. NEDFi is not bound by</w:t>
      </w:r>
      <w:r>
        <w:rPr>
          <w:spacing w:val="-57"/>
          <w:sz w:val="24"/>
        </w:rPr>
        <w:t xml:space="preserve"> </w:t>
      </w:r>
      <w:r>
        <w:rPr>
          <w:sz w:val="24"/>
        </w:rPr>
        <w:t>any other extraneous matters or deviations, even if mentioned by us elsewhere either in our</w:t>
      </w:r>
      <w:r>
        <w:rPr>
          <w:spacing w:val="1"/>
          <w:sz w:val="24"/>
        </w:rPr>
        <w:t xml:space="preserve"> </w:t>
      </w:r>
      <w:r>
        <w:rPr>
          <w:sz w:val="24"/>
        </w:rPr>
        <w:t>proposal or any subsequent deviations sought by us, whether orally or in writing, and the</w:t>
      </w:r>
      <w:r>
        <w:rPr>
          <w:spacing w:val="1"/>
          <w:sz w:val="24"/>
        </w:rPr>
        <w:t xml:space="preserve"> </w:t>
      </w:r>
      <w:r>
        <w:rPr>
          <w:sz w:val="24"/>
        </w:rPr>
        <w:t>NEDFi’s decision not to accept any such extraneous conditions and deviations will be</w:t>
      </w:r>
      <w:r>
        <w:rPr>
          <w:spacing w:val="1"/>
          <w:sz w:val="24"/>
        </w:rPr>
        <w:t xml:space="preserve"> </w:t>
      </w:r>
      <w:r>
        <w:rPr>
          <w:sz w:val="24"/>
        </w:rPr>
        <w:t>final</w:t>
      </w:r>
      <w:r>
        <w:rPr>
          <w:spacing w:val="-1"/>
          <w:sz w:val="24"/>
        </w:rPr>
        <w:t xml:space="preserve"> </w:t>
      </w:r>
      <w:r>
        <w:rPr>
          <w:sz w:val="24"/>
        </w:rPr>
        <w:t>and binding</w:t>
      </w:r>
      <w:r>
        <w:rPr>
          <w:spacing w:val="-2"/>
          <w:sz w:val="24"/>
        </w:rPr>
        <w:t xml:space="preserve"> </w:t>
      </w:r>
      <w:r>
        <w:rPr>
          <w:sz w:val="24"/>
        </w:rPr>
        <w:t>on us.</w:t>
      </w:r>
    </w:p>
    <w:p w14:paraId="71289119" w14:textId="77777777" w:rsidR="00B83508" w:rsidRDefault="00B83508">
      <w:pPr>
        <w:pStyle w:val="BodyText"/>
        <w:ind w:right="407"/>
      </w:pPr>
    </w:p>
    <w:p w14:paraId="3C534F70" w14:textId="77777777" w:rsidR="00B83508" w:rsidRDefault="005501DC">
      <w:pPr>
        <w:pStyle w:val="ListParagraph"/>
        <w:numPr>
          <w:ilvl w:val="0"/>
          <w:numId w:val="31"/>
        </w:numPr>
        <w:tabs>
          <w:tab w:val="left" w:pos="861"/>
        </w:tabs>
        <w:spacing w:before="1"/>
        <w:ind w:right="407" w:firstLine="0"/>
        <w:rPr>
          <w:sz w:val="24"/>
        </w:rPr>
      </w:pPr>
      <w:r>
        <w:rPr>
          <w:sz w:val="24"/>
        </w:rPr>
        <w:t>We confirm that our Organization does not have any pecuniary liability nor any judicial</w:t>
      </w:r>
      <w:r>
        <w:rPr>
          <w:spacing w:val="-57"/>
          <w:sz w:val="24"/>
        </w:rPr>
        <w:t xml:space="preserve"> </w:t>
      </w:r>
      <w:r>
        <w:rPr>
          <w:sz w:val="24"/>
        </w:rPr>
        <w:t>proceedings</w:t>
      </w:r>
      <w:r>
        <w:rPr>
          <w:spacing w:val="-1"/>
          <w:sz w:val="24"/>
        </w:rPr>
        <w:t xml:space="preserve"> </w:t>
      </w:r>
      <w:r>
        <w:rPr>
          <w:sz w:val="24"/>
        </w:rPr>
        <w:t>or any</w:t>
      </w:r>
      <w:r>
        <w:rPr>
          <w:spacing w:val="-5"/>
          <w:sz w:val="24"/>
        </w:rPr>
        <w:t xml:space="preserve"> </w:t>
      </w:r>
      <w:r>
        <w:rPr>
          <w:sz w:val="24"/>
        </w:rPr>
        <w:t>restraint restricting</w:t>
      </w:r>
      <w:r>
        <w:rPr>
          <w:spacing w:val="-2"/>
          <w:sz w:val="24"/>
        </w:rPr>
        <w:t xml:space="preserve"> </w:t>
      </w:r>
      <w:r>
        <w:rPr>
          <w:sz w:val="24"/>
        </w:rPr>
        <w:t>us in fulfilling</w:t>
      </w:r>
      <w:r>
        <w:rPr>
          <w:spacing w:val="-3"/>
          <w:sz w:val="24"/>
        </w:rPr>
        <w:t xml:space="preserve"> </w:t>
      </w:r>
      <w:r>
        <w:rPr>
          <w:sz w:val="24"/>
        </w:rPr>
        <w:t>the</w:t>
      </w:r>
      <w:r>
        <w:rPr>
          <w:spacing w:val="-1"/>
          <w:sz w:val="24"/>
        </w:rPr>
        <w:t xml:space="preserve"> </w:t>
      </w:r>
      <w:r>
        <w:rPr>
          <w:sz w:val="24"/>
        </w:rPr>
        <w:t>services.</w:t>
      </w:r>
    </w:p>
    <w:p w14:paraId="631B5021" w14:textId="77777777" w:rsidR="00B83508" w:rsidRDefault="00B83508">
      <w:pPr>
        <w:pStyle w:val="BodyText"/>
        <w:spacing w:before="11"/>
        <w:ind w:right="407"/>
        <w:rPr>
          <w:sz w:val="23"/>
        </w:rPr>
      </w:pPr>
    </w:p>
    <w:p w14:paraId="29DDF707" w14:textId="77777777" w:rsidR="00B83508" w:rsidRDefault="005501DC">
      <w:pPr>
        <w:pStyle w:val="ListParagraph"/>
        <w:numPr>
          <w:ilvl w:val="0"/>
          <w:numId w:val="31"/>
        </w:numPr>
        <w:tabs>
          <w:tab w:val="left" w:pos="899"/>
        </w:tabs>
        <w:ind w:right="407" w:firstLine="0"/>
        <w:rPr>
          <w:sz w:val="24"/>
        </w:rPr>
      </w:pPr>
      <w:r>
        <w:rPr>
          <w:sz w:val="24"/>
        </w:rPr>
        <w:t>We undertake that in competing for and if the award is made to us, in executing the</w:t>
      </w:r>
      <w:r>
        <w:rPr>
          <w:spacing w:val="1"/>
          <w:sz w:val="24"/>
        </w:rPr>
        <w:t xml:space="preserve"> </w:t>
      </w:r>
      <w:r>
        <w:rPr>
          <w:sz w:val="24"/>
        </w:rPr>
        <w:t>subject Contract, we will strictly observe the laws against fraud and corruption in force in</w:t>
      </w:r>
      <w:r>
        <w:rPr>
          <w:spacing w:val="1"/>
          <w:sz w:val="24"/>
        </w:rPr>
        <w:t xml:space="preserve"> </w:t>
      </w:r>
      <w:r>
        <w:rPr>
          <w:sz w:val="24"/>
        </w:rPr>
        <w:t>India</w:t>
      </w:r>
      <w:r>
        <w:rPr>
          <w:spacing w:val="-1"/>
          <w:sz w:val="24"/>
        </w:rPr>
        <w:t xml:space="preserve"> </w:t>
      </w:r>
      <w:r>
        <w:rPr>
          <w:sz w:val="24"/>
        </w:rPr>
        <w:t>namely, the “Prevention of</w:t>
      </w:r>
      <w:r>
        <w:rPr>
          <w:spacing w:val="-1"/>
          <w:sz w:val="24"/>
        </w:rPr>
        <w:t xml:space="preserve"> </w:t>
      </w:r>
      <w:r>
        <w:rPr>
          <w:sz w:val="24"/>
        </w:rPr>
        <w:t>Corruption Act,</w:t>
      </w:r>
      <w:r>
        <w:rPr>
          <w:spacing w:val="-1"/>
          <w:sz w:val="24"/>
        </w:rPr>
        <w:t xml:space="preserve"> </w:t>
      </w:r>
      <w:r>
        <w:rPr>
          <w:sz w:val="24"/>
        </w:rPr>
        <w:t>1988”.</w:t>
      </w:r>
    </w:p>
    <w:p w14:paraId="435A96BE" w14:textId="77777777" w:rsidR="00B83508" w:rsidRDefault="005501DC">
      <w:pPr>
        <w:pStyle w:val="BodyText"/>
        <w:tabs>
          <w:tab w:val="right" w:leader="dot" w:pos="6038"/>
        </w:tabs>
        <w:spacing w:before="221"/>
        <w:ind w:left="500"/>
      </w:pPr>
      <w:r>
        <w:t>Dated this ............................... Day</w:t>
      </w:r>
      <w:r>
        <w:rPr>
          <w:spacing w:val="-5"/>
        </w:rPr>
        <w:t xml:space="preserve"> </w:t>
      </w:r>
      <w:r>
        <w:t>of</w:t>
      </w:r>
      <w:r>
        <w:tab/>
        <w:t>2021</w:t>
      </w:r>
    </w:p>
    <w:p w14:paraId="0555D0A4" w14:textId="77777777" w:rsidR="00B83508" w:rsidRDefault="00B83508">
      <w:pPr>
        <w:pStyle w:val="BodyText"/>
        <w:rPr>
          <w:sz w:val="26"/>
        </w:rPr>
      </w:pPr>
    </w:p>
    <w:p w14:paraId="4831E058" w14:textId="77777777" w:rsidR="00B83508" w:rsidRDefault="00B83508">
      <w:pPr>
        <w:pStyle w:val="BodyText"/>
        <w:spacing w:before="8"/>
        <w:rPr>
          <w:sz w:val="20"/>
        </w:rPr>
      </w:pPr>
    </w:p>
    <w:p w14:paraId="3C7875B9" w14:textId="77777777" w:rsidR="00B83508" w:rsidRDefault="005501DC">
      <w:pPr>
        <w:pStyle w:val="BodyText"/>
        <w:spacing w:before="1"/>
        <w:ind w:left="500"/>
      </w:pPr>
      <w:r>
        <w:t>..............................</w:t>
      </w:r>
    </w:p>
    <w:p w14:paraId="7449074E" w14:textId="77777777" w:rsidR="00B83508" w:rsidRDefault="005501DC">
      <w:pPr>
        <w:pStyle w:val="BodyText"/>
        <w:spacing w:before="148"/>
        <w:ind w:left="500"/>
      </w:pPr>
      <w:r>
        <w:t>(Signature)</w:t>
      </w:r>
    </w:p>
    <w:p w14:paraId="30AA3805" w14:textId="77777777" w:rsidR="00B83508" w:rsidRDefault="00B83508">
      <w:pPr>
        <w:pStyle w:val="BodyText"/>
        <w:rPr>
          <w:sz w:val="26"/>
        </w:rPr>
      </w:pPr>
    </w:p>
    <w:p w14:paraId="0D33D4E3" w14:textId="77777777" w:rsidR="00B83508" w:rsidRDefault="00B83508">
      <w:pPr>
        <w:pStyle w:val="BodyText"/>
        <w:spacing w:before="10"/>
        <w:rPr>
          <w:sz w:val="20"/>
        </w:rPr>
      </w:pPr>
    </w:p>
    <w:p w14:paraId="187ABD5E" w14:textId="77777777" w:rsidR="00B83508" w:rsidRDefault="005501DC">
      <w:pPr>
        <w:pStyle w:val="BodyText"/>
        <w:ind w:left="500"/>
      </w:pPr>
      <w:r>
        <w:t>(in the capacity</w:t>
      </w:r>
      <w:r>
        <w:rPr>
          <w:spacing w:val="-4"/>
        </w:rPr>
        <w:t xml:space="preserve"> </w:t>
      </w:r>
      <w:r>
        <w:t>of)</w:t>
      </w:r>
    </w:p>
    <w:p w14:paraId="37BF7BC4" w14:textId="77777777" w:rsidR="00B83508" w:rsidRDefault="005501DC">
      <w:pPr>
        <w:pStyle w:val="BodyText"/>
        <w:spacing w:before="132"/>
        <w:ind w:left="500"/>
      </w:pPr>
      <w:r>
        <w:t>Duly</w:t>
      </w:r>
      <w:r>
        <w:rPr>
          <w:spacing w:val="-6"/>
        </w:rPr>
        <w:t xml:space="preserve"> </w:t>
      </w:r>
      <w:r>
        <w:t>authorised to</w:t>
      </w:r>
      <w:r>
        <w:rPr>
          <w:spacing w:val="-1"/>
        </w:rPr>
        <w:t xml:space="preserve"> </w:t>
      </w:r>
      <w:r>
        <w:t>sign</w:t>
      </w:r>
      <w:r>
        <w:rPr>
          <w:spacing w:val="1"/>
        </w:rPr>
        <w:t xml:space="preserve"> </w:t>
      </w:r>
      <w:r>
        <w:t>the</w:t>
      </w:r>
      <w:r>
        <w:rPr>
          <w:spacing w:val="-2"/>
        </w:rPr>
        <w:t xml:space="preserve"> </w:t>
      </w:r>
      <w:r>
        <w:t>RFP Response</w:t>
      </w:r>
      <w:r>
        <w:rPr>
          <w:spacing w:val="-1"/>
        </w:rPr>
        <w:t xml:space="preserve"> </w:t>
      </w:r>
      <w:r>
        <w:t>for</w:t>
      </w:r>
      <w:r>
        <w:rPr>
          <w:spacing w:val="1"/>
        </w:rPr>
        <w:t xml:space="preserve"> </w:t>
      </w:r>
      <w:r>
        <w:t>and</w:t>
      </w:r>
      <w:r>
        <w:rPr>
          <w:spacing w:val="1"/>
        </w:rPr>
        <w:t xml:space="preserve"> </w:t>
      </w:r>
      <w:r>
        <w:t>on behalf</w:t>
      </w:r>
      <w:r>
        <w:rPr>
          <w:spacing w:val="-1"/>
        </w:rPr>
        <w:t xml:space="preserve"> </w:t>
      </w:r>
      <w:r>
        <w:t>of</w:t>
      </w:r>
      <w:r>
        <w:rPr>
          <w:spacing w:val="-1"/>
        </w:rPr>
        <w:t xml:space="preserve"> </w:t>
      </w:r>
      <w:r>
        <w:t>:</w:t>
      </w:r>
    </w:p>
    <w:p w14:paraId="47FBE605" w14:textId="77777777" w:rsidR="00B83508" w:rsidRDefault="00B83508">
      <w:pPr>
        <w:pStyle w:val="BodyText"/>
      </w:pPr>
    </w:p>
    <w:p w14:paraId="25B42329" w14:textId="77777777" w:rsidR="00B83508" w:rsidRDefault="005501DC">
      <w:pPr>
        <w:pStyle w:val="BodyText"/>
        <w:ind w:left="500"/>
      </w:pPr>
      <w:r>
        <w:t>..................................................................................................................................</w:t>
      </w:r>
    </w:p>
    <w:p w14:paraId="0AB5B177" w14:textId="77777777" w:rsidR="00B83508" w:rsidRDefault="00B83508">
      <w:pPr>
        <w:pStyle w:val="BodyText"/>
        <w:rPr>
          <w:sz w:val="26"/>
        </w:rPr>
      </w:pPr>
    </w:p>
    <w:p w14:paraId="7765E656" w14:textId="77777777" w:rsidR="00B83508" w:rsidRDefault="00B83508">
      <w:pPr>
        <w:pStyle w:val="BodyText"/>
        <w:spacing w:before="3"/>
        <w:rPr>
          <w:sz w:val="23"/>
        </w:rPr>
      </w:pPr>
    </w:p>
    <w:p w14:paraId="1B4275B8" w14:textId="77777777" w:rsidR="00B83508" w:rsidRDefault="005501DC">
      <w:pPr>
        <w:pStyle w:val="BodyText"/>
        <w:spacing w:line="355" w:lineRule="auto"/>
        <w:ind w:left="500" w:right="5804"/>
      </w:pPr>
      <w:r>
        <w:t>(Name and address of Bidding Company)</w:t>
      </w:r>
      <w:r>
        <w:rPr>
          <w:spacing w:val="-57"/>
        </w:rPr>
        <w:t xml:space="preserve"> </w:t>
      </w:r>
      <w:r>
        <w:t>(Seal/Stamp)</w:t>
      </w:r>
    </w:p>
    <w:p w14:paraId="5FAACCB6" w14:textId="77777777" w:rsidR="00B83508" w:rsidRDefault="00B83508">
      <w:pPr>
        <w:pStyle w:val="BodyText"/>
        <w:spacing w:before="8"/>
        <w:rPr>
          <w:sz w:val="23"/>
        </w:rPr>
      </w:pPr>
    </w:p>
    <w:p w14:paraId="367C5D26" w14:textId="77777777" w:rsidR="00B83508" w:rsidRDefault="005501DC">
      <w:pPr>
        <w:pStyle w:val="Heading1"/>
        <w:ind w:left="500"/>
        <w:jc w:val="left"/>
      </w:pPr>
      <w:r>
        <w:t>Note</w:t>
      </w:r>
      <w:r>
        <w:rPr>
          <w:spacing w:val="-2"/>
        </w:rPr>
        <w:t xml:space="preserve"> </w:t>
      </w:r>
      <w:r>
        <w:t>: A</w:t>
      </w:r>
      <w:r>
        <w:rPr>
          <w:spacing w:val="-2"/>
        </w:rPr>
        <w:t xml:space="preserve"> </w:t>
      </w:r>
      <w:r>
        <w:t>letter</w:t>
      </w:r>
      <w:r>
        <w:rPr>
          <w:spacing w:val="-2"/>
        </w:rPr>
        <w:t xml:space="preserve"> </w:t>
      </w:r>
      <w:r>
        <w:t>of</w:t>
      </w:r>
      <w:r>
        <w:rPr>
          <w:spacing w:val="1"/>
        </w:rPr>
        <w:t xml:space="preserve"> </w:t>
      </w:r>
      <w:r>
        <w:t>authorisation as</w:t>
      </w:r>
      <w:r>
        <w:rPr>
          <w:spacing w:val="-1"/>
        </w:rPr>
        <w:t xml:space="preserve"> </w:t>
      </w:r>
      <w:r>
        <w:t>per</w:t>
      </w:r>
      <w:r>
        <w:rPr>
          <w:spacing w:val="-1"/>
        </w:rPr>
        <w:t xml:space="preserve"> </w:t>
      </w:r>
      <w:r>
        <w:t>Annexure</w:t>
      </w:r>
      <w:r>
        <w:rPr>
          <w:spacing w:val="58"/>
        </w:rPr>
        <w:t xml:space="preserve"> </w:t>
      </w:r>
      <w:r>
        <w:t>K</w:t>
      </w:r>
      <w:r>
        <w:rPr>
          <w:spacing w:val="-2"/>
        </w:rPr>
        <w:t xml:space="preserve"> </w:t>
      </w:r>
      <w:r>
        <w:t>shall be</w:t>
      </w:r>
      <w:r>
        <w:rPr>
          <w:spacing w:val="-2"/>
        </w:rPr>
        <w:t xml:space="preserve"> </w:t>
      </w:r>
      <w:r>
        <w:t>enclosed</w:t>
      </w:r>
    </w:p>
    <w:p w14:paraId="5C0E5E62" w14:textId="77777777" w:rsidR="00B83508" w:rsidRDefault="00B83508">
      <w:pPr>
        <w:sectPr w:rsidR="00B83508">
          <w:pgSz w:w="11930" w:h="16850"/>
          <w:pgMar w:top="1300" w:right="660" w:bottom="480" w:left="940" w:header="772" w:footer="299" w:gutter="0"/>
          <w:pgBorders w:offsetFrom="page">
            <w:top w:val="single" w:sz="12" w:space="24" w:color="000000"/>
            <w:left w:val="single" w:sz="12" w:space="24" w:color="000000"/>
            <w:bottom w:val="single" w:sz="12" w:space="24" w:color="000000"/>
            <w:right w:val="single" w:sz="12" w:space="24" w:color="000000"/>
          </w:pgBorders>
          <w:cols w:space="720"/>
        </w:sectPr>
      </w:pPr>
    </w:p>
    <w:p w14:paraId="2E47BECD" w14:textId="77777777" w:rsidR="00B83508" w:rsidRDefault="005501DC">
      <w:pPr>
        <w:spacing w:before="121"/>
        <w:ind w:left="570" w:right="1190"/>
        <w:jc w:val="center"/>
        <w:rPr>
          <w:b/>
          <w:sz w:val="24"/>
        </w:rPr>
      </w:pPr>
      <w:r>
        <w:rPr>
          <w:b/>
          <w:sz w:val="24"/>
        </w:rPr>
        <w:lastRenderedPageBreak/>
        <w:t>ANNEXURE</w:t>
      </w:r>
      <w:r>
        <w:rPr>
          <w:b/>
          <w:spacing w:val="-2"/>
          <w:sz w:val="24"/>
        </w:rPr>
        <w:t xml:space="preserve"> </w:t>
      </w:r>
      <w:r>
        <w:rPr>
          <w:b/>
          <w:sz w:val="24"/>
        </w:rPr>
        <w:t>D</w:t>
      </w:r>
    </w:p>
    <w:p w14:paraId="116F9937" w14:textId="77777777" w:rsidR="00B83508" w:rsidRDefault="005501DC">
      <w:pPr>
        <w:pStyle w:val="Heading1"/>
        <w:ind w:left="588" w:right="1190"/>
        <w:jc w:val="center"/>
      </w:pPr>
      <w:r>
        <w:t>TECHNICAL</w:t>
      </w:r>
      <w:r>
        <w:rPr>
          <w:spacing w:val="-2"/>
        </w:rPr>
        <w:t xml:space="preserve"> </w:t>
      </w:r>
      <w:r>
        <w:t>BID -</w:t>
      </w:r>
      <w:r>
        <w:rPr>
          <w:spacing w:val="-2"/>
        </w:rPr>
        <w:t xml:space="preserve"> </w:t>
      </w:r>
      <w:r>
        <w:t>ESTIMATED</w:t>
      </w:r>
      <w:r>
        <w:rPr>
          <w:spacing w:val="-1"/>
        </w:rPr>
        <w:t xml:space="preserve"> </w:t>
      </w:r>
      <w:r>
        <w:t>EFFORT</w:t>
      </w:r>
      <w:r>
        <w:rPr>
          <w:spacing w:val="-1"/>
        </w:rPr>
        <w:t xml:space="preserve"> </w:t>
      </w:r>
      <w:r>
        <w:t>AND</w:t>
      </w:r>
      <w:r>
        <w:rPr>
          <w:spacing w:val="-2"/>
        </w:rPr>
        <w:t xml:space="preserve"> </w:t>
      </w:r>
      <w:r>
        <w:t>TIME</w:t>
      </w:r>
    </w:p>
    <w:p w14:paraId="01558530" w14:textId="77777777" w:rsidR="00B83508" w:rsidRDefault="005501DC">
      <w:pPr>
        <w:spacing w:before="36"/>
        <w:ind w:left="904" w:right="1190"/>
        <w:jc w:val="center"/>
        <w:rPr>
          <w:sz w:val="20"/>
        </w:rPr>
      </w:pPr>
      <w:r>
        <w:rPr>
          <w:sz w:val="20"/>
        </w:rPr>
        <w:t>(to</w:t>
      </w:r>
      <w:r>
        <w:rPr>
          <w:spacing w:val="-2"/>
          <w:sz w:val="20"/>
        </w:rPr>
        <w:t xml:space="preserve"> </w:t>
      </w:r>
      <w:r>
        <w:rPr>
          <w:sz w:val="20"/>
        </w:rPr>
        <w:t>be</w:t>
      </w:r>
      <w:r>
        <w:rPr>
          <w:spacing w:val="-3"/>
          <w:sz w:val="20"/>
        </w:rPr>
        <w:t xml:space="preserve"> </w:t>
      </w:r>
      <w:r>
        <w:rPr>
          <w:sz w:val="20"/>
        </w:rPr>
        <w:t>given</w:t>
      </w:r>
      <w:r>
        <w:rPr>
          <w:spacing w:val="-2"/>
          <w:sz w:val="20"/>
        </w:rPr>
        <w:t xml:space="preserve"> </w:t>
      </w:r>
      <w:r>
        <w:rPr>
          <w:sz w:val="20"/>
        </w:rPr>
        <w:t>by</w:t>
      </w:r>
      <w:r>
        <w:rPr>
          <w:spacing w:val="-1"/>
          <w:sz w:val="20"/>
        </w:rPr>
        <w:t xml:space="preserve"> </w:t>
      </w:r>
      <w:r>
        <w:rPr>
          <w:sz w:val="20"/>
        </w:rPr>
        <w:t>all</w:t>
      </w:r>
      <w:r>
        <w:rPr>
          <w:spacing w:val="-2"/>
          <w:sz w:val="20"/>
        </w:rPr>
        <w:t xml:space="preserve"> </w:t>
      </w:r>
      <w:r>
        <w:rPr>
          <w:sz w:val="20"/>
        </w:rPr>
        <w:t>the</w:t>
      </w:r>
      <w:r>
        <w:rPr>
          <w:spacing w:val="-3"/>
          <w:sz w:val="20"/>
        </w:rPr>
        <w:t xml:space="preserve"> </w:t>
      </w:r>
      <w:r>
        <w:rPr>
          <w:sz w:val="20"/>
        </w:rPr>
        <w:t>Bidders participating</w:t>
      </w:r>
      <w:r>
        <w:rPr>
          <w:spacing w:val="-3"/>
          <w:sz w:val="20"/>
        </w:rPr>
        <w:t xml:space="preserve"> </w:t>
      </w:r>
      <w:r>
        <w:rPr>
          <w:sz w:val="20"/>
        </w:rPr>
        <w:t>in</w:t>
      </w:r>
      <w:r>
        <w:rPr>
          <w:spacing w:val="-2"/>
          <w:sz w:val="20"/>
        </w:rPr>
        <w:t xml:space="preserve"> </w:t>
      </w:r>
      <w:r>
        <w:rPr>
          <w:sz w:val="20"/>
        </w:rPr>
        <w:t>the</w:t>
      </w:r>
      <w:r>
        <w:rPr>
          <w:spacing w:val="-2"/>
          <w:sz w:val="20"/>
        </w:rPr>
        <w:t xml:space="preserve"> </w:t>
      </w:r>
      <w:r>
        <w:rPr>
          <w:sz w:val="20"/>
        </w:rPr>
        <w:t>RFP</w:t>
      </w:r>
      <w:r>
        <w:rPr>
          <w:spacing w:val="-2"/>
          <w:sz w:val="20"/>
        </w:rPr>
        <w:t xml:space="preserve"> </w:t>
      </w:r>
      <w:r>
        <w:rPr>
          <w:sz w:val="20"/>
        </w:rPr>
        <w:t>on</w:t>
      </w:r>
      <w:r>
        <w:rPr>
          <w:spacing w:val="-2"/>
          <w:sz w:val="20"/>
        </w:rPr>
        <w:t xml:space="preserve"> </w:t>
      </w:r>
      <w:r>
        <w:rPr>
          <w:sz w:val="20"/>
        </w:rPr>
        <w:t>their</w:t>
      </w:r>
      <w:r>
        <w:rPr>
          <w:spacing w:val="-1"/>
          <w:sz w:val="20"/>
        </w:rPr>
        <w:t xml:space="preserve"> </w:t>
      </w:r>
      <w:r>
        <w:rPr>
          <w:sz w:val="20"/>
        </w:rPr>
        <w:t>official</w:t>
      </w:r>
      <w:r>
        <w:rPr>
          <w:spacing w:val="-3"/>
          <w:sz w:val="20"/>
        </w:rPr>
        <w:t xml:space="preserve"> </w:t>
      </w:r>
      <w:r>
        <w:rPr>
          <w:sz w:val="20"/>
        </w:rPr>
        <w:t>letterheads)</w:t>
      </w:r>
    </w:p>
    <w:p w14:paraId="48E32A60" w14:textId="77777777" w:rsidR="00B83508" w:rsidRDefault="00B83508">
      <w:pPr>
        <w:pStyle w:val="BodyText"/>
        <w:rPr>
          <w:sz w:val="20"/>
        </w:rPr>
      </w:pPr>
    </w:p>
    <w:p w14:paraId="4DDD7799" w14:textId="77777777" w:rsidR="00B83508" w:rsidRDefault="00B83508">
      <w:pPr>
        <w:pStyle w:val="BodyText"/>
        <w:spacing w:before="10"/>
      </w:pPr>
    </w:p>
    <w:p w14:paraId="4441FBE7" w14:textId="77777777" w:rsidR="00B83508" w:rsidRDefault="005501DC">
      <w:pPr>
        <w:pStyle w:val="BodyText"/>
        <w:tabs>
          <w:tab w:val="left" w:pos="6981"/>
        </w:tabs>
        <w:spacing w:before="1"/>
        <w:ind w:left="500"/>
      </w:pPr>
      <w:r>
        <w:t>Ref.No.</w:t>
      </w:r>
      <w:r>
        <w:tab/>
        <w:t>Date:</w:t>
      </w:r>
    </w:p>
    <w:p w14:paraId="3269A629" w14:textId="77777777" w:rsidR="00B83508" w:rsidRDefault="00B83508">
      <w:pPr>
        <w:pStyle w:val="BodyText"/>
        <w:rPr>
          <w:sz w:val="26"/>
        </w:rPr>
      </w:pPr>
    </w:p>
    <w:p w14:paraId="1A183330" w14:textId="77777777" w:rsidR="00B83508" w:rsidRDefault="00B83508">
      <w:pPr>
        <w:pStyle w:val="BodyText"/>
        <w:spacing w:before="11"/>
        <w:rPr>
          <w:sz w:val="21"/>
        </w:rPr>
      </w:pPr>
    </w:p>
    <w:p w14:paraId="2D706612" w14:textId="77777777" w:rsidR="00B83508" w:rsidRDefault="005501DC">
      <w:pPr>
        <w:pStyle w:val="BodyText"/>
        <w:ind w:left="481" w:right="438"/>
        <w:jc w:val="both"/>
      </w:pPr>
      <w:r>
        <w:t>To,</w:t>
      </w:r>
    </w:p>
    <w:p w14:paraId="4C088BC4" w14:textId="77777777" w:rsidR="00B83508" w:rsidRDefault="005501DC">
      <w:pPr>
        <w:pStyle w:val="BodyText"/>
        <w:ind w:left="481" w:right="438" w:firstLine="715"/>
        <w:jc w:val="both"/>
      </w:pPr>
      <w:r>
        <w:t xml:space="preserve">The General Manager(IT), </w:t>
      </w:r>
    </w:p>
    <w:p w14:paraId="7EE6C620" w14:textId="77777777" w:rsidR="00B83508" w:rsidRDefault="005501DC">
      <w:pPr>
        <w:pStyle w:val="BodyText"/>
        <w:ind w:left="481" w:right="438" w:firstLine="715"/>
        <w:jc w:val="both"/>
        <w:rPr>
          <w:lang w:val="en-IN"/>
        </w:rPr>
      </w:pPr>
      <w:r>
        <w:t>NEDFi,</w:t>
      </w:r>
      <w:r>
        <w:rPr>
          <w:lang w:val="en-IN"/>
        </w:rPr>
        <w:t xml:space="preserve"> NEDFi House</w:t>
      </w:r>
    </w:p>
    <w:p w14:paraId="764BB75A" w14:textId="77777777" w:rsidR="00B83508" w:rsidRDefault="005501DC">
      <w:pPr>
        <w:pStyle w:val="BodyText"/>
        <w:ind w:left="481" w:right="438" w:firstLine="715"/>
        <w:jc w:val="both"/>
      </w:pPr>
      <w:r>
        <w:t>G.S. Road, Dispur</w:t>
      </w:r>
    </w:p>
    <w:p w14:paraId="51C5F01B" w14:textId="77777777" w:rsidR="00B83508" w:rsidRDefault="005501DC">
      <w:pPr>
        <w:pStyle w:val="BodyText"/>
        <w:ind w:left="481" w:right="438" w:firstLine="715"/>
        <w:jc w:val="both"/>
      </w:pPr>
      <w:r>
        <w:t>Guwahati</w:t>
      </w:r>
    </w:p>
    <w:p w14:paraId="319911C1" w14:textId="77777777" w:rsidR="00B83508" w:rsidRDefault="005501DC">
      <w:pPr>
        <w:pStyle w:val="BodyText"/>
        <w:ind w:left="481" w:right="438" w:firstLine="715"/>
        <w:jc w:val="both"/>
      </w:pPr>
      <w:r>
        <w:t>ASSAM-781006</w:t>
      </w:r>
    </w:p>
    <w:p w14:paraId="584AD9B3" w14:textId="77777777" w:rsidR="00B83508" w:rsidRDefault="00B83508">
      <w:pPr>
        <w:ind w:right="19" w:firstLineChars="200" w:firstLine="480"/>
        <w:rPr>
          <w:b/>
          <w:bCs/>
          <w:sz w:val="24"/>
        </w:rPr>
      </w:pPr>
    </w:p>
    <w:p w14:paraId="4A8E97E5" w14:textId="77777777" w:rsidR="00B83508" w:rsidRDefault="005501DC">
      <w:pPr>
        <w:ind w:right="19" w:firstLineChars="200" w:firstLine="480"/>
        <w:rPr>
          <w:bCs/>
          <w:sz w:val="20"/>
        </w:rPr>
      </w:pPr>
      <w:r>
        <w:rPr>
          <w:b/>
          <w:bCs/>
          <w:sz w:val="24"/>
        </w:rPr>
        <w:t>Ref:</w:t>
      </w:r>
      <w:r>
        <w:rPr>
          <w:spacing w:val="-2"/>
          <w:sz w:val="24"/>
        </w:rPr>
        <w:t xml:space="preserve"> </w:t>
      </w:r>
      <w:r>
        <w:rPr>
          <w:bCs/>
          <w:sz w:val="24"/>
        </w:rPr>
        <w:t>RFP No: NEDFi/RFP/IT/001/2021-22 Dated 26/10/2021</w:t>
      </w:r>
    </w:p>
    <w:p w14:paraId="5B660D4C" w14:textId="77777777" w:rsidR="00B83508" w:rsidRDefault="00B83508">
      <w:pPr>
        <w:pStyle w:val="BodyText"/>
        <w:spacing w:before="233"/>
        <w:ind w:left="519"/>
      </w:pPr>
    </w:p>
    <w:p w14:paraId="75190608" w14:textId="77777777" w:rsidR="00B83508" w:rsidRDefault="005501DC">
      <w:pPr>
        <w:pStyle w:val="BodyText"/>
        <w:spacing w:before="233"/>
        <w:ind w:left="519"/>
      </w:pPr>
      <w:r>
        <w:t>Dear</w:t>
      </w:r>
      <w:r>
        <w:rPr>
          <w:spacing w:val="-2"/>
        </w:rPr>
        <w:t xml:space="preserve"> </w:t>
      </w:r>
      <w:r>
        <w:t>Sir,</w:t>
      </w:r>
    </w:p>
    <w:p w14:paraId="5C09508C" w14:textId="77777777" w:rsidR="00B83508" w:rsidRDefault="005501DC">
      <w:pPr>
        <w:pStyle w:val="BodyText"/>
        <w:spacing w:before="190"/>
        <w:ind w:left="519"/>
      </w:pPr>
      <w:r>
        <w:t>With</w:t>
      </w:r>
      <w:r>
        <w:rPr>
          <w:spacing w:val="-1"/>
        </w:rPr>
        <w:t xml:space="preserve"> </w:t>
      </w:r>
      <w:r>
        <w:t>reference</w:t>
      </w:r>
      <w:r>
        <w:rPr>
          <w:spacing w:val="-2"/>
        </w:rPr>
        <w:t xml:space="preserve"> </w:t>
      </w:r>
      <w:r>
        <w:t>to RFP</w:t>
      </w:r>
      <w:r>
        <w:rPr>
          <w:spacing w:val="-1"/>
        </w:rPr>
        <w:t xml:space="preserve"> </w:t>
      </w:r>
      <w:r>
        <w:t>referred</w:t>
      </w:r>
      <w:r>
        <w:rPr>
          <w:spacing w:val="-1"/>
        </w:rPr>
        <w:t xml:space="preserve"> </w:t>
      </w:r>
      <w:r>
        <w:t>above, the</w:t>
      </w:r>
      <w:r>
        <w:rPr>
          <w:spacing w:val="-2"/>
        </w:rPr>
        <w:t xml:space="preserve"> </w:t>
      </w:r>
      <w:r>
        <w:t>estimated effort</w:t>
      </w:r>
      <w:r>
        <w:rPr>
          <w:spacing w:val="-1"/>
        </w:rPr>
        <w:t xml:space="preserve"> </w:t>
      </w:r>
      <w:r>
        <w:t>and</w:t>
      </w:r>
      <w:r>
        <w:rPr>
          <w:spacing w:val="-1"/>
        </w:rPr>
        <w:t xml:space="preserve"> </w:t>
      </w:r>
      <w:r>
        <w:t>time details</w:t>
      </w:r>
      <w:r>
        <w:rPr>
          <w:spacing w:val="1"/>
        </w:rPr>
        <w:t xml:space="preserve"> </w:t>
      </w:r>
      <w:r>
        <w:t>are</w:t>
      </w:r>
      <w:r>
        <w:rPr>
          <w:spacing w:val="-3"/>
        </w:rPr>
        <w:t xml:space="preserve"> </w:t>
      </w:r>
      <w:r>
        <w:t>as under</w:t>
      </w:r>
      <w:r>
        <w:rPr>
          <w:spacing w:val="-1"/>
        </w:rPr>
        <w:t xml:space="preserve"> </w:t>
      </w:r>
      <w:r>
        <w:t>:</w:t>
      </w:r>
    </w:p>
    <w:p w14:paraId="6C63FD92" w14:textId="77777777" w:rsidR="00B83508" w:rsidRDefault="00B83508">
      <w:pPr>
        <w:pStyle w:val="BodyText"/>
        <w:spacing w:before="8"/>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34"/>
        <w:gridCol w:w="1539"/>
        <w:gridCol w:w="1548"/>
        <w:gridCol w:w="1528"/>
        <w:gridCol w:w="1545"/>
        <w:gridCol w:w="1542"/>
      </w:tblGrid>
      <w:tr w:rsidR="00B83508" w14:paraId="6A4E1AC2" w14:textId="77777777">
        <w:trPr>
          <w:trHeight w:val="551"/>
          <w:jc w:val="center"/>
        </w:trPr>
        <w:tc>
          <w:tcPr>
            <w:tcW w:w="1534" w:type="dxa"/>
          </w:tcPr>
          <w:p w14:paraId="5303CDC3" w14:textId="77777777" w:rsidR="00B83508" w:rsidRDefault="005501DC">
            <w:pPr>
              <w:pStyle w:val="TableParagraph"/>
              <w:spacing w:line="268" w:lineRule="exact"/>
              <w:ind w:left="451"/>
              <w:rPr>
                <w:sz w:val="24"/>
              </w:rPr>
            </w:pPr>
            <w:r>
              <w:rPr>
                <w:sz w:val="24"/>
              </w:rPr>
              <w:t>Sr.No.</w:t>
            </w:r>
          </w:p>
        </w:tc>
        <w:tc>
          <w:tcPr>
            <w:tcW w:w="1539" w:type="dxa"/>
          </w:tcPr>
          <w:p w14:paraId="53F99844" w14:textId="77777777" w:rsidR="00B83508" w:rsidRDefault="005501DC">
            <w:pPr>
              <w:pStyle w:val="TableParagraph"/>
              <w:spacing w:line="268" w:lineRule="exact"/>
              <w:ind w:left="376"/>
              <w:rPr>
                <w:sz w:val="24"/>
              </w:rPr>
            </w:pPr>
            <w:r>
              <w:rPr>
                <w:sz w:val="24"/>
              </w:rPr>
              <w:t>Activity</w:t>
            </w:r>
          </w:p>
        </w:tc>
        <w:tc>
          <w:tcPr>
            <w:tcW w:w="1548" w:type="dxa"/>
          </w:tcPr>
          <w:p w14:paraId="29534E28" w14:textId="77777777" w:rsidR="00B83508" w:rsidRDefault="005501DC">
            <w:pPr>
              <w:pStyle w:val="TableParagraph"/>
              <w:spacing w:line="268" w:lineRule="exact"/>
              <w:ind w:left="271" w:right="266"/>
              <w:jc w:val="center"/>
              <w:rPr>
                <w:sz w:val="24"/>
              </w:rPr>
            </w:pPr>
            <w:r>
              <w:rPr>
                <w:sz w:val="24"/>
              </w:rPr>
              <w:t>Estimated</w:t>
            </w:r>
          </w:p>
          <w:p w14:paraId="7BEA2C1E" w14:textId="77777777" w:rsidR="00B83508" w:rsidRDefault="005501DC">
            <w:pPr>
              <w:pStyle w:val="TableParagraph"/>
              <w:spacing w:line="264" w:lineRule="exact"/>
              <w:ind w:left="271" w:right="264"/>
              <w:jc w:val="center"/>
              <w:rPr>
                <w:sz w:val="24"/>
              </w:rPr>
            </w:pPr>
            <w:r>
              <w:rPr>
                <w:sz w:val="24"/>
              </w:rPr>
              <w:t>time</w:t>
            </w:r>
          </w:p>
        </w:tc>
        <w:tc>
          <w:tcPr>
            <w:tcW w:w="1528" w:type="dxa"/>
          </w:tcPr>
          <w:p w14:paraId="61AB8810" w14:textId="77777777" w:rsidR="00B83508" w:rsidRDefault="005501DC">
            <w:pPr>
              <w:pStyle w:val="TableParagraph"/>
              <w:spacing w:line="268" w:lineRule="exact"/>
              <w:ind w:left="354"/>
              <w:rPr>
                <w:sz w:val="24"/>
              </w:rPr>
            </w:pPr>
            <w:r>
              <w:rPr>
                <w:sz w:val="24"/>
              </w:rPr>
              <w:t>Effort</w:t>
            </w:r>
            <w:r>
              <w:rPr>
                <w:spacing w:val="-2"/>
                <w:sz w:val="24"/>
              </w:rPr>
              <w:t xml:space="preserve"> </w:t>
            </w:r>
            <w:r>
              <w:rPr>
                <w:sz w:val="24"/>
              </w:rPr>
              <w:t>in</w:t>
            </w:r>
          </w:p>
          <w:p w14:paraId="0C8FAFBF" w14:textId="77777777" w:rsidR="00B83508" w:rsidRDefault="005501DC">
            <w:pPr>
              <w:pStyle w:val="TableParagraph"/>
              <w:spacing w:line="264" w:lineRule="exact"/>
              <w:ind w:left="292"/>
              <w:rPr>
                <w:sz w:val="24"/>
              </w:rPr>
            </w:pPr>
            <w:r>
              <w:rPr>
                <w:sz w:val="24"/>
              </w:rPr>
              <w:t>Man</w:t>
            </w:r>
            <w:r>
              <w:rPr>
                <w:spacing w:val="-2"/>
                <w:sz w:val="24"/>
              </w:rPr>
              <w:t xml:space="preserve"> </w:t>
            </w:r>
            <w:r>
              <w:rPr>
                <w:sz w:val="24"/>
              </w:rPr>
              <w:t>days</w:t>
            </w:r>
          </w:p>
        </w:tc>
        <w:tc>
          <w:tcPr>
            <w:tcW w:w="1545" w:type="dxa"/>
          </w:tcPr>
          <w:p w14:paraId="7F55F55E" w14:textId="77777777" w:rsidR="00B83508" w:rsidRDefault="005501DC">
            <w:pPr>
              <w:pStyle w:val="TableParagraph"/>
              <w:spacing w:line="268" w:lineRule="exact"/>
              <w:ind w:left="202"/>
              <w:rPr>
                <w:sz w:val="24"/>
              </w:rPr>
            </w:pPr>
            <w:r>
              <w:rPr>
                <w:sz w:val="24"/>
              </w:rPr>
              <w:t>No.</w:t>
            </w:r>
            <w:r>
              <w:rPr>
                <w:spacing w:val="-1"/>
                <w:sz w:val="24"/>
              </w:rPr>
              <w:t xml:space="preserve"> </w:t>
            </w:r>
            <w:r>
              <w:rPr>
                <w:sz w:val="24"/>
              </w:rPr>
              <w:t>of</w:t>
            </w:r>
            <w:r>
              <w:rPr>
                <w:spacing w:val="-3"/>
                <w:sz w:val="24"/>
              </w:rPr>
              <w:t xml:space="preserve"> </w:t>
            </w:r>
            <w:r>
              <w:rPr>
                <w:sz w:val="24"/>
              </w:rPr>
              <w:t>team</w:t>
            </w:r>
          </w:p>
          <w:p w14:paraId="1FB32630" w14:textId="77777777" w:rsidR="00B83508" w:rsidRDefault="005501DC">
            <w:pPr>
              <w:pStyle w:val="TableParagraph"/>
              <w:spacing w:line="264" w:lineRule="exact"/>
              <w:ind w:left="331"/>
              <w:rPr>
                <w:sz w:val="24"/>
              </w:rPr>
            </w:pPr>
            <w:r>
              <w:rPr>
                <w:sz w:val="24"/>
              </w:rPr>
              <w:t>members</w:t>
            </w:r>
          </w:p>
        </w:tc>
        <w:tc>
          <w:tcPr>
            <w:tcW w:w="1542" w:type="dxa"/>
          </w:tcPr>
          <w:p w14:paraId="36CCCFD6" w14:textId="77777777" w:rsidR="00B83508" w:rsidRDefault="005501DC">
            <w:pPr>
              <w:pStyle w:val="TableParagraph"/>
              <w:spacing w:line="268" w:lineRule="exact"/>
              <w:ind w:left="347"/>
              <w:rPr>
                <w:sz w:val="24"/>
              </w:rPr>
            </w:pPr>
            <w:r>
              <w:rPr>
                <w:sz w:val="24"/>
              </w:rPr>
              <w:t>Remarks</w:t>
            </w:r>
          </w:p>
        </w:tc>
      </w:tr>
      <w:tr w:rsidR="00B83508" w14:paraId="6129378C" w14:textId="77777777">
        <w:trPr>
          <w:trHeight w:val="276"/>
          <w:jc w:val="center"/>
        </w:trPr>
        <w:tc>
          <w:tcPr>
            <w:tcW w:w="1534" w:type="dxa"/>
          </w:tcPr>
          <w:p w14:paraId="51657265" w14:textId="77777777" w:rsidR="00B83508" w:rsidRDefault="00B83508">
            <w:pPr>
              <w:pStyle w:val="TableParagraph"/>
              <w:rPr>
                <w:sz w:val="20"/>
              </w:rPr>
            </w:pPr>
          </w:p>
        </w:tc>
        <w:tc>
          <w:tcPr>
            <w:tcW w:w="1539" w:type="dxa"/>
          </w:tcPr>
          <w:p w14:paraId="3BE27870" w14:textId="77777777" w:rsidR="00B83508" w:rsidRDefault="00B83508">
            <w:pPr>
              <w:pStyle w:val="TableParagraph"/>
              <w:rPr>
                <w:sz w:val="20"/>
              </w:rPr>
            </w:pPr>
          </w:p>
        </w:tc>
        <w:tc>
          <w:tcPr>
            <w:tcW w:w="1548" w:type="dxa"/>
          </w:tcPr>
          <w:p w14:paraId="7A33422A" w14:textId="77777777" w:rsidR="00B83508" w:rsidRDefault="00B83508">
            <w:pPr>
              <w:pStyle w:val="TableParagraph"/>
              <w:rPr>
                <w:sz w:val="20"/>
              </w:rPr>
            </w:pPr>
          </w:p>
        </w:tc>
        <w:tc>
          <w:tcPr>
            <w:tcW w:w="1528" w:type="dxa"/>
          </w:tcPr>
          <w:p w14:paraId="1B7E5187" w14:textId="77777777" w:rsidR="00B83508" w:rsidRDefault="00B83508">
            <w:pPr>
              <w:pStyle w:val="TableParagraph"/>
              <w:rPr>
                <w:sz w:val="20"/>
              </w:rPr>
            </w:pPr>
          </w:p>
        </w:tc>
        <w:tc>
          <w:tcPr>
            <w:tcW w:w="1545" w:type="dxa"/>
          </w:tcPr>
          <w:p w14:paraId="580A5CB7" w14:textId="77777777" w:rsidR="00B83508" w:rsidRDefault="00B83508">
            <w:pPr>
              <w:pStyle w:val="TableParagraph"/>
              <w:rPr>
                <w:sz w:val="20"/>
              </w:rPr>
            </w:pPr>
          </w:p>
        </w:tc>
        <w:tc>
          <w:tcPr>
            <w:tcW w:w="1542" w:type="dxa"/>
          </w:tcPr>
          <w:p w14:paraId="2093CCEC" w14:textId="77777777" w:rsidR="00B83508" w:rsidRDefault="00B83508">
            <w:pPr>
              <w:pStyle w:val="TableParagraph"/>
              <w:rPr>
                <w:sz w:val="20"/>
              </w:rPr>
            </w:pPr>
          </w:p>
        </w:tc>
      </w:tr>
      <w:tr w:rsidR="00B83508" w14:paraId="2CFE2E1E" w14:textId="77777777">
        <w:trPr>
          <w:trHeight w:val="277"/>
          <w:jc w:val="center"/>
        </w:trPr>
        <w:tc>
          <w:tcPr>
            <w:tcW w:w="1534" w:type="dxa"/>
          </w:tcPr>
          <w:p w14:paraId="0544F072" w14:textId="77777777" w:rsidR="00B83508" w:rsidRDefault="00B83508">
            <w:pPr>
              <w:pStyle w:val="TableParagraph"/>
              <w:rPr>
                <w:sz w:val="20"/>
              </w:rPr>
            </w:pPr>
          </w:p>
        </w:tc>
        <w:tc>
          <w:tcPr>
            <w:tcW w:w="1539" w:type="dxa"/>
          </w:tcPr>
          <w:p w14:paraId="40C8FF2F" w14:textId="77777777" w:rsidR="00B83508" w:rsidRDefault="00B83508">
            <w:pPr>
              <w:pStyle w:val="TableParagraph"/>
              <w:rPr>
                <w:sz w:val="20"/>
              </w:rPr>
            </w:pPr>
          </w:p>
        </w:tc>
        <w:tc>
          <w:tcPr>
            <w:tcW w:w="1548" w:type="dxa"/>
          </w:tcPr>
          <w:p w14:paraId="79F289A2" w14:textId="77777777" w:rsidR="00B83508" w:rsidRDefault="00B83508">
            <w:pPr>
              <w:pStyle w:val="TableParagraph"/>
              <w:rPr>
                <w:sz w:val="20"/>
              </w:rPr>
            </w:pPr>
          </w:p>
        </w:tc>
        <w:tc>
          <w:tcPr>
            <w:tcW w:w="1528" w:type="dxa"/>
          </w:tcPr>
          <w:p w14:paraId="68970AB4" w14:textId="77777777" w:rsidR="00B83508" w:rsidRDefault="00B83508">
            <w:pPr>
              <w:pStyle w:val="TableParagraph"/>
              <w:rPr>
                <w:sz w:val="20"/>
              </w:rPr>
            </w:pPr>
          </w:p>
        </w:tc>
        <w:tc>
          <w:tcPr>
            <w:tcW w:w="1545" w:type="dxa"/>
          </w:tcPr>
          <w:p w14:paraId="0582892A" w14:textId="77777777" w:rsidR="00B83508" w:rsidRDefault="00B83508">
            <w:pPr>
              <w:pStyle w:val="TableParagraph"/>
              <w:rPr>
                <w:sz w:val="20"/>
              </w:rPr>
            </w:pPr>
          </w:p>
        </w:tc>
        <w:tc>
          <w:tcPr>
            <w:tcW w:w="1542" w:type="dxa"/>
          </w:tcPr>
          <w:p w14:paraId="7BD4C7B4" w14:textId="77777777" w:rsidR="00B83508" w:rsidRDefault="00B83508">
            <w:pPr>
              <w:pStyle w:val="TableParagraph"/>
              <w:rPr>
                <w:sz w:val="20"/>
              </w:rPr>
            </w:pPr>
          </w:p>
        </w:tc>
      </w:tr>
    </w:tbl>
    <w:p w14:paraId="2E3BF3C4" w14:textId="77777777" w:rsidR="00B83508" w:rsidRDefault="00B83508">
      <w:pPr>
        <w:pStyle w:val="BodyText"/>
        <w:rPr>
          <w:sz w:val="26"/>
        </w:rPr>
      </w:pPr>
    </w:p>
    <w:p w14:paraId="4D0368E4" w14:textId="77777777" w:rsidR="00B83508" w:rsidRDefault="00B83508">
      <w:pPr>
        <w:pStyle w:val="BodyText"/>
        <w:rPr>
          <w:sz w:val="26"/>
        </w:rPr>
      </w:pPr>
    </w:p>
    <w:p w14:paraId="16DBBFA2" w14:textId="77777777" w:rsidR="00B83508" w:rsidRDefault="00B83508">
      <w:pPr>
        <w:pStyle w:val="BodyText"/>
        <w:rPr>
          <w:sz w:val="26"/>
        </w:rPr>
      </w:pPr>
    </w:p>
    <w:p w14:paraId="0753644D" w14:textId="77777777" w:rsidR="00B83508" w:rsidRDefault="00B83508">
      <w:pPr>
        <w:pStyle w:val="BodyText"/>
        <w:spacing w:before="7"/>
        <w:rPr>
          <w:sz w:val="34"/>
        </w:rPr>
      </w:pPr>
    </w:p>
    <w:p w14:paraId="253B852A" w14:textId="77777777" w:rsidR="00B83508" w:rsidRDefault="005501DC">
      <w:pPr>
        <w:pStyle w:val="BodyText"/>
        <w:ind w:left="500" w:right="7901"/>
      </w:pPr>
      <w:r>
        <w:t>(Signature and seal)</w:t>
      </w:r>
      <w:r>
        <w:rPr>
          <w:spacing w:val="-57"/>
        </w:rPr>
        <w:t xml:space="preserve"> </w:t>
      </w:r>
      <w:r>
        <w:t>Name:</w:t>
      </w:r>
      <w:r>
        <w:rPr>
          <w:spacing w:val="3"/>
        </w:rPr>
        <w:t xml:space="preserve"> </w:t>
      </w:r>
      <w:r>
        <w:t>Designation:</w:t>
      </w:r>
    </w:p>
    <w:p w14:paraId="77704FA8" w14:textId="77777777" w:rsidR="00B83508" w:rsidRDefault="005501DC">
      <w:pPr>
        <w:pStyle w:val="BodyText"/>
        <w:ind w:left="500" w:right="9223"/>
      </w:pPr>
      <w:r>
        <w:t>Place:</w:t>
      </w:r>
      <w:r>
        <w:rPr>
          <w:spacing w:val="-57"/>
        </w:rPr>
        <w:t xml:space="preserve"> </w:t>
      </w:r>
      <w:r>
        <w:t>Date:</w:t>
      </w:r>
    </w:p>
    <w:p w14:paraId="2AACD11A" w14:textId="77777777" w:rsidR="00B83508" w:rsidRDefault="00B83508">
      <w:pPr>
        <w:sectPr w:rsidR="00B83508">
          <w:pgSz w:w="11930" w:h="16850"/>
          <w:pgMar w:top="1300" w:right="660" w:bottom="480" w:left="940" w:header="772" w:footer="299" w:gutter="0"/>
          <w:pgBorders w:offsetFrom="page">
            <w:top w:val="single" w:sz="12" w:space="24" w:color="000000"/>
            <w:left w:val="single" w:sz="12" w:space="24" w:color="000000"/>
            <w:bottom w:val="single" w:sz="12" w:space="24" w:color="000000"/>
            <w:right w:val="single" w:sz="12" w:space="24" w:color="000000"/>
          </w:pgBorders>
          <w:cols w:space="720"/>
        </w:sectPr>
      </w:pPr>
    </w:p>
    <w:p w14:paraId="42DE89AB" w14:textId="77777777" w:rsidR="00B83508" w:rsidRDefault="00B83508">
      <w:pPr>
        <w:pStyle w:val="BodyText"/>
        <w:rPr>
          <w:sz w:val="20"/>
        </w:rPr>
      </w:pPr>
    </w:p>
    <w:p w14:paraId="6E5439F0" w14:textId="77777777" w:rsidR="00B83508" w:rsidRDefault="00B83508">
      <w:pPr>
        <w:pStyle w:val="BodyText"/>
        <w:spacing w:before="1"/>
        <w:rPr>
          <w:sz w:val="22"/>
        </w:rPr>
      </w:pPr>
    </w:p>
    <w:p w14:paraId="303F9DB5" w14:textId="77777777" w:rsidR="00B83508" w:rsidRDefault="005501DC">
      <w:pPr>
        <w:pStyle w:val="Heading1"/>
        <w:spacing w:before="90"/>
        <w:ind w:left="571" w:right="1190"/>
        <w:jc w:val="center"/>
      </w:pPr>
      <w:r>
        <w:t>ANNEXURE</w:t>
      </w:r>
      <w:r>
        <w:rPr>
          <w:spacing w:val="-2"/>
        </w:rPr>
        <w:t xml:space="preserve"> </w:t>
      </w:r>
      <w:r>
        <w:t>E</w:t>
      </w:r>
    </w:p>
    <w:p w14:paraId="1391E36D" w14:textId="77777777" w:rsidR="00B83508" w:rsidRDefault="005501DC">
      <w:pPr>
        <w:ind w:left="590" w:right="1190"/>
        <w:jc w:val="center"/>
        <w:rPr>
          <w:b/>
          <w:sz w:val="24"/>
        </w:rPr>
      </w:pPr>
      <w:r>
        <w:rPr>
          <w:b/>
          <w:sz w:val="24"/>
        </w:rPr>
        <w:t>TECHNICAL</w:t>
      </w:r>
      <w:r>
        <w:rPr>
          <w:b/>
          <w:spacing w:val="-2"/>
          <w:sz w:val="24"/>
        </w:rPr>
        <w:t xml:space="preserve"> </w:t>
      </w:r>
      <w:r>
        <w:rPr>
          <w:b/>
          <w:sz w:val="24"/>
        </w:rPr>
        <w:t>BID</w:t>
      </w:r>
      <w:r>
        <w:rPr>
          <w:b/>
          <w:spacing w:val="-1"/>
          <w:sz w:val="24"/>
        </w:rPr>
        <w:t xml:space="preserve"> </w:t>
      </w:r>
      <w:r>
        <w:rPr>
          <w:b/>
          <w:sz w:val="24"/>
        </w:rPr>
        <w:t>-</w:t>
      </w:r>
      <w:r>
        <w:rPr>
          <w:b/>
          <w:spacing w:val="-2"/>
          <w:sz w:val="24"/>
        </w:rPr>
        <w:t xml:space="preserve"> </w:t>
      </w:r>
      <w:r>
        <w:rPr>
          <w:b/>
          <w:sz w:val="24"/>
        </w:rPr>
        <w:t>PROPOSED</w:t>
      </w:r>
      <w:r>
        <w:rPr>
          <w:b/>
          <w:spacing w:val="-2"/>
          <w:sz w:val="24"/>
        </w:rPr>
        <w:t xml:space="preserve"> </w:t>
      </w:r>
      <w:r>
        <w:rPr>
          <w:b/>
          <w:sz w:val="24"/>
        </w:rPr>
        <w:t>TEAM</w:t>
      </w:r>
      <w:r>
        <w:rPr>
          <w:b/>
          <w:spacing w:val="-1"/>
          <w:sz w:val="24"/>
        </w:rPr>
        <w:t xml:space="preserve"> </w:t>
      </w:r>
      <w:r>
        <w:rPr>
          <w:b/>
          <w:sz w:val="24"/>
        </w:rPr>
        <w:t>PROFILE</w:t>
      </w:r>
    </w:p>
    <w:p w14:paraId="5ECE88B0" w14:textId="77777777" w:rsidR="00B83508" w:rsidRDefault="005501DC">
      <w:pPr>
        <w:spacing w:before="3"/>
        <w:ind w:left="908" w:right="1190"/>
        <w:jc w:val="center"/>
        <w:rPr>
          <w:sz w:val="20"/>
        </w:rPr>
      </w:pPr>
      <w:r>
        <w:rPr>
          <w:sz w:val="20"/>
        </w:rPr>
        <w:t>(to</w:t>
      </w:r>
      <w:r>
        <w:rPr>
          <w:spacing w:val="-2"/>
          <w:sz w:val="20"/>
        </w:rPr>
        <w:t xml:space="preserve"> </w:t>
      </w:r>
      <w:r>
        <w:rPr>
          <w:sz w:val="20"/>
        </w:rPr>
        <w:t>be</w:t>
      </w:r>
      <w:r>
        <w:rPr>
          <w:spacing w:val="-2"/>
          <w:sz w:val="20"/>
        </w:rPr>
        <w:t xml:space="preserve"> </w:t>
      </w:r>
      <w:r>
        <w:rPr>
          <w:sz w:val="20"/>
        </w:rPr>
        <w:t>given</w:t>
      </w:r>
      <w:r>
        <w:rPr>
          <w:spacing w:val="-2"/>
          <w:sz w:val="20"/>
        </w:rPr>
        <w:t xml:space="preserve"> </w:t>
      </w:r>
      <w:r>
        <w:rPr>
          <w:sz w:val="20"/>
        </w:rPr>
        <w:t>by</w:t>
      </w:r>
      <w:r>
        <w:rPr>
          <w:spacing w:val="-1"/>
          <w:sz w:val="20"/>
        </w:rPr>
        <w:t xml:space="preserve"> </w:t>
      </w:r>
      <w:r>
        <w:rPr>
          <w:sz w:val="20"/>
        </w:rPr>
        <w:t>all</w:t>
      </w:r>
      <w:r>
        <w:rPr>
          <w:spacing w:val="-2"/>
          <w:sz w:val="20"/>
        </w:rPr>
        <w:t xml:space="preserve"> </w:t>
      </w:r>
      <w:r>
        <w:rPr>
          <w:sz w:val="20"/>
        </w:rPr>
        <w:t>the</w:t>
      </w:r>
      <w:r>
        <w:rPr>
          <w:spacing w:val="-2"/>
          <w:sz w:val="20"/>
        </w:rPr>
        <w:t xml:space="preserve"> </w:t>
      </w:r>
      <w:r>
        <w:rPr>
          <w:sz w:val="20"/>
        </w:rPr>
        <w:t>Bidders</w:t>
      </w:r>
      <w:r>
        <w:rPr>
          <w:spacing w:val="-1"/>
          <w:sz w:val="20"/>
        </w:rPr>
        <w:t xml:space="preserve"> </w:t>
      </w:r>
      <w:r>
        <w:rPr>
          <w:sz w:val="20"/>
        </w:rPr>
        <w:t>participating</w:t>
      </w:r>
      <w:r>
        <w:rPr>
          <w:spacing w:val="-2"/>
          <w:sz w:val="20"/>
        </w:rPr>
        <w:t xml:space="preserve"> </w:t>
      </w:r>
      <w:r>
        <w:rPr>
          <w:sz w:val="20"/>
        </w:rPr>
        <w:t>in</w:t>
      </w:r>
      <w:r>
        <w:rPr>
          <w:spacing w:val="-1"/>
          <w:sz w:val="20"/>
        </w:rPr>
        <w:t xml:space="preserve"> </w:t>
      </w:r>
      <w:r>
        <w:rPr>
          <w:sz w:val="20"/>
        </w:rPr>
        <w:t>the</w:t>
      </w:r>
      <w:r>
        <w:rPr>
          <w:spacing w:val="-3"/>
          <w:sz w:val="20"/>
        </w:rPr>
        <w:t xml:space="preserve"> </w:t>
      </w:r>
      <w:r>
        <w:rPr>
          <w:sz w:val="20"/>
        </w:rPr>
        <w:t>RFP</w:t>
      </w:r>
      <w:r>
        <w:rPr>
          <w:spacing w:val="-1"/>
          <w:sz w:val="20"/>
        </w:rPr>
        <w:t xml:space="preserve"> </w:t>
      </w:r>
      <w:r>
        <w:rPr>
          <w:sz w:val="20"/>
        </w:rPr>
        <w:t>on</w:t>
      </w:r>
      <w:r>
        <w:rPr>
          <w:spacing w:val="-2"/>
          <w:sz w:val="20"/>
        </w:rPr>
        <w:t xml:space="preserve"> </w:t>
      </w:r>
      <w:r>
        <w:rPr>
          <w:sz w:val="20"/>
        </w:rPr>
        <w:t>their</w:t>
      </w:r>
      <w:r>
        <w:rPr>
          <w:spacing w:val="-1"/>
          <w:sz w:val="20"/>
        </w:rPr>
        <w:t xml:space="preserve"> </w:t>
      </w:r>
      <w:r>
        <w:rPr>
          <w:sz w:val="20"/>
        </w:rPr>
        <w:t>official</w:t>
      </w:r>
      <w:r>
        <w:rPr>
          <w:spacing w:val="-2"/>
          <w:sz w:val="20"/>
        </w:rPr>
        <w:t xml:space="preserve"> </w:t>
      </w:r>
      <w:r>
        <w:rPr>
          <w:sz w:val="20"/>
        </w:rPr>
        <w:t>letterheads)</w:t>
      </w:r>
    </w:p>
    <w:p w14:paraId="345EBBB4" w14:textId="77777777" w:rsidR="00B83508" w:rsidRDefault="00B83508">
      <w:pPr>
        <w:pStyle w:val="BodyText"/>
        <w:spacing w:before="1"/>
        <w:rPr>
          <w:sz w:val="22"/>
        </w:rPr>
      </w:pPr>
    </w:p>
    <w:p w14:paraId="3153B438" w14:textId="77777777" w:rsidR="00B83508" w:rsidRDefault="005501DC">
      <w:pPr>
        <w:pStyle w:val="BodyText"/>
        <w:tabs>
          <w:tab w:val="left" w:pos="6981"/>
        </w:tabs>
        <w:ind w:left="500"/>
      </w:pPr>
      <w:r>
        <w:t>Ref.No.</w:t>
      </w:r>
      <w:r>
        <w:tab/>
        <w:t>Date:</w:t>
      </w:r>
    </w:p>
    <w:p w14:paraId="73359B49" w14:textId="77777777" w:rsidR="00B83508" w:rsidRDefault="00B83508">
      <w:pPr>
        <w:pStyle w:val="BodyText"/>
      </w:pPr>
    </w:p>
    <w:p w14:paraId="6A9342A4" w14:textId="77777777" w:rsidR="00B83508" w:rsidRDefault="005501DC">
      <w:pPr>
        <w:pStyle w:val="BodyText"/>
        <w:ind w:left="481" w:right="438"/>
        <w:jc w:val="both"/>
      </w:pPr>
      <w:r>
        <w:t>To,</w:t>
      </w:r>
    </w:p>
    <w:p w14:paraId="2E7088FD" w14:textId="77777777" w:rsidR="00B83508" w:rsidRDefault="005501DC">
      <w:pPr>
        <w:pStyle w:val="BodyText"/>
        <w:ind w:left="481" w:right="438" w:firstLine="715"/>
        <w:jc w:val="both"/>
      </w:pPr>
      <w:r>
        <w:t xml:space="preserve">The General Manager(IT), </w:t>
      </w:r>
    </w:p>
    <w:p w14:paraId="2E440B9B" w14:textId="77777777" w:rsidR="00B83508" w:rsidRDefault="005501DC">
      <w:pPr>
        <w:pStyle w:val="BodyText"/>
        <w:ind w:left="481" w:right="438" w:firstLine="715"/>
        <w:jc w:val="both"/>
        <w:rPr>
          <w:lang w:val="en-IN"/>
        </w:rPr>
      </w:pPr>
      <w:r>
        <w:t>NEDFi,</w:t>
      </w:r>
      <w:r>
        <w:rPr>
          <w:lang w:val="en-IN"/>
        </w:rPr>
        <w:t xml:space="preserve"> NEDFi House</w:t>
      </w:r>
    </w:p>
    <w:p w14:paraId="037E0DE8" w14:textId="77777777" w:rsidR="00B83508" w:rsidRDefault="005501DC">
      <w:pPr>
        <w:pStyle w:val="BodyText"/>
        <w:ind w:left="481" w:right="438" w:firstLine="715"/>
        <w:jc w:val="both"/>
      </w:pPr>
      <w:r>
        <w:t>G.S. Road, Dispur</w:t>
      </w:r>
    </w:p>
    <w:p w14:paraId="15E83388" w14:textId="77777777" w:rsidR="00B83508" w:rsidRDefault="005501DC">
      <w:pPr>
        <w:pStyle w:val="BodyText"/>
        <w:ind w:left="481" w:right="438" w:firstLine="715"/>
        <w:jc w:val="both"/>
      </w:pPr>
      <w:r>
        <w:t>Guwahati</w:t>
      </w:r>
    </w:p>
    <w:p w14:paraId="080DAF5E" w14:textId="77777777" w:rsidR="00B83508" w:rsidRDefault="005501DC">
      <w:pPr>
        <w:pStyle w:val="BodyText"/>
        <w:ind w:left="481" w:right="438" w:firstLine="715"/>
        <w:jc w:val="both"/>
      </w:pPr>
      <w:r>
        <w:t>ASSAM-781006</w:t>
      </w:r>
    </w:p>
    <w:p w14:paraId="100D5D27" w14:textId="77777777" w:rsidR="00B83508" w:rsidRDefault="00B83508">
      <w:pPr>
        <w:pStyle w:val="BodyText"/>
        <w:spacing w:line="415" w:lineRule="auto"/>
        <w:ind w:left="519" w:right="7984" w:hanging="20"/>
      </w:pPr>
    </w:p>
    <w:p w14:paraId="6BBB56E4" w14:textId="77777777" w:rsidR="00B83508" w:rsidRDefault="005501DC">
      <w:pPr>
        <w:ind w:right="19" w:firstLineChars="200" w:firstLine="480"/>
        <w:rPr>
          <w:bCs/>
          <w:sz w:val="20"/>
        </w:rPr>
      </w:pPr>
      <w:r>
        <w:rPr>
          <w:b/>
          <w:bCs/>
          <w:sz w:val="24"/>
        </w:rPr>
        <w:t>Ref:</w:t>
      </w:r>
      <w:r>
        <w:rPr>
          <w:spacing w:val="-2"/>
          <w:sz w:val="24"/>
        </w:rPr>
        <w:t xml:space="preserve"> </w:t>
      </w:r>
      <w:r>
        <w:rPr>
          <w:bCs/>
          <w:sz w:val="24"/>
        </w:rPr>
        <w:t>RFP No: NEDFi/RFP/IT/001/2021-22 Dated 26/10/2021</w:t>
      </w:r>
    </w:p>
    <w:p w14:paraId="0D014BBD" w14:textId="77777777" w:rsidR="00B83508" w:rsidRDefault="00B83508">
      <w:pPr>
        <w:pStyle w:val="BodyText"/>
        <w:spacing w:line="415" w:lineRule="auto"/>
        <w:ind w:left="519" w:right="7984" w:hanging="20"/>
      </w:pPr>
    </w:p>
    <w:p w14:paraId="05C33C26" w14:textId="77777777" w:rsidR="00B83508" w:rsidRDefault="005501DC">
      <w:pPr>
        <w:pStyle w:val="BodyText"/>
        <w:spacing w:line="415" w:lineRule="auto"/>
        <w:ind w:left="519" w:right="7984" w:hanging="20"/>
      </w:pPr>
      <w:r>
        <w:t>Dear</w:t>
      </w:r>
      <w:r>
        <w:rPr>
          <w:spacing w:val="-1"/>
        </w:rPr>
        <w:t xml:space="preserve"> </w:t>
      </w:r>
      <w:r>
        <w:t>Sir,</w:t>
      </w:r>
    </w:p>
    <w:p w14:paraId="2DE730E8" w14:textId="77777777" w:rsidR="00B83508" w:rsidRDefault="005501DC">
      <w:pPr>
        <w:pStyle w:val="BodyText"/>
        <w:spacing w:before="187"/>
        <w:ind w:left="519" w:right="1314"/>
        <w:jc w:val="both"/>
      </w:pPr>
      <w:r>
        <w:t>With reference to RFP referred above, the details of team members for the project are as</w:t>
      </w:r>
      <w:r>
        <w:rPr>
          <w:spacing w:val="-57"/>
        </w:rPr>
        <w:t xml:space="preserve"> </w:t>
      </w:r>
      <w:r>
        <w:t>under :</w:t>
      </w:r>
    </w:p>
    <w:p w14:paraId="194C097A" w14:textId="77777777" w:rsidR="00B83508" w:rsidRDefault="00B83508">
      <w:pPr>
        <w:pStyle w:val="BodyText"/>
        <w:spacing w:before="8"/>
      </w:pPr>
    </w:p>
    <w:tbl>
      <w:tblPr>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45"/>
        <w:gridCol w:w="2396"/>
        <w:gridCol w:w="2845"/>
        <w:gridCol w:w="1540"/>
        <w:gridCol w:w="1617"/>
      </w:tblGrid>
      <w:tr w:rsidR="00B83508" w14:paraId="47CA629A" w14:textId="77777777">
        <w:trPr>
          <w:trHeight w:val="1103"/>
        </w:trPr>
        <w:tc>
          <w:tcPr>
            <w:tcW w:w="845" w:type="dxa"/>
          </w:tcPr>
          <w:p w14:paraId="151454F4" w14:textId="77777777" w:rsidR="00B83508" w:rsidRDefault="005501DC">
            <w:pPr>
              <w:pStyle w:val="TableParagraph"/>
              <w:spacing w:line="268" w:lineRule="exact"/>
              <w:ind w:left="107"/>
              <w:rPr>
                <w:sz w:val="24"/>
              </w:rPr>
            </w:pPr>
            <w:r>
              <w:rPr>
                <w:sz w:val="24"/>
              </w:rPr>
              <w:t>Sr.No.</w:t>
            </w:r>
          </w:p>
        </w:tc>
        <w:tc>
          <w:tcPr>
            <w:tcW w:w="2396" w:type="dxa"/>
          </w:tcPr>
          <w:p w14:paraId="480BE0FE" w14:textId="77777777" w:rsidR="00B83508" w:rsidRDefault="005501DC">
            <w:pPr>
              <w:pStyle w:val="TableParagraph"/>
              <w:ind w:left="107" w:right="126"/>
              <w:rPr>
                <w:sz w:val="24"/>
              </w:rPr>
            </w:pPr>
            <w:r>
              <w:rPr>
                <w:sz w:val="24"/>
              </w:rPr>
              <w:t>Name of the person &amp;</w:t>
            </w:r>
            <w:r>
              <w:rPr>
                <w:spacing w:val="-57"/>
                <w:sz w:val="24"/>
              </w:rPr>
              <w:t xml:space="preserve"> </w:t>
            </w:r>
            <w:r>
              <w:rPr>
                <w:sz w:val="24"/>
              </w:rPr>
              <w:t>Designation (team</w:t>
            </w:r>
            <w:r>
              <w:rPr>
                <w:spacing w:val="1"/>
                <w:sz w:val="24"/>
              </w:rPr>
              <w:t xml:space="preserve"> </w:t>
            </w:r>
            <w:r>
              <w:rPr>
                <w:sz w:val="24"/>
              </w:rPr>
              <w:t>leader,</w:t>
            </w:r>
            <w:r>
              <w:rPr>
                <w:spacing w:val="-1"/>
                <w:sz w:val="24"/>
              </w:rPr>
              <w:t xml:space="preserve"> </w:t>
            </w:r>
            <w:r>
              <w:rPr>
                <w:sz w:val="24"/>
              </w:rPr>
              <w:t>member</w:t>
            </w:r>
            <w:r>
              <w:rPr>
                <w:spacing w:val="-1"/>
                <w:sz w:val="24"/>
              </w:rPr>
              <w:t xml:space="preserve"> </w:t>
            </w:r>
            <w:r>
              <w:rPr>
                <w:sz w:val="24"/>
              </w:rPr>
              <w:t>etc)</w:t>
            </w:r>
          </w:p>
        </w:tc>
        <w:tc>
          <w:tcPr>
            <w:tcW w:w="2845" w:type="dxa"/>
          </w:tcPr>
          <w:p w14:paraId="0AC34DA3" w14:textId="77777777" w:rsidR="00B83508" w:rsidRDefault="005501DC">
            <w:pPr>
              <w:pStyle w:val="TableParagraph"/>
              <w:ind w:left="107" w:right="82"/>
              <w:rPr>
                <w:sz w:val="24"/>
              </w:rPr>
            </w:pPr>
            <w:r>
              <w:rPr>
                <w:sz w:val="24"/>
              </w:rPr>
              <w:t>Professional Qualification</w:t>
            </w:r>
            <w:r>
              <w:rPr>
                <w:spacing w:val="1"/>
                <w:sz w:val="24"/>
              </w:rPr>
              <w:t xml:space="preserve"> </w:t>
            </w:r>
            <w:r>
              <w:rPr>
                <w:sz w:val="24"/>
              </w:rPr>
              <w:t>(certification/accreditation)</w:t>
            </w:r>
          </w:p>
        </w:tc>
        <w:tc>
          <w:tcPr>
            <w:tcW w:w="1540" w:type="dxa"/>
          </w:tcPr>
          <w:p w14:paraId="01862622" w14:textId="77777777" w:rsidR="00B83508" w:rsidRDefault="005501DC">
            <w:pPr>
              <w:pStyle w:val="TableParagraph"/>
              <w:ind w:left="104" w:right="401"/>
              <w:rPr>
                <w:sz w:val="24"/>
              </w:rPr>
            </w:pPr>
            <w:r>
              <w:rPr>
                <w:sz w:val="24"/>
              </w:rPr>
              <w:t>Areas of</w:t>
            </w:r>
            <w:r>
              <w:rPr>
                <w:spacing w:val="1"/>
                <w:sz w:val="24"/>
              </w:rPr>
              <w:t xml:space="preserve"> </w:t>
            </w:r>
            <w:r>
              <w:rPr>
                <w:sz w:val="24"/>
              </w:rPr>
              <w:t>expertise</w:t>
            </w:r>
            <w:r>
              <w:rPr>
                <w:spacing w:val="1"/>
                <w:sz w:val="24"/>
              </w:rPr>
              <w:t xml:space="preserve"> </w:t>
            </w:r>
            <w:r>
              <w:rPr>
                <w:sz w:val="24"/>
              </w:rPr>
              <w:t>relevant</w:t>
            </w:r>
            <w:r>
              <w:rPr>
                <w:spacing w:val="-15"/>
                <w:sz w:val="24"/>
              </w:rPr>
              <w:t xml:space="preserve"> </w:t>
            </w:r>
            <w:r>
              <w:rPr>
                <w:sz w:val="24"/>
              </w:rPr>
              <w:t>to</w:t>
            </w:r>
          </w:p>
          <w:p w14:paraId="12719782" w14:textId="77777777" w:rsidR="00B83508" w:rsidRDefault="005501DC">
            <w:pPr>
              <w:pStyle w:val="TableParagraph"/>
              <w:spacing w:line="264" w:lineRule="exact"/>
              <w:ind w:left="104"/>
              <w:rPr>
                <w:sz w:val="24"/>
              </w:rPr>
            </w:pPr>
            <w:r>
              <w:rPr>
                <w:sz w:val="24"/>
              </w:rPr>
              <w:t>RFP</w:t>
            </w:r>
          </w:p>
        </w:tc>
        <w:tc>
          <w:tcPr>
            <w:tcW w:w="1617" w:type="dxa"/>
          </w:tcPr>
          <w:p w14:paraId="2ACE0FB3" w14:textId="77777777" w:rsidR="00B83508" w:rsidRDefault="005501DC">
            <w:pPr>
              <w:pStyle w:val="TableParagraph"/>
              <w:ind w:left="105" w:right="442"/>
              <w:rPr>
                <w:sz w:val="24"/>
              </w:rPr>
            </w:pPr>
            <w:r>
              <w:rPr>
                <w:sz w:val="24"/>
              </w:rPr>
              <w:t>Period of</w:t>
            </w:r>
            <w:r>
              <w:rPr>
                <w:spacing w:val="1"/>
                <w:sz w:val="24"/>
              </w:rPr>
              <w:t xml:space="preserve"> </w:t>
            </w:r>
            <w:r>
              <w:rPr>
                <w:sz w:val="24"/>
              </w:rPr>
              <w:t>experience</w:t>
            </w:r>
          </w:p>
          <w:p w14:paraId="3E3D1138" w14:textId="77777777" w:rsidR="00B83508" w:rsidRDefault="005501DC">
            <w:pPr>
              <w:pStyle w:val="TableParagraph"/>
              <w:spacing w:line="276" w:lineRule="exact"/>
              <w:ind w:left="105" w:right="201"/>
              <w:rPr>
                <w:sz w:val="24"/>
              </w:rPr>
            </w:pPr>
            <w:r>
              <w:rPr>
                <w:sz w:val="24"/>
              </w:rPr>
              <w:t>(</w:t>
            </w:r>
            <w:r>
              <w:rPr>
                <w:spacing w:val="-7"/>
                <w:sz w:val="24"/>
              </w:rPr>
              <w:t xml:space="preserve"> </w:t>
            </w:r>
            <w:r>
              <w:rPr>
                <w:sz w:val="24"/>
              </w:rPr>
              <w:t>in</w:t>
            </w:r>
            <w:r>
              <w:rPr>
                <w:spacing w:val="-5"/>
                <w:sz w:val="24"/>
              </w:rPr>
              <w:t xml:space="preserve"> </w:t>
            </w:r>
            <w:r>
              <w:rPr>
                <w:sz w:val="24"/>
              </w:rPr>
              <w:t>years</w:t>
            </w:r>
            <w:r>
              <w:rPr>
                <w:spacing w:val="-7"/>
                <w:sz w:val="24"/>
              </w:rPr>
              <w:t xml:space="preserve"> </w:t>
            </w:r>
            <w:r>
              <w:rPr>
                <w:sz w:val="24"/>
              </w:rPr>
              <w:t>and</w:t>
            </w:r>
            <w:r>
              <w:rPr>
                <w:spacing w:val="-57"/>
                <w:sz w:val="24"/>
              </w:rPr>
              <w:t xml:space="preserve"> </w:t>
            </w:r>
            <w:r>
              <w:rPr>
                <w:sz w:val="24"/>
              </w:rPr>
              <w:t>month)</w:t>
            </w:r>
          </w:p>
        </w:tc>
      </w:tr>
      <w:tr w:rsidR="00B83508" w14:paraId="6083DF9A" w14:textId="77777777">
        <w:trPr>
          <w:trHeight w:val="275"/>
        </w:trPr>
        <w:tc>
          <w:tcPr>
            <w:tcW w:w="845" w:type="dxa"/>
          </w:tcPr>
          <w:p w14:paraId="3A359A98" w14:textId="77777777" w:rsidR="00B83508" w:rsidRDefault="00B83508">
            <w:pPr>
              <w:pStyle w:val="TableParagraph"/>
              <w:rPr>
                <w:sz w:val="20"/>
              </w:rPr>
            </w:pPr>
          </w:p>
        </w:tc>
        <w:tc>
          <w:tcPr>
            <w:tcW w:w="2396" w:type="dxa"/>
          </w:tcPr>
          <w:p w14:paraId="35787B3B" w14:textId="77777777" w:rsidR="00B83508" w:rsidRDefault="00B83508">
            <w:pPr>
              <w:pStyle w:val="TableParagraph"/>
              <w:rPr>
                <w:sz w:val="20"/>
              </w:rPr>
            </w:pPr>
          </w:p>
        </w:tc>
        <w:tc>
          <w:tcPr>
            <w:tcW w:w="2845" w:type="dxa"/>
          </w:tcPr>
          <w:p w14:paraId="6A1C613F" w14:textId="77777777" w:rsidR="00B83508" w:rsidRDefault="00B83508">
            <w:pPr>
              <w:pStyle w:val="TableParagraph"/>
              <w:rPr>
                <w:sz w:val="20"/>
              </w:rPr>
            </w:pPr>
          </w:p>
        </w:tc>
        <w:tc>
          <w:tcPr>
            <w:tcW w:w="1540" w:type="dxa"/>
          </w:tcPr>
          <w:p w14:paraId="5DCB8D6B" w14:textId="77777777" w:rsidR="00B83508" w:rsidRDefault="00B83508">
            <w:pPr>
              <w:pStyle w:val="TableParagraph"/>
              <w:rPr>
                <w:sz w:val="20"/>
              </w:rPr>
            </w:pPr>
          </w:p>
        </w:tc>
        <w:tc>
          <w:tcPr>
            <w:tcW w:w="1617" w:type="dxa"/>
          </w:tcPr>
          <w:p w14:paraId="64FD3269" w14:textId="77777777" w:rsidR="00B83508" w:rsidRDefault="00B83508">
            <w:pPr>
              <w:pStyle w:val="TableParagraph"/>
              <w:rPr>
                <w:sz w:val="20"/>
              </w:rPr>
            </w:pPr>
          </w:p>
        </w:tc>
      </w:tr>
      <w:tr w:rsidR="00B83508" w14:paraId="16CE490A" w14:textId="77777777">
        <w:trPr>
          <w:trHeight w:val="278"/>
        </w:trPr>
        <w:tc>
          <w:tcPr>
            <w:tcW w:w="845" w:type="dxa"/>
          </w:tcPr>
          <w:p w14:paraId="3E2601A5" w14:textId="77777777" w:rsidR="00B83508" w:rsidRDefault="00B83508">
            <w:pPr>
              <w:pStyle w:val="TableParagraph"/>
              <w:rPr>
                <w:sz w:val="20"/>
              </w:rPr>
            </w:pPr>
          </w:p>
        </w:tc>
        <w:tc>
          <w:tcPr>
            <w:tcW w:w="2396" w:type="dxa"/>
          </w:tcPr>
          <w:p w14:paraId="5319E398" w14:textId="77777777" w:rsidR="00B83508" w:rsidRDefault="00B83508">
            <w:pPr>
              <w:pStyle w:val="TableParagraph"/>
              <w:rPr>
                <w:sz w:val="20"/>
              </w:rPr>
            </w:pPr>
          </w:p>
        </w:tc>
        <w:tc>
          <w:tcPr>
            <w:tcW w:w="2845" w:type="dxa"/>
          </w:tcPr>
          <w:p w14:paraId="233D1117" w14:textId="77777777" w:rsidR="00B83508" w:rsidRDefault="00B83508">
            <w:pPr>
              <w:pStyle w:val="TableParagraph"/>
              <w:rPr>
                <w:sz w:val="20"/>
              </w:rPr>
            </w:pPr>
          </w:p>
        </w:tc>
        <w:tc>
          <w:tcPr>
            <w:tcW w:w="1540" w:type="dxa"/>
          </w:tcPr>
          <w:p w14:paraId="78C57525" w14:textId="77777777" w:rsidR="00B83508" w:rsidRDefault="00B83508">
            <w:pPr>
              <w:pStyle w:val="TableParagraph"/>
              <w:rPr>
                <w:sz w:val="20"/>
              </w:rPr>
            </w:pPr>
          </w:p>
        </w:tc>
        <w:tc>
          <w:tcPr>
            <w:tcW w:w="1617" w:type="dxa"/>
          </w:tcPr>
          <w:p w14:paraId="4A2C0BD2" w14:textId="77777777" w:rsidR="00B83508" w:rsidRDefault="00B83508">
            <w:pPr>
              <w:pStyle w:val="TableParagraph"/>
              <w:rPr>
                <w:sz w:val="20"/>
              </w:rPr>
            </w:pPr>
          </w:p>
        </w:tc>
      </w:tr>
    </w:tbl>
    <w:p w14:paraId="02D4BEA2" w14:textId="77777777" w:rsidR="00B83508" w:rsidRDefault="00B83508">
      <w:pPr>
        <w:pStyle w:val="BodyText"/>
        <w:spacing w:before="3"/>
        <w:rPr>
          <w:sz w:val="23"/>
        </w:rPr>
      </w:pPr>
    </w:p>
    <w:p w14:paraId="36A1F098" w14:textId="77777777" w:rsidR="00B83508" w:rsidRDefault="005501DC">
      <w:pPr>
        <w:pStyle w:val="BodyText"/>
        <w:ind w:left="519"/>
      </w:pPr>
      <w:r>
        <w:t>Note:</w:t>
      </w:r>
    </w:p>
    <w:p w14:paraId="7D97C358" w14:textId="77777777" w:rsidR="00B83508" w:rsidRDefault="00B83508">
      <w:pPr>
        <w:pStyle w:val="BodyText"/>
        <w:spacing w:before="9"/>
        <w:rPr>
          <w:sz w:val="23"/>
        </w:rPr>
      </w:pPr>
    </w:p>
    <w:p w14:paraId="422E0CCA" w14:textId="77777777" w:rsidR="00B83508" w:rsidRDefault="005501DC">
      <w:pPr>
        <w:pStyle w:val="ListParagraph"/>
        <w:numPr>
          <w:ilvl w:val="1"/>
          <w:numId w:val="31"/>
        </w:numPr>
        <w:tabs>
          <w:tab w:val="left" w:pos="1221"/>
        </w:tabs>
        <w:ind w:right="407"/>
        <w:rPr>
          <w:sz w:val="24"/>
        </w:rPr>
      </w:pPr>
      <w:r>
        <w:rPr>
          <w:sz w:val="24"/>
        </w:rPr>
        <w:t>Experience in institutions like banks, NBFCs may be highlighted specifically</w:t>
      </w:r>
      <w:r>
        <w:rPr>
          <w:spacing w:val="-57"/>
          <w:sz w:val="24"/>
        </w:rPr>
        <w:t xml:space="preserve"> </w:t>
      </w:r>
      <w:r>
        <w:rPr>
          <w:sz w:val="24"/>
        </w:rPr>
        <w:t>mentioned</w:t>
      </w:r>
      <w:r>
        <w:rPr>
          <w:spacing w:val="-1"/>
          <w:sz w:val="24"/>
        </w:rPr>
        <w:t xml:space="preserve"> </w:t>
      </w:r>
      <w:r>
        <w:rPr>
          <w:sz w:val="24"/>
        </w:rPr>
        <w:t>in the period</w:t>
      </w:r>
      <w:r>
        <w:rPr>
          <w:spacing w:val="1"/>
          <w:sz w:val="24"/>
        </w:rPr>
        <w:t xml:space="preserve"> </w:t>
      </w:r>
      <w:r>
        <w:rPr>
          <w:sz w:val="24"/>
        </w:rPr>
        <w:t>of experience.</w:t>
      </w:r>
    </w:p>
    <w:p w14:paraId="7BAD8B1A" w14:textId="77777777" w:rsidR="00B83508" w:rsidRDefault="00B83508">
      <w:pPr>
        <w:pStyle w:val="BodyText"/>
        <w:ind w:right="407"/>
      </w:pPr>
    </w:p>
    <w:p w14:paraId="4BBE6FF6" w14:textId="77777777" w:rsidR="00B83508" w:rsidRDefault="005501DC">
      <w:pPr>
        <w:pStyle w:val="ListParagraph"/>
        <w:numPr>
          <w:ilvl w:val="1"/>
          <w:numId w:val="31"/>
        </w:numPr>
        <w:tabs>
          <w:tab w:val="left" w:pos="1221"/>
        </w:tabs>
        <w:ind w:right="407"/>
        <w:rPr>
          <w:sz w:val="24"/>
        </w:rPr>
      </w:pPr>
      <w:r>
        <w:rPr>
          <w:sz w:val="24"/>
        </w:rPr>
        <w:t>Details of areas of expertise in relation to projects in banks, FIs and NBFCs may be</w:t>
      </w:r>
      <w:r>
        <w:rPr>
          <w:spacing w:val="-57"/>
          <w:sz w:val="24"/>
        </w:rPr>
        <w:t xml:space="preserve"> </w:t>
      </w:r>
      <w:r>
        <w:rPr>
          <w:sz w:val="24"/>
        </w:rPr>
        <w:t>specifically</w:t>
      </w:r>
      <w:r>
        <w:rPr>
          <w:spacing w:val="-6"/>
          <w:sz w:val="24"/>
        </w:rPr>
        <w:t xml:space="preserve"> </w:t>
      </w:r>
      <w:r>
        <w:rPr>
          <w:sz w:val="24"/>
        </w:rPr>
        <w:t>highlighted.</w:t>
      </w:r>
    </w:p>
    <w:p w14:paraId="63DA1299" w14:textId="77777777" w:rsidR="00B83508" w:rsidRDefault="005501DC">
      <w:pPr>
        <w:pStyle w:val="ListParagraph"/>
        <w:numPr>
          <w:ilvl w:val="1"/>
          <w:numId w:val="31"/>
        </w:numPr>
        <w:tabs>
          <w:tab w:val="left" w:pos="1221"/>
        </w:tabs>
        <w:spacing w:before="212"/>
        <w:ind w:right="407" w:hanging="361"/>
        <w:rPr>
          <w:sz w:val="24"/>
        </w:rPr>
      </w:pPr>
      <w:r>
        <w:rPr>
          <w:sz w:val="24"/>
        </w:rPr>
        <w:t>Documentary</w:t>
      </w:r>
      <w:r>
        <w:rPr>
          <w:spacing w:val="-6"/>
          <w:sz w:val="24"/>
        </w:rPr>
        <w:t xml:space="preserve"> </w:t>
      </w:r>
      <w:r>
        <w:rPr>
          <w:sz w:val="24"/>
        </w:rPr>
        <w:t>proofs are</w:t>
      </w:r>
      <w:r>
        <w:rPr>
          <w:spacing w:val="-1"/>
          <w:sz w:val="24"/>
        </w:rPr>
        <w:t xml:space="preserve"> </w:t>
      </w:r>
      <w:r>
        <w:rPr>
          <w:sz w:val="24"/>
        </w:rPr>
        <w:t>to be</w:t>
      </w:r>
      <w:r>
        <w:rPr>
          <w:spacing w:val="-1"/>
          <w:sz w:val="24"/>
        </w:rPr>
        <w:t xml:space="preserve"> </w:t>
      </w:r>
      <w:r>
        <w:rPr>
          <w:sz w:val="24"/>
        </w:rPr>
        <w:t>enclosed to</w:t>
      </w:r>
      <w:r>
        <w:rPr>
          <w:spacing w:val="-1"/>
          <w:sz w:val="24"/>
        </w:rPr>
        <w:t xml:space="preserve"> </w:t>
      </w:r>
      <w:r>
        <w:rPr>
          <w:sz w:val="24"/>
        </w:rPr>
        <w:t>substantiate the</w:t>
      </w:r>
      <w:r>
        <w:rPr>
          <w:spacing w:val="-2"/>
          <w:sz w:val="24"/>
        </w:rPr>
        <w:t xml:space="preserve"> </w:t>
      </w:r>
      <w:r>
        <w:rPr>
          <w:sz w:val="24"/>
        </w:rPr>
        <w:t>claims made.</w:t>
      </w:r>
    </w:p>
    <w:p w14:paraId="40085671" w14:textId="77777777" w:rsidR="00B83508" w:rsidRDefault="00B83508">
      <w:pPr>
        <w:pStyle w:val="BodyText"/>
        <w:spacing w:before="6"/>
        <w:rPr>
          <w:sz w:val="35"/>
        </w:rPr>
      </w:pPr>
    </w:p>
    <w:p w14:paraId="1AE9053E" w14:textId="77777777" w:rsidR="00B83508" w:rsidRDefault="005501DC">
      <w:pPr>
        <w:pStyle w:val="BodyText"/>
        <w:tabs>
          <w:tab w:val="left" w:pos="8931"/>
        </w:tabs>
        <w:spacing w:line="172" w:lineRule="auto"/>
        <w:ind w:left="500" w:right="407"/>
        <w:jc w:val="both"/>
      </w:pPr>
      <w:r>
        <w:t>I/we, the undersigned, certify that to the best of my knowledge and belief, the information</w:t>
      </w:r>
      <w:r>
        <w:rPr>
          <w:spacing w:val="1"/>
        </w:rPr>
        <w:t xml:space="preserve"> p</w:t>
      </w:r>
      <w:r>
        <w:t>rovided above are correct and that I/we understand that any wilful misstatement described</w:t>
      </w:r>
      <w:r>
        <w:rPr>
          <w:spacing w:val="-57"/>
        </w:rPr>
        <w:t xml:space="preserve"> </w:t>
      </w:r>
      <w:r>
        <w:t>herein</w:t>
      </w:r>
      <w:r>
        <w:rPr>
          <w:spacing w:val="-1"/>
        </w:rPr>
        <w:t xml:space="preserve"> </w:t>
      </w:r>
      <w:r>
        <w:t>may</w:t>
      </w:r>
      <w:r>
        <w:rPr>
          <w:spacing w:val="-5"/>
        </w:rPr>
        <w:t xml:space="preserve"> </w:t>
      </w:r>
      <w:r>
        <w:t>lead to the</w:t>
      </w:r>
      <w:r>
        <w:rPr>
          <w:spacing w:val="-1"/>
        </w:rPr>
        <w:t xml:space="preserve"> </w:t>
      </w:r>
      <w:r>
        <w:t>disqualification</w:t>
      </w:r>
      <w:r>
        <w:rPr>
          <w:spacing w:val="-1"/>
        </w:rPr>
        <w:t xml:space="preserve"> </w:t>
      </w:r>
      <w:r>
        <w:t>the assignment if engaged.</w:t>
      </w:r>
    </w:p>
    <w:p w14:paraId="787AED58" w14:textId="77777777" w:rsidR="00B83508" w:rsidRDefault="00B83508">
      <w:pPr>
        <w:pStyle w:val="BodyText"/>
        <w:rPr>
          <w:sz w:val="26"/>
        </w:rPr>
      </w:pPr>
    </w:p>
    <w:p w14:paraId="1EF0304C" w14:textId="77777777" w:rsidR="00B83508" w:rsidRDefault="00B83508">
      <w:pPr>
        <w:pStyle w:val="BodyText"/>
        <w:rPr>
          <w:sz w:val="26"/>
        </w:rPr>
      </w:pPr>
    </w:p>
    <w:p w14:paraId="7F7999AA" w14:textId="77777777" w:rsidR="00B83508" w:rsidRDefault="005501DC">
      <w:pPr>
        <w:pStyle w:val="BodyText"/>
        <w:spacing w:before="174" w:line="237" w:lineRule="auto"/>
        <w:ind w:left="519" w:right="7963"/>
      </w:pPr>
      <w:r>
        <w:t>Signature and seal)</w:t>
      </w:r>
      <w:r>
        <w:rPr>
          <w:spacing w:val="-57"/>
        </w:rPr>
        <w:t xml:space="preserve"> </w:t>
      </w:r>
      <w:r>
        <w:t>Name:</w:t>
      </w:r>
      <w:r>
        <w:rPr>
          <w:spacing w:val="1"/>
        </w:rPr>
        <w:t xml:space="preserve"> </w:t>
      </w:r>
      <w:r>
        <w:t>Designation:</w:t>
      </w:r>
      <w:r>
        <w:rPr>
          <w:spacing w:val="1"/>
        </w:rPr>
        <w:t xml:space="preserve"> </w:t>
      </w:r>
      <w:r>
        <w:t>Place:</w:t>
      </w:r>
    </w:p>
    <w:p w14:paraId="77090897" w14:textId="77777777" w:rsidR="00B83508" w:rsidRDefault="005501DC">
      <w:pPr>
        <w:pStyle w:val="Heading1"/>
        <w:spacing w:before="6"/>
        <w:ind w:left="519"/>
        <w:jc w:val="left"/>
      </w:pPr>
      <w:r>
        <w:t>Date:</w:t>
      </w:r>
    </w:p>
    <w:p w14:paraId="309B702F" w14:textId="77777777" w:rsidR="00B83508" w:rsidRDefault="00B83508">
      <w:pPr>
        <w:sectPr w:rsidR="00B83508">
          <w:pgSz w:w="11930" w:h="16850"/>
          <w:pgMar w:top="1300" w:right="660" w:bottom="480" w:left="940" w:header="772" w:footer="299" w:gutter="0"/>
          <w:pgBorders w:offsetFrom="page">
            <w:top w:val="single" w:sz="12" w:space="24" w:color="000000"/>
            <w:left w:val="single" w:sz="12" w:space="24" w:color="000000"/>
            <w:bottom w:val="single" w:sz="12" w:space="24" w:color="000000"/>
            <w:right w:val="single" w:sz="12" w:space="24" w:color="000000"/>
          </w:pgBorders>
          <w:cols w:space="720"/>
        </w:sectPr>
      </w:pPr>
    </w:p>
    <w:p w14:paraId="562B8122" w14:textId="77777777" w:rsidR="00B83508" w:rsidRDefault="005501DC">
      <w:pPr>
        <w:spacing w:before="121"/>
        <w:ind w:left="915" w:right="1190"/>
        <w:jc w:val="center"/>
        <w:rPr>
          <w:b/>
          <w:sz w:val="24"/>
        </w:rPr>
      </w:pPr>
      <w:r>
        <w:rPr>
          <w:b/>
          <w:sz w:val="24"/>
        </w:rPr>
        <w:lastRenderedPageBreak/>
        <w:t>ANNEXURE</w:t>
      </w:r>
      <w:r>
        <w:rPr>
          <w:b/>
          <w:spacing w:val="1"/>
          <w:sz w:val="24"/>
        </w:rPr>
        <w:t xml:space="preserve"> </w:t>
      </w:r>
      <w:r>
        <w:rPr>
          <w:b/>
          <w:sz w:val="24"/>
        </w:rPr>
        <w:t>F</w:t>
      </w:r>
    </w:p>
    <w:p w14:paraId="5E05C8D2" w14:textId="77777777" w:rsidR="00B83508" w:rsidRDefault="005501DC">
      <w:pPr>
        <w:pStyle w:val="Heading1"/>
        <w:spacing w:before="182"/>
        <w:ind w:left="931" w:right="1190"/>
        <w:jc w:val="center"/>
      </w:pPr>
      <w:r>
        <w:t>COMMERCIAL</w:t>
      </w:r>
      <w:r>
        <w:rPr>
          <w:spacing w:val="-2"/>
        </w:rPr>
        <w:t xml:space="preserve"> </w:t>
      </w:r>
      <w:r>
        <w:t>BID</w:t>
      </w:r>
    </w:p>
    <w:p w14:paraId="1EF60778" w14:textId="77777777" w:rsidR="00B83508" w:rsidRDefault="005501DC">
      <w:pPr>
        <w:spacing w:before="39"/>
        <w:ind w:left="907" w:right="1190"/>
        <w:jc w:val="center"/>
        <w:rPr>
          <w:sz w:val="20"/>
        </w:rPr>
      </w:pPr>
      <w:r>
        <w:rPr>
          <w:sz w:val="20"/>
        </w:rPr>
        <w:t>(to</w:t>
      </w:r>
      <w:r>
        <w:rPr>
          <w:spacing w:val="-2"/>
          <w:sz w:val="20"/>
        </w:rPr>
        <w:t xml:space="preserve"> </w:t>
      </w:r>
      <w:r>
        <w:rPr>
          <w:sz w:val="20"/>
        </w:rPr>
        <w:t>be</w:t>
      </w:r>
      <w:r>
        <w:rPr>
          <w:spacing w:val="-2"/>
          <w:sz w:val="20"/>
        </w:rPr>
        <w:t xml:space="preserve"> </w:t>
      </w:r>
      <w:r>
        <w:rPr>
          <w:sz w:val="20"/>
        </w:rPr>
        <w:t>given</w:t>
      </w:r>
      <w:r>
        <w:rPr>
          <w:spacing w:val="-2"/>
          <w:sz w:val="20"/>
        </w:rPr>
        <w:t xml:space="preserve"> </w:t>
      </w:r>
      <w:r>
        <w:rPr>
          <w:sz w:val="20"/>
        </w:rPr>
        <w:t>by</w:t>
      </w:r>
      <w:r>
        <w:rPr>
          <w:spacing w:val="-1"/>
          <w:sz w:val="20"/>
        </w:rPr>
        <w:t xml:space="preserve"> </w:t>
      </w:r>
      <w:r>
        <w:rPr>
          <w:sz w:val="20"/>
        </w:rPr>
        <w:t>all</w:t>
      </w:r>
      <w:r>
        <w:rPr>
          <w:spacing w:val="-2"/>
          <w:sz w:val="20"/>
        </w:rPr>
        <w:t xml:space="preserve"> </w:t>
      </w:r>
      <w:r>
        <w:rPr>
          <w:sz w:val="20"/>
        </w:rPr>
        <w:t>the</w:t>
      </w:r>
      <w:r>
        <w:rPr>
          <w:spacing w:val="-2"/>
          <w:sz w:val="20"/>
        </w:rPr>
        <w:t xml:space="preserve"> </w:t>
      </w:r>
      <w:r>
        <w:rPr>
          <w:sz w:val="20"/>
        </w:rPr>
        <w:t>Bidders</w:t>
      </w:r>
      <w:r>
        <w:rPr>
          <w:spacing w:val="-1"/>
          <w:sz w:val="20"/>
        </w:rPr>
        <w:t xml:space="preserve"> </w:t>
      </w:r>
      <w:r>
        <w:rPr>
          <w:sz w:val="20"/>
        </w:rPr>
        <w:t>participating</w:t>
      </w:r>
      <w:r>
        <w:rPr>
          <w:spacing w:val="-2"/>
          <w:sz w:val="20"/>
        </w:rPr>
        <w:t xml:space="preserve"> </w:t>
      </w:r>
      <w:r>
        <w:rPr>
          <w:sz w:val="20"/>
        </w:rPr>
        <w:t>in</w:t>
      </w:r>
      <w:r>
        <w:rPr>
          <w:spacing w:val="-2"/>
          <w:sz w:val="20"/>
        </w:rPr>
        <w:t xml:space="preserve"> </w:t>
      </w:r>
      <w:r>
        <w:rPr>
          <w:sz w:val="20"/>
        </w:rPr>
        <w:t>the</w:t>
      </w:r>
      <w:r>
        <w:rPr>
          <w:spacing w:val="-2"/>
          <w:sz w:val="20"/>
        </w:rPr>
        <w:t xml:space="preserve"> </w:t>
      </w:r>
      <w:r>
        <w:rPr>
          <w:sz w:val="20"/>
        </w:rPr>
        <w:t>RFP</w:t>
      </w:r>
      <w:r>
        <w:rPr>
          <w:spacing w:val="-2"/>
          <w:sz w:val="20"/>
        </w:rPr>
        <w:t xml:space="preserve"> </w:t>
      </w:r>
      <w:r>
        <w:rPr>
          <w:sz w:val="20"/>
        </w:rPr>
        <w:t>on</w:t>
      </w:r>
      <w:r>
        <w:rPr>
          <w:spacing w:val="-1"/>
          <w:sz w:val="20"/>
        </w:rPr>
        <w:t xml:space="preserve"> </w:t>
      </w:r>
      <w:r>
        <w:rPr>
          <w:sz w:val="20"/>
        </w:rPr>
        <w:t>their</w:t>
      </w:r>
      <w:r>
        <w:rPr>
          <w:spacing w:val="-2"/>
          <w:sz w:val="20"/>
        </w:rPr>
        <w:t xml:space="preserve"> </w:t>
      </w:r>
      <w:r>
        <w:rPr>
          <w:sz w:val="20"/>
        </w:rPr>
        <w:t>official</w:t>
      </w:r>
      <w:r>
        <w:rPr>
          <w:spacing w:val="-2"/>
          <w:sz w:val="20"/>
        </w:rPr>
        <w:t xml:space="preserve"> </w:t>
      </w:r>
      <w:r>
        <w:rPr>
          <w:sz w:val="20"/>
        </w:rPr>
        <w:t>letterheads)</w:t>
      </w:r>
    </w:p>
    <w:p w14:paraId="5F893EA3" w14:textId="77777777" w:rsidR="00B83508" w:rsidRDefault="00B83508">
      <w:pPr>
        <w:pStyle w:val="BodyText"/>
        <w:spacing w:before="3"/>
        <w:rPr>
          <w:sz w:val="22"/>
        </w:rPr>
      </w:pPr>
    </w:p>
    <w:p w14:paraId="2F34EE53" w14:textId="77777777" w:rsidR="00B83508" w:rsidRDefault="005501DC">
      <w:pPr>
        <w:pStyle w:val="BodyText"/>
        <w:tabs>
          <w:tab w:val="left" w:pos="6981"/>
        </w:tabs>
        <w:ind w:left="500"/>
      </w:pPr>
      <w:r>
        <w:t>Ref.No.</w:t>
      </w:r>
      <w:r>
        <w:tab/>
        <w:t>Date:</w:t>
      </w:r>
    </w:p>
    <w:p w14:paraId="1CA7AA57" w14:textId="77777777" w:rsidR="00B83508" w:rsidRDefault="00B83508">
      <w:pPr>
        <w:pStyle w:val="BodyText"/>
      </w:pPr>
    </w:p>
    <w:p w14:paraId="673E8A52" w14:textId="77777777" w:rsidR="00B83508" w:rsidRDefault="005501DC">
      <w:pPr>
        <w:pStyle w:val="BodyText"/>
        <w:ind w:left="481" w:right="438"/>
        <w:jc w:val="both"/>
      </w:pPr>
      <w:r>
        <w:t>To,</w:t>
      </w:r>
    </w:p>
    <w:p w14:paraId="654D46E6" w14:textId="77777777" w:rsidR="00B83508" w:rsidRDefault="005501DC">
      <w:pPr>
        <w:pStyle w:val="BodyText"/>
        <w:ind w:left="481" w:right="438" w:firstLine="715"/>
        <w:jc w:val="both"/>
      </w:pPr>
      <w:r>
        <w:t xml:space="preserve">The General Manager(IT), </w:t>
      </w:r>
    </w:p>
    <w:p w14:paraId="60A5E0F6" w14:textId="77777777" w:rsidR="00B83508" w:rsidRDefault="005501DC">
      <w:pPr>
        <w:pStyle w:val="BodyText"/>
        <w:ind w:left="481" w:right="438" w:firstLine="715"/>
        <w:jc w:val="both"/>
        <w:rPr>
          <w:lang w:val="en-IN"/>
        </w:rPr>
      </w:pPr>
      <w:r>
        <w:t>NEDFi,</w:t>
      </w:r>
      <w:r>
        <w:rPr>
          <w:lang w:val="en-IN"/>
        </w:rPr>
        <w:t xml:space="preserve"> NEDFi House</w:t>
      </w:r>
    </w:p>
    <w:p w14:paraId="56B41D6D" w14:textId="77777777" w:rsidR="00B83508" w:rsidRDefault="005501DC">
      <w:pPr>
        <w:pStyle w:val="BodyText"/>
        <w:ind w:left="481" w:right="438" w:firstLine="715"/>
        <w:jc w:val="both"/>
      </w:pPr>
      <w:r>
        <w:t>G.S. Road, Dispur</w:t>
      </w:r>
    </w:p>
    <w:p w14:paraId="56D9B331" w14:textId="77777777" w:rsidR="00B83508" w:rsidRDefault="005501DC">
      <w:pPr>
        <w:pStyle w:val="BodyText"/>
        <w:ind w:left="481" w:right="438" w:firstLine="715"/>
        <w:jc w:val="both"/>
      </w:pPr>
      <w:r>
        <w:t>Guwahati</w:t>
      </w:r>
    </w:p>
    <w:p w14:paraId="78BC3B69" w14:textId="77777777" w:rsidR="00B83508" w:rsidRDefault="005501DC">
      <w:pPr>
        <w:pStyle w:val="BodyText"/>
        <w:ind w:left="481" w:right="438" w:firstLine="715"/>
        <w:jc w:val="both"/>
      </w:pPr>
      <w:r>
        <w:t>ASSAM-781006</w:t>
      </w:r>
    </w:p>
    <w:p w14:paraId="68401876" w14:textId="77777777" w:rsidR="00B83508" w:rsidRDefault="00B83508">
      <w:pPr>
        <w:pStyle w:val="BodyText"/>
        <w:rPr>
          <w:sz w:val="23"/>
        </w:rPr>
      </w:pPr>
    </w:p>
    <w:p w14:paraId="7DF767AA" w14:textId="77777777" w:rsidR="00B83508" w:rsidRDefault="005501DC">
      <w:pPr>
        <w:ind w:right="19" w:firstLineChars="200" w:firstLine="480"/>
        <w:rPr>
          <w:bCs/>
          <w:sz w:val="20"/>
        </w:rPr>
      </w:pPr>
      <w:r>
        <w:rPr>
          <w:b/>
          <w:bCs/>
          <w:sz w:val="24"/>
        </w:rPr>
        <w:t>Ref:</w:t>
      </w:r>
      <w:r>
        <w:rPr>
          <w:spacing w:val="-2"/>
          <w:sz w:val="24"/>
        </w:rPr>
        <w:t xml:space="preserve"> </w:t>
      </w:r>
      <w:r>
        <w:rPr>
          <w:bCs/>
          <w:sz w:val="24"/>
        </w:rPr>
        <w:t>RFP No: NEDFi/RFP/IT/001/2021-22 Dated 26/10/2021</w:t>
      </w:r>
    </w:p>
    <w:p w14:paraId="1750EE2E" w14:textId="77777777" w:rsidR="00B83508" w:rsidRDefault="00B83508">
      <w:pPr>
        <w:pStyle w:val="Heading1"/>
        <w:ind w:left="500"/>
        <w:jc w:val="left"/>
      </w:pPr>
    </w:p>
    <w:p w14:paraId="16CE1349" w14:textId="77777777" w:rsidR="00B83508" w:rsidRDefault="005501DC">
      <w:pPr>
        <w:pStyle w:val="Heading1"/>
        <w:ind w:left="500"/>
        <w:jc w:val="left"/>
      </w:pPr>
      <w:r>
        <w:t>Dear</w:t>
      </w:r>
      <w:r>
        <w:rPr>
          <w:spacing w:val="-2"/>
        </w:rPr>
        <w:t xml:space="preserve"> </w:t>
      </w:r>
      <w:r>
        <w:t>Sir</w:t>
      </w:r>
    </w:p>
    <w:p w14:paraId="7AC69050" w14:textId="77777777" w:rsidR="00B83508" w:rsidRDefault="00B83508">
      <w:pPr>
        <w:pStyle w:val="BodyText"/>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90"/>
        <w:gridCol w:w="4309"/>
        <w:gridCol w:w="2815"/>
      </w:tblGrid>
      <w:tr w:rsidR="00B83508" w14:paraId="4A9A86F8" w14:textId="77777777">
        <w:trPr>
          <w:trHeight w:val="676"/>
          <w:jc w:val="center"/>
        </w:trPr>
        <w:tc>
          <w:tcPr>
            <w:tcW w:w="1090" w:type="dxa"/>
          </w:tcPr>
          <w:p w14:paraId="2E9B4121" w14:textId="77777777" w:rsidR="00B83508" w:rsidRDefault="005501DC">
            <w:pPr>
              <w:pStyle w:val="TableParagraph"/>
              <w:ind w:left="223" w:right="216"/>
              <w:jc w:val="center"/>
              <w:rPr>
                <w:b/>
                <w:sz w:val="24"/>
                <w:lang w:val="en-IN"/>
              </w:rPr>
            </w:pPr>
            <w:r>
              <w:rPr>
                <w:b/>
                <w:sz w:val="24"/>
                <w:lang w:val="en-IN"/>
              </w:rPr>
              <w:t>Sl. No.</w:t>
            </w:r>
          </w:p>
        </w:tc>
        <w:tc>
          <w:tcPr>
            <w:tcW w:w="4309" w:type="dxa"/>
          </w:tcPr>
          <w:p w14:paraId="151E5067" w14:textId="77777777" w:rsidR="00B83508" w:rsidRDefault="005501DC">
            <w:pPr>
              <w:pStyle w:val="TableParagraph"/>
              <w:ind w:left="991" w:right="988"/>
              <w:jc w:val="center"/>
              <w:rPr>
                <w:b/>
                <w:sz w:val="24"/>
              </w:rPr>
            </w:pPr>
            <w:r>
              <w:rPr>
                <w:b/>
                <w:sz w:val="24"/>
              </w:rPr>
              <w:t>Activities</w:t>
            </w:r>
          </w:p>
        </w:tc>
        <w:tc>
          <w:tcPr>
            <w:tcW w:w="2815" w:type="dxa"/>
          </w:tcPr>
          <w:p w14:paraId="46FF48D9" w14:textId="77777777" w:rsidR="00B83508" w:rsidRDefault="005501DC">
            <w:pPr>
              <w:pStyle w:val="TableParagraph"/>
              <w:spacing w:before="135"/>
              <w:ind w:left="132" w:right="121" w:firstLine="163"/>
              <w:rPr>
                <w:b/>
                <w:sz w:val="24"/>
                <w:lang w:val="en-IN"/>
              </w:rPr>
            </w:pPr>
            <w:r>
              <w:rPr>
                <w:b/>
                <w:sz w:val="24"/>
                <w:lang w:val="en-IN"/>
              </w:rPr>
              <w:t>Total quoted fee in Rs.</w:t>
            </w:r>
          </w:p>
        </w:tc>
      </w:tr>
      <w:tr w:rsidR="00B83508" w14:paraId="1AAED299" w14:textId="77777777">
        <w:trPr>
          <w:trHeight w:val="275"/>
          <w:jc w:val="center"/>
        </w:trPr>
        <w:tc>
          <w:tcPr>
            <w:tcW w:w="1090" w:type="dxa"/>
          </w:tcPr>
          <w:p w14:paraId="2538C5A4" w14:textId="77777777" w:rsidR="00B83508" w:rsidRDefault="005501DC">
            <w:pPr>
              <w:pStyle w:val="TableParagraph"/>
              <w:spacing w:line="256" w:lineRule="exact"/>
              <w:ind w:left="7"/>
              <w:jc w:val="center"/>
              <w:rPr>
                <w:sz w:val="24"/>
                <w:lang w:val="en-IN"/>
              </w:rPr>
            </w:pPr>
            <w:r>
              <w:rPr>
                <w:w w:val="99"/>
                <w:sz w:val="24"/>
                <w:lang w:val="en-IN"/>
              </w:rPr>
              <w:t>1.</w:t>
            </w:r>
          </w:p>
        </w:tc>
        <w:tc>
          <w:tcPr>
            <w:tcW w:w="4309" w:type="dxa"/>
          </w:tcPr>
          <w:p w14:paraId="0E02ED7D" w14:textId="77777777" w:rsidR="00B83508" w:rsidRDefault="005501DC">
            <w:pPr>
              <w:pStyle w:val="TableParagraph"/>
              <w:ind w:firstLineChars="50" w:firstLine="120"/>
              <w:rPr>
                <w:sz w:val="24"/>
                <w:szCs w:val="24"/>
              </w:rPr>
            </w:pPr>
            <w:r>
              <w:rPr>
                <w:sz w:val="24"/>
                <w:szCs w:val="24"/>
              </w:rPr>
              <w:t>M</w:t>
            </w:r>
            <w:r>
              <w:rPr>
                <w:sz w:val="24"/>
                <w:szCs w:val="24"/>
                <w:lang w:val="en-IN"/>
              </w:rPr>
              <w:t xml:space="preserve">ilestone </w:t>
            </w:r>
            <w:r>
              <w:rPr>
                <w:sz w:val="24"/>
                <w:szCs w:val="24"/>
              </w:rPr>
              <w:t xml:space="preserve"> Sl.No.</w:t>
            </w:r>
            <w:r>
              <w:rPr>
                <w:sz w:val="24"/>
                <w:szCs w:val="24"/>
                <w:lang w:val="en-IN"/>
              </w:rPr>
              <w:t>1-8 in page no.</w:t>
            </w:r>
            <w:r>
              <w:rPr>
                <w:sz w:val="24"/>
                <w:szCs w:val="24"/>
              </w:rPr>
              <w:t>13</w:t>
            </w:r>
          </w:p>
        </w:tc>
        <w:tc>
          <w:tcPr>
            <w:tcW w:w="2815" w:type="dxa"/>
          </w:tcPr>
          <w:p w14:paraId="215D7DC6" w14:textId="77777777" w:rsidR="00B83508" w:rsidRDefault="00B83508">
            <w:pPr>
              <w:pStyle w:val="TableParagraph"/>
              <w:rPr>
                <w:sz w:val="20"/>
              </w:rPr>
            </w:pPr>
          </w:p>
        </w:tc>
      </w:tr>
      <w:tr w:rsidR="00B83508" w14:paraId="421A2DCA" w14:textId="77777777">
        <w:trPr>
          <w:trHeight w:val="275"/>
          <w:jc w:val="center"/>
        </w:trPr>
        <w:tc>
          <w:tcPr>
            <w:tcW w:w="1090" w:type="dxa"/>
          </w:tcPr>
          <w:p w14:paraId="3FD1FDDD" w14:textId="77777777" w:rsidR="00B83508" w:rsidRDefault="00B83508">
            <w:pPr>
              <w:pStyle w:val="TableParagraph"/>
              <w:jc w:val="center"/>
              <w:rPr>
                <w:sz w:val="20"/>
                <w:lang w:val="en-IN"/>
              </w:rPr>
            </w:pPr>
          </w:p>
        </w:tc>
        <w:tc>
          <w:tcPr>
            <w:tcW w:w="4309" w:type="dxa"/>
          </w:tcPr>
          <w:p w14:paraId="7604EFA8" w14:textId="77777777" w:rsidR="00B83508" w:rsidRDefault="005501DC">
            <w:pPr>
              <w:pStyle w:val="TableParagraph"/>
              <w:spacing w:line="256" w:lineRule="exact"/>
              <w:ind w:left="107"/>
              <w:rPr>
                <w:sz w:val="24"/>
                <w:lang w:val="en-IN"/>
              </w:rPr>
            </w:pPr>
            <w:r>
              <w:rPr>
                <w:sz w:val="24"/>
                <w:lang w:val="en-IN"/>
              </w:rPr>
              <w:t>Sub total (A)</w:t>
            </w:r>
          </w:p>
        </w:tc>
        <w:tc>
          <w:tcPr>
            <w:tcW w:w="2815" w:type="dxa"/>
          </w:tcPr>
          <w:p w14:paraId="366B0135" w14:textId="77777777" w:rsidR="00B83508" w:rsidRDefault="00B83508">
            <w:pPr>
              <w:pStyle w:val="TableParagraph"/>
              <w:rPr>
                <w:sz w:val="20"/>
              </w:rPr>
            </w:pPr>
          </w:p>
        </w:tc>
      </w:tr>
      <w:tr w:rsidR="00B83508" w14:paraId="6490ADD6" w14:textId="77777777">
        <w:trPr>
          <w:trHeight w:val="275"/>
          <w:jc w:val="center"/>
        </w:trPr>
        <w:tc>
          <w:tcPr>
            <w:tcW w:w="1090" w:type="dxa"/>
          </w:tcPr>
          <w:p w14:paraId="015B6891" w14:textId="77777777" w:rsidR="00B83508" w:rsidRDefault="00B83508">
            <w:pPr>
              <w:pStyle w:val="TableParagraph"/>
              <w:spacing w:line="256" w:lineRule="exact"/>
              <w:ind w:left="217" w:right="216"/>
              <w:jc w:val="both"/>
              <w:rPr>
                <w:sz w:val="24"/>
                <w:lang w:val="en-IN"/>
              </w:rPr>
            </w:pPr>
          </w:p>
        </w:tc>
        <w:tc>
          <w:tcPr>
            <w:tcW w:w="4309" w:type="dxa"/>
          </w:tcPr>
          <w:p w14:paraId="2AC72F69" w14:textId="77777777" w:rsidR="00B83508" w:rsidRDefault="005501DC">
            <w:pPr>
              <w:pStyle w:val="TableParagraph"/>
              <w:spacing w:line="256" w:lineRule="exact"/>
              <w:ind w:left="107"/>
              <w:rPr>
                <w:sz w:val="24"/>
                <w:lang w:val="en-IN"/>
              </w:rPr>
            </w:pPr>
            <w:r>
              <w:rPr>
                <w:sz w:val="24"/>
              </w:rPr>
              <w:t>Applicable</w:t>
            </w:r>
            <w:r>
              <w:rPr>
                <w:spacing w:val="-1"/>
                <w:sz w:val="24"/>
              </w:rPr>
              <w:t xml:space="preserve"> </w:t>
            </w:r>
            <w:r>
              <w:rPr>
                <w:sz w:val="24"/>
              </w:rPr>
              <w:t>Taxes, if any</w:t>
            </w:r>
            <w:r>
              <w:rPr>
                <w:sz w:val="24"/>
                <w:lang w:val="en-IN"/>
              </w:rPr>
              <w:t xml:space="preserve"> (B)</w:t>
            </w:r>
          </w:p>
        </w:tc>
        <w:tc>
          <w:tcPr>
            <w:tcW w:w="2815" w:type="dxa"/>
          </w:tcPr>
          <w:p w14:paraId="3672937B" w14:textId="77777777" w:rsidR="00B83508" w:rsidRDefault="00B83508">
            <w:pPr>
              <w:pStyle w:val="TableParagraph"/>
              <w:rPr>
                <w:sz w:val="20"/>
              </w:rPr>
            </w:pPr>
          </w:p>
        </w:tc>
      </w:tr>
      <w:tr w:rsidR="00B83508" w14:paraId="6155BF65" w14:textId="77777777">
        <w:trPr>
          <w:trHeight w:val="278"/>
          <w:jc w:val="center"/>
        </w:trPr>
        <w:tc>
          <w:tcPr>
            <w:tcW w:w="1090" w:type="dxa"/>
          </w:tcPr>
          <w:p w14:paraId="1D69CC4D" w14:textId="77777777" w:rsidR="00B83508" w:rsidRDefault="00B83508">
            <w:pPr>
              <w:pStyle w:val="TableParagraph"/>
              <w:spacing w:line="258" w:lineRule="exact"/>
              <w:ind w:left="9"/>
              <w:jc w:val="both"/>
              <w:rPr>
                <w:sz w:val="24"/>
              </w:rPr>
            </w:pPr>
          </w:p>
        </w:tc>
        <w:tc>
          <w:tcPr>
            <w:tcW w:w="4309" w:type="dxa"/>
          </w:tcPr>
          <w:p w14:paraId="7ECF6C7A" w14:textId="77777777" w:rsidR="00B83508" w:rsidRDefault="005501DC">
            <w:pPr>
              <w:pStyle w:val="TableParagraph"/>
              <w:spacing w:line="258" w:lineRule="exact"/>
              <w:ind w:left="107"/>
              <w:rPr>
                <w:sz w:val="24"/>
              </w:rPr>
            </w:pPr>
            <w:r>
              <w:rPr>
                <w:sz w:val="24"/>
              </w:rPr>
              <w:t>Total</w:t>
            </w:r>
            <w:r>
              <w:rPr>
                <w:spacing w:val="-2"/>
                <w:sz w:val="24"/>
              </w:rPr>
              <w:t xml:space="preserve"> </w:t>
            </w:r>
            <w:r>
              <w:rPr>
                <w:sz w:val="24"/>
              </w:rPr>
              <w:t>Fee</w:t>
            </w:r>
            <w:r>
              <w:rPr>
                <w:spacing w:val="1"/>
                <w:sz w:val="24"/>
              </w:rPr>
              <w:t xml:space="preserve"> </w:t>
            </w:r>
            <w:r>
              <w:rPr>
                <w:sz w:val="24"/>
              </w:rPr>
              <w:t>(</w:t>
            </w:r>
            <w:r>
              <w:rPr>
                <w:sz w:val="24"/>
                <w:lang w:val="en-IN"/>
              </w:rPr>
              <w:t>A+B</w:t>
            </w:r>
            <w:r>
              <w:rPr>
                <w:sz w:val="24"/>
              </w:rPr>
              <w:t>)</w:t>
            </w:r>
          </w:p>
        </w:tc>
        <w:tc>
          <w:tcPr>
            <w:tcW w:w="2815" w:type="dxa"/>
          </w:tcPr>
          <w:p w14:paraId="76818199" w14:textId="77777777" w:rsidR="00B83508" w:rsidRDefault="00B83508">
            <w:pPr>
              <w:pStyle w:val="TableParagraph"/>
              <w:rPr>
                <w:sz w:val="20"/>
              </w:rPr>
            </w:pPr>
          </w:p>
        </w:tc>
      </w:tr>
    </w:tbl>
    <w:p w14:paraId="319C666D" w14:textId="77777777" w:rsidR="00B83508" w:rsidRDefault="00B83508">
      <w:pPr>
        <w:pStyle w:val="BodyText"/>
        <w:spacing w:before="3"/>
        <w:rPr>
          <w:b/>
          <w:sz w:val="23"/>
        </w:rPr>
      </w:pPr>
    </w:p>
    <w:p w14:paraId="58122A2E" w14:textId="77777777" w:rsidR="00B83508" w:rsidRDefault="005501DC">
      <w:pPr>
        <w:pStyle w:val="BodyText"/>
        <w:spacing w:line="275" w:lineRule="exact"/>
        <w:ind w:left="500"/>
      </w:pPr>
      <w:r>
        <w:t>Notes:</w:t>
      </w:r>
    </w:p>
    <w:p w14:paraId="4BE90498" w14:textId="77777777" w:rsidR="00B83508" w:rsidRDefault="005501DC">
      <w:pPr>
        <w:pStyle w:val="ListParagraph"/>
        <w:numPr>
          <w:ilvl w:val="0"/>
          <w:numId w:val="32"/>
        </w:numPr>
        <w:tabs>
          <w:tab w:val="left" w:pos="1221"/>
        </w:tabs>
        <w:spacing w:before="1" w:line="237" w:lineRule="auto"/>
        <w:ind w:right="407"/>
        <w:rPr>
          <w:sz w:val="24"/>
        </w:rPr>
      </w:pPr>
      <w:r>
        <w:rPr>
          <w:sz w:val="24"/>
        </w:rPr>
        <w:t xml:space="preserve">Detailed break up of mandays (activity wise) and cost </w:t>
      </w:r>
      <w:r>
        <w:rPr>
          <w:sz w:val="24"/>
          <w:lang w:val="en-IN"/>
        </w:rPr>
        <w:t>to</w:t>
      </w:r>
      <w:r>
        <w:rPr>
          <w:sz w:val="24"/>
        </w:rPr>
        <w:t xml:space="preserve"> be attached</w:t>
      </w:r>
      <w:r>
        <w:rPr>
          <w:spacing w:val="-57"/>
          <w:sz w:val="24"/>
        </w:rPr>
        <w:t xml:space="preserve"> </w:t>
      </w:r>
      <w:r>
        <w:rPr>
          <w:sz w:val="24"/>
        </w:rPr>
        <w:t>separately</w:t>
      </w:r>
      <w:r>
        <w:rPr>
          <w:spacing w:val="-3"/>
          <w:sz w:val="24"/>
        </w:rPr>
        <w:t xml:space="preserve"> </w:t>
      </w:r>
      <w:r>
        <w:rPr>
          <w:sz w:val="24"/>
        </w:rPr>
        <w:t>along</w:t>
      </w:r>
      <w:r>
        <w:rPr>
          <w:spacing w:val="-3"/>
          <w:sz w:val="24"/>
        </w:rPr>
        <w:t xml:space="preserve"> </w:t>
      </w:r>
      <w:r>
        <w:rPr>
          <w:sz w:val="24"/>
        </w:rPr>
        <w:t>with the</w:t>
      </w:r>
      <w:r>
        <w:rPr>
          <w:spacing w:val="1"/>
          <w:sz w:val="24"/>
        </w:rPr>
        <w:t xml:space="preserve"> </w:t>
      </w:r>
      <w:r>
        <w:rPr>
          <w:sz w:val="24"/>
        </w:rPr>
        <w:t>commercial bid.</w:t>
      </w:r>
    </w:p>
    <w:p w14:paraId="45622BE9" w14:textId="77777777" w:rsidR="00B83508" w:rsidRDefault="005501DC">
      <w:pPr>
        <w:pStyle w:val="ListParagraph"/>
        <w:numPr>
          <w:ilvl w:val="0"/>
          <w:numId w:val="32"/>
        </w:numPr>
        <w:tabs>
          <w:tab w:val="left" w:pos="1221"/>
        </w:tabs>
        <w:ind w:right="407"/>
        <w:rPr>
          <w:sz w:val="24"/>
        </w:rPr>
      </w:pPr>
      <w:r>
        <w:rPr>
          <w:sz w:val="24"/>
        </w:rPr>
        <w:t>The</w:t>
      </w:r>
      <w:r>
        <w:rPr>
          <w:spacing w:val="16"/>
          <w:sz w:val="24"/>
        </w:rPr>
        <w:t xml:space="preserve"> </w:t>
      </w:r>
      <w:r>
        <w:rPr>
          <w:sz w:val="24"/>
        </w:rPr>
        <w:t>above</w:t>
      </w:r>
      <w:r>
        <w:rPr>
          <w:spacing w:val="18"/>
          <w:sz w:val="24"/>
        </w:rPr>
        <w:t xml:space="preserve"> </w:t>
      </w:r>
      <w:r>
        <w:rPr>
          <w:sz w:val="24"/>
        </w:rPr>
        <w:t>quoted</w:t>
      </w:r>
      <w:r>
        <w:rPr>
          <w:spacing w:val="18"/>
          <w:sz w:val="24"/>
        </w:rPr>
        <w:t xml:space="preserve"> </w:t>
      </w:r>
      <w:r>
        <w:rPr>
          <w:sz w:val="24"/>
        </w:rPr>
        <w:t>fee</w:t>
      </w:r>
      <w:r>
        <w:rPr>
          <w:spacing w:val="17"/>
          <w:sz w:val="24"/>
        </w:rPr>
        <w:t xml:space="preserve"> </w:t>
      </w:r>
      <w:r>
        <w:rPr>
          <w:sz w:val="24"/>
        </w:rPr>
        <w:t>is</w:t>
      </w:r>
      <w:r>
        <w:rPr>
          <w:spacing w:val="19"/>
          <w:sz w:val="24"/>
        </w:rPr>
        <w:t xml:space="preserve"> </w:t>
      </w:r>
      <w:r>
        <w:rPr>
          <w:sz w:val="24"/>
        </w:rPr>
        <w:t>the</w:t>
      </w:r>
      <w:r>
        <w:rPr>
          <w:spacing w:val="18"/>
          <w:sz w:val="24"/>
        </w:rPr>
        <w:t xml:space="preserve"> </w:t>
      </w:r>
      <w:r>
        <w:rPr>
          <w:sz w:val="24"/>
        </w:rPr>
        <w:t>lump</w:t>
      </w:r>
      <w:r>
        <w:rPr>
          <w:spacing w:val="17"/>
          <w:sz w:val="24"/>
        </w:rPr>
        <w:t xml:space="preserve"> </w:t>
      </w:r>
      <w:r>
        <w:rPr>
          <w:sz w:val="24"/>
        </w:rPr>
        <w:t>sum</w:t>
      </w:r>
      <w:r>
        <w:rPr>
          <w:spacing w:val="17"/>
          <w:sz w:val="24"/>
        </w:rPr>
        <w:t xml:space="preserve"> </w:t>
      </w:r>
      <w:r>
        <w:rPr>
          <w:sz w:val="24"/>
        </w:rPr>
        <w:t>(fixed</w:t>
      </w:r>
      <w:r>
        <w:rPr>
          <w:spacing w:val="18"/>
          <w:sz w:val="24"/>
        </w:rPr>
        <w:t xml:space="preserve"> </w:t>
      </w:r>
      <w:r>
        <w:rPr>
          <w:sz w:val="24"/>
        </w:rPr>
        <w:t>price)</w:t>
      </w:r>
      <w:r>
        <w:rPr>
          <w:spacing w:val="17"/>
          <w:sz w:val="24"/>
        </w:rPr>
        <w:t xml:space="preserve"> </w:t>
      </w:r>
      <w:r>
        <w:rPr>
          <w:sz w:val="24"/>
        </w:rPr>
        <w:t>amount</w:t>
      </w:r>
      <w:r>
        <w:rPr>
          <w:spacing w:val="19"/>
          <w:sz w:val="24"/>
        </w:rPr>
        <w:t xml:space="preserve"> </w:t>
      </w:r>
      <w:r>
        <w:rPr>
          <w:sz w:val="24"/>
        </w:rPr>
        <w:t>and</w:t>
      </w:r>
      <w:r>
        <w:rPr>
          <w:spacing w:val="18"/>
          <w:sz w:val="24"/>
        </w:rPr>
        <w:t xml:space="preserve"> </w:t>
      </w:r>
      <w:r>
        <w:rPr>
          <w:sz w:val="24"/>
        </w:rPr>
        <w:t>any</w:t>
      </w:r>
      <w:r>
        <w:rPr>
          <w:spacing w:val="13"/>
          <w:sz w:val="24"/>
        </w:rPr>
        <w:t xml:space="preserve"> </w:t>
      </w:r>
      <w:r>
        <w:rPr>
          <w:sz w:val="24"/>
        </w:rPr>
        <w:t>addition</w:t>
      </w:r>
      <w:r>
        <w:rPr>
          <w:spacing w:val="19"/>
          <w:sz w:val="24"/>
        </w:rPr>
        <w:t xml:space="preserve"> </w:t>
      </w:r>
      <w:r>
        <w:rPr>
          <w:sz w:val="24"/>
        </w:rPr>
        <w:t>in</w:t>
      </w:r>
      <w:r>
        <w:rPr>
          <w:spacing w:val="19"/>
          <w:sz w:val="24"/>
        </w:rPr>
        <w:t xml:space="preserve"> </w:t>
      </w:r>
      <w:r>
        <w:rPr>
          <w:sz w:val="24"/>
        </w:rPr>
        <w:t>any</w:t>
      </w:r>
      <w:r>
        <w:rPr>
          <w:spacing w:val="-57"/>
          <w:sz w:val="24"/>
        </w:rPr>
        <w:t xml:space="preserve"> </w:t>
      </w:r>
      <w:r>
        <w:rPr>
          <w:sz w:val="24"/>
        </w:rPr>
        <w:t>form</w:t>
      </w:r>
      <w:r>
        <w:rPr>
          <w:spacing w:val="-1"/>
          <w:sz w:val="24"/>
        </w:rPr>
        <w:t xml:space="preserve"> </w:t>
      </w:r>
      <w:r>
        <w:rPr>
          <w:sz w:val="24"/>
        </w:rPr>
        <w:t>will not be</w:t>
      </w:r>
      <w:r>
        <w:rPr>
          <w:spacing w:val="-1"/>
          <w:sz w:val="24"/>
        </w:rPr>
        <w:t xml:space="preserve"> </w:t>
      </w:r>
      <w:r>
        <w:rPr>
          <w:sz w:val="24"/>
        </w:rPr>
        <w:t>payable</w:t>
      </w:r>
      <w:r>
        <w:rPr>
          <w:spacing w:val="1"/>
          <w:sz w:val="24"/>
        </w:rPr>
        <w:t xml:space="preserve"> </w:t>
      </w:r>
      <w:r>
        <w:rPr>
          <w:sz w:val="24"/>
        </w:rPr>
        <w:t>by</w:t>
      </w:r>
      <w:r>
        <w:rPr>
          <w:spacing w:val="-5"/>
          <w:sz w:val="24"/>
        </w:rPr>
        <w:t xml:space="preserve"> </w:t>
      </w:r>
      <w:r>
        <w:rPr>
          <w:sz w:val="24"/>
        </w:rPr>
        <w:t>the Corporation</w:t>
      </w:r>
      <w:r>
        <w:rPr>
          <w:spacing w:val="-5"/>
          <w:sz w:val="24"/>
        </w:rPr>
        <w:t xml:space="preserve"> </w:t>
      </w:r>
      <w:r>
        <w:rPr>
          <w:sz w:val="24"/>
        </w:rPr>
        <w:t>for whatsoever reason.</w:t>
      </w:r>
    </w:p>
    <w:p w14:paraId="623B6AAD" w14:textId="77777777" w:rsidR="00B83508" w:rsidRDefault="005501DC">
      <w:pPr>
        <w:pStyle w:val="ListParagraph"/>
        <w:numPr>
          <w:ilvl w:val="0"/>
          <w:numId w:val="32"/>
        </w:numPr>
        <w:tabs>
          <w:tab w:val="left" w:pos="1221"/>
        </w:tabs>
        <w:spacing w:line="272" w:lineRule="exact"/>
        <w:ind w:right="407" w:hanging="361"/>
        <w:rPr>
          <w:sz w:val="24"/>
        </w:rPr>
      </w:pPr>
      <w:r>
        <w:rPr>
          <w:sz w:val="24"/>
        </w:rPr>
        <w:t>The</w:t>
      </w:r>
      <w:r>
        <w:rPr>
          <w:spacing w:val="-3"/>
          <w:sz w:val="24"/>
        </w:rPr>
        <w:t xml:space="preserve"> </w:t>
      </w:r>
      <w:r>
        <w:rPr>
          <w:sz w:val="24"/>
        </w:rPr>
        <w:t>fee</w:t>
      </w:r>
      <w:r>
        <w:rPr>
          <w:spacing w:val="-2"/>
          <w:sz w:val="24"/>
        </w:rPr>
        <w:t xml:space="preserve"> </w:t>
      </w:r>
      <w:r>
        <w:rPr>
          <w:sz w:val="24"/>
        </w:rPr>
        <w:t>includes</w:t>
      </w:r>
      <w:r>
        <w:rPr>
          <w:spacing w:val="-1"/>
          <w:sz w:val="24"/>
        </w:rPr>
        <w:t xml:space="preserve"> </w:t>
      </w:r>
      <w:r>
        <w:rPr>
          <w:sz w:val="24"/>
        </w:rPr>
        <w:t>all</w:t>
      </w:r>
      <w:r>
        <w:rPr>
          <w:spacing w:val="-1"/>
          <w:sz w:val="24"/>
        </w:rPr>
        <w:t xml:space="preserve"> </w:t>
      </w:r>
      <w:r>
        <w:rPr>
          <w:sz w:val="24"/>
        </w:rPr>
        <w:t>taxes,</w:t>
      </w:r>
      <w:r>
        <w:rPr>
          <w:spacing w:val="-1"/>
          <w:sz w:val="24"/>
        </w:rPr>
        <w:t xml:space="preserve"> </w:t>
      </w:r>
      <w:r>
        <w:rPr>
          <w:sz w:val="24"/>
        </w:rPr>
        <w:t>duties, levies</w:t>
      </w:r>
      <w:r>
        <w:rPr>
          <w:spacing w:val="-1"/>
          <w:sz w:val="24"/>
        </w:rPr>
        <w:t xml:space="preserve"> </w:t>
      </w:r>
      <w:r>
        <w:rPr>
          <w:sz w:val="24"/>
        </w:rPr>
        <w:t>etc.</w:t>
      </w:r>
      <w:r>
        <w:rPr>
          <w:spacing w:val="-1"/>
          <w:sz w:val="24"/>
        </w:rPr>
        <w:t xml:space="preserve"> </w:t>
      </w:r>
      <w:r>
        <w:rPr>
          <w:sz w:val="24"/>
        </w:rPr>
        <w:t>Service</w:t>
      </w:r>
      <w:r>
        <w:rPr>
          <w:spacing w:val="-2"/>
          <w:sz w:val="24"/>
        </w:rPr>
        <w:t xml:space="preserve"> </w:t>
      </w:r>
      <w:r>
        <w:rPr>
          <w:sz w:val="24"/>
        </w:rPr>
        <w:t>Tax</w:t>
      </w:r>
      <w:r>
        <w:rPr>
          <w:spacing w:val="1"/>
          <w:sz w:val="24"/>
        </w:rPr>
        <w:t xml:space="preserve"> </w:t>
      </w:r>
      <w:r>
        <w:rPr>
          <w:sz w:val="24"/>
        </w:rPr>
        <w:t>is</w:t>
      </w:r>
      <w:r>
        <w:rPr>
          <w:spacing w:val="-1"/>
          <w:sz w:val="24"/>
        </w:rPr>
        <w:t xml:space="preserve"> </w:t>
      </w:r>
      <w:r>
        <w:rPr>
          <w:sz w:val="24"/>
        </w:rPr>
        <w:t>included.</w:t>
      </w:r>
    </w:p>
    <w:p w14:paraId="1C78514E" w14:textId="77777777" w:rsidR="00B83508" w:rsidRDefault="005501DC">
      <w:pPr>
        <w:pStyle w:val="ListParagraph"/>
        <w:numPr>
          <w:ilvl w:val="0"/>
          <w:numId w:val="32"/>
        </w:numPr>
        <w:tabs>
          <w:tab w:val="left" w:pos="1221"/>
        </w:tabs>
        <w:spacing w:line="275" w:lineRule="exact"/>
        <w:ind w:right="407" w:hanging="361"/>
        <w:rPr>
          <w:sz w:val="24"/>
        </w:rPr>
      </w:pPr>
      <w:r>
        <w:rPr>
          <w:sz w:val="24"/>
        </w:rPr>
        <w:t>The</w:t>
      </w:r>
      <w:r>
        <w:rPr>
          <w:spacing w:val="-2"/>
          <w:sz w:val="24"/>
        </w:rPr>
        <w:t xml:space="preserve"> </w:t>
      </w:r>
      <w:r>
        <w:rPr>
          <w:sz w:val="24"/>
        </w:rPr>
        <w:t>fee</w:t>
      </w:r>
      <w:r>
        <w:rPr>
          <w:spacing w:val="-2"/>
          <w:sz w:val="24"/>
        </w:rPr>
        <w:t xml:space="preserve"> </w:t>
      </w:r>
      <w:r>
        <w:rPr>
          <w:sz w:val="24"/>
        </w:rPr>
        <w:t>also</w:t>
      </w:r>
      <w:r>
        <w:rPr>
          <w:spacing w:val="-1"/>
          <w:sz w:val="24"/>
        </w:rPr>
        <w:t xml:space="preserve"> </w:t>
      </w:r>
      <w:r>
        <w:rPr>
          <w:sz w:val="24"/>
        </w:rPr>
        <w:t>includes</w:t>
      </w:r>
      <w:r>
        <w:rPr>
          <w:spacing w:val="-1"/>
          <w:sz w:val="24"/>
        </w:rPr>
        <w:t xml:space="preserve"> </w:t>
      </w:r>
      <w:r>
        <w:rPr>
          <w:sz w:val="24"/>
        </w:rPr>
        <w:t>the cost</w:t>
      </w:r>
      <w:r>
        <w:rPr>
          <w:spacing w:val="-1"/>
          <w:sz w:val="24"/>
        </w:rPr>
        <w:t xml:space="preserve"> </w:t>
      </w:r>
      <w:r>
        <w:rPr>
          <w:sz w:val="24"/>
        </w:rPr>
        <w:t>of deliverables</w:t>
      </w:r>
      <w:r>
        <w:rPr>
          <w:spacing w:val="-1"/>
          <w:sz w:val="24"/>
        </w:rPr>
        <w:t xml:space="preserve"> </w:t>
      </w:r>
      <w:r>
        <w:rPr>
          <w:sz w:val="24"/>
        </w:rPr>
        <w:t>of</w:t>
      </w:r>
      <w:r>
        <w:rPr>
          <w:spacing w:val="-1"/>
          <w:sz w:val="24"/>
        </w:rPr>
        <w:t xml:space="preserve"> </w:t>
      </w:r>
      <w:r>
        <w:rPr>
          <w:sz w:val="24"/>
        </w:rPr>
        <w:t>Consultancy service.</w:t>
      </w:r>
    </w:p>
    <w:p w14:paraId="4ED3EABC" w14:textId="77777777" w:rsidR="00B83508" w:rsidRDefault="005501DC">
      <w:pPr>
        <w:pStyle w:val="ListParagraph"/>
        <w:numPr>
          <w:ilvl w:val="0"/>
          <w:numId w:val="32"/>
        </w:numPr>
        <w:tabs>
          <w:tab w:val="left" w:pos="1220"/>
          <w:tab w:val="left" w:pos="1221"/>
        </w:tabs>
        <w:spacing w:line="275" w:lineRule="exact"/>
        <w:ind w:right="407" w:hanging="361"/>
        <w:rPr>
          <w:sz w:val="24"/>
        </w:rPr>
      </w:pPr>
      <w:r>
        <w:rPr>
          <w:sz w:val="24"/>
        </w:rPr>
        <w:t>the Corporation</w:t>
      </w:r>
      <w:r>
        <w:rPr>
          <w:spacing w:val="-5"/>
          <w:sz w:val="24"/>
        </w:rPr>
        <w:t xml:space="preserve"> </w:t>
      </w:r>
      <w:r>
        <w:rPr>
          <w:sz w:val="24"/>
        </w:rPr>
        <w:t>will</w:t>
      </w:r>
      <w:r>
        <w:rPr>
          <w:spacing w:val="-1"/>
          <w:sz w:val="24"/>
        </w:rPr>
        <w:t xml:space="preserve"> </w:t>
      </w:r>
      <w:r>
        <w:rPr>
          <w:sz w:val="24"/>
        </w:rPr>
        <w:t>deduct</w:t>
      </w:r>
      <w:r>
        <w:rPr>
          <w:spacing w:val="2"/>
          <w:sz w:val="24"/>
        </w:rPr>
        <w:t xml:space="preserve"> </w:t>
      </w:r>
      <w:r>
        <w:rPr>
          <w:sz w:val="24"/>
        </w:rPr>
        <w:t>the tax</w:t>
      </w:r>
      <w:r>
        <w:rPr>
          <w:spacing w:val="1"/>
          <w:sz w:val="24"/>
        </w:rPr>
        <w:t xml:space="preserve"> </w:t>
      </w:r>
      <w:r>
        <w:rPr>
          <w:sz w:val="24"/>
        </w:rPr>
        <w:t>at source, if</w:t>
      </w:r>
      <w:r>
        <w:rPr>
          <w:spacing w:val="-1"/>
          <w:sz w:val="24"/>
        </w:rPr>
        <w:t xml:space="preserve"> </w:t>
      </w:r>
      <w:r>
        <w:rPr>
          <w:sz w:val="24"/>
        </w:rPr>
        <w:t>any,</w:t>
      </w:r>
      <w:r>
        <w:rPr>
          <w:spacing w:val="2"/>
          <w:sz w:val="24"/>
        </w:rPr>
        <w:t xml:space="preserve"> </w:t>
      </w:r>
      <w:r>
        <w:rPr>
          <w:sz w:val="24"/>
        </w:rPr>
        <w:t>as per</w:t>
      </w:r>
      <w:r>
        <w:rPr>
          <w:spacing w:val="-1"/>
          <w:sz w:val="24"/>
        </w:rPr>
        <w:t xml:space="preserve"> </w:t>
      </w:r>
      <w:r>
        <w:rPr>
          <w:sz w:val="24"/>
        </w:rPr>
        <w:t>the</w:t>
      </w:r>
      <w:r>
        <w:rPr>
          <w:spacing w:val="-2"/>
          <w:sz w:val="24"/>
        </w:rPr>
        <w:t xml:space="preserve"> </w:t>
      </w:r>
      <w:r>
        <w:rPr>
          <w:sz w:val="24"/>
        </w:rPr>
        <w:t>law of</w:t>
      </w:r>
      <w:r>
        <w:rPr>
          <w:spacing w:val="-3"/>
          <w:sz w:val="24"/>
        </w:rPr>
        <w:t xml:space="preserve"> </w:t>
      </w:r>
      <w:r>
        <w:rPr>
          <w:sz w:val="24"/>
        </w:rPr>
        <w:t>the land.</w:t>
      </w:r>
    </w:p>
    <w:p w14:paraId="32E1207D" w14:textId="77777777" w:rsidR="00B83508" w:rsidRDefault="00B83508">
      <w:pPr>
        <w:pStyle w:val="BodyText"/>
        <w:spacing w:before="10"/>
        <w:rPr>
          <w:sz w:val="23"/>
        </w:rPr>
      </w:pPr>
    </w:p>
    <w:p w14:paraId="01A82E5C" w14:textId="77777777" w:rsidR="00B83508" w:rsidRDefault="005501DC">
      <w:pPr>
        <w:pStyle w:val="ListParagraph"/>
        <w:numPr>
          <w:ilvl w:val="0"/>
          <w:numId w:val="33"/>
        </w:numPr>
        <w:tabs>
          <w:tab w:val="left" w:pos="751"/>
        </w:tabs>
        <w:ind w:right="407" w:firstLine="0"/>
        <w:rPr>
          <w:sz w:val="24"/>
        </w:rPr>
      </w:pPr>
      <w:r>
        <w:rPr>
          <w:sz w:val="24"/>
        </w:rPr>
        <w:t>We hereby confirm that the soft-copies of the proposal submitted by us in response to the</w:t>
      </w:r>
      <w:r>
        <w:rPr>
          <w:spacing w:val="1"/>
          <w:sz w:val="24"/>
        </w:rPr>
        <w:t xml:space="preserve"> </w:t>
      </w:r>
      <w:r>
        <w:rPr>
          <w:sz w:val="24"/>
        </w:rPr>
        <w:t>RFP and the related addendums and other documents including the changes made to the</w:t>
      </w:r>
      <w:r>
        <w:rPr>
          <w:spacing w:val="1"/>
          <w:sz w:val="24"/>
        </w:rPr>
        <w:t xml:space="preserve"> </w:t>
      </w:r>
      <w:r>
        <w:rPr>
          <w:sz w:val="24"/>
        </w:rPr>
        <w:t>original bid documents issued by NEDFi, conform to and are identical with the hard-</w:t>
      </w:r>
      <w:r>
        <w:rPr>
          <w:spacing w:val="1"/>
          <w:sz w:val="24"/>
        </w:rPr>
        <w:t xml:space="preserve"> </w:t>
      </w:r>
      <w:r>
        <w:rPr>
          <w:sz w:val="24"/>
        </w:rPr>
        <w:t>copies</w:t>
      </w:r>
      <w:r>
        <w:rPr>
          <w:spacing w:val="-1"/>
          <w:sz w:val="24"/>
        </w:rPr>
        <w:t xml:space="preserve"> </w:t>
      </w:r>
      <w:r>
        <w:rPr>
          <w:sz w:val="24"/>
        </w:rPr>
        <w:t>of</w:t>
      </w:r>
      <w:r>
        <w:rPr>
          <w:spacing w:val="-1"/>
          <w:sz w:val="24"/>
        </w:rPr>
        <w:t xml:space="preserve"> </w:t>
      </w:r>
      <w:r>
        <w:rPr>
          <w:sz w:val="24"/>
        </w:rPr>
        <w:t>aforesaid proposal submitted by</w:t>
      </w:r>
      <w:r>
        <w:rPr>
          <w:spacing w:val="-5"/>
          <w:sz w:val="24"/>
        </w:rPr>
        <w:t xml:space="preserve"> </w:t>
      </w:r>
      <w:r>
        <w:rPr>
          <w:sz w:val="24"/>
        </w:rPr>
        <w:t>us, in all respects.</w:t>
      </w:r>
    </w:p>
    <w:p w14:paraId="2C0735D2" w14:textId="77777777" w:rsidR="00B83508" w:rsidRDefault="00B83508">
      <w:pPr>
        <w:pStyle w:val="BodyText"/>
        <w:spacing w:before="3"/>
      </w:pPr>
    </w:p>
    <w:p w14:paraId="2BA88E30" w14:textId="77777777" w:rsidR="00B83508" w:rsidRDefault="005501DC">
      <w:pPr>
        <w:pStyle w:val="ListParagraph"/>
        <w:numPr>
          <w:ilvl w:val="0"/>
          <w:numId w:val="33"/>
        </w:numPr>
        <w:tabs>
          <w:tab w:val="left" w:pos="741"/>
        </w:tabs>
        <w:spacing w:line="237" w:lineRule="auto"/>
        <w:ind w:right="407" w:firstLine="0"/>
        <w:rPr>
          <w:sz w:val="24"/>
        </w:rPr>
      </w:pPr>
      <w:r>
        <w:rPr>
          <w:sz w:val="24"/>
        </w:rPr>
        <w:t>Further, we confirm that we have read and understood all the terms and conditions</w:t>
      </w:r>
      <w:r>
        <w:rPr>
          <w:spacing w:val="-57"/>
          <w:sz w:val="24"/>
        </w:rPr>
        <w:t xml:space="preserve"> </w:t>
      </w:r>
      <w:r>
        <w:rPr>
          <w:sz w:val="24"/>
        </w:rPr>
        <w:t>indicated</w:t>
      </w:r>
      <w:r>
        <w:rPr>
          <w:spacing w:val="-1"/>
          <w:sz w:val="24"/>
        </w:rPr>
        <w:t xml:space="preserve"> </w:t>
      </w:r>
      <w:r>
        <w:rPr>
          <w:sz w:val="24"/>
        </w:rPr>
        <w:t>in the Request for Proposal and assure</w:t>
      </w:r>
      <w:r>
        <w:rPr>
          <w:spacing w:val="-1"/>
          <w:sz w:val="24"/>
        </w:rPr>
        <w:t xml:space="preserve"> </w:t>
      </w:r>
      <w:r>
        <w:rPr>
          <w:sz w:val="24"/>
        </w:rPr>
        <w:t>that we</w:t>
      </w:r>
      <w:r>
        <w:rPr>
          <w:spacing w:val="-2"/>
          <w:sz w:val="24"/>
        </w:rPr>
        <w:t xml:space="preserve"> </w:t>
      </w:r>
      <w:r>
        <w:rPr>
          <w:sz w:val="24"/>
        </w:rPr>
        <w:t>will</w:t>
      </w:r>
      <w:r>
        <w:rPr>
          <w:spacing w:val="-1"/>
          <w:sz w:val="24"/>
        </w:rPr>
        <w:t xml:space="preserve"> </w:t>
      </w:r>
      <w:r>
        <w:rPr>
          <w:sz w:val="24"/>
        </w:rPr>
        <w:t>abide by</w:t>
      </w:r>
      <w:r>
        <w:rPr>
          <w:spacing w:val="-5"/>
          <w:sz w:val="24"/>
        </w:rPr>
        <w:t xml:space="preserve"> </w:t>
      </w:r>
      <w:r>
        <w:rPr>
          <w:sz w:val="24"/>
        </w:rPr>
        <w:t>the same.</w:t>
      </w:r>
    </w:p>
    <w:p w14:paraId="7C637EB2" w14:textId="77777777" w:rsidR="00B83508" w:rsidRDefault="005501DC">
      <w:pPr>
        <w:pStyle w:val="BodyText"/>
        <w:spacing w:before="198" w:line="275" w:lineRule="exact"/>
        <w:ind w:left="500"/>
      </w:pPr>
      <w:r>
        <w:t>(Signature</w:t>
      </w:r>
      <w:r>
        <w:rPr>
          <w:spacing w:val="-2"/>
        </w:rPr>
        <w:t xml:space="preserve"> </w:t>
      </w:r>
      <w:r>
        <w:t>and</w:t>
      </w:r>
      <w:r>
        <w:rPr>
          <w:spacing w:val="-1"/>
        </w:rPr>
        <w:t xml:space="preserve"> </w:t>
      </w:r>
      <w:r>
        <w:t>seal)</w:t>
      </w:r>
    </w:p>
    <w:p w14:paraId="10005E27" w14:textId="77777777" w:rsidR="00B83508" w:rsidRDefault="005501DC">
      <w:pPr>
        <w:pStyle w:val="BodyText"/>
        <w:tabs>
          <w:tab w:val="left" w:pos="6981"/>
        </w:tabs>
        <w:spacing w:line="275" w:lineRule="exact"/>
        <w:ind w:left="500"/>
      </w:pPr>
      <w:r>
        <w:t>Name:</w:t>
      </w:r>
      <w:r>
        <w:tab/>
        <w:t>Place:</w:t>
      </w:r>
    </w:p>
    <w:p w14:paraId="7928B430" w14:textId="77777777" w:rsidR="00B83508" w:rsidRDefault="005501DC">
      <w:pPr>
        <w:pStyle w:val="BodyText"/>
        <w:tabs>
          <w:tab w:val="left" w:pos="6981"/>
        </w:tabs>
        <w:ind w:left="500"/>
      </w:pPr>
      <w:r>
        <w:t>Designation:</w:t>
      </w:r>
      <w:r>
        <w:tab/>
        <w:t>Date</w:t>
      </w:r>
    </w:p>
    <w:p w14:paraId="29959438" w14:textId="77777777" w:rsidR="00B83508" w:rsidRDefault="00B83508">
      <w:pPr>
        <w:sectPr w:rsidR="00B83508">
          <w:pgSz w:w="11930" w:h="16850"/>
          <w:pgMar w:top="1300" w:right="660" w:bottom="480" w:left="940" w:header="772" w:footer="299" w:gutter="0"/>
          <w:pgBorders w:offsetFrom="page">
            <w:top w:val="single" w:sz="12" w:space="24" w:color="000000"/>
            <w:left w:val="single" w:sz="12" w:space="24" w:color="000000"/>
            <w:bottom w:val="single" w:sz="12" w:space="24" w:color="000000"/>
            <w:right w:val="single" w:sz="12" w:space="24" w:color="000000"/>
          </w:pgBorders>
          <w:cols w:space="720"/>
        </w:sectPr>
      </w:pPr>
    </w:p>
    <w:p w14:paraId="6A63E8B4" w14:textId="77777777" w:rsidR="00B83508" w:rsidRDefault="00B83508">
      <w:pPr>
        <w:pStyle w:val="BodyText"/>
        <w:spacing w:before="5"/>
        <w:rPr>
          <w:sz w:val="26"/>
        </w:rPr>
      </w:pPr>
    </w:p>
    <w:p w14:paraId="15E342B8" w14:textId="77777777" w:rsidR="00B83508" w:rsidRDefault="005501DC">
      <w:pPr>
        <w:pStyle w:val="Heading1"/>
        <w:spacing w:before="90"/>
        <w:ind w:left="912" w:right="1190"/>
        <w:jc w:val="center"/>
      </w:pPr>
      <w:r>
        <w:t>ANNEX</w:t>
      </w:r>
      <w:r>
        <w:rPr>
          <w:lang w:val="en-IN"/>
        </w:rPr>
        <w:t>URE</w:t>
      </w:r>
      <w:r>
        <w:rPr>
          <w:spacing w:val="-1"/>
        </w:rPr>
        <w:t xml:space="preserve"> </w:t>
      </w:r>
      <w:r>
        <w:t>G</w:t>
      </w:r>
    </w:p>
    <w:p w14:paraId="4A8353F3" w14:textId="77777777" w:rsidR="00B83508" w:rsidRDefault="005501DC">
      <w:pPr>
        <w:spacing w:before="180"/>
        <w:ind w:left="913" w:right="1190"/>
        <w:jc w:val="center"/>
        <w:rPr>
          <w:b/>
          <w:sz w:val="24"/>
        </w:rPr>
      </w:pPr>
      <w:r>
        <w:rPr>
          <w:b/>
          <w:sz w:val="24"/>
        </w:rPr>
        <w:t>COMPLIANCE</w:t>
      </w:r>
      <w:r>
        <w:rPr>
          <w:b/>
          <w:spacing w:val="-2"/>
          <w:sz w:val="24"/>
        </w:rPr>
        <w:t xml:space="preserve"> </w:t>
      </w:r>
      <w:r>
        <w:rPr>
          <w:b/>
          <w:sz w:val="24"/>
        </w:rPr>
        <w:t>CERTIFICATE</w:t>
      </w:r>
      <w:r>
        <w:rPr>
          <w:b/>
          <w:spacing w:val="2"/>
          <w:sz w:val="24"/>
        </w:rPr>
        <w:t xml:space="preserve"> </w:t>
      </w:r>
      <w:r>
        <w:rPr>
          <w:b/>
          <w:sz w:val="24"/>
        </w:rPr>
        <w:t>-</w:t>
      </w:r>
      <w:r>
        <w:rPr>
          <w:b/>
          <w:spacing w:val="-2"/>
          <w:sz w:val="24"/>
        </w:rPr>
        <w:t xml:space="preserve"> </w:t>
      </w:r>
      <w:r>
        <w:rPr>
          <w:b/>
          <w:sz w:val="24"/>
        </w:rPr>
        <w:t>COMMERCIAL</w:t>
      </w:r>
      <w:r>
        <w:rPr>
          <w:b/>
          <w:spacing w:val="-2"/>
          <w:sz w:val="24"/>
        </w:rPr>
        <w:t xml:space="preserve"> </w:t>
      </w:r>
      <w:r>
        <w:rPr>
          <w:b/>
          <w:sz w:val="24"/>
        </w:rPr>
        <w:t>BID</w:t>
      </w:r>
    </w:p>
    <w:p w14:paraId="2B387994" w14:textId="77777777" w:rsidR="00B83508" w:rsidRDefault="005501DC">
      <w:pPr>
        <w:spacing w:before="36"/>
        <w:ind w:left="904" w:right="1190"/>
        <w:jc w:val="center"/>
        <w:rPr>
          <w:sz w:val="20"/>
        </w:rPr>
      </w:pPr>
      <w:r>
        <w:rPr>
          <w:sz w:val="20"/>
        </w:rPr>
        <w:t>(to</w:t>
      </w:r>
      <w:r>
        <w:rPr>
          <w:spacing w:val="-2"/>
          <w:sz w:val="20"/>
        </w:rPr>
        <w:t xml:space="preserve"> </w:t>
      </w:r>
      <w:r>
        <w:rPr>
          <w:sz w:val="20"/>
        </w:rPr>
        <w:t>be</w:t>
      </w:r>
      <w:r>
        <w:rPr>
          <w:spacing w:val="-3"/>
          <w:sz w:val="20"/>
        </w:rPr>
        <w:t xml:space="preserve"> </w:t>
      </w:r>
      <w:r>
        <w:rPr>
          <w:sz w:val="20"/>
        </w:rPr>
        <w:t>given</w:t>
      </w:r>
      <w:r>
        <w:rPr>
          <w:spacing w:val="-2"/>
          <w:sz w:val="20"/>
        </w:rPr>
        <w:t xml:space="preserve"> </w:t>
      </w:r>
      <w:r>
        <w:rPr>
          <w:sz w:val="20"/>
        </w:rPr>
        <w:t>by</w:t>
      </w:r>
      <w:r>
        <w:rPr>
          <w:spacing w:val="-1"/>
          <w:sz w:val="20"/>
        </w:rPr>
        <w:t xml:space="preserve"> </w:t>
      </w:r>
      <w:r>
        <w:rPr>
          <w:sz w:val="20"/>
        </w:rPr>
        <w:t>all</w:t>
      </w:r>
      <w:r>
        <w:rPr>
          <w:spacing w:val="-2"/>
          <w:sz w:val="20"/>
        </w:rPr>
        <w:t xml:space="preserve"> </w:t>
      </w:r>
      <w:r>
        <w:rPr>
          <w:sz w:val="20"/>
        </w:rPr>
        <w:t>the</w:t>
      </w:r>
      <w:r>
        <w:rPr>
          <w:spacing w:val="-3"/>
          <w:sz w:val="20"/>
        </w:rPr>
        <w:t xml:space="preserve"> </w:t>
      </w:r>
      <w:r>
        <w:rPr>
          <w:sz w:val="20"/>
        </w:rPr>
        <w:t>Bidders participating</w:t>
      </w:r>
      <w:r>
        <w:rPr>
          <w:spacing w:val="-3"/>
          <w:sz w:val="20"/>
        </w:rPr>
        <w:t xml:space="preserve"> </w:t>
      </w:r>
      <w:r>
        <w:rPr>
          <w:sz w:val="20"/>
        </w:rPr>
        <w:t>in</w:t>
      </w:r>
      <w:r>
        <w:rPr>
          <w:spacing w:val="-2"/>
          <w:sz w:val="20"/>
        </w:rPr>
        <w:t xml:space="preserve"> </w:t>
      </w:r>
      <w:r>
        <w:rPr>
          <w:sz w:val="20"/>
        </w:rPr>
        <w:t>the</w:t>
      </w:r>
      <w:r>
        <w:rPr>
          <w:spacing w:val="-2"/>
          <w:sz w:val="20"/>
        </w:rPr>
        <w:t xml:space="preserve"> </w:t>
      </w:r>
      <w:r>
        <w:rPr>
          <w:sz w:val="20"/>
        </w:rPr>
        <w:t>RFP</w:t>
      </w:r>
      <w:r>
        <w:rPr>
          <w:spacing w:val="-2"/>
          <w:sz w:val="20"/>
        </w:rPr>
        <w:t xml:space="preserve"> </w:t>
      </w:r>
      <w:r>
        <w:rPr>
          <w:sz w:val="20"/>
        </w:rPr>
        <w:t>on</w:t>
      </w:r>
      <w:r>
        <w:rPr>
          <w:spacing w:val="-2"/>
          <w:sz w:val="20"/>
        </w:rPr>
        <w:t xml:space="preserve"> </w:t>
      </w:r>
      <w:r>
        <w:rPr>
          <w:sz w:val="20"/>
        </w:rPr>
        <w:t>their</w:t>
      </w:r>
      <w:r>
        <w:rPr>
          <w:spacing w:val="-1"/>
          <w:sz w:val="20"/>
        </w:rPr>
        <w:t xml:space="preserve"> </w:t>
      </w:r>
      <w:r>
        <w:rPr>
          <w:sz w:val="20"/>
        </w:rPr>
        <w:t>official</w:t>
      </w:r>
      <w:r>
        <w:rPr>
          <w:spacing w:val="-3"/>
          <w:sz w:val="20"/>
        </w:rPr>
        <w:t xml:space="preserve"> </w:t>
      </w:r>
      <w:r>
        <w:rPr>
          <w:sz w:val="20"/>
        </w:rPr>
        <w:t>letterheads)</w:t>
      </w:r>
    </w:p>
    <w:p w14:paraId="309CF69D" w14:textId="77777777" w:rsidR="00B83508" w:rsidRDefault="00B83508">
      <w:pPr>
        <w:pStyle w:val="BodyText"/>
        <w:spacing w:before="8"/>
        <w:rPr>
          <w:sz w:val="22"/>
        </w:rPr>
      </w:pPr>
    </w:p>
    <w:p w14:paraId="10ADA254" w14:textId="77777777" w:rsidR="00B83508" w:rsidRDefault="005501DC">
      <w:pPr>
        <w:pStyle w:val="BodyText"/>
        <w:tabs>
          <w:tab w:val="left" w:pos="6981"/>
        </w:tabs>
        <w:ind w:left="500"/>
      </w:pPr>
      <w:r>
        <w:t>Ref.No.</w:t>
      </w:r>
      <w:r>
        <w:tab/>
        <w:t>Date:</w:t>
      </w:r>
    </w:p>
    <w:p w14:paraId="70393A51" w14:textId="77777777" w:rsidR="00B83508" w:rsidRDefault="00B83508">
      <w:pPr>
        <w:pStyle w:val="BodyText"/>
      </w:pPr>
    </w:p>
    <w:p w14:paraId="5E7F3268" w14:textId="77777777" w:rsidR="00B83508" w:rsidRDefault="005501DC">
      <w:pPr>
        <w:pStyle w:val="BodyText"/>
        <w:ind w:left="481" w:right="438"/>
        <w:jc w:val="both"/>
      </w:pPr>
      <w:r>
        <w:t>To,</w:t>
      </w:r>
    </w:p>
    <w:p w14:paraId="50BD98B8" w14:textId="77777777" w:rsidR="00B83508" w:rsidRDefault="005501DC">
      <w:pPr>
        <w:pStyle w:val="BodyText"/>
        <w:ind w:left="481" w:right="438" w:firstLine="715"/>
        <w:jc w:val="both"/>
      </w:pPr>
      <w:r>
        <w:t xml:space="preserve">The General Manager(IT), </w:t>
      </w:r>
    </w:p>
    <w:p w14:paraId="1498BBFD" w14:textId="77777777" w:rsidR="00B83508" w:rsidRDefault="005501DC">
      <w:pPr>
        <w:pStyle w:val="BodyText"/>
        <w:ind w:left="481" w:right="438" w:firstLine="715"/>
        <w:jc w:val="both"/>
        <w:rPr>
          <w:lang w:val="en-IN"/>
        </w:rPr>
      </w:pPr>
      <w:r>
        <w:t>NEDFi,</w:t>
      </w:r>
      <w:r>
        <w:rPr>
          <w:lang w:val="en-IN"/>
        </w:rPr>
        <w:t xml:space="preserve"> NEDFi House</w:t>
      </w:r>
    </w:p>
    <w:p w14:paraId="42709707" w14:textId="77777777" w:rsidR="00B83508" w:rsidRDefault="005501DC">
      <w:pPr>
        <w:pStyle w:val="BodyText"/>
        <w:ind w:left="481" w:right="438" w:firstLine="715"/>
        <w:jc w:val="both"/>
      </w:pPr>
      <w:r>
        <w:t>G.S. Road, Dispur</w:t>
      </w:r>
    </w:p>
    <w:p w14:paraId="745EB145" w14:textId="77777777" w:rsidR="00B83508" w:rsidRDefault="005501DC">
      <w:pPr>
        <w:pStyle w:val="BodyText"/>
        <w:ind w:left="481" w:right="438" w:firstLine="715"/>
        <w:jc w:val="both"/>
      </w:pPr>
      <w:r>
        <w:t>Guwahati</w:t>
      </w:r>
    </w:p>
    <w:p w14:paraId="6FC39A13" w14:textId="77777777" w:rsidR="00B83508" w:rsidRDefault="005501DC">
      <w:pPr>
        <w:pStyle w:val="BodyText"/>
        <w:ind w:left="481" w:right="438" w:firstLine="715"/>
        <w:jc w:val="both"/>
      </w:pPr>
      <w:r>
        <w:t>ASSAM-781006</w:t>
      </w:r>
    </w:p>
    <w:p w14:paraId="3DFACE67" w14:textId="77777777" w:rsidR="00B83508" w:rsidRDefault="00B83508">
      <w:pPr>
        <w:pStyle w:val="BodyText"/>
        <w:spacing w:line="472" w:lineRule="auto"/>
        <w:ind w:left="500" w:right="7983"/>
      </w:pPr>
    </w:p>
    <w:p w14:paraId="59CD16DD" w14:textId="77777777" w:rsidR="00B83508" w:rsidRDefault="005501DC">
      <w:pPr>
        <w:ind w:right="19" w:firstLineChars="200" w:firstLine="480"/>
        <w:rPr>
          <w:bCs/>
          <w:sz w:val="20"/>
        </w:rPr>
      </w:pPr>
      <w:r>
        <w:rPr>
          <w:b/>
          <w:bCs/>
          <w:sz w:val="24"/>
        </w:rPr>
        <w:t>Ref:</w:t>
      </w:r>
      <w:r>
        <w:rPr>
          <w:spacing w:val="-2"/>
          <w:sz w:val="24"/>
        </w:rPr>
        <w:t xml:space="preserve"> </w:t>
      </w:r>
      <w:r>
        <w:rPr>
          <w:bCs/>
          <w:sz w:val="24"/>
        </w:rPr>
        <w:t>RFP No: NEDFi/RFP/IT/001/2021-22 Dated 26/10/2021</w:t>
      </w:r>
    </w:p>
    <w:p w14:paraId="2BF30722" w14:textId="77777777" w:rsidR="00B83508" w:rsidRDefault="00B83508">
      <w:pPr>
        <w:pStyle w:val="BodyText"/>
        <w:spacing w:line="472" w:lineRule="auto"/>
        <w:ind w:left="500" w:right="7983"/>
      </w:pPr>
    </w:p>
    <w:p w14:paraId="25657DF1" w14:textId="77777777" w:rsidR="00B83508" w:rsidRDefault="005501DC">
      <w:pPr>
        <w:pStyle w:val="BodyText"/>
        <w:spacing w:line="472" w:lineRule="auto"/>
        <w:ind w:left="500" w:right="7983"/>
      </w:pPr>
      <w:r>
        <w:t>Dear</w:t>
      </w:r>
      <w:r>
        <w:rPr>
          <w:spacing w:val="-1"/>
        </w:rPr>
        <w:t xml:space="preserve"> </w:t>
      </w:r>
      <w:r>
        <w:t>Sir,</w:t>
      </w:r>
    </w:p>
    <w:p w14:paraId="419D512E" w14:textId="77777777" w:rsidR="00B83508" w:rsidRDefault="005501DC">
      <w:pPr>
        <w:pStyle w:val="ListParagraph"/>
        <w:numPr>
          <w:ilvl w:val="0"/>
          <w:numId w:val="34"/>
        </w:numPr>
        <w:tabs>
          <w:tab w:val="left" w:pos="741"/>
          <w:tab w:val="left" w:pos="5146"/>
        </w:tabs>
        <w:ind w:right="407" w:firstLine="0"/>
        <w:rPr>
          <w:sz w:val="24"/>
        </w:rPr>
      </w:pPr>
      <w:r>
        <w:rPr>
          <w:sz w:val="24"/>
        </w:rPr>
        <w:t>Having examined the Request for Proposal (RFP) Document, the receipt of which is hereby</w:t>
      </w:r>
      <w:r>
        <w:rPr>
          <w:spacing w:val="-57"/>
          <w:sz w:val="24"/>
        </w:rPr>
        <w:t xml:space="preserve"> </w:t>
      </w:r>
      <w:r>
        <w:rPr>
          <w:sz w:val="24"/>
        </w:rPr>
        <w:t>duly acknowledged, we, the undersigned, offer consultancy services for the purpose indicated</w:t>
      </w:r>
      <w:r>
        <w:rPr>
          <w:spacing w:val="-57"/>
          <w:sz w:val="24"/>
        </w:rPr>
        <w:t xml:space="preserve"> </w:t>
      </w:r>
      <w:r>
        <w:rPr>
          <w:sz w:val="24"/>
        </w:rPr>
        <w:t>in the RFP and provide such services as are set out in the RFP Document for a total bid price</w:t>
      </w:r>
      <w:r>
        <w:rPr>
          <w:spacing w:val="1"/>
          <w:sz w:val="24"/>
        </w:rPr>
        <w:t xml:space="preserve"> </w:t>
      </w:r>
      <w:r>
        <w:rPr>
          <w:sz w:val="24"/>
        </w:rPr>
        <w:t>of</w:t>
      </w:r>
      <w:r>
        <w:rPr>
          <w:spacing w:val="59"/>
          <w:sz w:val="24"/>
        </w:rPr>
        <w:t xml:space="preserve"> </w:t>
      </w:r>
      <w:r>
        <w:rPr>
          <w:sz w:val="24"/>
        </w:rPr>
        <w:t>₹.</w:t>
      </w:r>
      <w:r>
        <w:rPr>
          <w:sz w:val="24"/>
          <w:u w:val="single"/>
        </w:rPr>
        <w:t xml:space="preserve">         </w:t>
      </w:r>
      <w:r>
        <w:rPr>
          <w:spacing w:val="52"/>
          <w:sz w:val="24"/>
          <w:u w:val="single"/>
        </w:rPr>
        <w:t xml:space="preserve"> </w:t>
      </w:r>
      <w:r>
        <w:rPr>
          <w:sz w:val="24"/>
        </w:rPr>
        <w:t>(Rupees</w:t>
      </w:r>
      <w:r>
        <w:rPr>
          <w:sz w:val="24"/>
          <w:u w:val="single"/>
        </w:rPr>
        <w:tab/>
      </w:r>
      <w:r>
        <w:rPr>
          <w:sz w:val="24"/>
        </w:rPr>
        <w:t>)</w:t>
      </w:r>
      <w:r>
        <w:rPr>
          <w:spacing w:val="-1"/>
          <w:sz w:val="24"/>
        </w:rPr>
        <w:t xml:space="preserve"> </w:t>
      </w:r>
      <w:r>
        <w:rPr>
          <w:sz w:val="24"/>
        </w:rPr>
        <w:t>as per enclosed annexure.</w:t>
      </w:r>
    </w:p>
    <w:p w14:paraId="4B402841" w14:textId="77777777" w:rsidR="00B83508" w:rsidRDefault="005501DC">
      <w:pPr>
        <w:pStyle w:val="ListParagraph"/>
        <w:numPr>
          <w:ilvl w:val="0"/>
          <w:numId w:val="34"/>
        </w:numPr>
        <w:tabs>
          <w:tab w:val="left" w:pos="741"/>
        </w:tabs>
        <w:spacing w:before="200"/>
        <w:ind w:left="740" w:right="407" w:hanging="241"/>
        <w:rPr>
          <w:sz w:val="24"/>
        </w:rPr>
      </w:pPr>
      <w:r>
        <w:rPr>
          <w:sz w:val="24"/>
        </w:rPr>
        <w:t>We</w:t>
      </w:r>
      <w:r>
        <w:rPr>
          <w:spacing w:val="-2"/>
          <w:sz w:val="24"/>
        </w:rPr>
        <w:t xml:space="preserve"> </w:t>
      </w:r>
      <w:r>
        <w:rPr>
          <w:sz w:val="24"/>
        </w:rPr>
        <w:t>attach</w:t>
      </w:r>
      <w:r>
        <w:rPr>
          <w:spacing w:val="-1"/>
          <w:sz w:val="24"/>
        </w:rPr>
        <w:t xml:space="preserve"> </w:t>
      </w:r>
      <w:r>
        <w:rPr>
          <w:sz w:val="24"/>
        </w:rPr>
        <w:t>hereto</w:t>
      </w:r>
      <w:r>
        <w:rPr>
          <w:spacing w:val="-1"/>
          <w:sz w:val="24"/>
        </w:rPr>
        <w:t xml:space="preserve"> </w:t>
      </w:r>
      <w:r>
        <w:rPr>
          <w:sz w:val="24"/>
        </w:rPr>
        <w:t>the</w:t>
      </w:r>
      <w:r>
        <w:rPr>
          <w:spacing w:val="-2"/>
          <w:sz w:val="24"/>
        </w:rPr>
        <w:t xml:space="preserve"> </w:t>
      </w:r>
      <w:r>
        <w:rPr>
          <w:sz w:val="24"/>
        </w:rPr>
        <w:t>RFP</w:t>
      </w:r>
      <w:r>
        <w:rPr>
          <w:spacing w:val="-1"/>
          <w:sz w:val="24"/>
        </w:rPr>
        <w:t xml:space="preserve"> </w:t>
      </w:r>
      <w:r>
        <w:rPr>
          <w:sz w:val="24"/>
        </w:rPr>
        <w:t>Commercial</w:t>
      </w:r>
      <w:r>
        <w:rPr>
          <w:spacing w:val="-1"/>
          <w:sz w:val="24"/>
        </w:rPr>
        <w:t xml:space="preserve"> </w:t>
      </w:r>
      <w:r>
        <w:rPr>
          <w:sz w:val="24"/>
        </w:rPr>
        <w:t>Response,</w:t>
      </w:r>
      <w:r>
        <w:rPr>
          <w:spacing w:val="-1"/>
          <w:sz w:val="24"/>
        </w:rPr>
        <w:t xml:space="preserve"> </w:t>
      </w:r>
      <w:r>
        <w:rPr>
          <w:sz w:val="24"/>
        </w:rPr>
        <w:t>which</w:t>
      </w:r>
      <w:r>
        <w:rPr>
          <w:spacing w:val="-1"/>
          <w:sz w:val="24"/>
        </w:rPr>
        <w:t xml:space="preserve"> </w:t>
      </w:r>
      <w:r>
        <w:rPr>
          <w:sz w:val="24"/>
        </w:rPr>
        <w:t>constitutes</w:t>
      </w:r>
      <w:r>
        <w:rPr>
          <w:spacing w:val="-1"/>
          <w:sz w:val="24"/>
        </w:rPr>
        <w:t xml:space="preserve"> </w:t>
      </w:r>
      <w:r>
        <w:rPr>
          <w:sz w:val="24"/>
        </w:rPr>
        <w:t>our</w:t>
      </w:r>
      <w:r>
        <w:rPr>
          <w:spacing w:val="1"/>
          <w:sz w:val="24"/>
        </w:rPr>
        <w:t xml:space="preserve"> </w:t>
      </w:r>
      <w:r>
        <w:rPr>
          <w:sz w:val="24"/>
        </w:rPr>
        <w:t>bid.</w:t>
      </w:r>
    </w:p>
    <w:p w14:paraId="77551795" w14:textId="77777777" w:rsidR="00B83508" w:rsidRDefault="00B83508">
      <w:pPr>
        <w:pStyle w:val="BodyText"/>
        <w:spacing w:before="9"/>
        <w:ind w:right="407"/>
        <w:rPr>
          <w:sz w:val="23"/>
        </w:rPr>
      </w:pPr>
    </w:p>
    <w:p w14:paraId="1676A465" w14:textId="77777777" w:rsidR="00B83508" w:rsidRDefault="005501DC">
      <w:pPr>
        <w:pStyle w:val="ListParagraph"/>
        <w:numPr>
          <w:ilvl w:val="0"/>
          <w:numId w:val="34"/>
        </w:numPr>
        <w:tabs>
          <w:tab w:val="left" w:pos="758"/>
        </w:tabs>
        <w:ind w:right="407" w:firstLine="0"/>
        <w:rPr>
          <w:sz w:val="24"/>
        </w:rPr>
      </w:pPr>
      <w:r>
        <w:rPr>
          <w:sz w:val="24"/>
        </w:rPr>
        <w:t>We undertake, that if our RFP response is accepted, to adhere to the implementation plan</w:t>
      </w:r>
      <w:r>
        <w:rPr>
          <w:spacing w:val="1"/>
          <w:sz w:val="24"/>
        </w:rPr>
        <w:t xml:space="preserve"> </w:t>
      </w:r>
      <w:r>
        <w:rPr>
          <w:sz w:val="24"/>
        </w:rPr>
        <w:t>put forward in our response or such adjusted plan as may subsequently be mutually agreed</w:t>
      </w:r>
      <w:r>
        <w:rPr>
          <w:spacing w:val="1"/>
          <w:sz w:val="24"/>
        </w:rPr>
        <w:t xml:space="preserve"> </w:t>
      </w:r>
      <w:r>
        <w:rPr>
          <w:sz w:val="24"/>
        </w:rPr>
        <w:t>between</w:t>
      </w:r>
      <w:r>
        <w:rPr>
          <w:spacing w:val="-1"/>
          <w:sz w:val="24"/>
        </w:rPr>
        <w:t xml:space="preserve"> </w:t>
      </w:r>
      <w:r>
        <w:rPr>
          <w:sz w:val="24"/>
        </w:rPr>
        <w:t>us and NEDFi or its appointed representatives.</w:t>
      </w:r>
    </w:p>
    <w:p w14:paraId="608D7481" w14:textId="77777777" w:rsidR="00B83508" w:rsidRDefault="00B83508">
      <w:pPr>
        <w:pStyle w:val="BodyText"/>
        <w:ind w:right="407"/>
      </w:pPr>
    </w:p>
    <w:p w14:paraId="2DBB7373" w14:textId="77777777" w:rsidR="00B83508" w:rsidRDefault="005501DC">
      <w:pPr>
        <w:pStyle w:val="ListParagraph"/>
        <w:numPr>
          <w:ilvl w:val="0"/>
          <w:numId w:val="34"/>
        </w:numPr>
        <w:tabs>
          <w:tab w:val="left" w:pos="743"/>
        </w:tabs>
        <w:ind w:right="407" w:firstLine="0"/>
        <w:rPr>
          <w:sz w:val="24"/>
        </w:rPr>
      </w:pPr>
      <w:r>
        <w:rPr>
          <w:sz w:val="24"/>
        </w:rPr>
        <w:t>If our RFP response is accepted, we will obtain a performance bank guarantee in the format</w:t>
      </w:r>
      <w:r>
        <w:rPr>
          <w:spacing w:val="-57"/>
          <w:sz w:val="24"/>
        </w:rPr>
        <w:t xml:space="preserve"> </w:t>
      </w:r>
      <w:r>
        <w:rPr>
          <w:sz w:val="24"/>
        </w:rPr>
        <w:t>given in the RFP Document, issued by a Scheduled Commercial Bank in India, for a sum</w:t>
      </w:r>
      <w:r>
        <w:rPr>
          <w:spacing w:val="1"/>
          <w:sz w:val="24"/>
        </w:rPr>
        <w:t xml:space="preserve"> </w:t>
      </w:r>
      <w:r>
        <w:rPr>
          <w:sz w:val="24"/>
        </w:rPr>
        <w:t>equivalent</w:t>
      </w:r>
      <w:r>
        <w:rPr>
          <w:spacing w:val="-1"/>
          <w:sz w:val="24"/>
        </w:rPr>
        <w:t xml:space="preserve"> </w:t>
      </w:r>
      <w:r>
        <w:rPr>
          <w:sz w:val="24"/>
        </w:rPr>
        <w:t>to 10%</w:t>
      </w:r>
      <w:r>
        <w:rPr>
          <w:spacing w:val="-1"/>
          <w:sz w:val="24"/>
        </w:rPr>
        <w:t xml:space="preserve"> </w:t>
      </w:r>
      <w:r>
        <w:rPr>
          <w:sz w:val="24"/>
        </w:rPr>
        <w:t>of the</w:t>
      </w:r>
      <w:r>
        <w:rPr>
          <w:spacing w:val="-1"/>
          <w:sz w:val="24"/>
        </w:rPr>
        <w:t xml:space="preserve"> </w:t>
      </w:r>
      <w:r>
        <w:rPr>
          <w:sz w:val="24"/>
        </w:rPr>
        <w:t>contract sum for</w:t>
      </w:r>
      <w:r>
        <w:rPr>
          <w:spacing w:val="-2"/>
          <w:sz w:val="24"/>
        </w:rPr>
        <w:t xml:space="preserve"> </w:t>
      </w:r>
      <w:r>
        <w:rPr>
          <w:sz w:val="24"/>
        </w:rPr>
        <w:t>the</w:t>
      </w:r>
      <w:r>
        <w:rPr>
          <w:spacing w:val="-1"/>
          <w:sz w:val="24"/>
        </w:rPr>
        <w:t xml:space="preserve"> </w:t>
      </w:r>
      <w:r>
        <w:rPr>
          <w:sz w:val="24"/>
        </w:rPr>
        <w:t>due performance</w:t>
      </w:r>
      <w:r>
        <w:rPr>
          <w:spacing w:val="-1"/>
          <w:sz w:val="24"/>
        </w:rPr>
        <w:t xml:space="preserve"> </w:t>
      </w:r>
      <w:r>
        <w:rPr>
          <w:sz w:val="24"/>
        </w:rPr>
        <w:t>of the</w:t>
      </w:r>
      <w:r>
        <w:rPr>
          <w:spacing w:val="-2"/>
          <w:sz w:val="24"/>
        </w:rPr>
        <w:t xml:space="preserve"> </w:t>
      </w:r>
      <w:r>
        <w:rPr>
          <w:sz w:val="24"/>
        </w:rPr>
        <w:t>contract.</w:t>
      </w:r>
    </w:p>
    <w:p w14:paraId="0B48BC8D" w14:textId="77777777" w:rsidR="00B83508" w:rsidRDefault="00B83508">
      <w:pPr>
        <w:pStyle w:val="BodyText"/>
        <w:spacing w:before="3"/>
        <w:ind w:right="407"/>
        <w:rPr>
          <w:sz w:val="25"/>
        </w:rPr>
      </w:pPr>
    </w:p>
    <w:p w14:paraId="0076226D" w14:textId="77777777" w:rsidR="00B83508" w:rsidRDefault="005501DC">
      <w:pPr>
        <w:pStyle w:val="ListParagraph"/>
        <w:numPr>
          <w:ilvl w:val="0"/>
          <w:numId w:val="34"/>
        </w:numPr>
        <w:tabs>
          <w:tab w:val="left" w:pos="748"/>
        </w:tabs>
        <w:ind w:right="407" w:firstLine="0"/>
        <w:rPr>
          <w:sz w:val="24"/>
        </w:rPr>
      </w:pPr>
      <w:r>
        <w:rPr>
          <w:sz w:val="24"/>
        </w:rPr>
        <w:t>We agree to abide by this RFP response for a period of one hundred eight days (180) from</w:t>
      </w:r>
      <w:r>
        <w:rPr>
          <w:spacing w:val="1"/>
          <w:sz w:val="24"/>
        </w:rPr>
        <w:t xml:space="preserve"> </w:t>
      </w:r>
      <w:r>
        <w:rPr>
          <w:sz w:val="24"/>
        </w:rPr>
        <w:t>the date fixed for opening of the response to RFP and it shall remain binding upon us, until</w:t>
      </w:r>
      <w:r>
        <w:rPr>
          <w:spacing w:val="1"/>
          <w:sz w:val="24"/>
        </w:rPr>
        <w:t xml:space="preserve"> </w:t>
      </w:r>
      <w:r>
        <w:rPr>
          <w:sz w:val="24"/>
        </w:rPr>
        <w:t>within</w:t>
      </w:r>
      <w:r>
        <w:rPr>
          <w:spacing w:val="-1"/>
          <w:sz w:val="24"/>
        </w:rPr>
        <w:t xml:space="preserve"> </w:t>
      </w:r>
      <w:r>
        <w:rPr>
          <w:sz w:val="24"/>
        </w:rPr>
        <w:t>this period a</w:t>
      </w:r>
      <w:r>
        <w:rPr>
          <w:spacing w:val="-2"/>
          <w:sz w:val="24"/>
        </w:rPr>
        <w:t xml:space="preserve"> </w:t>
      </w:r>
      <w:r>
        <w:rPr>
          <w:sz w:val="24"/>
        </w:rPr>
        <w:t>formal contract is prepared</w:t>
      </w:r>
      <w:r>
        <w:rPr>
          <w:spacing w:val="-1"/>
          <w:sz w:val="24"/>
        </w:rPr>
        <w:t xml:space="preserve"> </w:t>
      </w:r>
      <w:r>
        <w:rPr>
          <w:sz w:val="24"/>
        </w:rPr>
        <w:t>and executed.</w:t>
      </w:r>
    </w:p>
    <w:p w14:paraId="4F1361B9" w14:textId="77777777" w:rsidR="00B83508" w:rsidRDefault="00B83508">
      <w:pPr>
        <w:pStyle w:val="BodyText"/>
        <w:spacing w:before="1"/>
        <w:ind w:right="407"/>
      </w:pPr>
    </w:p>
    <w:p w14:paraId="3598E3E7" w14:textId="77777777" w:rsidR="00B83508" w:rsidRDefault="005501DC">
      <w:pPr>
        <w:pStyle w:val="ListParagraph"/>
        <w:numPr>
          <w:ilvl w:val="0"/>
          <w:numId w:val="34"/>
        </w:numPr>
        <w:tabs>
          <w:tab w:val="left" w:pos="767"/>
        </w:tabs>
        <w:ind w:right="407" w:firstLine="0"/>
        <w:rPr>
          <w:sz w:val="24"/>
        </w:rPr>
      </w:pPr>
      <w:r>
        <w:rPr>
          <w:sz w:val="24"/>
        </w:rPr>
        <w:t>This RFP response, together with your written acceptance thereof in your notification of</w:t>
      </w:r>
      <w:r>
        <w:rPr>
          <w:spacing w:val="1"/>
          <w:sz w:val="24"/>
        </w:rPr>
        <w:t xml:space="preserve"> </w:t>
      </w:r>
      <w:r>
        <w:rPr>
          <w:sz w:val="24"/>
        </w:rPr>
        <w:t>award,</w:t>
      </w:r>
      <w:r>
        <w:rPr>
          <w:spacing w:val="-1"/>
          <w:sz w:val="24"/>
        </w:rPr>
        <w:t xml:space="preserve"> </w:t>
      </w:r>
      <w:r>
        <w:rPr>
          <w:sz w:val="24"/>
        </w:rPr>
        <w:t>shall constitute a</w:t>
      </w:r>
      <w:r>
        <w:rPr>
          <w:spacing w:val="-2"/>
          <w:sz w:val="24"/>
        </w:rPr>
        <w:t xml:space="preserve"> </w:t>
      </w:r>
      <w:r>
        <w:rPr>
          <w:sz w:val="24"/>
        </w:rPr>
        <w:t>binding</w:t>
      </w:r>
      <w:r>
        <w:rPr>
          <w:spacing w:val="-3"/>
          <w:sz w:val="24"/>
        </w:rPr>
        <w:t xml:space="preserve"> </w:t>
      </w:r>
      <w:r>
        <w:rPr>
          <w:sz w:val="24"/>
        </w:rPr>
        <w:t>contract between</w:t>
      </w:r>
      <w:r>
        <w:rPr>
          <w:spacing w:val="2"/>
          <w:sz w:val="24"/>
        </w:rPr>
        <w:t xml:space="preserve"> </w:t>
      </w:r>
      <w:r>
        <w:rPr>
          <w:sz w:val="24"/>
        </w:rPr>
        <w:t>us.</w:t>
      </w:r>
    </w:p>
    <w:p w14:paraId="456BF739" w14:textId="77777777" w:rsidR="00B83508" w:rsidRDefault="00B83508">
      <w:pPr>
        <w:pStyle w:val="BodyText"/>
        <w:ind w:right="407"/>
      </w:pPr>
    </w:p>
    <w:p w14:paraId="59F82B89" w14:textId="77777777" w:rsidR="00B83508" w:rsidRDefault="005501DC">
      <w:pPr>
        <w:pStyle w:val="ListParagraph"/>
        <w:numPr>
          <w:ilvl w:val="0"/>
          <w:numId w:val="34"/>
        </w:numPr>
        <w:tabs>
          <w:tab w:val="left" w:pos="787"/>
        </w:tabs>
        <w:ind w:right="407" w:firstLine="0"/>
        <w:rPr>
          <w:sz w:val="24"/>
        </w:rPr>
      </w:pPr>
      <w:r>
        <w:rPr>
          <w:sz w:val="24"/>
        </w:rPr>
        <w:t>We agree that you are not bound to accept the lowest or any RFP response you may</w:t>
      </w:r>
      <w:r>
        <w:rPr>
          <w:spacing w:val="1"/>
          <w:sz w:val="24"/>
        </w:rPr>
        <w:t xml:space="preserve"> </w:t>
      </w:r>
      <w:r>
        <w:rPr>
          <w:sz w:val="24"/>
        </w:rPr>
        <w:t>receive. We also agree that you reserve the right in absolute sense to reject all or any of the</w:t>
      </w:r>
      <w:r>
        <w:rPr>
          <w:spacing w:val="1"/>
          <w:sz w:val="24"/>
        </w:rPr>
        <w:t xml:space="preserve"> </w:t>
      </w:r>
      <w:r>
        <w:rPr>
          <w:sz w:val="24"/>
        </w:rPr>
        <w:t>goods/</w:t>
      </w:r>
      <w:r>
        <w:rPr>
          <w:spacing w:val="-1"/>
          <w:sz w:val="24"/>
        </w:rPr>
        <w:t xml:space="preserve"> </w:t>
      </w:r>
      <w:r>
        <w:rPr>
          <w:sz w:val="24"/>
        </w:rPr>
        <w:t>products specified</w:t>
      </w:r>
      <w:r>
        <w:rPr>
          <w:spacing w:val="1"/>
          <w:sz w:val="24"/>
        </w:rPr>
        <w:t xml:space="preserve"> </w:t>
      </w:r>
      <w:r>
        <w:rPr>
          <w:sz w:val="24"/>
        </w:rPr>
        <w:t>in</w:t>
      </w:r>
      <w:r>
        <w:rPr>
          <w:spacing w:val="2"/>
          <w:sz w:val="24"/>
        </w:rPr>
        <w:t xml:space="preserve"> </w:t>
      </w:r>
      <w:r>
        <w:rPr>
          <w:sz w:val="24"/>
        </w:rPr>
        <w:t>the</w:t>
      </w:r>
      <w:r>
        <w:rPr>
          <w:spacing w:val="-1"/>
          <w:sz w:val="24"/>
        </w:rPr>
        <w:t xml:space="preserve"> </w:t>
      </w:r>
      <w:r>
        <w:rPr>
          <w:sz w:val="24"/>
        </w:rPr>
        <w:t>RFP response without</w:t>
      </w:r>
      <w:r>
        <w:rPr>
          <w:spacing w:val="-1"/>
          <w:sz w:val="24"/>
        </w:rPr>
        <w:t xml:space="preserve"> </w:t>
      </w:r>
      <w:r>
        <w:rPr>
          <w:sz w:val="24"/>
        </w:rPr>
        <w:t>assigning</w:t>
      </w:r>
      <w:r>
        <w:rPr>
          <w:spacing w:val="-3"/>
          <w:sz w:val="24"/>
        </w:rPr>
        <w:t xml:space="preserve"> </w:t>
      </w:r>
      <w:r>
        <w:rPr>
          <w:sz w:val="24"/>
        </w:rPr>
        <w:t>any</w:t>
      </w:r>
      <w:r>
        <w:rPr>
          <w:spacing w:val="-6"/>
          <w:sz w:val="24"/>
        </w:rPr>
        <w:t xml:space="preserve"> </w:t>
      </w:r>
      <w:r>
        <w:rPr>
          <w:sz w:val="24"/>
        </w:rPr>
        <w:t>reason whatsoever.</w:t>
      </w:r>
    </w:p>
    <w:p w14:paraId="20AAFAD7" w14:textId="77777777" w:rsidR="00B83508" w:rsidRDefault="00B83508">
      <w:pPr>
        <w:pStyle w:val="BodyText"/>
        <w:ind w:right="407"/>
      </w:pPr>
    </w:p>
    <w:p w14:paraId="5A65DC4D" w14:textId="77777777" w:rsidR="00B83508" w:rsidRDefault="005501DC">
      <w:pPr>
        <w:pStyle w:val="ListParagraph"/>
        <w:numPr>
          <w:ilvl w:val="0"/>
          <w:numId w:val="34"/>
        </w:numPr>
        <w:tabs>
          <w:tab w:val="left" w:pos="748"/>
        </w:tabs>
        <w:ind w:right="407" w:firstLine="0"/>
        <w:rPr>
          <w:sz w:val="24"/>
        </w:rPr>
      </w:pPr>
      <w:r>
        <w:rPr>
          <w:sz w:val="24"/>
        </w:rPr>
        <w:t>It is hereby confirmed that I/ We are entitled to act on behalf of our corporation/ company/</w:t>
      </w:r>
      <w:r>
        <w:rPr>
          <w:spacing w:val="1"/>
          <w:sz w:val="24"/>
        </w:rPr>
        <w:t xml:space="preserve"> </w:t>
      </w:r>
      <w:r>
        <w:rPr>
          <w:sz w:val="24"/>
        </w:rPr>
        <w:t>firm/ organization and empowered to sign this document as well as such other documents</w:t>
      </w:r>
      <w:r>
        <w:rPr>
          <w:spacing w:val="1"/>
          <w:sz w:val="24"/>
        </w:rPr>
        <w:t xml:space="preserve"> </w:t>
      </w:r>
      <w:r>
        <w:rPr>
          <w:sz w:val="24"/>
        </w:rPr>
        <w:t>which</w:t>
      </w:r>
      <w:r>
        <w:rPr>
          <w:spacing w:val="-1"/>
          <w:sz w:val="24"/>
        </w:rPr>
        <w:t xml:space="preserve"> </w:t>
      </w:r>
      <w:r>
        <w:rPr>
          <w:sz w:val="24"/>
        </w:rPr>
        <w:t>may</w:t>
      </w:r>
      <w:r>
        <w:rPr>
          <w:spacing w:val="-5"/>
          <w:sz w:val="24"/>
        </w:rPr>
        <w:t xml:space="preserve"> </w:t>
      </w:r>
      <w:r>
        <w:rPr>
          <w:sz w:val="24"/>
        </w:rPr>
        <w:t>be</w:t>
      </w:r>
      <w:r>
        <w:rPr>
          <w:spacing w:val="-1"/>
          <w:sz w:val="24"/>
        </w:rPr>
        <w:t xml:space="preserve"> </w:t>
      </w:r>
      <w:r>
        <w:rPr>
          <w:sz w:val="24"/>
        </w:rPr>
        <w:t>required in</w:t>
      </w:r>
      <w:r>
        <w:rPr>
          <w:spacing w:val="2"/>
          <w:sz w:val="24"/>
        </w:rPr>
        <w:t xml:space="preserve"> </w:t>
      </w:r>
      <w:r>
        <w:rPr>
          <w:sz w:val="24"/>
        </w:rPr>
        <w:t>this connection.</w:t>
      </w:r>
    </w:p>
    <w:p w14:paraId="10C159C8" w14:textId="77777777" w:rsidR="00B83508" w:rsidRDefault="00B83508">
      <w:pPr>
        <w:pStyle w:val="BodyText"/>
        <w:ind w:right="407"/>
      </w:pPr>
    </w:p>
    <w:p w14:paraId="649DFF08" w14:textId="77777777" w:rsidR="00B83508" w:rsidRDefault="005501DC">
      <w:pPr>
        <w:pStyle w:val="ListParagraph"/>
        <w:numPr>
          <w:ilvl w:val="0"/>
          <w:numId w:val="34"/>
        </w:numPr>
        <w:tabs>
          <w:tab w:val="left" w:pos="743"/>
        </w:tabs>
        <w:ind w:right="407" w:firstLine="0"/>
        <w:rPr>
          <w:sz w:val="24"/>
        </w:rPr>
      </w:pPr>
      <w:r>
        <w:rPr>
          <w:sz w:val="24"/>
        </w:rPr>
        <w:t>We undertake that in competing for and if the award is made to us, in executing the subject</w:t>
      </w:r>
      <w:r>
        <w:rPr>
          <w:spacing w:val="-57"/>
          <w:sz w:val="24"/>
        </w:rPr>
        <w:t xml:space="preserve"> </w:t>
      </w:r>
      <w:r>
        <w:rPr>
          <w:sz w:val="24"/>
        </w:rPr>
        <w:t>Contract, we will strictly observe the laws against fraud and corruption in force in India,</w:t>
      </w:r>
      <w:r>
        <w:rPr>
          <w:spacing w:val="1"/>
          <w:sz w:val="24"/>
        </w:rPr>
        <w:t xml:space="preserve"> </w:t>
      </w:r>
      <w:r>
        <w:rPr>
          <w:sz w:val="24"/>
        </w:rPr>
        <w:t>namely</w:t>
      </w:r>
      <w:r>
        <w:rPr>
          <w:spacing w:val="-6"/>
          <w:sz w:val="24"/>
        </w:rPr>
        <w:t xml:space="preserve"> </w:t>
      </w:r>
      <w:r>
        <w:rPr>
          <w:sz w:val="24"/>
        </w:rPr>
        <w:t>the</w:t>
      </w:r>
      <w:r>
        <w:rPr>
          <w:spacing w:val="-1"/>
          <w:sz w:val="24"/>
        </w:rPr>
        <w:t xml:space="preserve"> </w:t>
      </w:r>
      <w:r>
        <w:rPr>
          <w:sz w:val="24"/>
        </w:rPr>
        <w:t>“Prevention of</w:t>
      </w:r>
      <w:r>
        <w:rPr>
          <w:spacing w:val="-1"/>
          <w:sz w:val="24"/>
        </w:rPr>
        <w:t xml:space="preserve"> </w:t>
      </w:r>
      <w:r>
        <w:rPr>
          <w:sz w:val="24"/>
        </w:rPr>
        <w:t>Corruption Act 1988”.</w:t>
      </w:r>
    </w:p>
    <w:p w14:paraId="1C4DCAA6" w14:textId="77777777" w:rsidR="00B83508" w:rsidRDefault="00B83508">
      <w:pPr>
        <w:jc w:val="both"/>
        <w:rPr>
          <w:sz w:val="24"/>
        </w:rPr>
        <w:sectPr w:rsidR="00B83508">
          <w:pgSz w:w="11930" w:h="16850"/>
          <w:pgMar w:top="1300" w:right="660" w:bottom="480" w:left="940" w:header="772" w:footer="299" w:gutter="0"/>
          <w:pgBorders w:offsetFrom="page">
            <w:top w:val="single" w:sz="12" w:space="24" w:color="000000"/>
            <w:left w:val="single" w:sz="12" w:space="24" w:color="000000"/>
            <w:bottom w:val="single" w:sz="12" w:space="24" w:color="000000"/>
            <w:right w:val="single" w:sz="12" w:space="24" w:color="000000"/>
          </w:pgBorders>
          <w:cols w:space="720"/>
        </w:sectPr>
      </w:pPr>
    </w:p>
    <w:p w14:paraId="6F63F5A1" w14:textId="77777777" w:rsidR="00B83508" w:rsidRDefault="005501DC">
      <w:pPr>
        <w:pStyle w:val="BodyText"/>
        <w:tabs>
          <w:tab w:val="right" w:leader="dot" w:pos="5978"/>
        </w:tabs>
        <w:spacing w:before="116"/>
        <w:ind w:left="500"/>
      </w:pPr>
      <w:r>
        <w:lastRenderedPageBreak/>
        <w:t>Dated this ...............................Day</w:t>
      </w:r>
      <w:r>
        <w:rPr>
          <w:spacing w:val="55"/>
        </w:rPr>
        <w:t xml:space="preserve"> </w:t>
      </w:r>
      <w:r>
        <w:t>of</w:t>
      </w:r>
      <w:r>
        <w:tab/>
        <w:t>2021</w:t>
      </w:r>
    </w:p>
    <w:p w14:paraId="68D30B96" w14:textId="77777777" w:rsidR="00B83508" w:rsidRDefault="00B83508">
      <w:pPr>
        <w:pStyle w:val="BodyText"/>
        <w:rPr>
          <w:sz w:val="26"/>
        </w:rPr>
      </w:pPr>
    </w:p>
    <w:p w14:paraId="03705B21" w14:textId="77777777" w:rsidR="00B83508" w:rsidRDefault="00B83508">
      <w:pPr>
        <w:pStyle w:val="BodyText"/>
        <w:spacing w:before="4"/>
        <w:rPr>
          <w:sz w:val="21"/>
        </w:rPr>
      </w:pPr>
    </w:p>
    <w:p w14:paraId="0864A81B" w14:textId="77777777" w:rsidR="00B83508" w:rsidRDefault="005501DC">
      <w:pPr>
        <w:pStyle w:val="BodyText"/>
        <w:tabs>
          <w:tab w:val="left" w:pos="4802"/>
        </w:tabs>
        <w:ind w:left="500"/>
      </w:pPr>
      <w:r>
        <w:t>(Signature)</w:t>
      </w:r>
      <w:r>
        <w:tab/>
        <w:t>(in the capacity</w:t>
      </w:r>
      <w:r>
        <w:rPr>
          <w:spacing w:val="-4"/>
        </w:rPr>
        <w:t xml:space="preserve"> </w:t>
      </w:r>
      <w:r>
        <w:t>of)</w:t>
      </w:r>
    </w:p>
    <w:p w14:paraId="1891C03E" w14:textId="77777777" w:rsidR="00B83508" w:rsidRDefault="005501DC">
      <w:pPr>
        <w:pStyle w:val="BodyText"/>
        <w:spacing w:before="135"/>
        <w:ind w:left="500"/>
      </w:pPr>
      <w:r>
        <w:t>Duly</w:t>
      </w:r>
      <w:r>
        <w:rPr>
          <w:spacing w:val="-6"/>
        </w:rPr>
        <w:t xml:space="preserve"> </w:t>
      </w:r>
      <w:r>
        <w:t>authorised to sign the</w:t>
      </w:r>
      <w:r>
        <w:rPr>
          <w:spacing w:val="-1"/>
        </w:rPr>
        <w:t xml:space="preserve"> </w:t>
      </w:r>
      <w:r>
        <w:t>Tender Response</w:t>
      </w:r>
      <w:r>
        <w:rPr>
          <w:spacing w:val="-1"/>
        </w:rPr>
        <w:t xml:space="preserve"> </w:t>
      </w:r>
      <w:r>
        <w:t>for and on behalf of</w:t>
      </w:r>
      <w:r>
        <w:rPr>
          <w:spacing w:val="-1"/>
        </w:rPr>
        <w:t xml:space="preserve"> </w:t>
      </w:r>
      <w:r>
        <w:t>:</w:t>
      </w:r>
    </w:p>
    <w:p w14:paraId="2A88D95A" w14:textId="77777777" w:rsidR="00B83508" w:rsidRDefault="005501DC">
      <w:pPr>
        <w:pStyle w:val="BodyText"/>
        <w:spacing w:before="132"/>
        <w:ind w:left="500"/>
      </w:pPr>
      <w:r>
        <w:t>...........................................................................................................................................</w:t>
      </w:r>
    </w:p>
    <w:p w14:paraId="5F070877" w14:textId="77777777" w:rsidR="00B83508" w:rsidRDefault="00B83508">
      <w:pPr>
        <w:pStyle w:val="BodyText"/>
        <w:rPr>
          <w:sz w:val="26"/>
        </w:rPr>
      </w:pPr>
    </w:p>
    <w:p w14:paraId="2BDCB4F8" w14:textId="77777777" w:rsidR="00B83508" w:rsidRDefault="00B83508">
      <w:pPr>
        <w:pStyle w:val="BodyText"/>
        <w:rPr>
          <w:sz w:val="26"/>
        </w:rPr>
      </w:pPr>
    </w:p>
    <w:p w14:paraId="4D174B9C" w14:textId="77777777" w:rsidR="00B83508" w:rsidRDefault="00B83508">
      <w:pPr>
        <w:pStyle w:val="BodyText"/>
        <w:spacing w:before="3"/>
        <w:rPr>
          <w:sz w:val="31"/>
        </w:rPr>
      </w:pPr>
    </w:p>
    <w:p w14:paraId="11BC7E62" w14:textId="77777777" w:rsidR="00B83508" w:rsidRDefault="005501DC">
      <w:pPr>
        <w:pStyle w:val="BodyText"/>
        <w:spacing w:line="369" w:lineRule="auto"/>
        <w:ind w:left="500" w:right="5804"/>
      </w:pPr>
      <w:r>
        <w:t>(Name and address of Bidding Company)</w:t>
      </w:r>
      <w:r>
        <w:rPr>
          <w:spacing w:val="-57"/>
        </w:rPr>
        <w:t xml:space="preserve"> </w:t>
      </w:r>
      <w:r>
        <w:t>(Seal/Stamp)</w:t>
      </w:r>
    </w:p>
    <w:p w14:paraId="07493FDC" w14:textId="77777777" w:rsidR="00B83508" w:rsidRDefault="00B83508">
      <w:pPr>
        <w:pStyle w:val="BodyText"/>
        <w:rPr>
          <w:sz w:val="26"/>
        </w:rPr>
      </w:pPr>
    </w:p>
    <w:p w14:paraId="20238EA0" w14:textId="77777777" w:rsidR="00B83508" w:rsidRDefault="00B83508">
      <w:pPr>
        <w:pStyle w:val="BodyText"/>
        <w:rPr>
          <w:sz w:val="26"/>
        </w:rPr>
      </w:pPr>
    </w:p>
    <w:p w14:paraId="0F235058" w14:textId="77777777" w:rsidR="00B83508" w:rsidRDefault="00B83508">
      <w:pPr>
        <w:pStyle w:val="BodyText"/>
        <w:rPr>
          <w:sz w:val="26"/>
        </w:rPr>
      </w:pPr>
    </w:p>
    <w:p w14:paraId="58CDE6A1" w14:textId="77777777" w:rsidR="00B83508" w:rsidRDefault="005501DC">
      <w:pPr>
        <w:pStyle w:val="BodyText"/>
        <w:spacing w:before="174"/>
        <w:ind w:left="500"/>
      </w:pPr>
      <w:r>
        <w:t>Attachment:</w:t>
      </w:r>
      <w:r>
        <w:rPr>
          <w:spacing w:val="58"/>
        </w:rPr>
        <w:t xml:space="preserve"> </w:t>
      </w:r>
      <w:r>
        <w:t>Anneuxre K</w:t>
      </w:r>
    </w:p>
    <w:p w14:paraId="6E15A433" w14:textId="77777777" w:rsidR="00B83508" w:rsidRDefault="00B83508">
      <w:pPr>
        <w:sectPr w:rsidR="00B83508">
          <w:pgSz w:w="11930" w:h="16850"/>
          <w:pgMar w:top="1300" w:right="660" w:bottom="480" w:left="940" w:header="772" w:footer="299" w:gutter="0"/>
          <w:pgBorders w:offsetFrom="page">
            <w:top w:val="single" w:sz="12" w:space="24" w:color="000000"/>
            <w:left w:val="single" w:sz="12" w:space="24" w:color="000000"/>
            <w:bottom w:val="single" w:sz="12" w:space="24" w:color="000000"/>
            <w:right w:val="single" w:sz="12" w:space="24" w:color="000000"/>
          </w:pgBorders>
          <w:cols w:space="720"/>
        </w:sectPr>
      </w:pPr>
    </w:p>
    <w:p w14:paraId="4F492014" w14:textId="77777777" w:rsidR="00B83508" w:rsidRDefault="005501DC">
      <w:pPr>
        <w:pStyle w:val="Heading1"/>
        <w:spacing w:before="121"/>
        <w:ind w:left="869" w:right="1190"/>
        <w:jc w:val="center"/>
      </w:pPr>
      <w:r>
        <w:lastRenderedPageBreak/>
        <w:t>ANNEXURE</w:t>
      </w:r>
      <w:r>
        <w:rPr>
          <w:spacing w:val="58"/>
        </w:rPr>
        <w:t xml:space="preserve"> </w:t>
      </w:r>
      <w:r>
        <w:t>H</w:t>
      </w:r>
    </w:p>
    <w:p w14:paraId="43607A4E" w14:textId="77777777" w:rsidR="00B83508" w:rsidRDefault="00B83508">
      <w:pPr>
        <w:pStyle w:val="BodyText"/>
        <w:spacing w:before="7"/>
        <w:rPr>
          <w:b/>
          <w:sz w:val="35"/>
        </w:rPr>
      </w:pPr>
    </w:p>
    <w:p w14:paraId="6740D069" w14:textId="77777777" w:rsidR="00B83508" w:rsidRDefault="005501DC">
      <w:pPr>
        <w:spacing w:before="1" w:line="237" w:lineRule="auto"/>
        <w:ind w:left="3853" w:right="3271" w:hanging="934"/>
        <w:rPr>
          <w:b/>
          <w:sz w:val="24"/>
        </w:rPr>
      </w:pPr>
      <w:r>
        <w:rPr>
          <w:b/>
          <w:sz w:val="24"/>
        </w:rPr>
        <w:t>PROFORMA PERFORMANCE BANK</w:t>
      </w:r>
      <w:r>
        <w:rPr>
          <w:b/>
          <w:spacing w:val="-57"/>
          <w:sz w:val="24"/>
        </w:rPr>
        <w:t xml:space="preserve"> </w:t>
      </w:r>
      <w:r>
        <w:rPr>
          <w:b/>
          <w:sz w:val="24"/>
        </w:rPr>
        <w:t>GUARANTEE</w:t>
      </w:r>
    </w:p>
    <w:p w14:paraId="3C883053" w14:textId="77777777" w:rsidR="00B83508" w:rsidRDefault="00B83508">
      <w:pPr>
        <w:pStyle w:val="BodyText"/>
        <w:spacing w:before="4"/>
        <w:rPr>
          <w:b/>
          <w:sz w:val="15"/>
        </w:rPr>
      </w:pPr>
    </w:p>
    <w:p w14:paraId="4FB2B45F" w14:textId="77777777" w:rsidR="00B83508" w:rsidRDefault="005501DC">
      <w:pPr>
        <w:pStyle w:val="BodyText"/>
        <w:ind w:left="481" w:right="438"/>
        <w:jc w:val="both"/>
      </w:pPr>
      <w:r>
        <w:t>To,</w:t>
      </w:r>
    </w:p>
    <w:p w14:paraId="15BE80A6" w14:textId="77777777" w:rsidR="00B83508" w:rsidRDefault="005501DC">
      <w:pPr>
        <w:pStyle w:val="BodyText"/>
        <w:ind w:left="481" w:right="438" w:firstLine="715"/>
        <w:jc w:val="both"/>
      </w:pPr>
      <w:r>
        <w:t xml:space="preserve">The General Manager(IT), </w:t>
      </w:r>
    </w:p>
    <w:p w14:paraId="485A1581" w14:textId="77777777" w:rsidR="00B83508" w:rsidRDefault="005501DC">
      <w:pPr>
        <w:pStyle w:val="BodyText"/>
        <w:ind w:left="481" w:right="438" w:firstLine="715"/>
        <w:jc w:val="both"/>
        <w:rPr>
          <w:lang w:val="en-IN"/>
        </w:rPr>
      </w:pPr>
      <w:r>
        <w:t>NEDFi,</w:t>
      </w:r>
      <w:r>
        <w:rPr>
          <w:lang w:val="en-IN"/>
        </w:rPr>
        <w:t xml:space="preserve"> NEDFi House</w:t>
      </w:r>
    </w:p>
    <w:p w14:paraId="42F7CE5B" w14:textId="77777777" w:rsidR="00B83508" w:rsidRDefault="005501DC">
      <w:pPr>
        <w:pStyle w:val="BodyText"/>
        <w:ind w:left="481" w:right="438" w:firstLine="715"/>
        <w:jc w:val="both"/>
      </w:pPr>
      <w:r>
        <w:t>G.S. Road, Dispur</w:t>
      </w:r>
    </w:p>
    <w:p w14:paraId="37B44064" w14:textId="77777777" w:rsidR="00B83508" w:rsidRDefault="005501DC">
      <w:pPr>
        <w:pStyle w:val="BodyText"/>
        <w:ind w:left="481" w:right="438" w:firstLine="715"/>
        <w:jc w:val="both"/>
      </w:pPr>
      <w:r>
        <w:t>Guwahati</w:t>
      </w:r>
    </w:p>
    <w:p w14:paraId="1917132C" w14:textId="77777777" w:rsidR="00B83508" w:rsidRDefault="005501DC">
      <w:pPr>
        <w:pStyle w:val="BodyText"/>
        <w:ind w:left="481" w:right="438" w:firstLine="715"/>
        <w:jc w:val="both"/>
      </w:pPr>
      <w:r>
        <w:t>ASSAM-781006</w:t>
      </w:r>
    </w:p>
    <w:p w14:paraId="25474678" w14:textId="77777777" w:rsidR="00B83508" w:rsidRDefault="00B83508">
      <w:pPr>
        <w:pStyle w:val="BodyText"/>
        <w:spacing w:line="472" w:lineRule="auto"/>
        <w:ind w:left="500" w:right="7983"/>
      </w:pPr>
    </w:p>
    <w:p w14:paraId="3A672802" w14:textId="77777777" w:rsidR="00B83508" w:rsidRDefault="005501DC">
      <w:pPr>
        <w:pStyle w:val="BodyText"/>
        <w:spacing w:line="472" w:lineRule="auto"/>
        <w:ind w:left="500" w:right="7983"/>
      </w:pPr>
      <w:r>
        <w:t>Dear</w:t>
      </w:r>
      <w:r>
        <w:rPr>
          <w:spacing w:val="-1"/>
        </w:rPr>
        <w:t xml:space="preserve"> </w:t>
      </w:r>
      <w:r>
        <w:t>Sir,</w:t>
      </w:r>
    </w:p>
    <w:p w14:paraId="2276BA55" w14:textId="77777777" w:rsidR="00B83508" w:rsidRDefault="005501DC">
      <w:pPr>
        <w:pStyle w:val="Heading1"/>
        <w:spacing w:before="4"/>
        <w:ind w:left="500"/>
        <w:jc w:val="left"/>
      </w:pPr>
      <w:r>
        <w:t>PERFORMANCE</w:t>
      </w:r>
      <w:r>
        <w:rPr>
          <w:spacing w:val="-2"/>
        </w:rPr>
        <w:t xml:space="preserve"> </w:t>
      </w:r>
      <w:r>
        <w:t>BANK</w:t>
      </w:r>
      <w:r>
        <w:rPr>
          <w:spacing w:val="-3"/>
        </w:rPr>
        <w:t xml:space="preserve"> </w:t>
      </w:r>
      <w:r>
        <w:t>GUARANTEE</w:t>
      </w:r>
      <w:r>
        <w:rPr>
          <w:spacing w:val="1"/>
        </w:rPr>
        <w:t xml:space="preserve"> </w:t>
      </w:r>
      <w:r>
        <w:t>-</w:t>
      </w:r>
      <w:r>
        <w:rPr>
          <w:spacing w:val="-3"/>
        </w:rPr>
        <w:t xml:space="preserve"> </w:t>
      </w:r>
      <w:r>
        <w:t>Consultancy</w:t>
      </w:r>
      <w:r>
        <w:rPr>
          <w:spacing w:val="-2"/>
        </w:rPr>
        <w:t xml:space="preserve"> </w:t>
      </w:r>
      <w:r>
        <w:t>Services</w:t>
      </w:r>
    </w:p>
    <w:p w14:paraId="3FD70E0B" w14:textId="77777777" w:rsidR="00B83508" w:rsidRDefault="00B83508">
      <w:pPr>
        <w:pStyle w:val="BodyText"/>
        <w:spacing w:before="11"/>
        <w:rPr>
          <w:b/>
          <w:sz w:val="23"/>
        </w:rPr>
      </w:pPr>
    </w:p>
    <w:p w14:paraId="38429A8E" w14:textId="77777777" w:rsidR="00B83508" w:rsidRDefault="005501DC">
      <w:pPr>
        <w:pStyle w:val="BodyText"/>
        <w:ind w:left="500"/>
      </w:pPr>
      <w:r>
        <w:t>WHEREAS</w:t>
      </w:r>
    </w:p>
    <w:p w14:paraId="6E301C44" w14:textId="77777777" w:rsidR="00B83508" w:rsidRDefault="00B83508">
      <w:pPr>
        <w:pStyle w:val="BodyText"/>
        <w:spacing w:before="4"/>
        <w:rPr>
          <w:sz w:val="23"/>
        </w:rPr>
      </w:pPr>
    </w:p>
    <w:p w14:paraId="46B93F02" w14:textId="77777777" w:rsidR="00B83508" w:rsidRDefault="005501DC">
      <w:pPr>
        <w:pStyle w:val="BodyText"/>
        <w:tabs>
          <w:tab w:val="left" w:pos="3918"/>
          <w:tab w:val="left" w:pos="6895"/>
        </w:tabs>
        <w:ind w:left="500" w:right="407"/>
        <w:jc w:val="both"/>
      </w:pPr>
      <w:r>
        <w:t>M/s.</w:t>
      </w:r>
      <w:r>
        <w:rPr>
          <w:spacing w:val="40"/>
        </w:rPr>
        <w:t xml:space="preserve"> </w:t>
      </w:r>
      <w:r>
        <w:t>(name</w:t>
      </w:r>
      <w:r>
        <w:rPr>
          <w:spacing w:val="41"/>
        </w:rPr>
        <w:t xml:space="preserve"> </w:t>
      </w:r>
      <w:r>
        <w:t>of</w:t>
      </w:r>
      <w:r>
        <w:rPr>
          <w:spacing w:val="41"/>
        </w:rPr>
        <w:t xml:space="preserve"> </w:t>
      </w:r>
      <w:r>
        <w:t>Bidder),</w:t>
      </w:r>
      <w:r>
        <w:rPr>
          <w:spacing w:val="43"/>
        </w:rPr>
        <w:t xml:space="preserve"> </w:t>
      </w:r>
      <w:r>
        <w:t>a</w:t>
      </w:r>
      <w:r>
        <w:rPr>
          <w:u w:val="single"/>
        </w:rPr>
        <w:tab/>
      </w:r>
      <w:r>
        <w:t>registered</w:t>
      </w:r>
      <w:r>
        <w:rPr>
          <w:spacing w:val="40"/>
        </w:rPr>
        <w:t xml:space="preserve"> </w:t>
      </w:r>
      <w:r>
        <w:t>under</w:t>
      </w:r>
      <w:r>
        <w:rPr>
          <w:spacing w:val="40"/>
        </w:rPr>
        <w:t xml:space="preserve"> </w:t>
      </w:r>
      <w:r>
        <w:t>the</w:t>
      </w:r>
      <w:r>
        <w:rPr>
          <w:u w:val="single"/>
        </w:rPr>
        <w:tab/>
      </w:r>
      <w:r>
        <w:t>,</w:t>
      </w:r>
      <w:r>
        <w:rPr>
          <w:spacing w:val="40"/>
        </w:rPr>
        <w:t xml:space="preserve"> </w:t>
      </w:r>
      <w:r>
        <w:t>having</w:t>
      </w:r>
      <w:r>
        <w:rPr>
          <w:spacing w:val="39"/>
        </w:rPr>
        <w:t xml:space="preserve"> </w:t>
      </w:r>
      <w:r>
        <w:t>its</w:t>
      </w:r>
      <w:r>
        <w:rPr>
          <w:spacing w:val="41"/>
        </w:rPr>
        <w:t xml:space="preserve"> </w:t>
      </w:r>
      <w:r>
        <w:t>registered</w:t>
      </w:r>
      <w:r>
        <w:rPr>
          <w:spacing w:val="40"/>
        </w:rPr>
        <w:t xml:space="preserve"> </w:t>
      </w:r>
      <w:r>
        <w:t>and</w:t>
      </w:r>
      <w:r>
        <w:rPr>
          <w:spacing w:val="-57"/>
        </w:rPr>
        <w:t xml:space="preserve"> </w:t>
      </w:r>
      <w:r>
        <w:t>corporate office at (address of the Bidder), (hereinafter referred to as “our constituent”, which</w:t>
      </w:r>
      <w:r>
        <w:rPr>
          <w:spacing w:val="-57"/>
        </w:rPr>
        <w:t xml:space="preserve"> </w:t>
      </w:r>
      <w:r>
        <w:t>expression, unless excluded or repugnant to the context or meaning thereof, includes its</w:t>
      </w:r>
      <w:r>
        <w:rPr>
          <w:spacing w:val="1"/>
        </w:rPr>
        <w:t xml:space="preserve"> </w:t>
      </w:r>
      <w:r>
        <w:t>successors and</w:t>
      </w:r>
      <w:r>
        <w:rPr>
          <w:spacing w:val="1"/>
        </w:rPr>
        <w:t xml:space="preserve"> </w:t>
      </w:r>
      <w:r>
        <w:t>assigns),</w:t>
      </w:r>
      <w:r>
        <w:rPr>
          <w:spacing w:val="1"/>
        </w:rPr>
        <w:t xml:space="preserve"> </w:t>
      </w:r>
      <w:r>
        <w:t>entered into an Agreement dated ........ (hereinafter, referred to</w:t>
      </w:r>
      <w:r>
        <w:rPr>
          <w:spacing w:val="60"/>
        </w:rPr>
        <w:t xml:space="preserve"> </w:t>
      </w:r>
      <w:r>
        <w:t>as</w:t>
      </w:r>
      <w:r>
        <w:rPr>
          <w:spacing w:val="1"/>
        </w:rPr>
        <w:t xml:space="preserve"> </w:t>
      </w:r>
      <w:r>
        <w:t>“the said Agreement”) with you (NEDFi) for end to end consultancy services, as detailed</w:t>
      </w:r>
      <w:r>
        <w:rPr>
          <w:spacing w:val="1"/>
        </w:rPr>
        <w:t xml:space="preserve"> </w:t>
      </w:r>
      <w:r>
        <w:t>in the scope of work for the consultant for the project in the RFP document, as detailed in the</w:t>
      </w:r>
      <w:r>
        <w:rPr>
          <w:spacing w:val="1"/>
        </w:rPr>
        <w:t xml:space="preserve"> </w:t>
      </w:r>
      <w:r>
        <w:t>said</w:t>
      </w:r>
      <w:r>
        <w:rPr>
          <w:spacing w:val="-1"/>
        </w:rPr>
        <w:t xml:space="preserve"> </w:t>
      </w:r>
      <w:r>
        <w:t>Agreement.</w:t>
      </w:r>
    </w:p>
    <w:p w14:paraId="4BB3158E" w14:textId="77777777" w:rsidR="00B83508" w:rsidRDefault="00B83508">
      <w:pPr>
        <w:pStyle w:val="BodyText"/>
        <w:spacing w:before="1"/>
      </w:pPr>
    </w:p>
    <w:p w14:paraId="304EBCA8" w14:textId="77777777" w:rsidR="00B83508" w:rsidRDefault="005501DC">
      <w:pPr>
        <w:pStyle w:val="BodyText"/>
        <w:ind w:left="500" w:right="407"/>
        <w:jc w:val="both"/>
      </w:pPr>
      <w:r>
        <w:t>We are aware of the fact that in terms of sub-para (...), Section (...), Chapter (...) of the said</w:t>
      </w:r>
      <w:r>
        <w:rPr>
          <w:spacing w:val="1"/>
        </w:rPr>
        <w:t xml:space="preserve"> </w:t>
      </w:r>
      <w:r>
        <w:t>Agreement,</w:t>
      </w:r>
      <w:r>
        <w:rPr>
          <w:spacing w:val="20"/>
        </w:rPr>
        <w:t xml:space="preserve"> </w:t>
      </w:r>
      <w:r>
        <w:t>our</w:t>
      </w:r>
      <w:r>
        <w:rPr>
          <w:spacing w:val="19"/>
        </w:rPr>
        <w:t xml:space="preserve"> </w:t>
      </w:r>
      <w:r>
        <w:t>constituent</w:t>
      </w:r>
      <w:r>
        <w:rPr>
          <w:spacing w:val="19"/>
        </w:rPr>
        <w:t xml:space="preserve"> </w:t>
      </w:r>
      <w:r>
        <w:t>is</w:t>
      </w:r>
      <w:r>
        <w:rPr>
          <w:spacing w:val="18"/>
        </w:rPr>
        <w:t xml:space="preserve"> </w:t>
      </w:r>
      <w:r>
        <w:t>required</w:t>
      </w:r>
      <w:r>
        <w:rPr>
          <w:spacing w:val="17"/>
        </w:rPr>
        <w:t xml:space="preserve"> </w:t>
      </w:r>
      <w:r>
        <w:t>to</w:t>
      </w:r>
      <w:r>
        <w:rPr>
          <w:spacing w:val="21"/>
        </w:rPr>
        <w:t xml:space="preserve"> </w:t>
      </w:r>
      <w:r>
        <w:t>furnish</w:t>
      </w:r>
      <w:r>
        <w:rPr>
          <w:spacing w:val="20"/>
        </w:rPr>
        <w:t xml:space="preserve"> </w:t>
      </w:r>
      <w:r>
        <w:t>a</w:t>
      </w:r>
      <w:r>
        <w:rPr>
          <w:spacing w:val="19"/>
        </w:rPr>
        <w:t xml:space="preserve"> </w:t>
      </w:r>
      <w:r>
        <w:t>Bank</w:t>
      </w:r>
      <w:r>
        <w:rPr>
          <w:spacing w:val="21"/>
        </w:rPr>
        <w:t xml:space="preserve"> </w:t>
      </w:r>
      <w:r>
        <w:t>Guarantee</w:t>
      </w:r>
      <w:r>
        <w:rPr>
          <w:spacing w:val="17"/>
        </w:rPr>
        <w:t xml:space="preserve"> </w:t>
      </w:r>
      <w:r>
        <w:t>for</w:t>
      </w:r>
      <w:r>
        <w:rPr>
          <w:spacing w:val="17"/>
        </w:rPr>
        <w:t xml:space="preserve"> </w:t>
      </w:r>
      <w:r>
        <w:t>an</w:t>
      </w:r>
      <w:r>
        <w:rPr>
          <w:spacing w:val="26"/>
        </w:rPr>
        <w:t xml:space="preserve"> </w:t>
      </w:r>
      <w:r>
        <w:t>₹.</w:t>
      </w:r>
      <w:r>
        <w:rPr>
          <w:u w:val="single"/>
        </w:rPr>
        <w:t xml:space="preserve">         </w:t>
      </w:r>
      <w:r>
        <w:rPr>
          <w:spacing w:val="49"/>
          <w:u w:val="single"/>
        </w:rPr>
        <w:t xml:space="preserve"> </w:t>
      </w:r>
      <w:r>
        <w:t>(Rupees</w:t>
      </w:r>
    </w:p>
    <w:p w14:paraId="57A84B3A" w14:textId="77777777" w:rsidR="00B83508" w:rsidRDefault="005501DC">
      <w:pPr>
        <w:pStyle w:val="BodyText"/>
        <w:tabs>
          <w:tab w:val="left" w:pos="2540"/>
          <w:tab w:val="left" w:pos="2989"/>
          <w:tab w:val="left" w:pos="3769"/>
          <w:tab w:val="left" w:pos="4459"/>
          <w:tab w:val="left" w:pos="4908"/>
          <w:tab w:val="left" w:pos="5452"/>
          <w:tab w:val="left" w:pos="6527"/>
          <w:tab w:val="left" w:pos="7268"/>
          <w:tab w:val="left" w:pos="7725"/>
          <w:tab w:val="left" w:pos="8560"/>
        </w:tabs>
        <w:ind w:left="500" w:right="407"/>
        <w:jc w:val="both"/>
      </w:pPr>
      <w:r>
        <w:rPr>
          <w:u w:val="single"/>
        </w:rPr>
        <w:t xml:space="preserve"> </w:t>
      </w:r>
      <w:r>
        <w:rPr>
          <w:u w:val="single"/>
        </w:rPr>
        <w:tab/>
      </w:r>
      <w:r>
        <w:t>),,</w:t>
      </w:r>
      <w:r>
        <w:tab/>
        <w:t>being</w:t>
      </w:r>
      <w:r>
        <w:tab/>
        <w:t>10%</w:t>
      </w:r>
      <w:r>
        <w:tab/>
        <w:t>of</w:t>
      </w:r>
      <w:r>
        <w:tab/>
        <w:t>the</w:t>
      </w:r>
      <w:r>
        <w:tab/>
        <w:t>Contract</w:t>
      </w:r>
      <w:r>
        <w:tab/>
        <w:t>Price</w:t>
      </w:r>
      <w:r>
        <w:tab/>
        <w:t>of</w:t>
      </w:r>
      <w:r>
        <w:tab/>
        <w:t>₹.</w:t>
      </w:r>
      <w:r>
        <w:rPr>
          <w:u w:val="single"/>
        </w:rPr>
        <w:tab/>
      </w:r>
      <w:r>
        <w:t>(Rupees</w:t>
      </w:r>
    </w:p>
    <w:p w14:paraId="6E5AD3DF" w14:textId="77777777" w:rsidR="00B83508" w:rsidRDefault="005501DC">
      <w:pPr>
        <w:pStyle w:val="BodyText"/>
        <w:tabs>
          <w:tab w:val="left" w:pos="2540"/>
        </w:tabs>
        <w:ind w:left="500" w:right="407"/>
        <w:jc w:val="both"/>
      </w:pPr>
      <w:r>
        <w:rPr>
          <w:u w:val="single"/>
        </w:rPr>
        <w:t xml:space="preserve"> </w:t>
      </w:r>
      <w:r>
        <w:rPr>
          <w:u w:val="single"/>
        </w:rPr>
        <w:tab/>
      </w:r>
      <w:r>
        <w:t>),</w:t>
      </w:r>
      <w:r>
        <w:rPr>
          <w:spacing w:val="32"/>
        </w:rPr>
        <w:t xml:space="preserve"> </w:t>
      </w:r>
      <w:r>
        <w:t>as</w:t>
      </w:r>
      <w:r>
        <w:rPr>
          <w:spacing w:val="33"/>
        </w:rPr>
        <w:t xml:space="preserve"> </w:t>
      </w:r>
      <w:r>
        <w:t>per</w:t>
      </w:r>
      <w:r>
        <w:rPr>
          <w:spacing w:val="34"/>
        </w:rPr>
        <w:t xml:space="preserve"> </w:t>
      </w:r>
      <w:r>
        <w:t>the</w:t>
      </w:r>
      <w:r>
        <w:rPr>
          <w:spacing w:val="32"/>
        </w:rPr>
        <w:t xml:space="preserve"> </w:t>
      </w:r>
      <w:r>
        <w:t>said</w:t>
      </w:r>
      <w:r>
        <w:rPr>
          <w:spacing w:val="33"/>
        </w:rPr>
        <w:t xml:space="preserve"> </w:t>
      </w:r>
      <w:r>
        <w:t>Agreement,</w:t>
      </w:r>
      <w:r>
        <w:rPr>
          <w:spacing w:val="33"/>
        </w:rPr>
        <w:t xml:space="preserve"> </w:t>
      </w:r>
      <w:r>
        <w:t>as</w:t>
      </w:r>
      <w:r>
        <w:rPr>
          <w:spacing w:val="33"/>
        </w:rPr>
        <w:t xml:space="preserve"> </w:t>
      </w:r>
      <w:r>
        <w:t>security</w:t>
      </w:r>
      <w:r>
        <w:rPr>
          <w:spacing w:val="30"/>
        </w:rPr>
        <w:t xml:space="preserve"> </w:t>
      </w:r>
      <w:r>
        <w:t>against</w:t>
      </w:r>
      <w:r>
        <w:rPr>
          <w:spacing w:val="34"/>
        </w:rPr>
        <w:t xml:space="preserve"> </w:t>
      </w:r>
      <w:r>
        <w:t>breach/default</w:t>
      </w:r>
      <w:r>
        <w:rPr>
          <w:spacing w:val="33"/>
        </w:rPr>
        <w:t xml:space="preserve"> </w:t>
      </w:r>
      <w:r>
        <w:t>of</w:t>
      </w:r>
      <w:r>
        <w:rPr>
          <w:spacing w:val="32"/>
        </w:rPr>
        <w:t xml:space="preserve"> </w:t>
      </w:r>
      <w:r>
        <w:t>the</w:t>
      </w:r>
      <w:r>
        <w:rPr>
          <w:spacing w:val="-57"/>
        </w:rPr>
        <w:t xml:space="preserve"> </w:t>
      </w:r>
      <w:r>
        <w:t>said Agreement by</w:t>
      </w:r>
      <w:r>
        <w:rPr>
          <w:spacing w:val="-5"/>
        </w:rPr>
        <w:t xml:space="preserve"> </w:t>
      </w:r>
      <w:r>
        <w:t>our Constituent.</w:t>
      </w:r>
    </w:p>
    <w:p w14:paraId="2D7F101E" w14:textId="77777777" w:rsidR="00B83508" w:rsidRDefault="00B83508">
      <w:pPr>
        <w:pStyle w:val="BodyText"/>
      </w:pPr>
    </w:p>
    <w:p w14:paraId="7E9A1D58" w14:textId="77777777" w:rsidR="00B83508" w:rsidRDefault="005501DC">
      <w:pPr>
        <w:pStyle w:val="BodyText"/>
        <w:ind w:left="500" w:right="407"/>
        <w:jc w:val="both"/>
      </w:pPr>
      <w:r>
        <w:t>In consideration of the fact that our constituent is our valued customer and the fact that he has</w:t>
      </w:r>
      <w:r>
        <w:rPr>
          <w:spacing w:val="-57"/>
        </w:rPr>
        <w:t xml:space="preserve"> </w:t>
      </w:r>
      <w:r>
        <w:t>entered into the said Agreement with you, we, (name and address of the bank), have agreed to</w:t>
      </w:r>
      <w:r>
        <w:rPr>
          <w:spacing w:val="-57"/>
        </w:rPr>
        <w:t xml:space="preserve"> </w:t>
      </w:r>
      <w:r>
        <w:t>issue</w:t>
      </w:r>
      <w:r>
        <w:rPr>
          <w:spacing w:val="-2"/>
        </w:rPr>
        <w:t xml:space="preserve"> </w:t>
      </w:r>
      <w:r>
        <w:t>this Performance</w:t>
      </w:r>
      <w:r>
        <w:rPr>
          <w:spacing w:val="1"/>
        </w:rPr>
        <w:t xml:space="preserve"> </w:t>
      </w:r>
      <w:r>
        <w:t>Bank Guarantee.</w:t>
      </w:r>
    </w:p>
    <w:p w14:paraId="7964BFFD" w14:textId="77777777" w:rsidR="00B83508" w:rsidRDefault="00B83508">
      <w:pPr>
        <w:pStyle w:val="BodyText"/>
      </w:pPr>
    </w:p>
    <w:p w14:paraId="2926330A" w14:textId="77777777" w:rsidR="00B83508" w:rsidRDefault="005501DC">
      <w:pPr>
        <w:pStyle w:val="BodyText"/>
        <w:ind w:left="500" w:right="265"/>
      </w:pPr>
      <w:r>
        <w:t>Therefore, we (name and address of the bank) hereby unconditionally and</w:t>
      </w:r>
      <w:r>
        <w:rPr>
          <w:spacing w:val="-57"/>
        </w:rPr>
        <w:t xml:space="preserve"> </w:t>
      </w:r>
      <w:r>
        <w:t>irrevocably</w:t>
      </w:r>
      <w:r>
        <w:rPr>
          <w:spacing w:val="-4"/>
        </w:rPr>
        <w:t xml:space="preserve"> </w:t>
      </w:r>
      <w:r>
        <w:t>guarantee</w:t>
      </w:r>
      <w:r>
        <w:rPr>
          <w:spacing w:val="3"/>
        </w:rPr>
        <w:t xml:space="preserve"> </w:t>
      </w:r>
      <w:r>
        <w:t>you as under:</w:t>
      </w:r>
    </w:p>
    <w:p w14:paraId="3980D04A" w14:textId="77777777" w:rsidR="00B83508" w:rsidRDefault="00B83508">
      <w:pPr>
        <w:pStyle w:val="BodyText"/>
        <w:spacing w:before="1"/>
      </w:pPr>
    </w:p>
    <w:p w14:paraId="1DC36F91" w14:textId="77777777" w:rsidR="00B83508" w:rsidRDefault="005501DC">
      <w:pPr>
        <w:pStyle w:val="ListParagraph"/>
        <w:numPr>
          <w:ilvl w:val="0"/>
          <w:numId w:val="35"/>
        </w:numPr>
        <w:tabs>
          <w:tab w:val="left" w:pos="705"/>
          <w:tab w:val="left" w:pos="5300"/>
        </w:tabs>
        <w:ind w:right="407" w:firstLine="0"/>
        <w:rPr>
          <w:sz w:val="24"/>
        </w:rPr>
      </w:pPr>
      <w:r>
        <w:rPr>
          <w:sz w:val="24"/>
        </w:rPr>
        <w:t>In the event of our constituent committing any breach/default of the said Agreement, which</w:t>
      </w:r>
      <w:r>
        <w:rPr>
          <w:spacing w:val="1"/>
          <w:sz w:val="24"/>
        </w:rPr>
        <w:t xml:space="preserve"> </w:t>
      </w:r>
      <w:r>
        <w:rPr>
          <w:sz w:val="24"/>
        </w:rPr>
        <w:t>breach/default has not been rectified within a period of thirty (30) days after receipt of written</w:t>
      </w:r>
      <w:r>
        <w:rPr>
          <w:spacing w:val="-57"/>
          <w:sz w:val="24"/>
        </w:rPr>
        <w:t xml:space="preserve"> </w:t>
      </w:r>
      <w:r>
        <w:rPr>
          <w:sz w:val="24"/>
        </w:rPr>
        <w:t>notice from you, we hereby agree to pay you forthwith on demand such sum/s not exceeding</w:t>
      </w:r>
      <w:r>
        <w:rPr>
          <w:spacing w:val="1"/>
          <w:sz w:val="24"/>
        </w:rPr>
        <w:t xml:space="preserve"> </w:t>
      </w:r>
      <w:r>
        <w:rPr>
          <w:sz w:val="24"/>
        </w:rPr>
        <w:t>the</w:t>
      </w:r>
      <w:r>
        <w:rPr>
          <w:spacing w:val="-1"/>
          <w:sz w:val="24"/>
        </w:rPr>
        <w:t xml:space="preserve"> </w:t>
      </w:r>
      <w:r>
        <w:rPr>
          <w:sz w:val="24"/>
        </w:rPr>
        <w:t>sum of</w:t>
      </w:r>
      <w:r>
        <w:rPr>
          <w:spacing w:val="-1"/>
          <w:sz w:val="24"/>
        </w:rPr>
        <w:t xml:space="preserve"> </w:t>
      </w:r>
      <w:r>
        <w:rPr>
          <w:sz w:val="24"/>
        </w:rPr>
        <w:t>₹.</w:t>
      </w:r>
      <w:r>
        <w:rPr>
          <w:sz w:val="24"/>
          <w:u w:val="single"/>
        </w:rPr>
        <w:t xml:space="preserve">         </w:t>
      </w:r>
      <w:r>
        <w:rPr>
          <w:spacing w:val="53"/>
          <w:sz w:val="24"/>
          <w:u w:val="single"/>
        </w:rPr>
        <w:t xml:space="preserve"> </w:t>
      </w:r>
      <w:r>
        <w:rPr>
          <w:sz w:val="24"/>
        </w:rPr>
        <w:t>(Rupees</w:t>
      </w:r>
      <w:r>
        <w:rPr>
          <w:sz w:val="24"/>
          <w:u w:val="single"/>
        </w:rPr>
        <w:tab/>
      </w:r>
      <w:r>
        <w:rPr>
          <w:sz w:val="24"/>
        </w:rPr>
        <w:t>) without any</w:t>
      </w:r>
      <w:r>
        <w:rPr>
          <w:spacing w:val="-5"/>
          <w:sz w:val="24"/>
        </w:rPr>
        <w:t xml:space="preserve"> </w:t>
      </w:r>
      <w:r>
        <w:rPr>
          <w:sz w:val="24"/>
        </w:rPr>
        <w:t>demur.</w:t>
      </w:r>
    </w:p>
    <w:p w14:paraId="6D9BC87E" w14:textId="77777777" w:rsidR="00B83508" w:rsidRDefault="00B83508">
      <w:pPr>
        <w:pStyle w:val="BodyText"/>
      </w:pPr>
    </w:p>
    <w:p w14:paraId="0C677A2B" w14:textId="77777777" w:rsidR="00B83508" w:rsidRDefault="005501DC">
      <w:pPr>
        <w:pStyle w:val="ListParagraph"/>
        <w:numPr>
          <w:ilvl w:val="0"/>
          <w:numId w:val="35"/>
        </w:numPr>
        <w:tabs>
          <w:tab w:val="left" w:pos="815"/>
        </w:tabs>
        <w:ind w:right="407" w:firstLine="0"/>
        <w:rPr>
          <w:sz w:val="24"/>
        </w:rPr>
      </w:pPr>
      <w:r>
        <w:rPr>
          <w:sz w:val="24"/>
        </w:rPr>
        <w:t>Notwithstanding anything to the contrary, as contained in the said Agreement, we agree</w:t>
      </w:r>
      <w:r>
        <w:rPr>
          <w:spacing w:val="1"/>
          <w:sz w:val="24"/>
        </w:rPr>
        <w:t xml:space="preserve"> </w:t>
      </w:r>
      <w:r>
        <w:rPr>
          <w:sz w:val="24"/>
        </w:rPr>
        <w:t>that your decision as to whether our constituent has made any such default/s / breach/es, as</w:t>
      </w:r>
      <w:r>
        <w:rPr>
          <w:spacing w:val="1"/>
          <w:sz w:val="24"/>
        </w:rPr>
        <w:t xml:space="preserve"> </w:t>
      </w:r>
      <w:r>
        <w:rPr>
          <w:sz w:val="24"/>
        </w:rPr>
        <w:t>afore-said and the amount or amounts to which you are entitled by reasons thereof, subject to</w:t>
      </w:r>
      <w:r>
        <w:rPr>
          <w:spacing w:val="1"/>
          <w:sz w:val="24"/>
        </w:rPr>
        <w:t xml:space="preserve"> </w:t>
      </w:r>
      <w:r>
        <w:rPr>
          <w:sz w:val="24"/>
        </w:rPr>
        <w:t>the terms and conditions of the said Agreement, will be binding on us and we shall not be</w:t>
      </w:r>
      <w:r>
        <w:rPr>
          <w:spacing w:val="1"/>
          <w:sz w:val="24"/>
        </w:rPr>
        <w:t xml:space="preserve"> </w:t>
      </w:r>
      <w:r>
        <w:rPr>
          <w:sz w:val="24"/>
        </w:rPr>
        <w:t>entitled to ask you to establish your claim or claims under this Performance Bank Guarantee,</w:t>
      </w:r>
      <w:r>
        <w:rPr>
          <w:spacing w:val="1"/>
          <w:sz w:val="24"/>
        </w:rPr>
        <w:t xml:space="preserve"> </w:t>
      </w:r>
      <w:r>
        <w:rPr>
          <w:sz w:val="24"/>
        </w:rPr>
        <w:t>but</w:t>
      </w:r>
      <w:r>
        <w:rPr>
          <w:spacing w:val="-1"/>
          <w:sz w:val="24"/>
        </w:rPr>
        <w:t xml:space="preserve"> </w:t>
      </w:r>
      <w:r>
        <w:rPr>
          <w:sz w:val="24"/>
        </w:rPr>
        <w:t>will pay</w:t>
      </w:r>
      <w:r>
        <w:rPr>
          <w:spacing w:val="-5"/>
          <w:sz w:val="24"/>
        </w:rPr>
        <w:t xml:space="preserve"> </w:t>
      </w:r>
      <w:r>
        <w:rPr>
          <w:sz w:val="24"/>
        </w:rPr>
        <w:t>the same</w:t>
      </w:r>
      <w:r>
        <w:rPr>
          <w:spacing w:val="1"/>
          <w:sz w:val="24"/>
        </w:rPr>
        <w:t xml:space="preserve"> </w:t>
      </w:r>
      <w:r>
        <w:rPr>
          <w:sz w:val="24"/>
        </w:rPr>
        <w:t>forthwith on</w:t>
      </w:r>
      <w:r>
        <w:rPr>
          <w:spacing w:val="1"/>
          <w:sz w:val="24"/>
        </w:rPr>
        <w:t xml:space="preserve"> </w:t>
      </w:r>
      <w:r>
        <w:rPr>
          <w:sz w:val="24"/>
        </w:rPr>
        <w:t>your demand</w:t>
      </w:r>
      <w:r>
        <w:rPr>
          <w:spacing w:val="1"/>
          <w:sz w:val="24"/>
        </w:rPr>
        <w:t xml:space="preserve"> </w:t>
      </w:r>
      <w:r>
        <w:rPr>
          <w:sz w:val="24"/>
        </w:rPr>
        <w:t>without any</w:t>
      </w:r>
      <w:r>
        <w:rPr>
          <w:spacing w:val="-5"/>
          <w:sz w:val="24"/>
        </w:rPr>
        <w:t xml:space="preserve"> </w:t>
      </w:r>
      <w:r>
        <w:rPr>
          <w:sz w:val="24"/>
        </w:rPr>
        <w:t>protest or</w:t>
      </w:r>
      <w:r>
        <w:rPr>
          <w:spacing w:val="-1"/>
          <w:sz w:val="24"/>
        </w:rPr>
        <w:t xml:space="preserve"> </w:t>
      </w:r>
      <w:r>
        <w:rPr>
          <w:sz w:val="24"/>
        </w:rPr>
        <w:t>demur.</w:t>
      </w:r>
    </w:p>
    <w:p w14:paraId="78C688C7" w14:textId="77777777" w:rsidR="00B83508" w:rsidRDefault="00B83508">
      <w:pPr>
        <w:jc w:val="both"/>
        <w:rPr>
          <w:sz w:val="24"/>
        </w:rPr>
        <w:sectPr w:rsidR="00B83508">
          <w:pgSz w:w="11930" w:h="16850"/>
          <w:pgMar w:top="1300" w:right="660" w:bottom="480" w:left="940" w:header="772" w:footer="299" w:gutter="0"/>
          <w:pgBorders w:offsetFrom="page">
            <w:top w:val="single" w:sz="12" w:space="24" w:color="000000"/>
            <w:left w:val="single" w:sz="12" w:space="24" w:color="000000"/>
            <w:bottom w:val="single" w:sz="12" w:space="24" w:color="000000"/>
            <w:right w:val="single" w:sz="12" w:space="24" w:color="000000"/>
          </w:pgBorders>
          <w:cols w:space="720"/>
        </w:sectPr>
      </w:pPr>
    </w:p>
    <w:p w14:paraId="737A2D3B" w14:textId="77777777" w:rsidR="00B83508" w:rsidRDefault="005501DC">
      <w:pPr>
        <w:pStyle w:val="ListParagraph"/>
        <w:numPr>
          <w:ilvl w:val="0"/>
          <w:numId w:val="35"/>
        </w:numPr>
        <w:tabs>
          <w:tab w:val="left" w:pos="907"/>
        </w:tabs>
        <w:spacing w:before="116"/>
        <w:ind w:right="407" w:firstLine="0"/>
        <w:rPr>
          <w:sz w:val="24"/>
        </w:rPr>
      </w:pPr>
      <w:r>
        <w:rPr>
          <w:sz w:val="24"/>
        </w:rPr>
        <w:lastRenderedPageBreak/>
        <w:t>This Performance Bank Guarantee shall continue and hold good till the completion of the</w:t>
      </w:r>
      <w:r>
        <w:rPr>
          <w:spacing w:val="-57"/>
          <w:sz w:val="24"/>
        </w:rPr>
        <w:t xml:space="preserve"> </w:t>
      </w:r>
      <w:r>
        <w:rPr>
          <w:sz w:val="24"/>
        </w:rPr>
        <w:t>warranty</w:t>
      </w:r>
      <w:r>
        <w:rPr>
          <w:spacing w:val="-6"/>
          <w:sz w:val="24"/>
        </w:rPr>
        <w:t xml:space="preserve"> </w:t>
      </w:r>
      <w:r>
        <w:rPr>
          <w:sz w:val="24"/>
        </w:rPr>
        <w:t>period subject to the terms and conditions in the</w:t>
      </w:r>
      <w:r>
        <w:rPr>
          <w:spacing w:val="-1"/>
          <w:sz w:val="24"/>
        </w:rPr>
        <w:t xml:space="preserve"> </w:t>
      </w:r>
      <w:r>
        <w:rPr>
          <w:sz w:val="24"/>
        </w:rPr>
        <w:t>said</w:t>
      </w:r>
      <w:r>
        <w:rPr>
          <w:spacing w:val="-1"/>
          <w:sz w:val="24"/>
        </w:rPr>
        <w:t xml:space="preserve"> </w:t>
      </w:r>
      <w:r>
        <w:rPr>
          <w:sz w:val="24"/>
        </w:rPr>
        <w:t>Agreement.</w:t>
      </w:r>
    </w:p>
    <w:p w14:paraId="312622DA" w14:textId="77777777" w:rsidR="00B83508" w:rsidRDefault="00B83508">
      <w:pPr>
        <w:pStyle w:val="BodyText"/>
        <w:ind w:right="407"/>
      </w:pPr>
    </w:p>
    <w:p w14:paraId="1F13C6C3" w14:textId="77777777" w:rsidR="00B83508" w:rsidRDefault="005501DC">
      <w:pPr>
        <w:pStyle w:val="ListParagraph"/>
        <w:numPr>
          <w:ilvl w:val="0"/>
          <w:numId w:val="35"/>
        </w:numPr>
        <w:tabs>
          <w:tab w:val="left" w:pos="887"/>
        </w:tabs>
        <w:ind w:right="407" w:firstLine="0"/>
        <w:rPr>
          <w:sz w:val="24"/>
        </w:rPr>
      </w:pPr>
      <w:r>
        <w:rPr>
          <w:sz w:val="24"/>
        </w:rPr>
        <w:t>We bind ourselves to pay the above said amount at any point of time commencing from</w:t>
      </w:r>
      <w:r>
        <w:rPr>
          <w:spacing w:val="1"/>
          <w:sz w:val="24"/>
        </w:rPr>
        <w:t xml:space="preserve"> </w:t>
      </w:r>
      <w:r>
        <w:rPr>
          <w:sz w:val="24"/>
        </w:rPr>
        <w:t>the date of the said Agreement until the completion of the end to end consultancy as per said</w:t>
      </w:r>
      <w:r>
        <w:rPr>
          <w:spacing w:val="1"/>
          <w:sz w:val="24"/>
        </w:rPr>
        <w:t xml:space="preserve"> </w:t>
      </w:r>
      <w:r>
        <w:rPr>
          <w:sz w:val="24"/>
        </w:rPr>
        <w:t>Agreement.</w:t>
      </w:r>
    </w:p>
    <w:p w14:paraId="54BCD7D8" w14:textId="77777777" w:rsidR="00B83508" w:rsidRDefault="00B83508">
      <w:pPr>
        <w:pStyle w:val="BodyText"/>
        <w:ind w:right="407"/>
      </w:pPr>
    </w:p>
    <w:p w14:paraId="6BB14B5D" w14:textId="77777777" w:rsidR="00B83508" w:rsidRDefault="005501DC">
      <w:pPr>
        <w:pStyle w:val="ListParagraph"/>
        <w:numPr>
          <w:ilvl w:val="0"/>
          <w:numId w:val="35"/>
        </w:numPr>
        <w:tabs>
          <w:tab w:val="left" w:pos="794"/>
        </w:tabs>
        <w:ind w:right="407" w:firstLine="0"/>
        <w:rPr>
          <w:sz w:val="24"/>
        </w:rPr>
      </w:pPr>
      <w:r>
        <w:rPr>
          <w:sz w:val="24"/>
        </w:rPr>
        <w:t>We further agree that the termination of the said Agreement, for reasons solely attributable</w:t>
      </w:r>
      <w:r>
        <w:rPr>
          <w:spacing w:val="-57"/>
          <w:sz w:val="24"/>
        </w:rPr>
        <w:t xml:space="preserve"> </w:t>
      </w:r>
      <w:r>
        <w:rPr>
          <w:sz w:val="24"/>
        </w:rPr>
        <w:t>to our constituent, virtually empowers you to demand for the payment of the above said</w:t>
      </w:r>
      <w:r>
        <w:rPr>
          <w:spacing w:val="1"/>
          <w:sz w:val="24"/>
        </w:rPr>
        <w:t xml:space="preserve"> </w:t>
      </w:r>
      <w:r>
        <w:rPr>
          <w:sz w:val="24"/>
        </w:rPr>
        <w:t>amount</w:t>
      </w:r>
      <w:r>
        <w:rPr>
          <w:spacing w:val="-1"/>
          <w:sz w:val="24"/>
        </w:rPr>
        <w:t xml:space="preserve"> </w:t>
      </w:r>
      <w:r>
        <w:rPr>
          <w:sz w:val="24"/>
        </w:rPr>
        <w:t>under this guarantee</w:t>
      </w:r>
      <w:r>
        <w:rPr>
          <w:spacing w:val="-2"/>
          <w:sz w:val="24"/>
        </w:rPr>
        <w:t xml:space="preserve"> </w:t>
      </w:r>
      <w:r>
        <w:rPr>
          <w:sz w:val="24"/>
        </w:rPr>
        <w:t>and</w:t>
      </w:r>
      <w:r>
        <w:rPr>
          <w:spacing w:val="-1"/>
          <w:sz w:val="24"/>
        </w:rPr>
        <w:t xml:space="preserve"> </w:t>
      </w:r>
      <w:r>
        <w:rPr>
          <w:sz w:val="24"/>
        </w:rPr>
        <w:t>we</w:t>
      </w:r>
      <w:r>
        <w:rPr>
          <w:spacing w:val="-1"/>
          <w:sz w:val="24"/>
        </w:rPr>
        <w:t xml:space="preserve"> </w:t>
      </w:r>
      <w:r>
        <w:rPr>
          <w:sz w:val="24"/>
        </w:rPr>
        <w:t>have</w:t>
      </w:r>
      <w:r>
        <w:rPr>
          <w:spacing w:val="1"/>
          <w:sz w:val="24"/>
        </w:rPr>
        <w:t xml:space="preserve"> </w:t>
      </w:r>
      <w:r>
        <w:rPr>
          <w:sz w:val="24"/>
        </w:rPr>
        <w:t>an obligation to</w:t>
      </w:r>
      <w:r>
        <w:rPr>
          <w:spacing w:val="-1"/>
          <w:sz w:val="24"/>
        </w:rPr>
        <w:t xml:space="preserve"> </w:t>
      </w:r>
      <w:r>
        <w:rPr>
          <w:sz w:val="24"/>
        </w:rPr>
        <w:t>honour the</w:t>
      </w:r>
      <w:r>
        <w:rPr>
          <w:spacing w:val="-1"/>
          <w:sz w:val="24"/>
        </w:rPr>
        <w:t xml:space="preserve"> </w:t>
      </w:r>
      <w:r>
        <w:rPr>
          <w:sz w:val="24"/>
        </w:rPr>
        <w:t>same</w:t>
      </w:r>
      <w:r>
        <w:rPr>
          <w:spacing w:val="1"/>
          <w:sz w:val="24"/>
        </w:rPr>
        <w:t xml:space="preserve"> </w:t>
      </w:r>
      <w:r>
        <w:rPr>
          <w:sz w:val="24"/>
        </w:rPr>
        <w:t>without demur.</w:t>
      </w:r>
    </w:p>
    <w:p w14:paraId="0BA51D15" w14:textId="77777777" w:rsidR="00B83508" w:rsidRDefault="00B83508">
      <w:pPr>
        <w:pStyle w:val="BodyText"/>
        <w:ind w:right="407"/>
      </w:pPr>
    </w:p>
    <w:p w14:paraId="5859707D" w14:textId="77777777" w:rsidR="00B83508" w:rsidRDefault="005501DC">
      <w:pPr>
        <w:pStyle w:val="ListParagraph"/>
        <w:numPr>
          <w:ilvl w:val="0"/>
          <w:numId w:val="35"/>
        </w:numPr>
        <w:tabs>
          <w:tab w:val="left" w:pos="880"/>
        </w:tabs>
        <w:ind w:right="407" w:firstLine="0"/>
        <w:rPr>
          <w:sz w:val="24"/>
        </w:rPr>
      </w:pPr>
      <w:r>
        <w:rPr>
          <w:sz w:val="24"/>
        </w:rPr>
        <w:t>In order to give full effect to the guarantee contained herein, we (name and address of the</w:t>
      </w:r>
      <w:r>
        <w:rPr>
          <w:spacing w:val="1"/>
          <w:sz w:val="24"/>
        </w:rPr>
        <w:t xml:space="preserve"> </w:t>
      </w:r>
      <w:r>
        <w:rPr>
          <w:sz w:val="24"/>
        </w:rPr>
        <w:t>bank), agree that you shall be entitled to act as if we were your principal debtors in respect of</w:t>
      </w:r>
      <w:r>
        <w:rPr>
          <w:spacing w:val="1"/>
          <w:sz w:val="24"/>
        </w:rPr>
        <w:t xml:space="preserve"> </w:t>
      </w:r>
      <w:r>
        <w:rPr>
          <w:sz w:val="24"/>
        </w:rPr>
        <w:t>your claims against our constituent. We hereby expressly waive all our rights of suretyship</w:t>
      </w:r>
      <w:r>
        <w:rPr>
          <w:spacing w:val="1"/>
          <w:sz w:val="24"/>
        </w:rPr>
        <w:t xml:space="preserve"> </w:t>
      </w:r>
      <w:r>
        <w:rPr>
          <w:sz w:val="24"/>
        </w:rPr>
        <w:t>and other rights, if any, which are in any way inconsistent with any of the provisions of this</w:t>
      </w:r>
      <w:r>
        <w:rPr>
          <w:spacing w:val="1"/>
          <w:sz w:val="24"/>
        </w:rPr>
        <w:t xml:space="preserve"> </w:t>
      </w:r>
      <w:r>
        <w:rPr>
          <w:sz w:val="24"/>
        </w:rPr>
        <w:t>Performance Bank Guarantee.</w:t>
      </w:r>
    </w:p>
    <w:p w14:paraId="7A3D5EA6" w14:textId="77777777" w:rsidR="00B83508" w:rsidRDefault="00B83508">
      <w:pPr>
        <w:pStyle w:val="BodyText"/>
        <w:spacing w:before="1"/>
        <w:ind w:right="407"/>
      </w:pPr>
    </w:p>
    <w:p w14:paraId="1F64EE15" w14:textId="77777777" w:rsidR="00B83508" w:rsidRDefault="005501DC">
      <w:pPr>
        <w:pStyle w:val="ListParagraph"/>
        <w:numPr>
          <w:ilvl w:val="0"/>
          <w:numId w:val="35"/>
        </w:numPr>
        <w:tabs>
          <w:tab w:val="left" w:pos="976"/>
        </w:tabs>
        <w:ind w:right="407" w:firstLine="0"/>
        <w:rPr>
          <w:sz w:val="24"/>
        </w:rPr>
      </w:pPr>
      <w:r>
        <w:rPr>
          <w:sz w:val="24"/>
        </w:rPr>
        <w:t>We confirm that this Performance Bank Guarantee will cover your claim/s against our</w:t>
      </w:r>
      <w:r>
        <w:rPr>
          <w:spacing w:val="1"/>
          <w:sz w:val="24"/>
        </w:rPr>
        <w:t xml:space="preserve"> </w:t>
      </w:r>
      <w:r>
        <w:rPr>
          <w:sz w:val="24"/>
        </w:rPr>
        <w:t>constituent made in accordance with this Guarantee from time to time, arising out of or in</w:t>
      </w:r>
      <w:r>
        <w:rPr>
          <w:spacing w:val="1"/>
          <w:sz w:val="24"/>
        </w:rPr>
        <w:t xml:space="preserve"> </w:t>
      </w:r>
      <w:r>
        <w:rPr>
          <w:sz w:val="24"/>
        </w:rPr>
        <w:t>relation to the said Agreement and in respect of which your claim is lodged with us on or</w:t>
      </w:r>
      <w:r>
        <w:rPr>
          <w:spacing w:val="1"/>
          <w:sz w:val="24"/>
        </w:rPr>
        <w:t xml:space="preserve"> </w:t>
      </w:r>
      <w:r>
        <w:rPr>
          <w:sz w:val="24"/>
        </w:rPr>
        <w:t>before the date of expiry of this Performance Guarantee, irrespective of your entitlement to</w:t>
      </w:r>
      <w:r>
        <w:rPr>
          <w:spacing w:val="1"/>
          <w:sz w:val="24"/>
        </w:rPr>
        <w:t xml:space="preserve"> </w:t>
      </w:r>
      <w:r>
        <w:rPr>
          <w:sz w:val="24"/>
        </w:rPr>
        <w:t>other</w:t>
      </w:r>
      <w:r>
        <w:rPr>
          <w:spacing w:val="-3"/>
          <w:sz w:val="24"/>
        </w:rPr>
        <w:t xml:space="preserve"> </w:t>
      </w:r>
      <w:r>
        <w:rPr>
          <w:sz w:val="24"/>
        </w:rPr>
        <w:t>claims, charges, rights and reliefs,</w:t>
      </w:r>
      <w:r>
        <w:rPr>
          <w:spacing w:val="-1"/>
          <w:sz w:val="24"/>
        </w:rPr>
        <w:t xml:space="preserve"> </w:t>
      </w:r>
      <w:r>
        <w:rPr>
          <w:sz w:val="24"/>
        </w:rPr>
        <w:t>as provided in the</w:t>
      </w:r>
      <w:r>
        <w:rPr>
          <w:spacing w:val="-1"/>
          <w:sz w:val="24"/>
        </w:rPr>
        <w:t xml:space="preserve"> </w:t>
      </w:r>
      <w:r>
        <w:rPr>
          <w:sz w:val="24"/>
        </w:rPr>
        <w:t>said</w:t>
      </w:r>
      <w:r>
        <w:rPr>
          <w:spacing w:val="-1"/>
          <w:sz w:val="24"/>
        </w:rPr>
        <w:t xml:space="preserve"> </w:t>
      </w:r>
      <w:r>
        <w:rPr>
          <w:sz w:val="24"/>
        </w:rPr>
        <w:t>Agreement.</w:t>
      </w:r>
    </w:p>
    <w:p w14:paraId="7E0E6521" w14:textId="77777777" w:rsidR="00B83508" w:rsidRDefault="00B83508">
      <w:pPr>
        <w:pStyle w:val="BodyText"/>
        <w:ind w:right="407"/>
      </w:pPr>
    </w:p>
    <w:p w14:paraId="094AAA76" w14:textId="77777777" w:rsidR="00B83508" w:rsidRDefault="005501DC">
      <w:pPr>
        <w:pStyle w:val="ListParagraph"/>
        <w:numPr>
          <w:ilvl w:val="0"/>
          <w:numId w:val="35"/>
        </w:numPr>
        <w:tabs>
          <w:tab w:val="left" w:pos="1052"/>
        </w:tabs>
        <w:ind w:right="407" w:firstLine="0"/>
        <w:rPr>
          <w:sz w:val="24"/>
        </w:rPr>
      </w:pPr>
      <w:r>
        <w:rPr>
          <w:sz w:val="24"/>
        </w:rPr>
        <w:t>Any notice by way of demand or otherwise hereunder may be sent by special courier,</w:t>
      </w:r>
      <w:r>
        <w:rPr>
          <w:spacing w:val="1"/>
          <w:sz w:val="24"/>
        </w:rPr>
        <w:t xml:space="preserve"> </w:t>
      </w:r>
      <w:r>
        <w:rPr>
          <w:sz w:val="24"/>
        </w:rPr>
        <w:t>telex, fax, registered post or other electronic media to our address, as aforesaid and if sent by</w:t>
      </w:r>
      <w:r>
        <w:rPr>
          <w:spacing w:val="1"/>
          <w:sz w:val="24"/>
        </w:rPr>
        <w:t xml:space="preserve"> </w:t>
      </w:r>
      <w:r>
        <w:rPr>
          <w:sz w:val="24"/>
        </w:rPr>
        <w:t>post, it shall be deemed to have been given to us after the expiry of 48 hours when the same</w:t>
      </w:r>
      <w:r>
        <w:rPr>
          <w:spacing w:val="1"/>
          <w:sz w:val="24"/>
        </w:rPr>
        <w:t xml:space="preserve"> </w:t>
      </w:r>
      <w:r>
        <w:rPr>
          <w:sz w:val="24"/>
        </w:rPr>
        <w:t>has</w:t>
      </w:r>
      <w:r>
        <w:rPr>
          <w:spacing w:val="-1"/>
          <w:sz w:val="24"/>
        </w:rPr>
        <w:t xml:space="preserve"> </w:t>
      </w:r>
      <w:r>
        <w:rPr>
          <w:sz w:val="24"/>
        </w:rPr>
        <w:t>been posted.</w:t>
      </w:r>
    </w:p>
    <w:p w14:paraId="107A33EE" w14:textId="77777777" w:rsidR="00B83508" w:rsidRDefault="00B83508">
      <w:pPr>
        <w:pStyle w:val="BodyText"/>
        <w:ind w:right="407"/>
      </w:pPr>
    </w:p>
    <w:p w14:paraId="3B26FABE" w14:textId="77777777" w:rsidR="00B83508" w:rsidRDefault="005501DC">
      <w:pPr>
        <w:pStyle w:val="ListParagraph"/>
        <w:numPr>
          <w:ilvl w:val="0"/>
          <w:numId w:val="35"/>
        </w:numPr>
        <w:tabs>
          <w:tab w:val="left" w:pos="889"/>
        </w:tabs>
        <w:spacing w:before="1"/>
        <w:ind w:right="407" w:firstLine="0"/>
        <w:rPr>
          <w:sz w:val="24"/>
        </w:rPr>
      </w:pPr>
      <w:r>
        <w:rPr>
          <w:sz w:val="24"/>
        </w:rPr>
        <w:t>In case it is necessary to extend this guarantee on account of any reason whatsoever, we</w:t>
      </w:r>
      <w:r>
        <w:rPr>
          <w:spacing w:val="1"/>
          <w:sz w:val="24"/>
        </w:rPr>
        <w:t xml:space="preserve"> </w:t>
      </w:r>
      <w:r>
        <w:rPr>
          <w:sz w:val="24"/>
        </w:rPr>
        <w:t>undertake to extend the period of this guarantee on the request of our constituent under</w:t>
      </w:r>
      <w:r>
        <w:rPr>
          <w:spacing w:val="1"/>
          <w:sz w:val="24"/>
        </w:rPr>
        <w:t xml:space="preserve"> </w:t>
      </w:r>
      <w:r>
        <w:rPr>
          <w:sz w:val="24"/>
        </w:rPr>
        <w:t>intimation</w:t>
      </w:r>
      <w:r>
        <w:rPr>
          <w:spacing w:val="-1"/>
          <w:sz w:val="24"/>
        </w:rPr>
        <w:t xml:space="preserve"> </w:t>
      </w:r>
      <w:r>
        <w:rPr>
          <w:sz w:val="24"/>
        </w:rPr>
        <w:t>to</w:t>
      </w:r>
      <w:r>
        <w:rPr>
          <w:spacing w:val="2"/>
          <w:sz w:val="24"/>
        </w:rPr>
        <w:t xml:space="preserve"> </w:t>
      </w:r>
      <w:r>
        <w:rPr>
          <w:sz w:val="24"/>
        </w:rPr>
        <w:t>you (NEDFi).</w:t>
      </w:r>
    </w:p>
    <w:p w14:paraId="616E1739" w14:textId="77777777" w:rsidR="00B83508" w:rsidRDefault="00B83508">
      <w:pPr>
        <w:pStyle w:val="BodyText"/>
        <w:spacing w:before="11"/>
        <w:ind w:right="407"/>
        <w:rPr>
          <w:sz w:val="23"/>
        </w:rPr>
      </w:pPr>
    </w:p>
    <w:p w14:paraId="577DDB7E" w14:textId="77777777" w:rsidR="00B83508" w:rsidRDefault="005501DC">
      <w:pPr>
        <w:pStyle w:val="ListParagraph"/>
        <w:numPr>
          <w:ilvl w:val="0"/>
          <w:numId w:val="35"/>
        </w:numPr>
        <w:tabs>
          <w:tab w:val="left" w:pos="806"/>
        </w:tabs>
        <w:ind w:right="407" w:firstLine="0"/>
        <w:rPr>
          <w:sz w:val="24"/>
        </w:rPr>
      </w:pPr>
      <w:r>
        <w:rPr>
          <w:sz w:val="24"/>
        </w:rPr>
        <w:t>This Performance Bank Guarantee shall not be affected by any change in the constitution</w:t>
      </w:r>
      <w:r>
        <w:rPr>
          <w:spacing w:val="1"/>
          <w:sz w:val="24"/>
        </w:rPr>
        <w:t xml:space="preserve"> </w:t>
      </w:r>
      <w:r>
        <w:rPr>
          <w:sz w:val="24"/>
        </w:rPr>
        <w:t>of</w:t>
      </w:r>
      <w:r>
        <w:rPr>
          <w:spacing w:val="1"/>
          <w:sz w:val="24"/>
        </w:rPr>
        <w:t xml:space="preserve"> </w:t>
      </w:r>
      <w:r>
        <w:rPr>
          <w:sz w:val="24"/>
        </w:rPr>
        <w:t>our</w:t>
      </w:r>
      <w:r>
        <w:rPr>
          <w:spacing w:val="1"/>
          <w:sz w:val="24"/>
        </w:rPr>
        <w:t xml:space="preserve"> </w:t>
      </w:r>
      <w:r>
        <w:rPr>
          <w:sz w:val="24"/>
        </w:rPr>
        <w:t>constituent</w:t>
      </w:r>
      <w:r>
        <w:rPr>
          <w:spacing w:val="1"/>
          <w:sz w:val="24"/>
        </w:rPr>
        <w:t xml:space="preserve"> </w:t>
      </w:r>
      <w:r>
        <w:rPr>
          <w:sz w:val="24"/>
        </w:rPr>
        <w:t>nor</w:t>
      </w:r>
      <w:r>
        <w:rPr>
          <w:spacing w:val="1"/>
          <w:sz w:val="24"/>
        </w:rPr>
        <w:t xml:space="preserve"> </w:t>
      </w:r>
      <w:r>
        <w:rPr>
          <w:sz w:val="24"/>
        </w:rPr>
        <w:t>shall</w:t>
      </w:r>
      <w:r>
        <w:rPr>
          <w:spacing w:val="1"/>
          <w:sz w:val="24"/>
        </w:rPr>
        <w:t xml:space="preserve"> </w:t>
      </w:r>
      <w:r>
        <w:rPr>
          <w:sz w:val="24"/>
        </w:rPr>
        <w:t>it</w:t>
      </w:r>
      <w:r>
        <w:rPr>
          <w:spacing w:val="1"/>
          <w:sz w:val="24"/>
        </w:rPr>
        <w:t xml:space="preserve"> </w:t>
      </w:r>
      <w:r>
        <w:rPr>
          <w:sz w:val="24"/>
        </w:rPr>
        <w:t>be</w:t>
      </w:r>
      <w:r>
        <w:rPr>
          <w:spacing w:val="1"/>
          <w:sz w:val="24"/>
        </w:rPr>
        <w:t xml:space="preserve"> </w:t>
      </w:r>
      <w:r>
        <w:rPr>
          <w:sz w:val="24"/>
        </w:rPr>
        <w:t>affected</w:t>
      </w:r>
      <w:r>
        <w:rPr>
          <w:spacing w:val="1"/>
          <w:sz w:val="24"/>
        </w:rPr>
        <w:t xml:space="preserve"> </w:t>
      </w:r>
      <w:r>
        <w:rPr>
          <w:sz w:val="24"/>
        </w:rPr>
        <w:t>by any change</w:t>
      </w:r>
      <w:r>
        <w:rPr>
          <w:spacing w:val="1"/>
          <w:sz w:val="24"/>
        </w:rPr>
        <w:t xml:space="preserve"> </w:t>
      </w:r>
      <w:r>
        <w:rPr>
          <w:sz w:val="24"/>
        </w:rPr>
        <w:t>in</w:t>
      </w:r>
      <w:r>
        <w:rPr>
          <w:spacing w:val="1"/>
          <w:sz w:val="24"/>
        </w:rPr>
        <w:t xml:space="preserve"> </w:t>
      </w:r>
      <w:r>
        <w:rPr>
          <w:sz w:val="24"/>
        </w:rPr>
        <w:t>our</w:t>
      </w:r>
      <w:r>
        <w:rPr>
          <w:spacing w:val="1"/>
          <w:sz w:val="24"/>
        </w:rPr>
        <w:t xml:space="preserve"> </w:t>
      </w:r>
      <w:r>
        <w:rPr>
          <w:sz w:val="24"/>
        </w:rPr>
        <w:t>constitution</w:t>
      </w:r>
      <w:r>
        <w:rPr>
          <w:spacing w:val="1"/>
          <w:sz w:val="24"/>
        </w:rPr>
        <w:t xml:space="preserve"> </w:t>
      </w:r>
      <w:r>
        <w:rPr>
          <w:sz w:val="24"/>
        </w:rPr>
        <w:t>or</w:t>
      </w:r>
      <w:r>
        <w:rPr>
          <w:spacing w:val="1"/>
          <w:sz w:val="24"/>
        </w:rPr>
        <w:t xml:space="preserve"> </w:t>
      </w:r>
      <w:r>
        <w:rPr>
          <w:sz w:val="24"/>
        </w:rPr>
        <w:t>by any</w:t>
      </w:r>
      <w:r>
        <w:rPr>
          <w:spacing w:val="1"/>
          <w:sz w:val="24"/>
        </w:rPr>
        <w:t xml:space="preserve"> </w:t>
      </w:r>
      <w:r>
        <w:rPr>
          <w:sz w:val="24"/>
        </w:rPr>
        <w:t>amalgamation or absorption thereof or therewith or reconstruction or winding up, but will</w:t>
      </w:r>
      <w:r>
        <w:rPr>
          <w:spacing w:val="1"/>
          <w:sz w:val="24"/>
        </w:rPr>
        <w:t xml:space="preserve"> </w:t>
      </w:r>
      <w:r>
        <w:rPr>
          <w:sz w:val="24"/>
        </w:rPr>
        <w:t>ensure</w:t>
      </w:r>
      <w:r>
        <w:rPr>
          <w:spacing w:val="-3"/>
          <w:sz w:val="24"/>
        </w:rPr>
        <w:t xml:space="preserve"> </w:t>
      </w:r>
      <w:r>
        <w:rPr>
          <w:sz w:val="24"/>
        </w:rPr>
        <w:t>to the</w:t>
      </w:r>
      <w:r>
        <w:rPr>
          <w:spacing w:val="-1"/>
          <w:sz w:val="24"/>
        </w:rPr>
        <w:t xml:space="preserve"> </w:t>
      </w:r>
      <w:r>
        <w:rPr>
          <w:sz w:val="24"/>
        </w:rPr>
        <w:t>benefit of</w:t>
      </w:r>
      <w:r>
        <w:rPr>
          <w:spacing w:val="4"/>
          <w:sz w:val="24"/>
        </w:rPr>
        <w:t xml:space="preserve"> </w:t>
      </w:r>
      <w:r>
        <w:rPr>
          <w:sz w:val="24"/>
        </w:rPr>
        <w:t>you</w:t>
      </w:r>
      <w:r>
        <w:rPr>
          <w:spacing w:val="-1"/>
          <w:sz w:val="24"/>
        </w:rPr>
        <w:t xml:space="preserve"> </w:t>
      </w:r>
      <w:r>
        <w:rPr>
          <w:sz w:val="24"/>
        </w:rPr>
        <w:t>and be</w:t>
      </w:r>
      <w:r>
        <w:rPr>
          <w:spacing w:val="-1"/>
          <w:sz w:val="24"/>
        </w:rPr>
        <w:t xml:space="preserve"> </w:t>
      </w:r>
      <w:r>
        <w:rPr>
          <w:sz w:val="24"/>
        </w:rPr>
        <w:t>available to and be</w:t>
      </w:r>
      <w:r>
        <w:rPr>
          <w:spacing w:val="-2"/>
          <w:sz w:val="24"/>
        </w:rPr>
        <w:t xml:space="preserve"> </w:t>
      </w:r>
      <w:r>
        <w:rPr>
          <w:sz w:val="24"/>
        </w:rPr>
        <w:t>enforceable by</w:t>
      </w:r>
      <w:r>
        <w:rPr>
          <w:spacing w:val="-1"/>
          <w:sz w:val="24"/>
        </w:rPr>
        <w:t xml:space="preserve"> </w:t>
      </w:r>
      <w:r>
        <w:rPr>
          <w:sz w:val="24"/>
        </w:rPr>
        <w:t>you.</w:t>
      </w:r>
    </w:p>
    <w:p w14:paraId="125A5F4C" w14:textId="77777777" w:rsidR="00B83508" w:rsidRDefault="00B83508">
      <w:pPr>
        <w:pStyle w:val="BodyText"/>
        <w:ind w:right="407"/>
      </w:pPr>
    </w:p>
    <w:p w14:paraId="30069704" w14:textId="77777777" w:rsidR="00B83508" w:rsidRDefault="005501DC">
      <w:pPr>
        <w:pStyle w:val="ListParagraph"/>
        <w:numPr>
          <w:ilvl w:val="0"/>
          <w:numId w:val="35"/>
        </w:numPr>
        <w:tabs>
          <w:tab w:val="left" w:pos="906"/>
          <w:tab w:val="left" w:pos="6771"/>
        </w:tabs>
        <w:ind w:right="407" w:firstLine="0"/>
        <w:rPr>
          <w:sz w:val="24"/>
        </w:rPr>
      </w:pPr>
      <w:r>
        <w:rPr>
          <w:sz w:val="24"/>
        </w:rPr>
        <w:t>Notwithstanding anything contained herein above, our liability under this Performance</w:t>
      </w:r>
      <w:r>
        <w:rPr>
          <w:spacing w:val="1"/>
          <w:sz w:val="24"/>
        </w:rPr>
        <w:t xml:space="preserve"> </w:t>
      </w:r>
      <w:r>
        <w:rPr>
          <w:sz w:val="24"/>
        </w:rPr>
        <w:t>Guarantee</w:t>
      </w:r>
      <w:r>
        <w:rPr>
          <w:spacing w:val="9"/>
          <w:sz w:val="24"/>
        </w:rPr>
        <w:t xml:space="preserve"> </w:t>
      </w:r>
      <w:r>
        <w:rPr>
          <w:sz w:val="24"/>
        </w:rPr>
        <w:t>is</w:t>
      </w:r>
      <w:r>
        <w:rPr>
          <w:spacing w:val="14"/>
          <w:sz w:val="24"/>
        </w:rPr>
        <w:t xml:space="preserve"> </w:t>
      </w:r>
      <w:r>
        <w:rPr>
          <w:sz w:val="24"/>
        </w:rPr>
        <w:t>restricted</w:t>
      </w:r>
      <w:r>
        <w:rPr>
          <w:spacing w:val="12"/>
          <w:sz w:val="24"/>
        </w:rPr>
        <w:t xml:space="preserve"> </w:t>
      </w:r>
      <w:r>
        <w:rPr>
          <w:sz w:val="24"/>
        </w:rPr>
        <w:t>to</w:t>
      </w:r>
      <w:r>
        <w:rPr>
          <w:spacing w:val="16"/>
          <w:sz w:val="24"/>
        </w:rPr>
        <w:t xml:space="preserve"> </w:t>
      </w:r>
      <w:r>
        <w:rPr>
          <w:sz w:val="24"/>
        </w:rPr>
        <w:t>₹.</w:t>
      </w:r>
      <w:r>
        <w:rPr>
          <w:sz w:val="24"/>
          <w:u w:val="single"/>
        </w:rPr>
        <w:t xml:space="preserve">         </w:t>
      </w:r>
      <w:r>
        <w:rPr>
          <w:spacing w:val="50"/>
          <w:sz w:val="24"/>
          <w:u w:val="single"/>
        </w:rPr>
        <w:t xml:space="preserve"> </w:t>
      </w:r>
      <w:r>
        <w:rPr>
          <w:sz w:val="24"/>
        </w:rPr>
        <w:t>(Rupees</w:t>
      </w:r>
      <w:r>
        <w:rPr>
          <w:sz w:val="24"/>
          <w:u w:val="single"/>
        </w:rPr>
        <w:tab/>
      </w:r>
      <w:r>
        <w:rPr>
          <w:sz w:val="24"/>
        </w:rPr>
        <w:t>)</w:t>
      </w:r>
      <w:r>
        <w:rPr>
          <w:spacing w:val="11"/>
          <w:sz w:val="24"/>
        </w:rPr>
        <w:t xml:space="preserve"> </w:t>
      </w:r>
      <w:r>
        <w:rPr>
          <w:sz w:val="24"/>
        </w:rPr>
        <w:t>and</w:t>
      </w:r>
      <w:r>
        <w:rPr>
          <w:spacing w:val="9"/>
          <w:sz w:val="24"/>
        </w:rPr>
        <w:t xml:space="preserve"> </w:t>
      </w:r>
      <w:r>
        <w:rPr>
          <w:sz w:val="24"/>
        </w:rPr>
        <w:t>shall</w:t>
      </w:r>
      <w:r>
        <w:rPr>
          <w:spacing w:val="10"/>
          <w:sz w:val="24"/>
        </w:rPr>
        <w:t xml:space="preserve"> </w:t>
      </w:r>
      <w:r>
        <w:rPr>
          <w:sz w:val="24"/>
        </w:rPr>
        <w:t>continue</w:t>
      </w:r>
      <w:r>
        <w:rPr>
          <w:spacing w:val="8"/>
          <w:sz w:val="24"/>
        </w:rPr>
        <w:t xml:space="preserve"> </w:t>
      </w:r>
      <w:r>
        <w:rPr>
          <w:sz w:val="24"/>
        </w:rPr>
        <w:t>to</w:t>
      </w:r>
      <w:r>
        <w:rPr>
          <w:spacing w:val="11"/>
          <w:sz w:val="24"/>
        </w:rPr>
        <w:t xml:space="preserve"> </w:t>
      </w:r>
      <w:r>
        <w:rPr>
          <w:sz w:val="24"/>
        </w:rPr>
        <w:t>exist,</w:t>
      </w:r>
      <w:r>
        <w:rPr>
          <w:spacing w:val="-58"/>
          <w:sz w:val="24"/>
        </w:rPr>
        <w:t xml:space="preserve"> </w:t>
      </w:r>
      <w:r>
        <w:rPr>
          <w:sz w:val="24"/>
        </w:rPr>
        <w:t>subject to the terms and conditions contained herein, unless a written claim is lodged on us on</w:t>
      </w:r>
      <w:r>
        <w:rPr>
          <w:spacing w:val="-57"/>
          <w:sz w:val="24"/>
        </w:rPr>
        <w:t xml:space="preserve"> </w:t>
      </w:r>
      <w:r>
        <w:rPr>
          <w:sz w:val="24"/>
        </w:rPr>
        <w:t>or</w:t>
      </w:r>
      <w:r>
        <w:rPr>
          <w:spacing w:val="-1"/>
          <w:sz w:val="24"/>
        </w:rPr>
        <w:t xml:space="preserve"> </w:t>
      </w:r>
      <w:r>
        <w:rPr>
          <w:sz w:val="24"/>
        </w:rPr>
        <w:t>before</w:t>
      </w:r>
      <w:r>
        <w:rPr>
          <w:spacing w:val="-1"/>
          <w:sz w:val="24"/>
        </w:rPr>
        <w:t xml:space="preserve"> </w:t>
      </w:r>
      <w:r>
        <w:rPr>
          <w:sz w:val="24"/>
        </w:rPr>
        <w:t>the afore-said date of</w:t>
      </w:r>
      <w:r>
        <w:rPr>
          <w:spacing w:val="-2"/>
          <w:sz w:val="24"/>
        </w:rPr>
        <w:t xml:space="preserve"> </w:t>
      </w:r>
      <w:r>
        <w:rPr>
          <w:sz w:val="24"/>
        </w:rPr>
        <w:t>expiry</w:t>
      </w:r>
      <w:r>
        <w:rPr>
          <w:spacing w:val="-5"/>
          <w:sz w:val="24"/>
        </w:rPr>
        <w:t xml:space="preserve"> </w:t>
      </w:r>
      <w:r>
        <w:rPr>
          <w:sz w:val="24"/>
        </w:rPr>
        <w:t>of this guarantee.</w:t>
      </w:r>
    </w:p>
    <w:p w14:paraId="07DC34F8" w14:textId="77777777" w:rsidR="00B83508" w:rsidRDefault="00B83508">
      <w:pPr>
        <w:pStyle w:val="BodyText"/>
        <w:spacing w:before="1"/>
        <w:ind w:right="407"/>
      </w:pPr>
    </w:p>
    <w:p w14:paraId="25E8D0A2" w14:textId="77777777" w:rsidR="00B83508" w:rsidRDefault="005501DC">
      <w:pPr>
        <w:pStyle w:val="BodyText"/>
        <w:ind w:left="500" w:right="407"/>
        <w:jc w:val="both"/>
      </w:pPr>
      <w:r>
        <w:t>We hereby confirm that we have the power/s to issue this Guarantee in your favour under the</w:t>
      </w:r>
      <w:r>
        <w:rPr>
          <w:spacing w:val="1"/>
        </w:rPr>
        <w:t xml:space="preserve"> </w:t>
      </w:r>
      <w:r>
        <w:t>Memorandum</w:t>
      </w:r>
      <w:r>
        <w:rPr>
          <w:spacing w:val="47"/>
        </w:rPr>
        <w:t xml:space="preserve"> </w:t>
      </w:r>
      <w:r>
        <w:t>and</w:t>
      </w:r>
      <w:r>
        <w:rPr>
          <w:spacing w:val="46"/>
        </w:rPr>
        <w:t xml:space="preserve"> </w:t>
      </w:r>
      <w:r>
        <w:t>Articles</w:t>
      </w:r>
      <w:r>
        <w:rPr>
          <w:spacing w:val="46"/>
        </w:rPr>
        <w:t xml:space="preserve"> </w:t>
      </w:r>
      <w:r>
        <w:t>of</w:t>
      </w:r>
      <w:r>
        <w:rPr>
          <w:spacing w:val="47"/>
        </w:rPr>
        <w:t xml:space="preserve"> </w:t>
      </w:r>
      <w:r>
        <w:t>Association/</w:t>
      </w:r>
      <w:r>
        <w:rPr>
          <w:spacing w:val="47"/>
        </w:rPr>
        <w:t xml:space="preserve"> </w:t>
      </w:r>
      <w:r>
        <w:t>Constitution</w:t>
      </w:r>
      <w:r>
        <w:rPr>
          <w:spacing w:val="46"/>
        </w:rPr>
        <w:t xml:space="preserve"> </w:t>
      </w:r>
      <w:r>
        <w:t>of</w:t>
      </w:r>
      <w:r>
        <w:rPr>
          <w:spacing w:val="46"/>
        </w:rPr>
        <w:t xml:space="preserve"> </w:t>
      </w:r>
      <w:r>
        <w:t>our</w:t>
      </w:r>
      <w:r>
        <w:rPr>
          <w:spacing w:val="47"/>
        </w:rPr>
        <w:t xml:space="preserve"> </w:t>
      </w:r>
      <w:r>
        <w:t>bank</w:t>
      </w:r>
      <w:r>
        <w:rPr>
          <w:spacing w:val="46"/>
        </w:rPr>
        <w:t xml:space="preserve"> </w:t>
      </w:r>
      <w:r>
        <w:t>and</w:t>
      </w:r>
      <w:r>
        <w:rPr>
          <w:spacing w:val="46"/>
        </w:rPr>
        <w:t xml:space="preserve"> </w:t>
      </w:r>
      <w:r>
        <w:t>the</w:t>
      </w:r>
      <w:r>
        <w:rPr>
          <w:spacing w:val="46"/>
        </w:rPr>
        <w:t xml:space="preserve"> </w:t>
      </w:r>
      <w:r>
        <w:t>undersigned</w:t>
      </w:r>
      <w:r>
        <w:rPr>
          <w:spacing w:val="-57"/>
        </w:rPr>
        <w:t xml:space="preserve"> </w:t>
      </w:r>
      <w:r>
        <w:t>is/are the recipient of authority by express delegation of power/s and has/have full power/s to</w:t>
      </w:r>
      <w:r>
        <w:rPr>
          <w:spacing w:val="1"/>
        </w:rPr>
        <w:t xml:space="preserve"> </w:t>
      </w:r>
      <w:r>
        <w:t>execute</w:t>
      </w:r>
      <w:r>
        <w:rPr>
          <w:spacing w:val="-1"/>
        </w:rPr>
        <w:t xml:space="preserve"> </w:t>
      </w:r>
      <w:r>
        <w:t>this guarantee</w:t>
      </w:r>
      <w:r>
        <w:rPr>
          <w:spacing w:val="-1"/>
        </w:rPr>
        <w:t xml:space="preserve"> </w:t>
      </w:r>
      <w:r>
        <w:t>under the</w:t>
      </w:r>
      <w:r>
        <w:rPr>
          <w:spacing w:val="-2"/>
        </w:rPr>
        <w:t xml:space="preserve"> </w:t>
      </w:r>
      <w:r>
        <w:t>Power</w:t>
      </w:r>
      <w:r>
        <w:rPr>
          <w:spacing w:val="-1"/>
        </w:rPr>
        <w:t xml:space="preserve"> </w:t>
      </w:r>
      <w:r>
        <w:t>of Attorney</w:t>
      </w:r>
      <w:r>
        <w:rPr>
          <w:spacing w:val="-3"/>
        </w:rPr>
        <w:t xml:space="preserve"> </w:t>
      </w:r>
      <w:r>
        <w:t>issued</w:t>
      </w:r>
      <w:r>
        <w:rPr>
          <w:spacing w:val="-1"/>
        </w:rPr>
        <w:t xml:space="preserve"> </w:t>
      </w:r>
      <w:r>
        <w:t>by</w:t>
      </w:r>
      <w:r>
        <w:rPr>
          <w:spacing w:val="-5"/>
        </w:rPr>
        <w:t xml:space="preserve"> </w:t>
      </w:r>
      <w:r>
        <w:t>the bank</w:t>
      </w:r>
      <w:r>
        <w:rPr>
          <w:spacing w:val="-1"/>
        </w:rPr>
        <w:t xml:space="preserve"> </w:t>
      </w:r>
      <w:r>
        <w:t>in his/their favour.</w:t>
      </w:r>
    </w:p>
    <w:p w14:paraId="6F9895B7" w14:textId="77777777" w:rsidR="00B83508" w:rsidRDefault="00B83508">
      <w:pPr>
        <w:pStyle w:val="BodyText"/>
        <w:ind w:right="407"/>
      </w:pPr>
    </w:p>
    <w:p w14:paraId="4BB47688" w14:textId="77777777" w:rsidR="00B83508" w:rsidRDefault="005501DC">
      <w:pPr>
        <w:pStyle w:val="BodyText"/>
        <w:ind w:left="500" w:right="407"/>
        <w:jc w:val="both"/>
      </w:pPr>
      <w:r>
        <w:t>We further agree that the exercise of any of your rights against our constituent to enforce or</w:t>
      </w:r>
      <w:r>
        <w:rPr>
          <w:spacing w:val="1"/>
        </w:rPr>
        <w:t xml:space="preserve"> </w:t>
      </w:r>
      <w:r>
        <w:t>forbear to enforce or any other indulgence or facility, extended to our constituent to carry out</w:t>
      </w:r>
      <w:r>
        <w:rPr>
          <w:spacing w:val="1"/>
        </w:rPr>
        <w:t xml:space="preserve"> </w:t>
      </w:r>
      <w:r>
        <w:t>the</w:t>
      </w:r>
      <w:r>
        <w:rPr>
          <w:spacing w:val="24"/>
        </w:rPr>
        <w:t xml:space="preserve"> </w:t>
      </w:r>
      <w:r>
        <w:t>contractual</w:t>
      </w:r>
      <w:r>
        <w:rPr>
          <w:spacing w:val="25"/>
        </w:rPr>
        <w:t xml:space="preserve"> </w:t>
      </w:r>
      <w:r>
        <w:t>obligations</w:t>
      </w:r>
      <w:r>
        <w:rPr>
          <w:spacing w:val="25"/>
        </w:rPr>
        <w:t xml:space="preserve"> </w:t>
      </w:r>
      <w:r>
        <w:t>as</w:t>
      </w:r>
      <w:r>
        <w:rPr>
          <w:spacing w:val="26"/>
        </w:rPr>
        <w:t xml:space="preserve"> </w:t>
      </w:r>
      <w:r>
        <w:t>per</w:t>
      </w:r>
      <w:r>
        <w:rPr>
          <w:spacing w:val="24"/>
        </w:rPr>
        <w:t xml:space="preserve"> </w:t>
      </w:r>
      <w:r>
        <w:t>the</w:t>
      </w:r>
      <w:r>
        <w:rPr>
          <w:spacing w:val="24"/>
        </w:rPr>
        <w:t xml:space="preserve"> </w:t>
      </w:r>
      <w:r>
        <w:t>said</w:t>
      </w:r>
      <w:r>
        <w:rPr>
          <w:spacing w:val="26"/>
        </w:rPr>
        <w:t xml:space="preserve"> </w:t>
      </w:r>
      <w:r>
        <w:t>Agreement,</w:t>
      </w:r>
      <w:r>
        <w:rPr>
          <w:spacing w:val="25"/>
        </w:rPr>
        <w:t xml:space="preserve"> </w:t>
      </w:r>
      <w:r>
        <w:t>would</w:t>
      </w:r>
      <w:r>
        <w:rPr>
          <w:spacing w:val="25"/>
        </w:rPr>
        <w:t xml:space="preserve"> </w:t>
      </w:r>
      <w:r>
        <w:t>not</w:t>
      </w:r>
      <w:r>
        <w:rPr>
          <w:spacing w:val="26"/>
        </w:rPr>
        <w:t xml:space="preserve"> </w:t>
      </w:r>
      <w:r>
        <w:t>release</w:t>
      </w:r>
      <w:r>
        <w:rPr>
          <w:spacing w:val="24"/>
        </w:rPr>
        <w:t xml:space="preserve"> </w:t>
      </w:r>
      <w:r>
        <w:t>our</w:t>
      </w:r>
      <w:r>
        <w:rPr>
          <w:spacing w:val="24"/>
        </w:rPr>
        <w:t xml:space="preserve"> </w:t>
      </w:r>
      <w:r>
        <w:t>liability</w:t>
      </w:r>
      <w:r>
        <w:rPr>
          <w:spacing w:val="18"/>
        </w:rPr>
        <w:t xml:space="preserve"> </w:t>
      </w:r>
      <w:r>
        <w:t>under</w:t>
      </w:r>
      <w:r>
        <w:rPr>
          <w:spacing w:val="-58"/>
        </w:rPr>
        <w:t xml:space="preserve"> </w:t>
      </w:r>
      <w:r>
        <w:t>this</w:t>
      </w:r>
      <w:r>
        <w:rPr>
          <w:spacing w:val="1"/>
        </w:rPr>
        <w:t xml:space="preserve"> </w:t>
      </w:r>
      <w:r>
        <w:t>guarantee</w:t>
      </w:r>
      <w:r>
        <w:rPr>
          <w:spacing w:val="1"/>
        </w:rPr>
        <w:t xml:space="preserve"> </w:t>
      </w:r>
      <w:r>
        <w:t>and</w:t>
      </w:r>
      <w:r>
        <w:rPr>
          <w:spacing w:val="1"/>
        </w:rPr>
        <w:t xml:space="preserve"> </w:t>
      </w:r>
      <w:r>
        <w:t>that</w:t>
      </w:r>
      <w:r>
        <w:rPr>
          <w:spacing w:val="1"/>
        </w:rPr>
        <w:t xml:space="preserve"> </w:t>
      </w:r>
      <w:r>
        <w:t>your</w:t>
      </w:r>
      <w:r>
        <w:rPr>
          <w:spacing w:val="1"/>
        </w:rPr>
        <w:t xml:space="preserve"> </w:t>
      </w:r>
      <w:r>
        <w:t>right</w:t>
      </w:r>
      <w:r>
        <w:rPr>
          <w:spacing w:val="1"/>
        </w:rPr>
        <w:t xml:space="preserve"> </w:t>
      </w:r>
      <w:r>
        <w:t>against</w:t>
      </w:r>
      <w:r>
        <w:rPr>
          <w:spacing w:val="1"/>
        </w:rPr>
        <w:t xml:space="preserve"> </w:t>
      </w:r>
      <w:r>
        <w:t>us</w:t>
      </w:r>
      <w:r>
        <w:rPr>
          <w:spacing w:val="1"/>
        </w:rPr>
        <w:t xml:space="preserve"> </w:t>
      </w:r>
      <w:r>
        <w:t>shall</w:t>
      </w:r>
      <w:r>
        <w:rPr>
          <w:spacing w:val="1"/>
        </w:rPr>
        <w:t xml:space="preserve"> </w:t>
      </w:r>
      <w:r>
        <w:t>remain</w:t>
      </w:r>
      <w:r>
        <w:rPr>
          <w:spacing w:val="1"/>
        </w:rPr>
        <w:t xml:space="preserve"> </w:t>
      </w:r>
      <w:r>
        <w:t>in</w:t>
      </w:r>
      <w:r>
        <w:rPr>
          <w:spacing w:val="1"/>
        </w:rPr>
        <w:t xml:space="preserve"> </w:t>
      </w:r>
      <w:r>
        <w:t>full</w:t>
      </w:r>
      <w:r>
        <w:rPr>
          <w:spacing w:val="1"/>
        </w:rPr>
        <w:t xml:space="preserve"> </w:t>
      </w:r>
      <w:r>
        <w:t>force</w:t>
      </w:r>
      <w:r>
        <w:rPr>
          <w:spacing w:val="1"/>
        </w:rPr>
        <w:t xml:space="preserve"> </w:t>
      </w:r>
      <w:r>
        <w:t>and</w:t>
      </w:r>
      <w:r>
        <w:rPr>
          <w:spacing w:val="1"/>
        </w:rPr>
        <w:t xml:space="preserve"> </w:t>
      </w:r>
      <w:r>
        <w:t>effect,</w:t>
      </w:r>
      <w:r>
        <w:rPr>
          <w:spacing w:val="1"/>
        </w:rPr>
        <w:t xml:space="preserve"> </w:t>
      </w:r>
      <w:r>
        <w:t>notwithstanding any arrangement that may be entered into between you and our constituent,</w:t>
      </w:r>
      <w:r>
        <w:rPr>
          <w:spacing w:val="1"/>
        </w:rPr>
        <w:t xml:space="preserve"> </w:t>
      </w:r>
      <w:r>
        <w:t>during</w:t>
      </w:r>
      <w:r>
        <w:rPr>
          <w:spacing w:val="-4"/>
        </w:rPr>
        <w:t xml:space="preserve"> </w:t>
      </w:r>
      <w:r>
        <w:t>the</w:t>
      </w:r>
      <w:r>
        <w:rPr>
          <w:spacing w:val="1"/>
        </w:rPr>
        <w:t xml:space="preserve"> </w:t>
      </w:r>
      <w:r>
        <w:t>entire</w:t>
      </w:r>
      <w:r>
        <w:rPr>
          <w:spacing w:val="-2"/>
        </w:rPr>
        <w:t xml:space="preserve"> </w:t>
      </w:r>
      <w:r>
        <w:t>currency</w:t>
      </w:r>
      <w:r>
        <w:rPr>
          <w:spacing w:val="-3"/>
        </w:rPr>
        <w:t xml:space="preserve"> </w:t>
      </w:r>
      <w:r>
        <w:t>of this</w:t>
      </w:r>
      <w:r>
        <w:rPr>
          <w:spacing w:val="2"/>
        </w:rPr>
        <w:t xml:space="preserve"> </w:t>
      </w:r>
      <w:r>
        <w:t>guarantee.</w:t>
      </w:r>
    </w:p>
    <w:p w14:paraId="65340C5B" w14:textId="77777777" w:rsidR="00B83508" w:rsidRDefault="00B83508">
      <w:pPr>
        <w:jc w:val="both"/>
        <w:sectPr w:rsidR="00B83508">
          <w:pgSz w:w="11930" w:h="16850"/>
          <w:pgMar w:top="1300" w:right="660" w:bottom="480" w:left="940" w:header="772" w:footer="299" w:gutter="0"/>
          <w:pgBorders w:offsetFrom="page">
            <w:top w:val="single" w:sz="12" w:space="24" w:color="000000"/>
            <w:left w:val="single" w:sz="12" w:space="24" w:color="000000"/>
            <w:bottom w:val="single" w:sz="12" w:space="24" w:color="000000"/>
            <w:right w:val="single" w:sz="12" w:space="24" w:color="000000"/>
          </w:pgBorders>
          <w:cols w:space="720"/>
        </w:sectPr>
      </w:pPr>
    </w:p>
    <w:p w14:paraId="18CAEDCE" w14:textId="77777777" w:rsidR="00B83508" w:rsidRDefault="00B83508">
      <w:pPr>
        <w:pStyle w:val="BodyText"/>
        <w:rPr>
          <w:sz w:val="20"/>
        </w:rPr>
      </w:pPr>
    </w:p>
    <w:p w14:paraId="3C11BD25" w14:textId="77777777" w:rsidR="00B83508" w:rsidRDefault="005501DC">
      <w:pPr>
        <w:pStyle w:val="BodyText"/>
        <w:spacing w:before="90"/>
        <w:ind w:left="500"/>
      </w:pPr>
      <w:r>
        <w:t>Notwithstanding</w:t>
      </w:r>
      <w:r>
        <w:rPr>
          <w:spacing w:val="-4"/>
        </w:rPr>
        <w:t xml:space="preserve"> </w:t>
      </w:r>
      <w:r>
        <w:t>anything</w:t>
      </w:r>
      <w:r>
        <w:rPr>
          <w:spacing w:val="-3"/>
        </w:rPr>
        <w:t xml:space="preserve"> </w:t>
      </w:r>
      <w:r>
        <w:t>contained</w:t>
      </w:r>
      <w:r>
        <w:rPr>
          <w:spacing w:val="-1"/>
        </w:rPr>
        <w:t xml:space="preserve"> </w:t>
      </w:r>
      <w:r>
        <w:t>herein:</w:t>
      </w:r>
    </w:p>
    <w:p w14:paraId="0F920EF5" w14:textId="77777777" w:rsidR="00B83508" w:rsidRDefault="00B83508">
      <w:pPr>
        <w:pStyle w:val="BodyText"/>
      </w:pPr>
    </w:p>
    <w:p w14:paraId="715490A9" w14:textId="77777777" w:rsidR="00B83508" w:rsidRDefault="005501DC">
      <w:pPr>
        <w:pStyle w:val="ListParagraph"/>
        <w:numPr>
          <w:ilvl w:val="0"/>
          <w:numId w:val="36"/>
        </w:numPr>
        <w:tabs>
          <w:tab w:val="left" w:pos="700"/>
          <w:tab w:val="left" w:pos="8294"/>
        </w:tabs>
        <w:ind w:right="407" w:hanging="200"/>
        <w:rPr>
          <w:sz w:val="24"/>
        </w:rPr>
      </w:pPr>
      <w:r>
        <w:rPr>
          <w:sz w:val="24"/>
        </w:rPr>
        <w:t>Our</w:t>
      </w:r>
      <w:r>
        <w:rPr>
          <w:spacing w:val="-3"/>
          <w:sz w:val="24"/>
        </w:rPr>
        <w:t xml:space="preserve"> </w:t>
      </w:r>
      <w:r>
        <w:rPr>
          <w:sz w:val="24"/>
        </w:rPr>
        <w:t>liability</w:t>
      </w:r>
      <w:r>
        <w:rPr>
          <w:spacing w:val="-5"/>
          <w:sz w:val="24"/>
        </w:rPr>
        <w:t xml:space="preserve"> </w:t>
      </w:r>
      <w:r>
        <w:rPr>
          <w:sz w:val="24"/>
        </w:rPr>
        <w:t>under this</w:t>
      </w:r>
      <w:r>
        <w:rPr>
          <w:spacing w:val="-1"/>
          <w:sz w:val="24"/>
        </w:rPr>
        <w:t xml:space="preserve"> </w:t>
      </w:r>
      <w:r>
        <w:rPr>
          <w:sz w:val="24"/>
        </w:rPr>
        <w:t>Performance</w:t>
      </w:r>
      <w:r>
        <w:rPr>
          <w:spacing w:val="1"/>
          <w:sz w:val="24"/>
        </w:rPr>
        <w:t xml:space="preserve"> </w:t>
      </w:r>
      <w:r>
        <w:rPr>
          <w:sz w:val="24"/>
        </w:rPr>
        <w:t>Bank Guarantee</w:t>
      </w:r>
      <w:r>
        <w:rPr>
          <w:spacing w:val="-3"/>
          <w:sz w:val="24"/>
        </w:rPr>
        <w:t xml:space="preserve"> </w:t>
      </w:r>
      <w:r>
        <w:rPr>
          <w:sz w:val="24"/>
        </w:rPr>
        <w:t>shall not</w:t>
      </w:r>
      <w:r>
        <w:rPr>
          <w:spacing w:val="-1"/>
          <w:sz w:val="24"/>
        </w:rPr>
        <w:t xml:space="preserve"> </w:t>
      </w:r>
      <w:r>
        <w:rPr>
          <w:sz w:val="24"/>
        </w:rPr>
        <w:t>exceed</w:t>
      </w:r>
      <w:r>
        <w:rPr>
          <w:spacing w:val="5"/>
          <w:sz w:val="24"/>
        </w:rPr>
        <w:t xml:space="preserve"> </w:t>
      </w:r>
      <w:r>
        <w:rPr>
          <w:sz w:val="24"/>
        </w:rPr>
        <w:t>₹._</w:t>
      </w:r>
      <w:r>
        <w:rPr>
          <w:sz w:val="24"/>
          <w:u w:val="single"/>
        </w:rPr>
        <w:tab/>
      </w:r>
      <w:r>
        <w:rPr>
          <w:sz w:val="24"/>
        </w:rPr>
        <w:t>(Rupees</w:t>
      </w:r>
    </w:p>
    <w:p w14:paraId="543EA46C" w14:textId="77777777" w:rsidR="00B83508" w:rsidRDefault="005501DC">
      <w:pPr>
        <w:pStyle w:val="BodyText"/>
        <w:tabs>
          <w:tab w:val="left" w:pos="2540"/>
        </w:tabs>
        <w:ind w:left="500" w:right="407"/>
      </w:pPr>
      <w:r>
        <w:rPr>
          <w:u w:val="single"/>
        </w:rPr>
        <w:t xml:space="preserve"> </w:t>
      </w:r>
      <w:r>
        <w:rPr>
          <w:u w:val="single"/>
        </w:rPr>
        <w:tab/>
      </w:r>
      <w:r>
        <w:t>);</w:t>
      </w:r>
    </w:p>
    <w:p w14:paraId="023694FC" w14:textId="77777777" w:rsidR="00B83508" w:rsidRDefault="00B83508">
      <w:pPr>
        <w:pStyle w:val="BodyText"/>
        <w:ind w:right="407"/>
      </w:pPr>
    </w:p>
    <w:p w14:paraId="02FE418C" w14:textId="77777777" w:rsidR="00B83508" w:rsidRDefault="005501DC">
      <w:pPr>
        <w:pStyle w:val="ListParagraph"/>
        <w:numPr>
          <w:ilvl w:val="0"/>
          <w:numId w:val="36"/>
        </w:numPr>
        <w:tabs>
          <w:tab w:val="left" w:pos="815"/>
        </w:tabs>
        <w:ind w:left="500" w:right="407" w:firstLine="0"/>
        <w:rPr>
          <w:sz w:val="24"/>
        </w:rPr>
      </w:pPr>
      <w:r>
        <w:rPr>
          <w:sz w:val="24"/>
        </w:rPr>
        <w:t>This Performance Bank Guarantee shall be valid only up to completion of end to end</w:t>
      </w:r>
      <w:r>
        <w:rPr>
          <w:spacing w:val="-57"/>
          <w:sz w:val="24"/>
        </w:rPr>
        <w:t xml:space="preserve"> </w:t>
      </w:r>
      <w:r>
        <w:rPr>
          <w:sz w:val="24"/>
        </w:rPr>
        <w:t>consultancy;</w:t>
      </w:r>
      <w:r>
        <w:rPr>
          <w:spacing w:val="1"/>
          <w:sz w:val="24"/>
        </w:rPr>
        <w:t xml:space="preserve"> </w:t>
      </w:r>
      <w:r>
        <w:rPr>
          <w:sz w:val="24"/>
        </w:rPr>
        <w:t>and</w:t>
      </w:r>
    </w:p>
    <w:p w14:paraId="6F253B9A" w14:textId="77777777" w:rsidR="00B83508" w:rsidRDefault="00B83508">
      <w:pPr>
        <w:pStyle w:val="BodyText"/>
        <w:spacing w:before="1"/>
        <w:ind w:right="407"/>
      </w:pPr>
    </w:p>
    <w:p w14:paraId="026C6613" w14:textId="77777777" w:rsidR="00B83508" w:rsidRDefault="005501DC">
      <w:pPr>
        <w:pStyle w:val="ListParagraph"/>
        <w:numPr>
          <w:ilvl w:val="0"/>
          <w:numId w:val="36"/>
        </w:numPr>
        <w:tabs>
          <w:tab w:val="left" w:pos="907"/>
        </w:tabs>
        <w:ind w:left="500" w:right="407" w:firstLine="0"/>
        <w:rPr>
          <w:sz w:val="24"/>
        </w:rPr>
      </w:pPr>
      <w:r>
        <w:rPr>
          <w:sz w:val="24"/>
        </w:rPr>
        <w:t>We are liable to pay the guaranteed amount or part thereof under this Performance Bank</w:t>
      </w:r>
      <w:r>
        <w:rPr>
          <w:spacing w:val="1"/>
          <w:sz w:val="24"/>
        </w:rPr>
        <w:t xml:space="preserve"> </w:t>
      </w:r>
      <w:r>
        <w:rPr>
          <w:sz w:val="24"/>
        </w:rPr>
        <w:t>Guarantee only and only if we receive a written claim or demand on or before completion of</w:t>
      </w:r>
      <w:r>
        <w:rPr>
          <w:spacing w:val="1"/>
          <w:sz w:val="24"/>
        </w:rPr>
        <w:t xml:space="preserve"> </w:t>
      </w:r>
      <w:r>
        <w:rPr>
          <w:sz w:val="24"/>
        </w:rPr>
        <w:t>the warranty period for end to end consultancy. This Performance Bank Guarantee must be</w:t>
      </w:r>
      <w:r>
        <w:rPr>
          <w:spacing w:val="1"/>
          <w:sz w:val="24"/>
        </w:rPr>
        <w:t xml:space="preserve"> </w:t>
      </w:r>
      <w:r>
        <w:rPr>
          <w:sz w:val="24"/>
        </w:rPr>
        <w:t>returned</w:t>
      </w:r>
      <w:r>
        <w:rPr>
          <w:spacing w:val="19"/>
          <w:sz w:val="24"/>
        </w:rPr>
        <w:t xml:space="preserve"> </w:t>
      </w:r>
      <w:r>
        <w:rPr>
          <w:sz w:val="24"/>
        </w:rPr>
        <w:t>to</w:t>
      </w:r>
      <w:r>
        <w:rPr>
          <w:spacing w:val="20"/>
          <w:sz w:val="24"/>
        </w:rPr>
        <w:t xml:space="preserve"> </w:t>
      </w:r>
      <w:r>
        <w:rPr>
          <w:sz w:val="24"/>
        </w:rPr>
        <w:t>the</w:t>
      </w:r>
      <w:r>
        <w:rPr>
          <w:spacing w:val="19"/>
          <w:sz w:val="24"/>
        </w:rPr>
        <w:t xml:space="preserve"> </w:t>
      </w:r>
      <w:r>
        <w:rPr>
          <w:sz w:val="24"/>
        </w:rPr>
        <w:t>bank</w:t>
      </w:r>
      <w:r>
        <w:rPr>
          <w:spacing w:val="20"/>
          <w:sz w:val="24"/>
        </w:rPr>
        <w:t xml:space="preserve"> </w:t>
      </w:r>
      <w:r>
        <w:rPr>
          <w:sz w:val="24"/>
        </w:rPr>
        <w:t>upon</w:t>
      </w:r>
      <w:r>
        <w:rPr>
          <w:spacing w:val="20"/>
          <w:sz w:val="24"/>
        </w:rPr>
        <w:t xml:space="preserve"> </w:t>
      </w:r>
      <w:r>
        <w:rPr>
          <w:sz w:val="24"/>
        </w:rPr>
        <w:t>its</w:t>
      </w:r>
      <w:r>
        <w:rPr>
          <w:spacing w:val="19"/>
          <w:sz w:val="24"/>
        </w:rPr>
        <w:t xml:space="preserve"> </w:t>
      </w:r>
      <w:r>
        <w:rPr>
          <w:sz w:val="24"/>
        </w:rPr>
        <w:t>expiry.</w:t>
      </w:r>
      <w:r>
        <w:rPr>
          <w:spacing w:val="22"/>
          <w:sz w:val="24"/>
        </w:rPr>
        <w:t xml:space="preserve"> </w:t>
      </w:r>
      <w:r>
        <w:rPr>
          <w:sz w:val="24"/>
        </w:rPr>
        <w:t>If</w:t>
      </w:r>
      <w:r>
        <w:rPr>
          <w:spacing w:val="19"/>
          <w:sz w:val="24"/>
        </w:rPr>
        <w:t xml:space="preserve"> </w:t>
      </w:r>
      <w:r>
        <w:rPr>
          <w:sz w:val="24"/>
        </w:rPr>
        <w:t>the</w:t>
      </w:r>
      <w:r>
        <w:rPr>
          <w:spacing w:val="19"/>
          <w:sz w:val="24"/>
        </w:rPr>
        <w:t xml:space="preserve"> </w:t>
      </w:r>
      <w:r>
        <w:rPr>
          <w:sz w:val="24"/>
        </w:rPr>
        <w:t>Performance</w:t>
      </w:r>
      <w:r>
        <w:rPr>
          <w:spacing w:val="21"/>
          <w:sz w:val="24"/>
        </w:rPr>
        <w:t xml:space="preserve"> </w:t>
      </w:r>
      <w:r>
        <w:rPr>
          <w:sz w:val="24"/>
        </w:rPr>
        <w:t>Bank</w:t>
      </w:r>
      <w:r>
        <w:rPr>
          <w:spacing w:val="22"/>
          <w:sz w:val="24"/>
        </w:rPr>
        <w:t xml:space="preserve"> </w:t>
      </w:r>
      <w:r>
        <w:rPr>
          <w:sz w:val="24"/>
        </w:rPr>
        <w:t>Guarantee</w:t>
      </w:r>
      <w:r>
        <w:rPr>
          <w:spacing w:val="20"/>
          <w:sz w:val="24"/>
        </w:rPr>
        <w:t xml:space="preserve"> </w:t>
      </w:r>
      <w:r>
        <w:rPr>
          <w:sz w:val="24"/>
        </w:rPr>
        <w:t>is</w:t>
      </w:r>
      <w:r>
        <w:rPr>
          <w:spacing w:val="21"/>
          <w:sz w:val="24"/>
        </w:rPr>
        <w:t xml:space="preserve"> </w:t>
      </w:r>
      <w:r>
        <w:rPr>
          <w:sz w:val="24"/>
        </w:rPr>
        <w:t>not</w:t>
      </w:r>
      <w:r>
        <w:rPr>
          <w:spacing w:val="20"/>
          <w:sz w:val="24"/>
        </w:rPr>
        <w:t xml:space="preserve"> </w:t>
      </w:r>
      <w:r>
        <w:rPr>
          <w:sz w:val="24"/>
        </w:rPr>
        <w:t>received</w:t>
      </w:r>
      <w:r>
        <w:rPr>
          <w:spacing w:val="19"/>
          <w:sz w:val="24"/>
        </w:rPr>
        <w:t xml:space="preserve"> </w:t>
      </w:r>
      <w:r>
        <w:rPr>
          <w:sz w:val="24"/>
        </w:rPr>
        <w:t>by</w:t>
      </w:r>
      <w:r>
        <w:rPr>
          <w:spacing w:val="-58"/>
          <w:sz w:val="24"/>
        </w:rPr>
        <w:t xml:space="preserve"> </w:t>
      </w:r>
      <w:r>
        <w:rPr>
          <w:sz w:val="24"/>
        </w:rPr>
        <w:t>the bank within the above-mentioned period, subject to the terms and conditions contained</w:t>
      </w:r>
      <w:r>
        <w:rPr>
          <w:spacing w:val="1"/>
          <w:sz w:val="24"/>
        </w:rPr>
        <w:t xml:space="preserve"> </w:t>
      </w:r>
      <w:r>
        <w:rPr>
          <w:sz w:val="24"/>
        </w:rPr>
        <w:t>herein,</w:t>
      </w:r>
      <w:r>
        <w:rPr>
          <w:spacing w:val="-1"/>
          <w:sz w:val="24"/>
        </w:rPr>
        <w:t xml:space="preserve"> </w:t>
      </w:r>
      <w:r>
        <w:rPr>
          <w:sz w:val="24"/>
        </w:rPr>
        <w:t>it shall be</w:t>
      </w:r>
      <w:r>
        <w:rPr>
          <w:spacing w:val="-1"/>
          <w:sz w:val="24"/>
        </w:rPr>
        <w:t xml:space="preserve"> </w:t>
      </w:r>
      <w:r>
        <w:rPr>
          <w:sz w:val="24"/>
        </w:rPr>
        <w:t>deemed to be automatically</w:t>
      </w:r>
      <w:r>
        <w:rPr>
          <w:spacing w:val="-3"/>
          <w:sz w:val="24"/>
        </w:rPr>
        <w:t xml:space="preserve"> </w:t>
      </w:r>
      <w:r>
        <w:rPr>
          <w:sz w:val="24"/>
        </w:rPr>
        <w:t>cancelled.</w:t>
      </w:r>
    </w:p>
    <w:p w14:paraId="13949EBA" w14:textId="77777777" w:rsidR="00B83508" w:rsidRDefault="005501DC">
      <w:pPr>
        <w:pStyle w:val="BodyText"/>
        <w:tabs>
          <w:tab w:val="right" w:leader="dot" w:pos="5901"/>
        </w:tabs>
        <w:spacing w:before="288"/>
        <w:ind w:left="500"/>
      </w:pPr>
      <w:r>
        <w:t>Dated</w:t>
      </w:r>
      <w:r>
        <w:rPr>
          <w:spacing w:val="-32"/>
        </w:rPr>
        <w:t xml:space="preserve"> </w:t>
      </w:r>
      <w:r>
        <w:t>.............................this..............</w:t>
      </w:r>
      <w:r>
        <w:rPr>
          <w:spacing w:val="-20"/>
        </w:rPr>
        <w:t xml:space="preserve"> </w:t>
      </w:r>
      <w:r>
        <w:t>day</w:t>
      </w:r>
      <w:r>
        <w:tab/>
        <w:t>2021</w:t>
      </w:r>
    </w:p>
    <w:p w14:paraId="479A0569" w14:textId="77777777" w:rsidR="00B83508" w:rsidRDefault="005501DC">
      <w:pPr>
        <w:pStyle w:val="BodyText"/>
        <w:spacing w:before="269"/>
        <w:ind w:left="500"/>
      </w:pPr>
      <w:r>
        <w:t>Yours</w:t>
      </w:r>
      <w:r>
        <w:rPr>
          <w:spacing w:val="-3"/>
        </w:rPr>
        <w:t xml:space="preserve"> </w:t>
      </w:r>
      <w:r>
        <w:t>faithfully,</w:t>
      </w:r>
    </w:p>
    <w:p w14:paraId="7ACE74B1" w14:textId="77777777" w:rsidR="00B83508" w:rsidRDefault="005501DC">
      <w:pPr>
        <w:pStyle w:val="BodyText"/>
        <w:tabs>
          <w:tab w:val="left" w:leader="dot" w:pos="4100"/>
        </w:tabs>
        <w:spacing w:before="537"/>
        <w:ind w:left="500"/>
      </w:pPr>
      <w:r>
        <w:t>For</w:t>
      </w:r>
      <w:r>
        <w:rPr>
          <w:spacing w:val="-1"/>
        </w:rPr>
        <w:t xml:space="preserve"> </w:t>
      </w:r>
      <w:r>
        <w:t>and on</w:t>
      </w:r>
      <w:r>
        <w:rPr>
          <w:spacing w:val="-1"/>
        </w:rPr>
        <w:t xml:space="preserve"> </w:t>
      </w:r>
      <w:r>
        <w:t>behalf of</w:t>
      </w:r>
      <w:r>
        <w:rPr>
          <w:spacing w:val="-1"/>
        </w:rPr>
        <w:t xml:space="preserve"> </w:t>
      </w:r>
      <w:r>
        <w:t>the</w:t>
      </w:r>
      <w:r>
        <w:tab/>
        <w:t>Bank,</w:t>
      </w:r>
      <w:r>
        <w:rPr>
          <w:spacing w:val="-2"/>
        </w:rPr>
        <w:t xml:space="preserve"> </w:t>
      </w:r>
      <w:r>
        <w:t>(Signature)</w:t>
      </w:r>
    </w:p>
    <w:p w14:paraId="5D5FAB8D" w14:textId="77777777" w:rsidR="00B83508" w:rsidRDefault="00B83508">
      <w:pPr>
        <w:pStyle w:val="BodyText"/>
        <w:spacing w:before="8"/>
      </w:pPr>
    </w:p>
    <w:p w14:paraId="3A4526CD" w14:textId="77777777" w:rsidR="00B83508" w:rsidRDefault="005501DC">
      <w:pPr>
        <w:pStyle w:val="BodyText"/>
        <w:ind w:left="500"/>
      </w:pPr>
      <w:r>
        <w:t>Designation</w:t>
      </w:r>
    </w:p>
    <w:p w14:paraId="09EE5381" w14:textId="77777777" w:rsidR="00B83508" w:rsidRDefault="00B83508">
      <w:pPr>
        <w:pStyle w:val="BodyText"/>
        <w:spacing w:before="2"/>
        <w:rPr>
          <w:sz w:val="23"/>
        </w:rPr>
      </w:pPr>
    </w:p>
    <w:p w14:paraId="170624DA" w14:textId="77777777" w:rsidR="00B83508" w:rsidRDefault="005501DC">
      <w:pPr>
        <w:pStyle w:val="BodyText"/>
        <w:spacing w:line="487" w:lineRule="auto"/>
        <w:ind w:left="500" w:right="7683"/>
      </w:pPr>
      <w:r>
        <w:t>(Address of the Bank)</w:t>
      </w:r>
      <w:r>
        <w:rPr>
          <w:spacing w:val="-57"/>
        </w:rPr>
        <w:t xml:space="preserve"> </w:t>
      </w:r>
      <w:r>
        <w:t>Note</w:t>
      </w:r>
      <w:r>
        <w:rPr>
          <w:spacing w:val="-1"/>
        </w:rPr>
        <w:t xml:space="preserve"> </w:t>
      </w:r>
      <w:r>
        <w:t>:</w:t>
      </w:r>
    </w:p>
    <w:p w14:paraId="61C08062" w14:textId="77777777" w:rsidR="00B83508" w:rsidRDefault="005501DC">
      <w:pPr>
        <w:pStyle w:val="BodyText"/>
        <w:spacing w:line="237" w:lineRule="auto"/>
        <w:ind w:left="500" w:right="407"/>
      </w:pPr>
      <w:r>
        <w:t>a)</w:t>
      </w:r>
      <w:r>
        <w:rPr>
          <w:spacing w:val="24"/>
        </w:rPr>
        <w:t xml:space="preserve"> </w:t>
      </w:r>
      <w:r>
        <w:t>This guarantee will</w:t>
      </w:r>
      <w:r>
        <w:rPr>
          <w:spacing w:val="-1"/>
        </w:rPr>
        <w:t xml:space="preserve"> </w:t>
      </w:r>
      <w:r>
        <w:t>attract stamp duty</w:t>
      </w:r>
      <w:r>
        <w:rPr>
          <w:spacing w:val="-6"/>
        </w:rPr>
        <w:t xml:space="preserve"> </w:t>
      </w:r>
      <w:r>
        <w:t>as</w:t>
      </w:r>
      <w:r>
        <w:rPr>
          <w:spacing w:val="-1"/>
        </w:rPr>
        <w:t xml:space="preserve"> </w:t>
      </w:r>
      <w:r>
        <w:t>a</w:t>
      </w:r>
      <w:r>
        <w:rPr>
          <w:spacing w:val="-1"/>
        </w:rPr>
        <w:t xml:space="preserve"> </w:t>
      </w:r>
      <w:r>
        <w:t>security</w:t>
      </w:r>
      <w:r>
        <w:rPr>
          <w:spacing w:val="-3"/>
        </w:rPr>
        <w:t xml:space="preserve"> </w:t>
      </w:r>
      <w:r>
        <w:t>bond</w:t>
      </w:r>
      <w:r>
        <w:rPr>
          <w:spacing w:val="-1"/>
        </w:rPr>
        <w:t xml:space="preserve"> </w:t>
      </w:r>
      <w:r>
        <w:t>under Article 54(b) of</w:t>
      </w:r>
      <w:r>
        <w:rPr>
          <w:spacing w:val="-1"/>
        </w:rPr>
        <w:t xml:space="preserve"> </w:t>
      </w:r>
      <w:r>
        <w:t>the</w:t>
      </w:r>
      <w:r>
        <w:rPr>
          <w:spacing w:val="-57"/>
        </w:rPr>
        <w:t xml:space="preserve"> </w:t>
      </w:r>
      <w:r>
        <w:t>Karnataka</w:t>
      </w:r>
      <w:r>
        <w:rPr>
          <w:spacing w:val="-2"/>
        </w:rPr>
        <w:t xml:space="preserve"> </w:t>
      </w:r>
      <w:r>
        <w:t>Stamp Act</w:t>
      </w:r>
    </w:p>
    <w:p w14:paraId="310A0A7E" w14:textId="77777777" w:rsidR="00B83508" w:rsidRDefault="00B83508">
      <w:pPr>
        <w:pStyle w:val="BodyText"/>
        <w:spacing w:before="2"/>
        <w:rPr>
          <w:sz w:val="22"/>
        </w:rPr>
      </w:pPr>
    </w:p>
    <w:p w14:paraId="694143E9" w14:textId="77777777" w:rsidR="00B83508" w:rsidRDefault="005501DC">
      <w:pPr>
        <w:pStyle w:val="BodyText"/>
        <w:spacing w:before="1" w:line="244" w:lineRule="auto"/>
        <w:ind w:left="500" w:right="407"/>
        <w:jc w:val="both"/>
      </w:pPr>
      <w:r>
        <w:t>A duly certified copy of the requisite authority conferred on the official/s to execute the</w:t>
      </w:r>
      <w:r>
        <w:rPr>
          <w:spacing w:val="1"/>
        </w:rPr>
        <w:t xml:space="preserve"> </w:t>
      </w:r>
      <w:r>
        <w:t>guarantee on behalf of the Corporation should be annexed to this guarantee for verification and</w:t>
      </w:r>
      <w:r>
        <w:rPr>
          <w:spacing w:val="1"/>
        </w:rPr>
        <w:t xml:space="preserve"> </w:t>
      </w:r>
      <w:r>
        <w:t>retention</w:t>
      </w:r>
      <w:r>
        <w:rPr>
          <w:spacing w:val="-1"/>
        </w:rPr>
        <w:t xml:space="preserve"> </w:t>
      </w:r>
      <w:r>
        <w:t>thereof as documentary</w:t>
      </w:r>
      <w:r>
        <w:rPr>
          <w:spacing w:val="-5"/>
        </w:rPr>
        <w:t xml:space="preserve"> </w:t>
      </w:r>
      <w:r>
        <w:t>evidence</w:t>
      </w:r>
      <w:r>
        <w:rPr>
          <w:spacing w:val="-1"/>
        </w:rPr>
        <w:t xml:space="preserve"> </w:t>
      </w:r>
      <w:r>
        <w:t>in the</w:t>
      </w:r>
      <w:r>
        <w:rPr>
          <w:spacing w:val="1"/>
        </w:rPr>
        <w:t xml:space="preserve"> </w:t>
      </w:r>
      <w:r>
        <w:t>matter.</w:t>
      </w:r>
    </w:p>
    <w:p w14:paraId="07D72E12" w14:textId="77777777" w:rsidR="00B83508" w:rsidRDefault="00B83508">
      <w:pPr>
        <w:spacing w:line="244" w:lineRule="auto"/>
        <w:jc w:val="both"/>
        <w:sectPr w:rsidR="00B83508">
          <w:pgSz w:w="11930" w:h="16850"/>
          <w:pgMar w:top="1300" w:right="660" w:bottom="480" w:left="940" w:header="772" w:footer="299" w:gutter="0"/>
          <w:pgBorders w:offsetFrom="page">
            <w:top w:val="single" w:sz="12" w:space="24" w:color="000000"/>
            <w:left w:val="single" w:sz="12" w:space="24" w:color="000000"/>
            <w:bottom w:val="single" w:sz="12" w:space="24" w:color="000000"/>
            <w:right w:val="single" w:sz="12" w:space="24" w:color="000000"/>
          </w:pgBorders>
          <w:cols w:space="720"/>
        </w:sectPr>
      </w:pPr>
    </w:p>
    <w:p w14:paraId="650F15A5" w14:textId="77777777" w:rsidR="00B83508" w:rsidRDefault="005501DC">
      <w:pPr>
        <w:pStyle w:val="Heading1"/>
        <w:spacing w:before="128"/>
        <w:ind w:left="891" w:right="1190"/>
        <w:jc w:val="center"/>
      </w:pPr>
      <w:r>
        <w:lastRenderedPageBreak/>
        <w:t>ANNEXURE</w:t>
      </w:r>
      <w:r>
        <w:rPr>
          <w:spacing w:val="-1"/>
        </w:rPr>
        <w:t xml:space="preserve"> </w:t>
      </w:r>
      <w:r>
        <w:t>–</w:t>
      </w:r>
      <w:r>
        <w:rPr>
          <w:spacing w:val="-1"/>
        </w:rPr>
        <w:t xml:space="preserve"> </w:t>
      </w:r>
      <w:r>
        <w:t>I</w:t>
      </w:r>
    </w:p>
    <w:p w14:paraId="0EBE421F" w14:textId="77777777" w:rsidR="00B83508" w:rsidRDefault="005501DC">
      <w:pPr>
        <w:spacing w:before="132"/>
        <w:ind w:left="908" w:right="1190"/>
        <w:jc w:val="center"/>
        <w:rPr>
          <w:b/>
          <w:sz w:val="24"/>
        </w:rPr>
      </w:pPr>
      <w:r>
        <w:rPr>
          <w:b/>
          <w:sz w:val="24"/>
        </w:rPr>
        <w:t>FORMAT</w:t>
      </w:r>
      <w:r>
        <w:rPr>
          <w:b/>
          <w:spacing w:val="-2"/>
          <w:sz w:val="24"/>
        </w:rPr>
        <w:t xml:space="preserve"> </w:t>
      </w:r>
      <w:r>
        <w:rPr>
          <w:b/>
          <w:sz w:val="24"/>
        </w:rPr>
        <w:t>OF</w:t>
      </w:r>
      <w:r>
        <w:rPr>
          <w:b/>
          <w:spacing w:val="-3"/>
          <w:sz w:val="24"/>
        </w:rPr>
        <w:t xml:space="preserve"> </w:t>
      </w:r>
      <w:r>
        <w:rPr>
          <w:b/>
          <w:sz w:val="24"/>
        </w:rPr>
        <w:t>CONFIDENTIALITY</w:t>
      </w:r>
      <w:r>
        <w:rPr>
          <w:b/>
          <w:spacing w:val="-1"/>
          <w:sz w:val="24"/>
        </w:rPr>
        <w:t xml:space="preserve"> </w:t>
      </w:r>
      <w:r>
        <w:rPr>
          <w:b/>
          <w:sz w:val="24"/>
        </w:rPr>
        <w:t>UNDERTAKING</w:t>
      </w:r>
    </w:p>
    <w:p w14:paraId="33FB574F" w14:textId="77777777" w:rsidR="00B83508" w:rsidRDefault="005501DC">
      <w:pPr>
        <w:spacing w:before="120"/>
        <w:ind w:left="904" w:right="1190"/>
        <w:jc w:val="center"/>
        <w:rPr>
          <w:sz w:val="20"/>
        </w:rPr>
      </w:pPr>
      <w:r>
        <w:rPr>
          <w:sz w:val="20"/>
        </w:rPr>
        <w:t>(to</w:t>
      </w:r>
      <w:r>
        <w:rPr>
          <w:spacing w:val="-2"/>
          <w:sz w:val="20"/>
        </w:rPr>
        <w:t xml:space="preserve"> </w:t>
      </w:r>
      <w:r>
        <w:rPr>
          <w:sz w:val="20"/>
        </w:rPr>
        <w:t>be</w:t>
      </w:r>
      <w:r>
        <w:rPr>
          <w:spacing w:val="-3"/>
          <w:sz w:val="20"/>
        </w:rPr>
        <w:t xml:space="preserve"> </w:t>
      </w:r>
      <w:r>
        <w:rPr>
          <w:sz w:val="20"/>
        </w:rPr>
        <w:t>given</w:t>
      </w:r>
      <w:r>
        <w:rPr>
          <w:spacing w:val="-2"/>
          <w:sz w:val="20"/>
        </w:rPr>
        <w:t xml:space="preserve"> </w:t>
      </w:r>
      <w:r>
        <w:rPr>
          <w:sz w:val="20"/>
        </w:rPr>
        <w:t>by</w:t>
      </w:r>
      <w:r>
        <w:rPr>
          <w:spacing w:val="-1"/>
          <w:sz w:val="20"/>
        </w:rPr>
        <w:t xml:space="preserve"> </w:t>
      </w:r>
      <w:r>
        <w:rPr>
          <w:sz w:val="20"/>
        </w:rPr>
        <w:t>all</w:t>
      </w:r>
      <w:r>
        <w:rPr>
          <w:spacing w:val="-2"/>
          <w:sz w:val="20"/>
        </w:rPr>
        <w:t xml:space="preserve"> </w:t>
      </w:r>
      <w:r>
        <w:rPr>
          <w:sz w:val="20"/>
        </w:rPr>
        <w:t>the</w:t>
      </w:r>
      <w:r>
        <w:rPr>
          <w:spacing w:val="-3"/>
          <w:sz w:val="20"/>
        </w:rPr>
        <w:t xml:space="preserve"> </w:t>
      </w:r>
      <w:r>
        <w:rPr>
          <w:sz w:val="20"/>
        </w:rPr>
        <w:t>Bidders participating</w:t>
      </w:r>
      <w:r>
        <w:rPr>
          <w:spacing w:val="-3"/>
          <w:sz w:val="20"/>
        </w:rPr>
        <w:t xml:space="preserve"> </w:t>
      </w:r>
      <w:r>
        <w:rPr>
          <w:sz w:val="20"/>
        </w:rPr>
        <w:t>in</w:t>
      </w:r>
      <w:r>
        <w:rPr>
          <w:spacing w:val="-2"/>
          <w:sz w:val="20"/>
        </w:rPr>
        <w:t xml:space="preserve"> </w:t>
      </w:r>
      <w:r>
        <w:rPr>
          <w:sz w:val="20"/>
        </w:rPr>
        <w:t>the</w:t>
      </w:r>
      <w:r>
        <w:rPr>
          <w:spacing w:val="-2"/>
          <w:sz w:val="20"/>
        </w:rPr>
        <w:t xml:space="preserve"> </w:t>
      </w:r>
      <w:r>
        <w:rPr>
          <w:sz w:val="20"/>
        </w:rPr>
        <w:t>RFP</w:t>
      </w:r>
      <w:r>
        <w:rPr>
          <w:spacing w:val="-2"/>
          <w:sz w:val="20"/>
        </w:rPr>
        <w:t xml:space="preserve"> </w:t>
      </w:r>
      <w:r>
        <w:rPr>
          <w:sz w:val="20"/>
        </w:rPr>
        <w:t>on</w:t>
      </w:r>
      <w:r>
        <w:rPr>
          <w:spacing w:val="-2"/>
          <w:sz w:val="20"/>
        </w:rPr>
        <w:t xml:space="preserve"> </w:t>
      </w:r>
      <w:r>
        <w:rPr>
          <w:sz w:val="20"/>
        </w:rPr>
        <w:t>their</w:t>
      </w:r>
      <w:r>
        <w:rPr>
          <w:spacing w:val="-1"/>
          <w:sz w:val="20"/>
        </w:rPr>
        <w:t xml:space="preserve"> </w:t>
      </w:r>
      <w:r>
        <w:rPr>
          <w:sz w:val="20"/>
        </w:rPr>
        <w:t>official</w:t>
      </w:r>
      <w:r>
        <w:rPr>
          <w:spacing w:val="-3"/>
          <w:sz w:val="20"/>
        </w:rPr>
        <w:t xml:space="preserve"> </w:t>
      </w:r>
      <w:r>
        <w:rPr>
          <w:sz w:val="20"/>
        </w:rPr>
        <w:t>letterheads)</w:t>
      </w:r>
    </w:p>
    <w:p w14:paraId="4C514671" w14:textId="77777777" w:rsidR="00B83508" w:rsidRDefault="00B83508">
      <w:pPr>
        <w:pStyle w:val="BodyText"/>
        <w:spacing w:before="10"/>
        <w:rPr>
          <w:sz w:val="25"/>
        </w:rPr>
      </w:pPr>
    </w:p>
    <w:p w14:paraId="65084799" w14:textId="77777777" w:rsidR="00B83508" w:rsidRDefault="005501DC">
      <w:pPr>
        <w:pStyle w:val="BodyText"/>
        <w:ind w:left="500"/>
      </w:pPr>
      <w:r>
        <w:t>Strictly</w:t>
      </w:r>
      <w:r>
        <w:rPr>
          <w:spacing w:val="-8"/>
        </w:rPr>
        <w:t xml:space="preserve"> </w:t>
      </w:r>
      <w:r>
        <w:t>Private and Confidential</w:t>
      </w:r>
    </w:p>
    <w:p w14:paraId="09AF9DAA" w14:textId="77777777" w:rsidR="00B83508" w:rsidRDefault="00B83508">
      <w:pPr>
        <w:pStyle w:val="BodyText"/>
        <w:rPr>
          <w:sz w:val="26"/>
        </w:rPr>
      </w:pPr>
    </w:p>
    <w:p w14:paraId="31403782" w14:textId="77777777" w:rsidR="00B83508" w:rsidRDefault="00B83508">
      <w:pPr>
        <w:pStyle w:val="BodyText"/>
        <w:spacing w:before="2"/>
        <w:rPr>
          <w:sz w:val="22"/>
        </w:rPr>
      </w:pPr>
    </w:p>
    <w:p w14:paraId="079E4B46" w14:textId="77777777" w:rsidR="00B83508" w:rsidRDefault="005501DC">
      <w:pPr>
        <w:pStyle w:val="BodyText"/>
        <w:tabs>
          <w:tab w:val="left" w:pos="7701"/>
        </w:tabs>
        <w:ind w:left="500"/>
      </w:pPr>
      <w:r>
        <w:t>Ref.</w:t>
      </w:r>
      <w:r>
        <w:rPr>
          <w:spacing w:val="-1"/>
        </w:rPr>
        <w:t xml:space="preserve"> </w:t>
      </w:r>
      <w:r>
        <w:t>No……..</w:t>
      </w:r>
      <w:r>
        <w:tab/>
        <w:t>Date</w:t>
      </w:r>
      <w:r>
        <w:rPr>
          <w:spacing w:val="-1"/>
        </w:rPr>
        <w:t xml:space="preserve"> </w:t>
      </w:r>
      <w:r>
        <w:t>:</w:t>
      </w:r>
    </w:p>
    <w:p w14:paraId="5EBA761F" w14:textId="77777777" w:rsidR="00B83508" w:rsidRDefault="00B83508">
      <w:pPr>
        <w:pStyle w:val="BodyText"/>
        <w:rPr>
          <w:sz w:val="26"/>
        </w:rPr>
      </w:pPr>
    </w:p>
    <w:p w14:paraId="32527E38" w14:textId="77777777" w:rsidR="00B83508" w:rsidRDefault="00B83508">
      <w:pPr>
        <w:pStyle w:val="BodyText"/>
        <w:spacing w:before="9"/>
        <w:rPr>
          <w:sz w:val="20"/>
        </w:rPr>
      </w:pPr>
    </w:p>
    <w:p w14:paraId="21C106F5" w14:textId="77777777" w:rsidR="00B83508" w:rsidRDefault="005501DC">
      <w:pPr>
        <w:pStyle w:val="BodyText"/>
        <w:ind w:left="481" w:right="438"/>
        <w:jc w:val="both"/>
      </w:pPr>
      <w:r>
        <w:t>To,</w:t>
      </w:r>
    </w:p>
    <w:p w14:paraId="0534ABF7" w14:textId="77777777" w:rsidR="00B83508" w:rsidRDefault="005501DC">
      <w:pPr>
        <w:pStyle w:val="BodyText"/>
        <w:ind w:left="481" w:right="438" w:firstLine="715"/>
        <w:jc w:val="both"/>
      </w:pPr>
      <w:r>
        <w:t xml:space="preserve">The General Manager(IT), </w:t>
      </w:r>
    </w:p>
    <w:p w14:paraId="50B5D6BB" w14:textId="77777777" w:rsidR="00B83508" w:rsidRDefault="005501DC">
      <w:pPr>
        <w:pStyle w:val="BodyText"/>
        <w:ind w:left="481" w:right="438" w:firstLine="715"/>
        <w:jc w:val="both"/>
        <w:rPr>
          <w:lang w:val="en-IN"/>
        </w:rPr>
      </w:pPr>
      <w:r>
        <w:t>NEDFi,</w:t>
      </w:r>
      <w:r>
        <w:rPr>
          <w:lang w:val="en-IN"/>
        </w:rPr>
        <w:t xml:space="preserve"> NEDFi House</w:t>
      </w:r>
    </w:p>
    <w:p w14:paraId="6AFBA005" w14:textId="77777777" w:rsidR="00B83508" w:rsidRDefault="005501DC">
      <w:pPr>
        <w:pStyle w:val="BodyText"/>
        <w:ind w:left="481" w:right="438" w:firstLine="715"/>
        <w:jc w:val="both"/>
      </w:pPr>
      <w:r>
        <w:t>G.S. Road, Dispur</w:t>
      </w:r>
    </w:p>
    <w:p w14:paraId="5236C2B9" w14:textId="77777777" w:rsidR="00B83508" w:rsidRDefault="005501DC">
      <w:pPr>
        <w:pStyle w:val="BodyText"/>
        <w:ind w:left="481" w:right="438" w:firstLine="715"/>
        <w:jc w:val="both"/>
      </w:pPr>
      <w:r>
        <w:t>Guwahati</w:t>
      </w:r>
    </w:p>
    <w:p w14:paraId="19D9040F" w14:textId="77777777" w:rsidR="00B83508" w:rsidRDefault="005501DC">
      <w:pPr>
        <w:pStyle w:val="BodyText"/>
        <w:ind w:left="481" w:right="438" w:firstLine="715"/>
        <w:jc w:val="both"/>
      </w:pPr>
      <w:r>
        <w:t>ASSAM-781006</w:t>
      </w:r>
    </w:p>
    <w:p w14:paraId="357D668D" w14:textId="77777777" w:rsidR="00B83508" w:rsidRDefault="00B83508">
      <w:pPr>
        <w:pStyle w:val="BodyText"/>
        <w:spacing w:before="3"/>
        <w:rPr>
          <w:sz w:val="34"/>
        </w:rPr>
      </w:pPr>
    </w:p>
    <w:p w14:paraId="26D4046B" w14:textId="77777777" w:rsidR="00B83508" w:rsidRDefault="005501DC">
      <w:pPr>
        <w:pStyle w:val="BodyText"/>
        <w:spacing w:before="1"/>
        <w:ind w:left="500"/>
      </w:pPr>
      <w:r>
        <w:t>Dear</w:t>
      </w:r>
      <w:r>
        <w:rPr>
          <w:spacing w:val="-2"/>
        </w:rPr>
        <w:t xml:space="preserve"> </w:t>
      </w:r>
      <w:r>
        <w:t>Sir</w:t>
      </w:r>
    </w:p>
    <w:p w14:paraId="2EBA4481" w14:textId="77777777" w:rsidR="00B83508" w:rsidRDefault="005501DC">
      <w:pPr>
        <w:spacing w:before="204"/>
        <w:ind w:left="500"/>
        <w:jc w:val="both"/>
        <w:rPr>
          <w:b/>
          <w:sz w:val="24"/>
        </w:rPr>
      </w:pPr>
      <w:r>
        <w:rPr>
          <w:b/>
          <w:sz w:val="24"/>
          <w:u w:val="thick"/>
        </w:rPr>
        <w:t>Undertaking</w:t>
      </w:r>
      <w:r>
        <w:rPr>
          <w:b/>
          <w:spacing w:val="-2"/>
          <w:sz w:val="24"/>
          <w:u w:val="thick"/>
        </w:rPr>
        <w:t xml:space="preserve"> </w:t>
      </w:r>
      <w:r>
        <w:rPr>
          <w:b/>
          <w:sz w:val="24"/>
          <w:u w:val="thick"/>
        </w:rPr>
        <w:t>of</w:t>
      </w:r>
      <w:r>
        <w:rPr>
          <w:b/>
          <w:spacing w:val="-1"/>
          <w:sz w:val="24"/>
          <w:u w:val="thick"/>
        </w:rPr>
        <w:t xml:space="preserve"> </w:t>
      </w:r>
      <w:r>
        <w:rPr>
          <w:b/>
          <w:sz w:val="24"/>
          <w:u w:val="thick"/>
        </w:rPr>
        <w:t>Confidentiality</w:t>
      </w:r>
    </w:p>
    <w:p w14:paraId="3AE2D537" w14:textId="77777777" w:rsidR="00B83508" w:rsidRDefault="005501DC">
      <w:pPr>
        <w:pStyle w:val="ListParagraph"/>
        <w:numPr>
          <w:ilvl w:val="0"/>
          <w:numId w:val="37"/>
        </w:numPr>
        <w:tabs>
          <w:tab w:val="left" w:pos="748"/>
        </w:tabs>
        <w:spacing w:before="129"/>
        <w:ind w:right="407" w:firstLine="0"/>
        <w:rPr>
          <w:sz w:val="24"/>
        </w:rPr>
      </w:pPr>
      <w:r>
        <w:rPr>
          <w:sz w:val="24"/>
        </w:rPr>
        <w:t>We acknowledge that during the course of bidding for Request For Proposal (RFP) floated</w:t>
      </w:r>
      <w:r>
        <w:rPr>
          <w:spacing w:val="1"/>
          <w:sz w:val="24"/>
        </w:rPr>
        <w:t xml:space="preserve"> </w:t>
      </w:r>
      <w:r>
        <w:rPr>
          <w:sz w:val="24"/>
        </w:rPr>
        <w:t>for appointment of Consultant to understand the existing lending operations &amp; policies, to suggest business process re-engineering in line with industry best practice</w:t>
      </w:r>
      <w:r>
        <w:rPr>
          <w:spacing w:val="1"/>
          <w:sz w:val="24"/>
        </w:rPr>
        <w:t xml:space="preserve"> </w:t>
      </w:r>
      <w:r>
        <w:rPr>
          <w:sz w:val="24"/>
        </w:rPr>
        <w:t>and identify suitable Software solutions (LLMS) for NEDFi,</w:t>
      </w:r>
      <w:r>
        <w:rPr>
          <w:spacing w:val="1"/>
          <w:sz w:val="24"/>
        </w:rPr>
        <w:t xml:space="preserve"> </w:t>
      </w:r>
      <w:r>
        <w:rPr>
          <w:sz w:val="24"/>
        </w:rPr>
        <w:t>we</w:t>
      </w:r>
      <w:r>
        <w:rPr>
          <w:spacing w:val="1"/>
          <w:sz w:val="24"/>
        </w:rPr>
        <w:t xml:space="preserve"> </w:t>
      </w:r>
      <w:r>
        <w:rPr>
          <w:sz w:val="24"/>
        </w:rPr>
        <w:t>shall</w:t>
      </w:r>
      <w:r>
        <w:rPr>
          <w:spacing w:val="1"/>
          <w:sz w:val="24"/>
        </w:rPr>
        <w:t xml:space="preserve"> </w:t>
      </w:r>
      <w:r>
        <w:rPr>
          <w:sz w:val="24"/>
        </w:rPr>
        <w:t>have</w:t>
      </w:r>
      <w:r>
        <w:rPr>
          <w:spacing w:val="1"/>
          <w:sz w:val="24"/>
        </w:rPr>
        <w:t xml:space="preserve"> </w:t>
      </w:r>
      <w:r>
        <w:rPr>
          <w:sz w:val="24"/>
        </w:rPr>
        <w:t>access</w:t>
      </w:r>
      <w:r>
        <w:rPr>
          <w:spacing w:val="1"/>
          <w:sz w:val="24"/>
        </w:rPr>
        <w:t xml:space="preserve"> </w:t>
      </w:r>
      <w:r>
        <w:rPr>
          <w:sz w:val="24"/>
        </w:rPr>
        <w:t>to</w:t>
      </w:r>
      <w:r>
        <w:rPr>
          <w:spacing w:val="1"/>
          <w:sz w:val="24"/>
        </w:rPr>
        <w:t xml:space="preserve"> </w:t>
      </w:r>
      <w:r>
        <w:rPr>
          <w:sz w:val="24"/>
        </w:rPr>
        <w:t>and</w:t>
      </w:r>
      <w:r>
        <w:rPr>
          <w:spacing w:val="1"/>
          <w:sz w:val="24"/>
        </w:rPr>
        <w:t xml:space="preserve"> </w:t>
      </w:r>
      <w:r>
        <w:rPr>
          <w:sz w:val="24"/>
        </w:rPr>
        <w:t>be</w:t>
      </w:r>
      <w:r>
        <w:rPr>
          <w:spacing w:val="1"/>
          <w:sz w:val="24"/>
        </w:rPr>
        <w:t xml:space="preserve"> </w:t>
      </w:r>
      <w:r>
        <w:rPr>
          <w:sz w:val="24"/>
        </w:rPr>
        <w:t>entrusted</w:t>
      </w:r>
      <w:r>
        <w:rPr>
          <w:spacing w:val="1"/>
          <w:sz w:val="24"/>
        </w:rPr>
        <w:t xml:space="preserve"> </w:t>
      </w:r>
      <w:r>
        <w:rPr>
          <w:sz w:val="24"/>
        </w:rPr>
        <w:t>with</w:t>
      </w:r>
      <w:r>
        <w:rPr>
          <w:spacing w:val="1"/>
          <w:sz w:val="24"/>
        </w:rPr>
        <w:t xml:space="preserve"> </w:t>
      </w:r>
      <w:r>
        <w:rPr>
          <w:sz w:val="24"/>
        </w:rPr>
        <w:t>confidential</w:t>
      </w:r>
      <w:r>
        <w:rPr>
          <w:spacing w:val="1"/>
          <w:sz w:val="24"/>
        </w:rPr>
        <w:t xml:space="preserve"> </w:t>
      </w:r>
      <w:r>
        <w:rPr>
          <w:sz w:val="24"/>
        </w:rPr>
        <w:t>information. For the purposes of this document, the phrase “Confidential Information” shall</w:t>
      </w:r>
      <w:r>
        <w:rPr>
          <w:spacing w:val="1"/>
          <w:sz w:val="24"/>
        </w:rPr>
        <w:t xml:space="preserve"> </w:t>
      </w:r>
      <w:r>
        <w:rPr>
          <w:sz w:val="24"/>
        </w:rPr>
        <w:t>mean information (whether of a commercial, technical, scientific, operational, administrative,</w:t>
      </w:r>
      <w:r>
        <w:rPr>
          <w:spacing w:val="1"/>
          <w:sz w:val="24"/>
        </w:rPr>
        <w:t xml:space="preserve"> </w:t>
      </w:r>
      <w:r>
        <w:rPr>
          <w:sz w:val="24"/>
        </w:rPr>
        <w:t>financial, marketing, business, constituting intellectual property or otherwise), whether oral or</w:t>
      </w:r>
      <w:r>
        <w:rPr>
          <w:spacing w:val="-57"/>
          <w:sz w:val="24"/>
        </w:rPr>
        <w:t xml:space="preserve"> </w:t>
      </w:r>
      <w:r>
        <w:rPr>
          <w:sz w:val="24"/>
        </w:rPr>
        <w:t>written,</w:t>
      </w:r>
      <w:r>
        <w:rPr>
          <w:spacing w:val="1"/>
          <w:sz w:val="24"/>
        </w:rPr>
        <w:t xml:space="preserve"> </w:t>
      </w:r>
      <w:r>
        <w:rPr>
          <w:sz w:val="24"/>
        </w:rPr>
        <w:t>relating</w:t>
      </w:r>
      <w:r>
        <w:rPr>
          <w:spacing w:val="1"/>
          <w:sz w:val="24"/>
        </w:rPr>
        <w:t xml:space="preserve"> </w:t>
      </w:r>
      <w:r>
        <w:rPr>
          <w:sz w:val="24"/>
        </w:rPr>
        <w:t>to</w:t>
      </w:r>
      <w:r>
        <w:rPr>
          <w:spacing w:val="1"/>
          <w:sz w:val="24"/>
        </w:rPr>
        <w:t xml:space="preserve"> </w:t>
      </w:r>
      <w:r>
        <w:rPr>
          <w:sz w:val="24"/>
        </w:rPr>
        <w:t>NEDFi</w:t>
      </w:r>
      <w:r>
        <w:rPr>
          <w:spacing w:val="1"/>
          <w:sz w:val="24"/>
        </w:rPr>
        <w:t xml:space="preserve"> </w:t>
      </w:r>
      <w:r>
        <w:rPr>
          <w:sz w:val="24"/>
        </w:rPr>
        <w:t>and</w:t>
      </w:r>
      <w:r>
        <w:rPr>
          <w:spacing w:val="1"/>
          <w:sz w:val="24"/>
        </w:rPr>
        <w:t xml:space="preserve"> </w:t>
      </w:r>
      <w:r>
        <w:rPr>
          <w:sz w:val="24"/>
        </w:rPr>
        <w:t>its</w:t>
      </w:r>
      <w:r>
        <w:rPr>
          <w:spacing w:val="1"/>
          <w:sz w:val="24"/>
        </w:rPr>
        <w:t xml:space="preserve"> </w:t>
      </w:r>
      <w:r>
        <w:rPr>
          <w:sz w:val="24"/>
        </w:rPr>
        <w:t>business</w:t>
      </w:r>
      <w:r>
        <w:rPr>
          <w:spacing w:val="1"/>
          <w:sz w:val="24"/>
        </w:rPr>
        <w:t xml:space="preserve"> </w:t>
      </w:r>
      <w:r>
        <w:rPr>
          <w:sz w:val="24"/>
        </w:rPr>
        <w:t>that</w:t>
      </w:r>
      <w:r>
        <w:rPr>
          <w:spacing w:val="1"/>
          <w:sz w:val="24"/>
        </w:rPr>
        <w:t xml:space="preserve"> </w:t>
      </w:r>
      <w:r>
        <w:rPr>
          <w:sz w:val="24"/>
        </w:rPr>
        <w:t>is</w:t>
      </w:r>
      <w:r>
        <w:rPr>
          <w:spacing w:val="1"/>
          <w:sz w:val="24"/>
        </w:rPr>
        <w:t xml:space="preserve"> </w:t>
      </w:r>
      <w:r>
        <w:rPr>
          <w:sz w:val="24"/>
        </w:rPr>
        <w:t>provided</w:t>
      </w:r>
      <w:r>
        <w:rPr>
          <w:spacing w:val="1"/>
          <w:sz w:val="24"/>
        </w:rPr>
        <w:t xml:space="preserve"> </w:t>
      </w:r>
      <w:r>
        <w:rPr>
          <w:sz w:val="24"/>
        </w:rPr>
        <w:t>to</w:t>
      </w:r>
      <w:r>
        <w:rPr>
          <w:spacing w:val="1"/>
          <w:sz w:val="24"/>
        </w:rPr>
        <w:t xml:space="preserve"> </w:t>
      </w:r>
      <w:r>
        <w:rPr>
          <w:sz w:val="24"/>
        </w:rPr>
        <w:t>us</w:t>
      </w:r>
      <w:r>
        <w:rPr>
          <w:spacing w:val="1"/>
          <w:sz w:val="24"/>
        </w:rPr>
        <w:t xml:space="preserve"> </w:t>
      </w:r>
      <w:r>
        <w:rPr>
          <w:sz w:val="24"/>
        </w:rPr>
        <w:t>pursuant</w:t>
      </w:r>
      <w:r>
        <w:rPr>
          <w:spacing w:val="1"/>
          <w:sz w:val="24"/>
        </w:rPr>
        <w:t xml:space="preserve"> </w:t>
      </w:r>
      <w:r>
        <w:rPr>
          <w:sz w:val="24"/>
        </w:rPr>
        <w:t>to</w:t>
      </w:r>
      <w:r>
        <w:rPr>
          <w:spacing w:val="1"/>
          <w:sz w:val="24"/>
        </w:rPr>
        <w:t xml:space="preserve"> </w:t>
      </w:r>
      <w:r>
        <w:rPr>
          <w:sz w:val="24"/>
        </w:rPr>
        <w:t>this</w:t>
      </w:r>
      <w:r>
        <w:rPr>
          <w:spacing w:val="1"/>
          <w:sz w:val="24"/>
        </w:rPr>
        <w:t xml:space="preserve"> </w:t>
      </w:r>
      <w:r>
        <w:rPr>
          <w:sz w:val="24"/>
        </w:rPr>
        <w:t>Undertaking.</w:t>
      </w:r>
    </w:p>
    <w:p w14:paraId="2B1A7C58" w14:textId="77777777" w:rsidR="00B83508" w:rsidRDefault="005501DC">
      <w:pPr>
        <w:pStyle w:val="ListParagraph"/>
        <w:numPr>
          <w:ilvl w:val="0"/>
          <w:numId w:val="37"/>
        </w:numPr>
        <w:tabs>
          <w:tab w:val="left" w:pos="784"/>
        </w:tabs>
        <w:spacing w:before="200"/>
        <w:ind w:right="407" w:firstLine="0"/>
        <w:rPr>
          <w:sz w:val="24"/>
        </w:rPr>
      </w:pPr>
      <w:r>
        <w:rPr>
          <w:sz w:val="24"/>
        </w:rPr>
        <w:t>In consideration of NEDFi providing opportunity to us to bid, and for this purpose</w:t>
      </w:r>
      <w:r>
        <w:rPr>
          <w:spacing w:val="1"/>
          <w:sz w:val="24"/>
        </w:rPr>
        <w:t xml:space="preserve"> </w:t>
      </w:r>
      <w:r>
        <w:rPr>
          <w:sz w:val="24"/>
        </w:rPr>
        <w:t>making</w:t>
      </w:r>
      <w:r>
        <w:rPr>
          <w:spacing w:val="-4"/>
          <w:sz w:val="24"/>
        </w:rPr>
        <w:t xml:space="preserve"> </w:t>
      </w:r>
      <w:r>
        <w:rPr>
          <w:sz w:val="24"/>
        </w:rPr>
        <w:t>confidential information available to</w:t>
      </w:r>
      <w:r>
        <w:rPr>
          <w:spacing w:val="-1"/>
          <w:sz w:val="24"/>
        </w:rPr>
        <w:t xml:space="preserve"> </w:t>
      </w:r>
      <w:r>
        <w:rPr>
          <w:sz w:val="24"/>
        </w:rPr>
        <w:t>us, we</w:t>
      </w:r>
      <w:r>
        <w:rPr>
          <w:spacing w:val="-1"/>
          <w:sz w:val="24"/>
        </w:rPr>
        <w:t xml:space="preserve"> </w:t>
      </w:r>
      <w:r>
        <w:rPr>
          <w:sz w:val="24"/>
        </w:rPr>
        <w:t>agree</w:t>
      </w:r>
      <w:r>
        <w:rPr>
          <w:spacing w:val="-2"/>
          <w:sz w:val="24"/>
        </w:rPr>
        <w:t xml:space="preserve"> </w:t>
      </w:r>
      <w:r>
        <w:rPr>
          <w:sz w:val="24"/>
        </w:rPr>
        <w:t>to the</w:t>
      </w:r>
      <w:r>
        <w:rPr>
          <w:spacing w:val="-1"/>
          <w:sz w:val="24"/>
        </w:rPr>
        <w:t xml:space="preserve"> </w:t>
      </w:r>
      <w:r>
        <w:rPr>
          <w:sz w:val="24"/>
        </w:rPr>
        <w:t>terms set</w:t>
      </w:r>
      <w:r>
        <w:rPr>
          <w:spacing w:val="-1"/>
          <w:sz w:val="24"/>
        </w:rPr>
        <w:t xml:space="preserve"> </w:t>
      </w:r>
      <w:r>
        <w:rPr>
          <w:sz w:val="24"/>
        </w:rPr>
        <w:t>out below:</w:t>
      </w:r>
    </w:p>
    <w:p w14:paraId="3220FBE2" w14:textId="77777777" w:rsidR="00B83508" w:rsidRDefault="00B83508">
      <w:pPr>
        <w:pStyle w:val="BodyText"/>
      </w:pPr>
    </w:p>
    <w:p w14:paraId="366BE49E" w14:textId="77777777" w:rsidR="00B83508" w:rsidRDefault="005501DC">
      <w:pPr>
        <w:pStyle w:val="ListParagraph"/>
        <w:numPr>
          <w:ilvl w:val="1"/>
          <w:numId w:val="37"/>
        </w:numPr>
        <w:tabs>
          <w:tab w:val="left" w:pos="1221"/>
        </w:tabs>
        <w:ind w:right="407"/>
        <w:rPr>
          <w:sz w:val="24"/>
        </w:rPr>
      </w:pPr>
      <w:r>
        <w:rPr>
          <w:sz w:val="24"/>
        </w:rPr>
        <w:t>We shall treat all confidential information as strictly private and confidential and take</w:t>
      </w:r>
      <w:r>
        <w:rPr>
          <w:spacing w:val="1"/>
          <w:sz w:val="24"/>
        </w:rPr>
        <w:t xml:space="preserve"> </w:t>
      </w:r>
      <w:r>
        <w:rPr>
          <w:sz w:val="24"/>
        </w:rPr>
        <w:t>all</w:t>
      </w:r>
      <w:r>
        <w:rPr>
          <w:spacing w:val="18"/>
          <w:sz w:val="24"/>
        </w:rPr>
        <w:t xml:space="preserve"> </w:t>
      </w:r>
      <w:r>
        <w:rPr>
          <w:sz w:val="24"/>
        </w:rPr>
        <w:t>steps</w:t>
      </w:r>
      <w:r>
        <w:rPr>
          <w:spacing w:val="18"/>
          <w:sz w:val="24"/>
        </w:rPr>
        <w:t xml:space="preserve"> </w:t>
      </w:r>
      <w:r>
        <w:rPr>
          <w:sz w:val="24"/>
        </w:rPr>
        <w:t>necessary</w:t>
      </w:r>
      <w:r>
        <w:rPr>
          <w:spacing w:val="13"/>
          <w:sz w:val="24"/>
        </w:rPr>
        <w:t xml:space="preserve"> </w:t>
      </w:r>
      <w:r>
        <w:rPr>
          <w:sz w:val="24"/>
        </w:rPr>
        <w:t>(including</w:t>
      </w:r>
      <w:r>
        <w:rPr>
          <w:spacing w:val="17"/>
          <w:sz w:val="24"/>
        </w:rPr>
        <w:t xml:space="preserve"> </w:t>
      </w:r>
      <w:r>
        <w:rPr>
          <w:sz w:val="24"/>
        </w:rPr>
        <w:t>but</w:t>
      </w:r>
      <w:r>
        <w:rPr>
          <w:spacing w:val="18"/>
          <w:sz w:val="24"/>
        </w:rPr>
        <w:t xml:space="preserve"> </w:t>
      </w:r>
      <w:r>
        <w:rPr>
          <w:sz w:val="24"/>
        </w:rPr>
        <w:t>not</w:t>
      </w:r>
      <w:r>
        <w:rPr>
          <w:spacing w:val="19"/>
          <w:sz w:val="24"/>
        </w:rPr>
        <w:t xml:space="preserve"> </w:t>
      </w:r>
      <w:r>
        <w:rPr>
          <w:sz w:val="24"/>
        </w:rPr>
        <w:t>limited</w:t>
      </w:r>
      <w:r>
        <w:rPr>
          <w:spacing w:val="18"/>
          <w:sz w:val="24"/>
        </w:rPr>
        <w:t xml:space="preserve"> </w:t>
      </w:r>
      <w:r>
        <w:rPr>
          <w:sz w:val="24"/>
        </w:rPr>
        <w:t>to</w:t>
      </w:r>
      <w:r>
        <w:rPr>
          <w:spacing w:val="18"/>
          <w:sz w:val="24"/>
        </w:rPr>
        <w:t xml:space="preserve"> </w:t>
      </w:r>
      <w:r>
        <w:rPr>
          <w:sz w:val="24"/>
        </w:rPr>
        <w:t>those</w:t>
      </w:r>
      <w:r>
        <w:rPr>
          <w:spacing w:val="18"/>
          <w:sz w:val="24"/>
        </w:rPr>
        <w:t xml:space="preserve"> </w:t>
      </w:r>
      <w:r>
        <w:rPr>
          <w:sz w:val="24"/>
        </w:rPr>
        <w:t>required</w:t>
      </w:r>
      <w:r>
        <w:rPr>
          <w:spacing w:val="17"/>
          <w:sz w:val="24"/>
        </w:rPr>
        <w:t xml:space="preserve"> </w:t>
      </w:r>
      <w:r>
        <w:rPr>
          <w:sz w:val="24"/>
        </w:rPr>
        <w:t>by</w:t>
      </w:r>
      <w:r>
        <w:rPr>
          <w:spacing w:val="14"/>
          <w:sz w:val="24"/>
        </w:rPr>
        <w:t xml:space="preserve"> </w:t>
      </w:r>
      <w:r>
        <w:rPr>
          <w:sz w:val="24"/>
        </w:rPr>
        <w:t>this</w:t>
      </w:r>
      <w:r>
        <w:rPr>
          <w:spacing w:val="18"/>
          <w:sz w:val="24"/>
        </w:rPr>
        <w:t xml:space="preserve"> </w:t>
      </w:r>
      <w:r>
        <w:rPr>
          <w:sz w:val="24"/>
        </w:rPr>
        <w:t>Undertaking),</w:t>
      </w:r>
      <w:r>
        <w:rPr>
          <w:spacing w:val="-57"/>
          <w:sz w:val="24"/>
        </w:rPr>
        <w:t xml:space="preserve"> </w:t>
      </w:r>
      <w:r>
        <w:rPr>
          <w:sz w:val="24"/>
        </w:rPr>
        <w:t>to preserve</w:t>
      </w:r>
      <w:r>
        <w:rPr>
          <w:spacing w:val="-2"/>
          <w:sz w:val="24"/>
        </w:rPr>
        <w:t xml:space="preserve"> </w:t>
      </w:r>
      <w:r>
        <w:rPr>
          <w:sz w:val="24"/>
        </w:rPr>
        <w:t>such confidentiality</w:t>
      </w:r>
    </w:p>
    <w:p w14:paraId="642E613B" w14:textId="77777777" w:rsidR="00B83508" w:rsidRDefault="00B83508">
      <w:pPr>
        <w:pStyle w:val="BodyText"/>
        <w:spacing w:before="1"/>
        <w:ind w:right="407"/>
      </w:pPr>
    </w:p>
    <w:p w14:paraId="6254FA7C" w14:textId="77777777" w:rsidR="00B83508" w:rsidRDefault="005501DC">
      <w:pPr>
        <w:pStyle w:val="ListParagraph"/>
        <w:numPr>
          <w:ilvl w:val="1"/>
          <w:numId w:val="37"/>
        </w:numPr>
        <w:tabs>
          <w:tab w:val="left" w:pos="1221"/>
        </w:tabs>
        <w:ind w:right="407"/>
        <w:rPr>
          <w:sz w:val="24"/>
        </w:rPr>
      </w:pPr>
      <w:r>
        <w:rPr>
          <w:sz w:val="24"/>
        </w:rPr>
        <w:t>We shall use the confidential information solely for the preparation of our response to</w:t>
      </w:r>
      <w:r>
        <w:rPr>
          <w:spacing w:val="-57"/>
          <w:sz w:val="24"/>
        </w:rPr>
        <w:t xml:space="preserve"> </w:t>
      </w:r>
      <w:r>
        <w:rPr>
          <w:sz w:val="24"/>
        </w:rPr>
        <w:t>the</w:t>
      </w:r>
      <w:r>
        <w:rPr>
          <w:spacing w:val="-1"/>
          <w:sz w:val="24"/>
        </w:rPr>
        <w:t xml:space="preserve"> </w:t>
      </w:r>
      <w:r>
        <w:rPr>
          <w:sz w:val="24"/>
        </w:rPr>
        <w:t>RFP and not for</w:t>
      </w:r>
      <w:r>
        <w:rPr>
          <w:spacing w:val="-1"/>
          <w:sz w:val="24"/>
        </w:rPr>
        <w:t xml:space="preserve"> </w:t>
      </w:r>
      <w:r>
        <w:rPr>
          <w:sz w:val="24"/>
        </w:rPr>
        <w:t>any</w:t>
      </w:r>
      <w:r>
        <w:rPr>
          <w:spacing w:val="-3"/>
          <w:sz w:val="24"/>
        </w:rPr>
        <w:t xml:space="preserve"> </w:t>
      </w:r>
      <w:r>
        <w:rPr>
          <w:sz w:val="24"/>
        </w:rPr>
        <w:t>other</w:t>
      </w:r>
      <w:r>
        <w:rPr>
          <w:spacing w:val="-2"/>
          <w:sz w:val="24"/>
        </w:rPr>
        <w:t xml:space="preserve"> </w:t>
      </w:r>
      <w:r>
        <w:rPr>
          <w:sz w:val="24"/>
        </w:rPr>
        <w:t>purpose.</w:t>
      </w:r>
    </w:p>
    <w:p w14:paraId="711A5005" w14:textId="77777777" w:rsidR="00B83508" w:rsidRDefault="00B83508">
      <w:pPr>
        <w:pStyle w:val="BodyText"/>
        <w:ind w:right="407"/>
      </w:pPr>
    </w:p>
    <w:p w14:paraId="197CBC04" w14:textId="77777777" w:rsidR="00B83508" w:rsidRDefault="005501DC">
      <w:pPr>
        <w:pStyle w:val="ListParagraph"/>
        <w:numPr>
          <w:ilvl w:val="1"/>
          <w:numId w:val="37"/>
        </w:numPr>
        <w:tabs>
          <w:tab w:val="left" w:pos="1221"/>
        </w:tabs>
        <w:ind w:right="407"/>
        <w:rPr>
          <w:sz w:val="24"/>
        </w:rPr>
      </w:pPr>
      <w:r>
        <w:rPr>
          <w:sz w:val="24"/>
        </w:rPr>
        <w:t>We shall not disclose any confidential information to any other person or firm, other</w:t>
      </w:r>
      <w:r>
        <w:rPr>
          <w:spacing w:val="-57"/>
          <w:sz w:val="24"/>
        </w:rPr>
        <w:t xml:space="preserve"> </w:t>
      </w:r>
      <w:r>
        <w:rPr>
          <w:sz w:val="24"/>
        </w:rPr>
        <w:t>than</w:t>
      </w:r>
      <w:r>
        <w:rPr>
          <w:spacing w:val="-1"/>
          <w:sz w:val="24"/>
        </w:rPr>
        <w:t xml:space="preserve"> </w:t>
      </w:r>
      <w:r>
        <w:rPr>
          <w:sz w:val="24"/>
        </w:rPr>
        <w:t>as permitted by</w:t>
      </w:r>
      <w:r>
        <w:rPr>
          <w:spacing w:val="-5"/>
          <w:sz w:val="24"/>
        </w:rPr>
        <w:t xml:space="preserve"> </w:t>
      </w:r>
      <w:r>
        <w:rPr>
          <w:sz w:val="24"/>
        </w:rPr>
        <w:t>item 5 below.</w:t>
      </w:r>
    </w:p>
    <w:p w14:paraId="6145A404" w14:textId="77777777" w:rsidR="00B83508" w:rsidRDefault="00B83508">
      <w:pPr>
        <w:pStyle w:val="BodyText"/>
        <w:ind w:right="407"/>
      </w:pPr>
    </w:p>
    <w:p w14:paraId="47B220FE" w14:textId="77777777" w:rsidR="00B83508" w:rsidRDefault="005501DC">
      <w:pPr>
        <w:pStyle w:val="ListParagraph"/>
        <w:numPr>
          <w:ilvl w:val="1"/>
          <w:numId w:val="37"/>
        </w:numPr>
        <w:tabs>
          <w:tab w:val="left" w:pos="1221"/>
          <w:tab w:val="left" w:pos="2672"/>
        </w:tabs>
        <w:ind w:right="407"/>
        <w:rPr>
          <w:sz w:val="24"/>
        </w:rPr>
      </w:pPr>
      <w:r>
        <w:rPr>
          <w:sz w:val="24"/>
        </w:rPr>
        <w:t>We shall not disclose or divulge any of the confidential information to any other</w:t>
      </w:r>
      <w:r>
        <w:rPr>
          <w:spacing w:val="-57"/>
          <w:sz w:val="24"/>
        </w:rPr>
        <w:t xml:space="preserve"> </w:t>
      </w:r>
      <w:r>
        <w:rPr>
          <w:sz w:val="24"/>
        </w:rPr>
        <w:t>client</w:t>
      </w:r>
      <w:r>
        <w:rPr>
          <w:spacing w:val="-1"/>
          <w:sz w:val="24"/>
        </w:rPr>
        <w:t xml:space="preserve"> </w:t>
      </w:r>
      <w:r>
        <w:rPr>
          <w:sz w:val="24"/>
        </w:rPr>
        <w:t>of</w:t>
      </w:r>
      <w:r>
        <w:rPr>
          <w:sz w:val="24"/>
          <w:u w:val="single"/>
        </w:rPr>
        <w:tab/>
      </w:r>
      <w:r>
        <w:rPr>
          <w:sz w:val="24"/>
        </w:rPr>
        <w:t>[name of Consultant]</w:t>
      </w:r>
    </w:p>
    <w:p w14:paraId="17A88D90" w14:textId="77777777" w:rsidR="00B83508" w:rsidRDefault="00B83508">
      <w:pPr>
        <w:rPr>
          <w:sz w:val="24"/>
        </w:rPr>
        <w:sectPr w:rsidR="00B83508">
          <w:pgSz w:w="11930" w:h="16850"/>
          <w:pgMar w:top="1300" w:right="660" w:bottom="480" w:left="940" w:header="772" w:footer="299" w:gutter="0"/>
          <w:pgBorders w:offsetFrom="page">
            <w:top w:val="single" w:sz="12" w:space="24" w:color="000000"/>
            <w:left w:val="single" w:sz="12" w:space="24" w:color="000000"/>
            <w:bottom w:val="single" w:sz="12" w:space="24" w:color="000000"/>
            <w:right w:val="single" w:sz="12" w:space="24" w:color="000000"/>
          </w:pgBorders>
          <w:cols w:space="720"/>
        </w:sectPr>
      </w:pPr>
    </w:p>
    <w:p w14:paraId="384B8642" w14:textId="77777777" w:rsidR="00B83508" w:rsidRDefault="005501DC">
      <w:pPr>
        <w:pStyle w:val="ListParagraph"/>
        <w:numPr>
          <w:ilvl w:val="0"/>
          <w:numId w:val="37"/>
        </w:numPr>
        <w:tabs>
          <w:tab w:val="left" w:pos="750"/>
          <w:tab w:val="left" w:pos="9072"/>
        </w:tabs>
        <w:spacing w:before="116"/>
        <w:ind w:right="407" w:firstLine="0"/>
        <w:rPr>
          <w:sz w:val="24"/>
        </w:rPr>
      </w:pPr>
      <w:r>
        <w:rPr>
          <w:sz w:val="24"/>
        </w:rPr>
        <w:lastRenderedPageBreak/>
        <w:t>This Undertaking shall not prohibit disclosure of confidential information to our partners /</w:t>
      </w:r>
      <w:r>
        <w:rPr>
          <w:spacing w:val="1"/>
          <w:sz w:val="24"/>
        </w:rPr>
        <w:t xml:space="preserve"> </w:t>
      </w:r>
      <w:r>
        <w:rPr>
          <w:sz w:val="24"/>
        </w:rPr>
        <w:t>directors and employees who need to know such confidential information to assist with the</w:t>
      </w:r>
      <w:r>
        <w:rPr>
          <w:spacing w:val="1"/>
          <w:sz w:val="24"/>
        </w:rPr>
        <w:t xml:space="preserve"> </w:t>
      </w:r>
      <w:r>
        <w:rPr>
          <w:sz w:val="24"/>
        </w:rPr>
        <w:t>bidding for RFP floated for Appointment of Consultant with your prior written consent. Such</w:t>
      </w:r>
      <w:r>
        <w:rPr>
          <w:spacing w:val="1"/>
          <w:sz w:val="24"/>
        </w:rPr>
        <w:t xml:space="preserve"> </w:t>
      </w:r>
      <w:r>
        <w:rPr>
          <w:sz w:val="24"/>
        </w:rPr>
        <w:t>consent</w:t>
      </w:r>
      <w:r>
        <w:rPr>
          <w:spacing w:val="-1"/>
          <w:sz w:val="24"/>
        </w:rPr>
        <w:t xml:space="preserve"> </w:t>
      </w:r>
      <w:r>
        <w:rPr>
          <w:sz w:val="24"/>
        </w:rPr>
        <w:t>not to be unreasonably</w:t>
      </w:r>
      <w:r>
        <w:rPr>
          <w:spacing w:val="-5"/>
          <w:sz w:val="24"/>
        </w:rPr>
        <w:t xml:space="preserve"> </w:t>
      </w:r>
      <w:r>
        <w:rPr>
          <w:sz w:val="24"/>
        </w:rPr>
        <w:t>withheld</w:t>
      </w:r>
    </w:p>
    <w:p w14:paraId="446A6D9D" w14:textId="77777777" w:rsidR="00B83508" w:rsidRDefault="00B83508">
      <w:pPr>
        <w:pStyle w:val="BodyText"/>
      </w:pPr>
    </w:p>
    <w:p w14:paraId="41FBFF7E" w14:textId="77777777" w:rsidR="00B83508" w:rsidRDefault="005501DC">
      <w:pPr>
        <w:pStyle w:val="ListParagraph"/>
        <w:numPr>
          <w:ilvl w:val="1"/>
          <w:numId w:val="37"/>
        </w:numPr>
        <w:tabs>
          <w:tab w:val="left" w:pos="1221"/>
        </w:tabs>
        <w:ind w:right="407" w:hanging="361"/>
        <w:rPr>
          <w:sz w:val="24"/>
        </w:rPr>
      </w:pPr>
      <w:r>
        <w:rPr>
          <w:sz w:val="24"/>
        </w:rPr>
        <w:t>to the</w:t>
      </w:r>
      <w:r>
        <w:rPr>
          <w:spacing w:val="-1"/>
          <w:sz w:val="24"/>
        </w:rPr>
        <w:t xml:space="preserve"> </w:t>
      </w:r>
      <w:r>
        <w:rPr>
          <w:sz w:val="24"/>
        </w:rPr>
        <w:t>extent that such disclosure</w:t>
      </w:r>
      <w:r>
        <w:rPr>
          <w:spacing w:val="-1"/>
          <w:sz w:val="24"/>
        </w:rPr>
        <w:t xml:space="preserve"> </w:t>
      </w:r>
      <w:r>
        <w:rPr>
          <w:sz w:val="24"/>
        </w:rPr>
        <w:t>is required by</w:t>
      </w:r>
      <w:r>
        <w:rPr>
          <w:spacing w:val="-5"/>
          <w:sz w:val="24"/>
        </w:rPr>
        <w:t xml:space="preserve"> </w:t>
      </w:r>
      <w:r>
        <w:rPr>
          <w:sz w:val="24"/>
        </w:rPr>
        <w:t>law;</w:t>
      </w:r>
    </w:p>
    <w:p w14:paraId="7B856E58" w14:textId="77777777" w:rsidR="00B83508" w:rsidRDefault="005501DC">
      <w:pPr>
        <w:pStyle w:val="ListParagraph"/>
        <w:numPr>
          <w:ilvl w:val="1"/>
          <w:numId w:val="37"/>
        </w:numPr>
        <w:tabs>
          <w:tab w:val="left" w:pos="1221"/>
        </w:tabs>
        <w:ind w:right="407"/>
        <w:rPr>
          <w:sz w:val="24"/>
        </w:rPr>
      </w:pPr>
      <w:r>
        <w:rPr>
          <w:sz w:val="24"/>
        </w:rPr>
        <w:t>to</w:t>
      </w:r>
      <w:r>
        <w:rPr>
          <w:spacing w:val="50"/>
          <w:sz w:val="24"/>
        </w:rPr>
        <w:t xml:space="preserve"> </w:t>
      </w:r>
      <w:r>
        <w:rPr>
          <w:sz w:val="24"/>
        </w:rPr>
        <w:t>the</w:t>
      </w:r>
      <w:r>
        <w:rPr>
          <w:spacing w:val="49"/>
          <w:sz w:val="24"/>
        </w:rPr>
        <w:t xml:space="preserve"> </w:t>
      </w:r>
      <w:r>
        <w:rPr>
          <w:sz w:val="24"/>
        </w:rPr>
        <w:t>extent</w:t>
      </w:r>
      <w:r>
        <w:rPr>
          <w:spacing w:val="51"/>
          <w:sz w:val="24"/>
        </w:rPr>
        <w:t xml:space="preserve"> </w:t>
      </w:r>
      <w:r>
        <w:rPr>
          <w:sz w:val="24"/>
        </w:rPr>
        <w:t>that</w:t>
      </w:r>
      <w:r>
        <w:rPr>
          <w:spacing w:val="50"/>
          <w:sz w:val="24"/>
        </w:rPr>
        <w:t xml:space="preserve"> </w:t>
      </w:r>
      <w:r>
        <w:rPr>
          <w:sz w:val="24"/>
        </w:rPr>
        <w:t>such</w:t>
      </w:r>
      <w:r>
        <w:rPr>
          <w:spacing w:val="53"/>
          <w:sz w:val="24"/>
        </w:rPr>
        <w:t xml:space="preserve"> </w:t>
      </w:r>
      <w:r>
        <w:rPr>
          <w:sz w:val="24"/>
        </w:rPr>
        <w:t>disclosure</w:t>
      </w:r>
      <w:r>
        <w:rPr>
          <w:spacing w:val="48"/>
          <w:sz w:val="24"/>
        </w:rPr>
        <w:t xml:space="preserve"> </w:t>
      </w:r>
      <w:r>
        <w:rPr>
          <w:sz w:val="24"/>
        </w:rPr>
        <w:t>is</w:t>
      </w:r>
      <w:r>
        <w:rPr>
          <w:spacing w:val="51"/>
          <w:sz w:val="24"/>
        </w:rPr>
        <w:t xml:space="preserve"> </w:t>
      </w:r>
      <w:r>
        <w:rPr>
          <w:sz w:val="24"/>
        </w:rPr>
        <w:t>required</w:t>
      </w:r>
      <w:r>
        <w:rPr>
          <w:spacing w:val="50"/>
          <w:sz w:val="24"/>
        </w:rPr>
        <w:t xml:space="preserve"> </w:t>
      </w:r>
      <w:r>
        <w:rPr>
          <w:sz w:val="24"/>
        </w:rPr>
        <w:t>by</w:t>
      </w:r>
      <w:r>
        <w:rPr>
          <w:spacing w:val="48"/>
          <w:sz w:val="24"/>
        </w:rPr>
        <w:t xml:space="preserve"> </w:t>
      </w:r>
      <w:r>
        <w:rPr>
          <w:sz w:val="24"/>
        </w:rPr>
        <w:t>any</w:t>
      </w:r>
      <w:r>
        <w:rPr>
          <w:spacing w:val="45"/>
          <w:sz w:val="24"/>
        </w:rPr>
        <w:t xml:space="preserve"> </w:t>
      </w:r>
      <w:r>
        <w:rPr>
          <w:sz w:val="24"/>
        </w:rPr>
        <w:t>Rule</w:t>
      </w:r>
      <w:r>
        <w:rPr>
          <w:spacing w:val="50"/>
          <w:sz w:val="24"/>
        </w:rPr>
        <w:t xml:space="preserve"> </w:t>
      </w:r>
      <w:r>
        <w:rPr>
          <w:sz w:val="24"/>
        </w:rPr>
        <w:t>or</w:t>
      </w:r>
      <w:r>
        <w:rPr>
          <w:spacing w:val="51"/>
          <w:sz w:val="24"/>
        </w:rPr>
        <w:t xml:space="preserve"> </w:t>
      </w:r>
      <w:r>
        <w:rPr>
          <w:sz w:val="24"/>
        </w:rPr>
        <w:t>requirement</w:t>
      </w:r>
      <w:r>
        <w:rPr>
          <w:spacing w:val="51"/>
          <w:sz w:val="24"/>
        </w:rPr>
        <w:t xml:space="preserve"> </w:t>
      </w:r>
      <w:r>
        <w:rPr>
          <w:sz w:val="24"/>
        </w:rPr>
        <w:t>of</w:t>
      </w:r>
      <w:r>
        <w:rPr>
          <w:spacing w:val="49"/>
          <w:sz w:val="24"/>
        </w:rPr>
        <w:t xml:space="preserve"> </w:t>
      </w:r>
      <w:r>
        <w:rPr>
          <w:sz w:val="24"/>
        </w:rPr>
        <w:t>any</w:t>
      </w:r>
      <w:r>
        <w:rPr>
          <w:spacing w:val="-57"/>
          <w:sz w:val="24"/>
        </w:rPr>
        <w:t xml:space="preserve"> </w:t>
      </w:r>
      <w:r>
        <w:rPr>
          <w:sz w:val="24"/>
        </w:rPr>
        <w:t>regulatory</w:t>
      </w:r>
      <w:r>
        <w:rPr>
          <w:spacing w:val="-6"/>
          <w:sz w:val="24"/>
        </w:rPr>
        <w:t xml:space="preserve"> </w:t>
      </w:r>
      <w:r>
        <w:rPr>
          <w:sz w:val="24"/>
        </w:rPr>
        <w:t>authority</w:t>
      </w:r>
      <w:r>
        <w:rPr>
          <w:spacing w:val="-5"/>
          <w:sz w:val="24"/>
        </w:rPr>
        <w:t xml:space="preserve"> </w:t>
      </w:r>
      <w:r>
        <w:rPr>
          <w:sz w:val="24"/>
        </w:rPr>
        <w:t>with</w:t>
      </w:r>
      <w:r>
        <w:rPr>
          <w:spacing w:val="2"/>
          <w:sz w:val="24"/>
        </w:rPr>
        <w:t xml:space="preserve"> </w:t>
      </w:r>
      <w:r>
        <w:rPr>
          <w:sz w:val="24"/>
        </w:rPr>
        <w:t>which we</w:t>
      </w:r>
      <w:r>
        <w:rPr>
          <w:spacing w:val="-2"/>
          <w:sz w:val="24"/>
        </w:rPr>
        <w:t xml:space="preserve"> </w:t>
      </w:r>
      <w:r>
        <w:rPr>
          <w:sz w:val="24"/>
        </w:rPr>
        <w:t>are</w:t>
      </w:r>
      <w:r>
        <w:rPr>
          <w:spacing w:val="-2"/>
          <w:sz w:val="24"/>
        </w:rPr>
        <w:t xml:space="preserve"> </w:t>
      </w:r>
      <w:r>
        <w:rPr>
          <w:sz w:val="24"/>
        </w:rPr>
        <w:t>bound to</w:t>
      </w:r>
      <w:r>
        <w:rPr>
          <w:spacing w:val="3"/>
          <w:sz w:val="24"/>
        </w:rPr>
        <w:t xml:space="preserve"> </w:t>
      </w:r>
      <w:r>
        <w:rPr>
          <w:sz w:val="24"/>
        </w:rPr>
        <w:t>comply;</w:t>
      </w:r>
      <w:r>
        <w:rPr>
          <w:spacing w:val="2"/>
          <w:sz w:val="24"/>
        </w:rPr>
        <w:t xml:space="preserve"> </w:t>
      </w:r>
      <w:r>
        <w:rPr>
          <w:sz w:val="24"/>
        </w:rPr>
        <w:t>and</w:t>
      </w:r>
    </w:p>
    <w:p w14:paraId="48E7238C" w14:textId="77777777" w:rsidR="00B83508" w:rsidRDefault="005501DC">
      <w:pPr>
        <w:pStyle w:val="ListParagraph"/>
        <w:numPr>
          <w:ilvl w:val="1"/>
          <w:numId w:val="37"/>
        </w:numPr>
        <w:tabs>
          <w:tab w:val="left" w:pos="1221"/>
        </w:tabs>
        <w:ind w:right="407"/>
        <w:rPr>
          <w:sz w:val="24"/>
        </w:rPr>
      </w:pPr>
      <w:r>
        <w:rPr>
          <w:sz w:val="24"/>
        </w:rPr>
        <w:t>to</w:t>
      </w:r>
      <w:r>
        <w:rPr>
          <w:spacing w:val="40"/>
          <w:sz w:val="24"/>
        </w:rPr>
        <w:t xml:space="preserve"> </w:t>
      </w:r>
      <w:r>
        <w:rPr>
          <w:sz w:val="24"/>
        </w:rPr>
        <w:t>our</w:t>
      </w:r>
      <w:r>
        <w:rPr>
          <w:spacing w:val="39"/>
          <w:sz w:val="24"/>
        </w:rPr>
        <w:t xml:space="preserve"> </w:t>
      </w:r>
      <w:r>
        <w:rPr>
          <w:sz w:val="24"/>
        </w:rPr>
        <w:t>professional</w:t>
      </w:r>
      <w:r>
        <w:rPr>
          <w:spacing w:val="42"/>
          <w:sz w:val="24"/>
        </w:rPr>
        <w:t xml:space="preserve"> </w:t>
      </w:r>
      <w:r>
        <w:rPr>
          <w:sz w:val="24"/>
        </w:rPr>
        <w:t>advisors</w:t>
      </w:r>
      <w:r>
        <w:rPr>
          <w:spacing w:val="40"/>
          <w:sz w:val="24"/>
        </w:rPr>
        <w:t xml:space="preserve"> </w:t>
      </w:r>
      <w:r>
        <w:rPr>
          <w:sz w:val="24"/>
        </w:rPr>
        <w:t>for</w:t>
      </w:r>
      <w:r>
        <w:rPr>
          <w:spacing w:val="40"/>
          <w:sz w:val="24"/>
        </w:rPr>
        <w:t xml:space="preserve"> </w:t>
      </w:r>
      <w:r>
        <w:rPr>
          <w:sz w:val="24"/>
        </w:rPr>
        <w:t>the</w:t>
      </w:r>
      <w:r>
        <w:rPr>
          <w:spacing w:val="40"/>
          <w:sz w:val="24"/>
        </w:rPr>
        <w:t xml:space="preserve"> </w:t>
      </w:r>
      <w:r>
        <w:rPr>
          <w:sz w:val="24"/>
        </w:rPr>
        <w:t>purposes</w:t>
      </w:r>
      <w:r>
        <w:rPr>
          <w:spacing w:val="39"/>
          <w:sz w:val="24"/>
        </w:rPr>
        <w:t xml:space="preserve"> </w:t>
      </w:r>
      <w:r>
        <w:rPr>
          <w:sz w:val="24"/>
        </w:rPr>
        <w:t>of</w:t>
      </w:r>
      <w:r>
        <w:rPr>
          <w:spacing w:val="42"/>
          <w:sz w:val="24"/>
        </w:rPr>
        <w:t xml:space="preserve"> </w:t>
      </w:r>
      <w:r>
        <w:rPr>
          <w:sz w:val="24"/>
        </w:rPr>
        <w:t>seeking</w:t>
      </w:r>
      <w:r>
        <w:rPr>
          <w:spacing w:val="39"/>
          <w:sz w:val="24"/>
        </w:rPr>
        <w:t xml:space="preserve"> </w:t>
      </w:r>
      <w:r>
        <w:rPr>
          <w:sz w:val="24"/>
        </w:rPr>
        <w:t>advice.</w:t>
      </w:r>
      <w:r>
        <w:rPr>
          <w:spacing w:val="42"/>
          <w:sz w:val="24"/>
        </w:rPr>
        <w:t xml:space="preserve"> </w:t>
      </w:r>
      <w:r>
        <w:rPr>
          <w:sz w:val="24"/>
        </w:rPr>
        <w:t>Such</w:t>
      </w:r>
      <w:r>
        <w:rPr>
          <w:spacing w:val="39"/>
          <w:sz w:val="24"/>
        </w:rPr>
        <w:t xml:space="preserve"> </w:t>
      </w:r>
      <w:r>
        <w:rPr>
          <w:sz w:val="24"/>
        </w:rPr>
        <w:t>professional</w:t>
      </w:r>
      <w:r>
        <w:rPr>
          <w:spacing w:val="-57"/>
          <w:sz w:val="24"/>
        </w:rPr>
        <w:t xml:space="preserve"> </w:t>
      </w:r>
      <w:r>
        <w:rPr>
          <w:sz w:val="24"/>
        </w:rPr>
        <w:t>advisors</w:t>
      </w:r>
      <w:r>
        <w:rPr>
          <w:spacing w:val="-1"/>
          <w:sz w:val="24"/>
        </w:rPr>
        <w:t xml:space="preserve"> </w:t>
      </w:r>
      <w:r>
        <w:rPr>
          <w:sz w:val="24"/>
        </w:rPr>
        <w:t>will be informed</w:t>
      </w:r>
      <w:r>
        <w:rPr>
          <w:spacing w:val="-1"/>
          <w:sz w:val="24"/>
        </w:rPr>
        <w:t xml:space="preserve"> </w:t>
      </w:r>
      <w:r>
        <w:rPr>
          <w:sz w:val="24"/>
        </w:rPr>
        <w:t>of the</w:t>
      </w:r>
      <w:r>
        <w:rPr>
          <w:spacing w:val="-2"/>
          <w:sz w:val="24"/>
        </w:rPr>
        <w:t xml:space="preserve"> </w:t>
      </w:r>
      <w:r>
        <w:rPr>
          <w:sz w:val="24"/>
        </w:rPr>
        <w:t>need to</w:t>
      </w:r>
      <w:r>
        <w:rPr>
          <w:spacing w:val="-1"/>
          <w:sz w:val="24"/>
        </w:rPr>
        <w:t xml:space="preserve"> </w:t>
      </w:r>
      <w:r>
        <w:rPr>
          <w:sz w:val="24"/>
        </w:rPr>
        <w:t>keep the</w:t>
      </w:r>
      <w:r>
        <w:rPr>
          <w:spacing w:val="1"/>
          <w:sz w:val="24"/>
        </w:rPr>
        <w:t xml:space="preserve"> </w:t>
      </w:r>
      <w:r>
        <w:rPr>
          <w:sz w:val="24"/>
        </w:rPr>
        <w:t>information confidential.</w:t>
      </w:r>
    </w:p>
    <w:p w14:paraId="664B9C2E" w14:textId="77777777" w:rsidR="00B83508" w:rsidRDefault="00B83508">
      <w:pPr>
        <w:pStyle w:val="BodyText"/>
      </w:pPr>
    </w:p>
    <w:p w14:paraId="7DB3873E" w14:textId="77777777" w:rsidR="00B83508" w:rsidRDefault="005501DC">
      <w:pPr>
        <w:pStyle w:val="ListParagraph"/>
        <w:numPr>
          <w:ilvl w:val="0"/>
          <w:numId w:val="37"/>
        </w:numPr>
        <w:tabs>
          <w:tab w:val="left" w:pos="767"/>
        </w:tabs>
        <w:ind w:right="407" w:firstLine="0"/>
        <w:rPr>
          <w:sz w:val="24"/>
        </w:rPr>
      </w:pPr>
      <w:r>
        <w:rPr>
          <w:sz w:val="24"/>
        </w:rPr>
        <w:t>Upon</w:t>
      </w:r>
      <w:r>
        <w:rPr>
          <w:spacing w:val="29"/>
          <w:sz w:val="24"/>
        </w:rPr>
        <w:t xml:space="preserve"> </w:t>
      </w:r>
      <w:r>
        <w:rPr>
          <w:sz w:val="24"/>
        </w:rPr>
        <w:t>your</w:t>
      </w:r>
      <w:r>
        <w:rPr>
          <w:spacing w:val="27"/>
          <w:sz w:val="24"/>
        </w:rPr>
        <w:t xml:space="preserve"> </w:t>
      </w:r>
      <w:r>
        <w:rPr>
          <w:sz w:val="24"/>
        </w:rPr>
        <w:t>request,</w:t>
      </w:r>
      <w:r>
        <w:rPr>
          <w:spacing w:val="26"/>
          <w:sz w:val="24"/>
        </w:rPr>
        <w:t xml:space="preserve"> </w:t>
      </w:r>
      <w:r>
        <w:rPr>
          <w:sz w:val="24"/>
        </w:rPr>
        <w:t>we</w:t>
      </w:r>
      <w:r>
        <w:rPr>
          <w:spacing w:val="25"/>
          <w:sz w:val="24"/>
        </w:rPr>
        <w:t xml:space="preserve"> </w:t>
      </w:r>
      <w:r>
        <w:rPr>
          <w:sz w:val="24"/>
        </w:rPr>
        <w:t>shall</w:t>
      </w:r>
      <w:r>
        <w:rPr>
          <w:spacing w:val="25"/>
          <w:sz w:val="24"/>
        </w:rPr>
        <w:t xml:space="preserve"> </w:t>
      </w:r>
      <w:r>
        <w:rPr>
          <w:sz w:val="24"/>
        </w:rPr>
        <w:t>arrange</w:t>
      </w:r>
      <w:r>
        <w:rPr>
          <w:spacing w:val="25"/>
          <w:sz w:val="24"/>
        </w:rPr>
        <w:t xml:space="preserve"> </w:t>
      </w:r>
      <w:r>
        <w:rPr>
          <w:sz w:val="24"/>
        </w:rPr>
        <w:t>delivery</w:t>
      </w:r>
      <w:r>
        <w:rPr>
          <w:spacing w:val="23"/>
          <w:sz w:val="24"/>
        </w:rPr>
        <w:t xml:space="preserve"> </w:t>
      </w:r>
      <w:r>
        <w:rPr>
          <w:sz w:val="24"/>
        </w:rPr>
        <w:t>to</w:t>
      </w:r>
      <w:r>
        <w:rPr>
          <w:spacing w:val="29"/>
          <w:sz w:val="24"/>
        </w:rPr>
        <w:t xml:space="preserve"> </w:t>
      </w:r>
      <w:r>
        <w:rPr>
          <w:sz w:val="24"/>
        </w:rPr>
        <w:t>you</w:t>
      </w:r>
      <w:r>
        <w:rPr>
          <w:spacing w:val="27"/>
          <w:sz w:val="24"/>
        </w:rPr>
        <w:t xml:space="preserve"> </w:t>
      </w:r>
      <w:r>
        <w:rPr>
          <w:sz w:val="24"/>
        </w:rPr>
        <w:t>of</w:t>
      </w:r>
      <w:r>
        <w:rPr>
          <w:spacing w:val="27"/>
          <w:sz w:val="24"/>
        </w:rPr>
        <w:t xml:space="preserve"> </w:t>
      </w:r>
      <w:r>
        <w:rPr>
          <w:sz w:val="24"/>
        </w:rPr>
        <w:t>all</w:t>
      </w:r>
      <w:r>
        <w:rPr>
          <w:spacing w:val="26"/>
          <w:sz w:val="24"/>
        </w:rPr>
        <w:t xml:space="preserve"> </w:t>
      </w:r>
      <w:r>
        <w:rPr>
          <w:sz w:val="24"/>
        </w:rPr>
        <w:t>confidential</w:t>
      </w:r>
      <w:r>
        <w:rPr>
          <w:spacing w:val="26"/>
          <w:sz w:val="24"/>
        </w:rPr>
        <w:t xml:space="preserve"> </w:t>
      </w:r>
      <w:r>
        <w:rPr>
          <w:sz w:val="24"/>
        </w:rPr>
        <w:t>information,</w:t>
      </w:r>
      <w:r>
        <w:rPr>
          <w:spacing w:val="25"/>
          <w:sz w:val="24"/>
        </w:rPr>
        <w:t xml:space="preserve"> </w:t>
      </w:r>
      <w:r>
        <w:rPr>
          <w:sz w:val="24"/>
        </w:rPr>
        <w:t>and</w:t>
      </w:r>
      <w:r>
        <w:rPr>
          <w:spacing w:val="-57"/>
          <w:sz w:val="24"/>
        </w:rPr>
        <w:t xml:space="preserve"> </w:t>
      </w:r>
      <w:r>
        <w:rPr>
          <w:sz w:val="24"/>
        </w:rPr>
        <w:t>copies</w:t>
      </w:r>
      <w:r>
        <w:rPr>
          <w:spacing w:val="-1"/>
          <w:sz w:val="24"/>
        </w:rPr>
        <w:t xml:space="preserve"> </w:t>
      </w:r>
      <w:r>
        <w:rPr>
          <w:sz w:val="24"/>
        </w:rPr>
        <w:t>thereof, that it is in</w:t>
      </w:r>
      <w:r>
        <w:rPr>
          <w:spacing w:val="-1"/>
          <w:sz w:val="24"/>
        </w:rPr>
        <w:t xml:space="preserve"> </w:t>
      </w:r>
      <w:r>
        <w:rPr>
          <w:sz w:val="24"/>
        </w:rPr>
        <w:t>documentary</w:t>
      </w:r>
      <w:r>
        <w:rPr>
          <w:spacing w:val="-3"/>
          <w:sz w:val="24"/>
        </w:rPr>
        <w:t xml:space="preserve"> </w:t>
      </w:r>
      <w:r>
        <w:rPr>
          <w:sz w:val="24"/>
        </w:rPr>
        <w:t>or other tangible</w:t>
      </w:r>
      <w:r>
        <w:rPr>
          <w:spacing w:val="1"/>
          <w:sz w:val="24"/>
        </w:rPr>
        <w:t xml:space="preserve"> </w:t>
      </w:r>
      <w:r>
        <w:rPr>
          <w:sz w:val="24"/>
        </w:rPr>
        <w:t>form,</w:t>
      </w:r>
      <w:r>
        <w:rPr>
          <w:spacing w:val="-1"/>
          <w:sz w:val="24"/>
        </w:rPr>
        <w:t xml:space="preserve"> </w:t>
      </w:r>
      <w:r>
        <w:rPr>
          <w:sz w:val="24"/>
        </w:rPr>
        <w:t>except:</w:t>
      </w:r>
    </w:p>
    <w:p w14:paraId="6B58635C" w14:textId="77777777" w:rsidR="00B83508" w:rsidRDefault="005501DC">
      <w:pPr>
        <w:pStyle w:val="ListParagraph"/>
        <w:numPr>
          <w:ilvl w:val="1"/>
          <w:numId w:val="37"/>
        </w:numPr>
        <w:tabs>
          <w:tab w:val="left" w:pos="1221"/>
        </w:tabs>
        <w:spacing w:before="1"/>
        <w:ind w:right="407" w:hanging="361"/>
        <w:rPr>
          <w:sz w:val="24"/>
        </w:rPr>
      </w:pPr>
      <w:r>
        <w:rPr>
          <w:sz w:val="24"/>
        </w:rPr>
        <w:t>For</w:t>
      </w:r>
      <w:r>
        <w:rPr>
          <w:spacing w:val="-1"/>
          <w:sz w:val="24"/>
        </w:rPr>
        <w:t xml:space="preserve"> </w:t>
      </w:r>
      <w:r>
        <w:rPr>
          <w:sz w:val="24"/>
        </w:rPr>
        <w:t>the</w:t>
      </w:r>
      <w:r>
        <w:rPr>
          <w:spacing w:val="-2"/>
          <w:sz w:val="24"/>
        </w:rPr>
        <w:t xml:space="preserve"> </w:t>
      </w:r>
      <w:r>
        <w:rPr>
          <w:sz w:val="24"/>
        </w:rPr>
        <w:t>purpose</w:t>
      </w:r>
      <w:r>
        <w:rPr>
          <w:spacing w:val="-2"/>
          <w:sz w:val="24"/>
        </w:rPr>
        <w:t xml:space="preserve"> </w:t>
      </w:r>
      <w:r>
        <w:rPr>
          <w:sz w:val="24"/>
        </w:rPr>
        <w:t>of a</w:t>
      </w:r>
      <w:r>
        <w:rPr>
          <w:spacing w:val="-2"/>
          <w:sz w:val="24"/>
        </w:rPr>
        <w:t xml:space="preserve"> </w:t>
      </w:r>
      <w:r>
        <w:rPr>
          <w:sz w:val="24"/>
        </w:rPr>
        <w:t>disclosure</w:t>
      </w:r>
      <w:r>
        <w:rPr>
          <w:spacing w:val="-2"/>
          <w:sz w:val="24"/>
        </w:rPr>
        <w:t xml:space="preserve"> </w:t>
      </w:r>
      <w:r>
        <w:rPr>
          <w:sz w:val="24"/>
        </w:rPr>
        <w:t>permitted as per</w:t>
      </w:r>
      <w:r>
        <w:rPr>
          <w:spacing w:val="-1"/>
          <w:sz w:val="24"/>
        </w:rPr>
        <w:t xml:space="preserve"> </w:t>
      </w:r>
      <w:r>
        <w:rPr>
          <w:sz w:val="24"/>
        </w:rPr>
        <w:t>clause</w:t>
      </w:r>
      <w:r>
        <w:rPr>
          <w:spacing w:val="-1"/>
          <w:sz w:val="24"/>
        </w:rPr>
        <w:t xml:space="preserve"> </w:t>
      </w:r>
      <w:r>
        <w:rPr>
          <w:sz w:val="24"/>
        </w:rPr>
        <w:t>3 above</w:t>
      </w:r>
    </w:p>
    <w:p w14:paraId="38E8BAC8" w14:textId="77777777" w:rsidR="00B83508" w:rsidRDefault="005501DC">
      <w:pPr>
        <w:pStyle w:val="ListParagraph"/>
        <w:numPr>
          <w:ilvl w:val="1"/>
          <w:numId w:val="37"/>
        </w:numPr>
        <w:tabs>
          <w:tab w:val="left" w:pos="1221"/>
        </w:tabs>
        <w:ind w:right="407"/>
        <w:rPr>
          <w:sz w:val="24"/>
        </w:rPr>
      </w:pPr>
      <w:r>
        <w:rPr>
          <w:sz w:val="24"/>
        </w:rPr>
        <w:t>To</w:t>
      </w:r>
      <w:r>
        <w:rPr>
          <w:spacing w:val="41"/>
          <w:sz w:val="24"/>
        </w:rPr>
        <w:t xml:space="preserve"> </w:t>
      </w:r>
      <w:r>
        <w:rPr>
          <w:sz w:val="24"/>
        </w:rPr>
        <w:t>the</w:t>
      </w:r>
      <w:r>
        <w:rPr>
          <w:spacing w:val="42"/>
          <w:sz w:val="24"/>
        </w:rPr>
        <w:t xml:space="preserve"> </w:t>
      </w:r>
      <w:r>
        <w:rPr>
          <w:sz w:val="24"/>
        </w:rPr>
        <w:t>extent</w:t>
      </w:r>
      <w:r>
        <w:rPr>
          <w:spacing w:val="39"/>
          <w:sz w:val="24"/>
        </w:rPr>
        <w:t xml:space="preserve"> </w:t>
      </w:r>
      <w:r>
        <w:rPr>
          <w:sz w:val="24"/>
        </w:rPr>
        <w:t>that</w:t>
      </w:r>
      <w:r>
        <w:rPr>
          <w:spacing w:val="43"/>
          <w:sz w:val="24"/>
        </w:rPr>
        <w:t xml:space="preserve"> </w:t>
      </w:r>
      <w:r>
        <w:rPr>
          <w:sz w:val="24"/>
        </w:rPr>
        <w:t>we</w:t>
      </w:r>
      <w:r>
        <w:rPr>
          <w:spacing w:val="41"/>
          <w:sz w:val="24"/>
        </w:rPr>
        <w:t xml:space="preserve"> </w:t>
      </w:r>
      <w:r>
        <w:rPr>
          <w:sz w:val="24"/>
        </w:rPr>
        <w:t>reasonably</w:t>
      </w:r>
      <w:r>
        <w:rPr>
          <w:spacing w:val="37"/>
          <w:sz w:val="24"/>
        </w:rPr>
        <w:t xml:space="preserve"> </w:t>
      </w:r>
      <w:r>
        <w:rPr>
          <w:sz w:val="24"/>
        </w:rPr>
        <w:t>require</w:t>
      </w:r>
      <w:r>
        <w:rPr>
          <w:spacing w:val="42"/>
          <w:sz w:val="24"/>
        </w:rPr>
        <w:t xml:space="preserve"> </w:t>
      </w:r>
      <w:r>
        <w:rPr>
          <w:sz w:val="24"/>
        </w:rPr>
        <w:t>to</w:t>
      </w:r>
      <w:r>
        <w:rPr>
          <w:spacing w:val="43"/>
          <w:sz w:val="24"/>
        </w:rPr>
        <w:t xml:space="preserve"> </w:t>
      </w:r>
      <w:r>
        <w:rPr>
          <w:sz w:val="24"/>
        </w:rPr>
        <w:t>retain</w:t>
      </w:r>
      <w:r>
        <w:rPr>
          <w:spacing w:val="42"/>
          <w:sz w:val="24"/>
        </w:rPr>
        <w:t xml:space="preserve"> </w:t>
      </w:r>
      <w:r>
        <w:rPr>
          <w:sz w:val="24"/>
        </w:rPr>
        <w:t>sufficient</w:t>
      </w:r>
      <w:r>
        <w:rPr>
          <w:spacing w:val="43"/>
          <w:sz w:val="24"/>
        </w:rPr>
        <w:t xml:space="preserve"> </w:t>
      </w:r>
      <w:r>
        <w:rPr>
          <w:sz w:val="24"/>
        </w:rPr>
        <w:t>documentation</w:t>
      </w:r>
      <w:r>
        <w:rPr>
          <w:spacing w:val="42"/>
          <w:sz w:val="24"/>
        </w:rPr>
        <w:t xml:space="preserve"> </w:t>
      </w:r>
      <w:r>
        <w:rPr>
          <w:sz w:val="24"/>
        </w:rPr>
        <w:t>that</w:t>
      </w:r>
      <w:r>
        <w:rPr>
          <w:spacing w:val="42"/>
          <w:sz w:val="24"/>
        </w:rPr>
        <w:t xml:space="preserve"> </w:t>
      </w:r>
      <w:r>
        <w:rPr>
          <w:sz w:val="24"/>
        </w:rPr>
        <w:t>is</w:t>
      </w:r>
      <w:r>
        <w:rPr>
          <w:spacing w:val="-57"/>
          <w:sz w:val="24"/>
        </w:rPr>
        <w:t xml:space="preserve"> </w:t>
      </w:r>
      <w:r>
        <w:rPr>
          <w:sz w:val="24"/>
        </w:rPr>
        <w:t>necessary</w:t>
      </w:r>
      <w:r>
        <w:rPr>
          <w:spacing w:val="-5"/>
          <w:sz w:val="24"/>
        </w:rPr>
        <w:t xml:space="preserve"> </w:t>
      </w:r>
      <w:r>
        <w:rPr>
          <w:sz w:val="24"/>
        </w:rPr>
        <w:t>to support any</w:t>
      </w:r>
      <w:r>
        <w:rPr>
          <w:spacing w:val="-1"/>
          <w:sz w:val="24"/>
        </w:rPr>
        <w:t xml:space="preserve"> </w:t>
      </w:r>
      <w:r>
        <w:rPr>
          <w:sz w:val="24"/>
        </w:rPr>
        <w:t>advice, reports, or</w:t>
      </w:r>
      <w:r>
        <w:rPr>
          <w:spacing w:val="-1"/>
          <w:sz w:val="24"/>
        </w:rPr>
        <w:t xml:space="preserve"> </w:t>
      </w:r>
      <w:r>
        <w:rPr>
          <w:sz w:val="24"/>
        </w:rPr>
        <w:t>opinions that</w:t>
      </w:r>
      <w:r>
        <w:rPr>
          <w:spacing w:val="1"/>
          <w:sz w:val="24"/>
        </w:rPr>
        <w:t xml:space="preserve"> </w:t>
      </w:r>
      <w:r>
        <w:rPr>
          <w:sz w:val="24"/>
        </w:rPr>
        <w:t>we</w:t>
      </w:r>
      <w:r>
        <w:rPr>
          <w:spacing w:val="-1"/>
          <w:sz w:val="24"/>
        </w:rPr>
        <w:t xml:space="preserve"> </w:t>
      </w:r>
      <w:r>
        <w:rPr>
          <w:sz w:val="24"/>
        </w:rPr>
        <w:t>may</w:t>
      </w:r>
      <w:r>
        <w:rPr>
          <w:spacing w:val="-5"/>
          <w:sz w:val="24"/>
        </w:rPr>
        <w:t xml:space="preserve"> </w:t>
      </w:r>
      <w:r>
        <w:rPr>
          <w:sz w:val="24"/>
        </w:rPr>
        <w:t>provide.</w:t>
      </w:r>
    </w:p>
    <w:p w14:paraId="535255F5" w14:textId="77777777" w:rsidR="00B83508" w:rsidRDefault="00B83508">
      <w:pPr>
        <w:pStyle w:val="BodyText"/>
      </w:pPr>
    </w:p>
    <w:p w14:paraId="18B886E7" w14:textId="77777777" w:rsidR="00B83508" w:rsidRDefault="005501DC">
      <w:pPr>
        <w:pStyle w:val="ListParagraph"/>
        <w:numPr>
          <w:ilvl w:val="0"/>
          <w:numId w:val="37"/>
        </w:numPr>
        <w:tabs>
          <w:tab w:val="left" w:pos="741"/>
        </w:tabs>
        <w:ind w:left="740" w:right="407" w:hanging="241"/>
        <w:rPr>
          <w:sz w:val="24"/>
        </w:rPr>
      </w:pPr>
      <w:r>
        <w:rPr>
          <w:sz w:val="24"/>
        </w:rPr>
        <w:t>This</w:t>
      </w:r>
      <w:r>
        <w:rPr>
          <w:spacing w:val="-1"/>
          <w:sz w:val="24"/>
        </w:rPr>
        <w:t xml:space="preserve"> </w:t>
      </w:r>
      <w:r>
        <w:rPr>
          <w:sz w:val="24"/>
        </w:rPr>
        <w:t>Undertaking</w:t>
      </w:r>
      <w:r>
        <w:rPr>
          <w:spacing w:val="-4"/>
          <w:sz w:val="24"/>
        </w:rPr>
        <w:t xml:space="preserve"> </w:t>
      </w:r>
      <w:r>
        <w:rPr>
          <w:sz w:val="24"/>
        </w:rPr>
        <w:t>shall</w:t>
      </w:r>
      <w:r>
        <w:rPr>
          <w:spacing w:val="3"/>
          <w:sz w:val="24"/>
        </w:rPr>
        <w:t xml:space="preserve"> </w:t>
      </w:r>
      <w:r>
        <w:rPr>
          <w:sz w:val="24"/>
        </w:rPr>
        <w:t>not</w:t>
      </w:r>
      <w:r>
        <w:rPr>
          <w:spacing w:val="-1"/>
          <w:sz w:val="24"/>
        </w:rPr>
        <w:t xml:space="preserve"> </w:t>
      </w:r>
      <w:r>
        <w:rPr>
          <w:sz w:val="24"/>
        </w:rPr>
        <w:t>apply</w:t>
      </w:r>
      <w:r>
        <w:rPr>
          <w:spacing w:val="-5"/>
          <w:sz w:val="24"/>
        </w:rPr>
        <w:t xml:space="preserve"> </w:t>
      </w:r>
      <w:r>
        <w:rPr>
          <w:sz w:val="24"/>
        </w:rPr>
        <w:t>to</w:t>
      </w:r>
      <w:r>
        <w:rPr>
          <w:spacing w:val="-1"/>
          <w:sz w:val="24"/>
        </w:rPr>
        <w:t xml:space="preserve"> </w:t>
      </w:r>
      <w:r>
        <w:rPr>
          <w:sz w:val="24"/>
        </w:rPr>
        <w:t>confidential information</w:t>
      </w:r>
      <w:r>
        <w:rPr>
          <w:spacing w:val="-1"/>
          <w:sz w:val="24"/>
        </w:rPr>
        <w:t xml:space="preserve"> </w:t>
      </w:r>
      <w:r>
        <w:rPr>
          <w:sz w:val="24"/>
        </w:rPr>
        <w:t>that:</w:t>
      </w:r>
    </w:p>
    <w:p w14:paraId="7A1BF8CC" w14:textId="77777777" w:rsidR="00B83508" w:rsidRDefault="005501DC">
      <w:pPr>
        <w:pStyle w:val="ListParagraph"/>
        <w:numPr>
          <w:ilvl w:val="1"/>
          <w:numId w:val="37"/>
        </w:numPr>
        <w:tabs>
          <w:tab w:val="left" w:pos="1941"/>
        </w:tabs>
        <w:ind w:left="1940" w:right="407" w:hanging="361"/>
        <w:rPr>
          <w:sz w:val="24"/>
        </w:rPr>
      </w:pPr>
      <w:r>
        <w:rPr>
          <w:sz w:val="24"/>
        </w:rPr>
        <w:t>Is</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public</w:t>
      </w:r>
      <w:r>
        <w:rPr>
          <w:spacing w:val="-2"/>
          <w:sz w:val="24"/>
        </w:rPr>
        <w:t xml:space="preserve"> </w:t>
      </w:r>
      <w:r>
        <w:rPr>
          <w:sz w:val="24"/>
        </w:rPr>
        <w:t>domain</w:t>
      </w:r>
      <w:r>
        <w:rPr>
          <w:spacing w:val="2"/>
          <w:sz w:val="24"/>
        </w:rPr>
        <w:t xml:space="preserve"> </w:t>
      </w:r>
      <w:r>
        <w:rPr>
          <w:sz w:val="24"/>
        </w:rPr>
        <w:t>at</w:t>
      </w:r>
      <w:r>
        <w:rPr>
          <w:spacing w:val="-1"/>
          <w:sz w:val="24"/>
        </w:rPr>
        <w:t xml:space="preserve"> </w:t>
      </w:r>
      <w:r>
        <w:rPr>
          <w:sz w:val="24"/>
        </w:rPr>
        <w:t>the</w:t>
      </w:r>
      <w:r>
        <w:rPr>
          <w:spacing w:val="-1"/>
          <w:sz w:val="24"/>
        </w:rPr>
        <w:t xml:space="preserve"> </w:t>
      </w:r>
      <w:r>
        <w:rPr>
          <w:sz w:val="24"/>
        </w:rPr>
        <w:t>time</w:t>
      </w:r>
      <w:r>
        <w:rPr>
          <w:spacing w:val="-1"/>
          <w:sz w:val="24"/>
        </w:rPr>
        <w:t xml:space="preserve"> </w:t>
      </w:r>
      <w:r>
        <w:rPr>
          <w:sz w:val="24"/>
        </w:rPr>
        <w:t>it is</w:t>
      </w:r>
      <w:r>
        <w:rPr>
          <w:spacing w:val="-1"/>
          <w:sz w:val="24"/>
        </w:rPr>
        <w:t xml:space="preserve"> </w:t>
      </w:r>
      <w:r>
        <w:rPr>
          <w:sz w:val="24"/>
        </w:rPr>
        <w:t>acquired by</w:t>
      </w:r>
      <w:r>
        <w:rPr>
          <w:spacing w:val="-4"/>
          <w:sz w:val="24"/>
        </w:rPr>
        <w:t xml:space="preserve"> </w:t>
      </w:r>
      <w:r>
        <w:rPr>
          <w:sz w:val="24"/>
        </w:rPr>
        <w:t>us;</w:t>
      </w:r>
    </w:p>
    <w:p w14:paraId="1E24A2BF" w14:textId="77777777" w:rsidR="00B83508" w:rsidRDefault="005501DC">
      <w:pPr>
        <w:pStyle w:val="ListParagraph"/>
        <w:numPr>
          <w:ilvl w:val="1"/>
          <w:numId w:val="37"/>
        </w:numPr>
        <w:tabs>
          <w:tab w:val="left" w:pos="1941"/>
        </w:tabs>
        <w:ind w:left="1940" w:right="407"/>
        <w:rPr>
          <w:sz w:val="24"/>
        </w:rPr>
      </w:pPr>
      <w:r>
        <w:rPr>
          <w:sz w:val="24"/>
        </w:rPr>
        <w:t>Enters the public domain after that, otherwise than as a result of unauthorized</w:t>
      </w:r>
      <w:r>
        <w:rPr>
          <w:spacing w:val="-57"/>
          <w:sz w:val="24"/>
        </w:rPr>
        <w:t xml:space="preserve"> </w:t>
      </w:r>
      <w:r>
        <w:rPr>
          <w:sz w:val="24"/>
        </w:rPr>
        <w:t>disclosure</w:t>
      </w:r>
      <w:r>
        <w:rPr>
          <w:spacing w:val="-2"/>
          <w:sz w:val="24"/>
        </w:rPr>
        <w:t xml:space="preserve"> </w:t>
      </w:r>
      <w:r>
        <w:rPr>
          <w:sz w:val="24"/>
        </w:rPr>
        <w:t>by</w:t>
      </w:r>
      <w:r>
        <w:rPr>
          <w:spacing w:val="-5"/>
          <w:sz w:val="24"/>
        </w:rPr>
        <w:t xml:space="preserve"> </w:t>
      </w:r>
      <w:r>
        <w:rPr>
          <w:sz w:val="24"/>
        </w:rPr>
        <w:t>us;</w:t>
      </w:r>
    </w:p>
    <w:p w14:paraId="7E843DF1" w14:textId="77777777" w:rsidR="00B83508" w:rsidRDefault="005501DC">
      <w:pPr>
        <w:pStyle w:val="ListParagraph"/>
        <w:numPr>
          <w:ilvl w:val="1"/>
          <w:numId w:val="37"/>
        </w:numPr>
        <w:tabs>
          <w:tab w:val="left" w:pos="1941"/>
        </w:tabs>
        <w:ind w:left="1940" w:right="407" w:hanging="361"/>
        <w:rPr>
          <w:sz w:val="24"/>
        </w:rPr>
      </w:pPr>
      <w:r>
        <w:rPr>
          <w:sz w:val="24"/>
        </w:rPr>
        <w:t>Is</w:t>
      </w:r>
      <w:r>
        <w:rPr>
          <w:spacing w:val="1"/>
          <w:sz w:val="24"/>
        </w:rPr>
        <w:t xml:space="preserve"> </w:t>
      </w:r>
      <w:r>
        <w:rPr>
          <w:sz w:val="24"/>
        </w:rPr>
        <w:t>already</w:t>
      </w:r>
      <w:r>
        <w:rPr>
          <w:spacing w:val="-6"/>
          <w:sz w:val="24"/>
        </w:rPr>
        <w:t xml:space="preserve"> </w:t>
      </w:r>
      <w:r>
        <w:rPr>
          <w:sz w:val="24"/>
        </w:rPr>
        <w:t>in our</w:t>
      </w:r>
      <w:r>
        <w:rPr>
          <w:spacing w:val="-1"/>
          <w:sz w:val="24"/>
        </w:rPr>
        <w:t xml:space="preserve"> </w:t>
      </w:r>
      <w:r>
        <w:rPr>
          <w:sz w:val="24"/>
        </w:rPr>
        <w:t>possession prior</w:t>
      </w:r>
      <w:r>
        <w:rPr>
          <w:spacing w:val="-1"/>
          <w:sz w:val="24"/>
        </w:rPr>
        <w:t xml:space="preserve"> </w:t>
      </w:r>
      <w:r>
        <w:rPr>
          <w:sz w:val="24"/>
        </w:rPr>
        <w:t>to its</w:t>
      </w:r>
      <w:r>
        <w:rPr>
          <w:spacing w:val="-1"/>
          <w:sz w:val="24"/>
        </w:rPr>
        <w:t xml:space="preserve"> </w:t>
      </w:r>
      <w:r>
        <w:rPr>
          <w:sz w:val="24"/>
        </w:rPr>
        <w:t>disclosure</w:t>
      </w:r>
      <w:r>
        <w:rPr>
          <w:spacing w:val="-1"/>
          <w:sz w:val="24"/>
        </w:rPr>
        <w:t xml:space="preserve"> </w:t>
      </w:r>
      <w:r>
        <w:rPr>
          <w:sz w:val="24"/>
        </w:rPr>
        <w:t>to</w:t>
      </w:r>
      <w:r>
        <w:rPr>
          <w:spacing w:val="-1"/>
          <w:sz w:val="24"/>
        </w:rPr>
        <w:t xml:space="preserve"> </w:t>
      </w:r>
      <w:r>
        <w:rPr>
          <w:sz w:val="24"/>
        </w:rPr>
        <w:t>us; and</w:t>
      </w:r>
    </w:p>
    <w:p w14:paraId="32494E79" w14:textId="77777777" w:rsidR="00B83508" w:rsidRDefault="005501DC">
      <w:pPr>
        <w:pStyle w:val="ListParagraph"/>
        <w:numPr>
          <w:ilvl w:val="1"/>
          <w:numId w:val="37"/>
        </w:numPr>
        <w:tabs>
          <w:tab w:val="left" w:pos="1941"/>
        </w:tabs>
        <w:ind w:left="1940" w:right="407" w:hanging="361"/>
        <w:rPr>
          <w:sz w:val="24"/>
        </w:rPr>
      </w:pPr>
      <w:r>
        <w:rPr>
          <w:sz w:val="24"/>
        </w:rPr>
        <w:t>Is independently</w:t>
      </w:r>
      <w:r>
        <w:rPr>
          <w:spacing w:val="-5"/>
          <w:sz w:val="24"/>
        </w:rPr>
        <w:t xml:space="preserve"> </w:t>
      </w:r>
      <w:r>
        <w:rPr>
          <w:sz w:val="24"/>
        </w:rPr>
        <w:t>developed by</w:t>
      </w:r>
      <w:r>
        <w:rPr>
          <w:spacing w:val="-5"/>
          <w:sz w:val="24"/>
        </w:rPr>
        <w:t xml:space="preserve"> </w:t>
      </w:r>
      <w:r>
        <w:rPr>
          <w:sz w:val="24"/>
        </w:rPr>
        <w:t>us.</w:t>
      </w:r>
    </w:p>
    <w:p w14:paraId="41543E9D" w14:textId="77777777" w:rsidR="00B83508" w:rsidRDefault="00B83508">
      <w:pPr>
        <w:pStyle w:val="BodyText"/>
      </w:pPr>
    </w:p>
    <w:p w14:paraId="57F2F1E3" w14:textId="77777777" w:rsidR="00B83508" w:rsidRDefault="005501DC">
      <w:pPr>
        <w:pStyle w:val="ListParagraph"/>
        <w:numPr>
          <w:ilvl w:val="0"/>
          <w:numId w:val="37"/>
        </w:numPr>
        <w:tabs>
          <w:tab w:val="left" w:pos="743"/>
        </w:tabs>
        <w:ind w:right="407" w:firstLine="0"/>
        <w:rPr>
          <w:sz w:val="24"/>
        </w:rPr>
      </w:pPr>
      <w:r>
        <w:rPr>
          <w:sz w:val="24"/>
        </w:rPr>
        <w:t>This</w:t>
      </w:r>
      <w:r>
        <w:rPr>
          <w:spacing w:val="1"/>
          <w:sz w:val="24"/>
        </w:rPr>
        <w:t xml:space="preserve"> </w:t>
      </w:r>
      <w:r>
        <w:rPr>
          <w:sz w:val="24"/>
        </w:rPr>
        <w:t>Undertaking shall</w:t>
      </w:r>
      <w:r>
        <w:rPr>
          <w:spacing w:val="4"/>
          <w:sz w:val="24"/>
        </w:rPr>
        <w:t xml:space="preserve"> </w:t>
      </w:r>
      <w:r>
        <w:rPr>
          <w:sz w:val="24"/>
        </w:rPr>
        <w:t>continue</w:t>
      </w:r>
      <w:r>
        <w:rPr>
          <w:spacing w:val="1"/>
          <w:sz w:val="24"/>
        </w:rPr>
        <w:t xml:space="preserve"> </w:t>
      </w:r>
      <w:r>
        <w:rPr>
          <w:sz w:val="24"/>
        </w:rPr>
        <w:t>perpetually</w:t>
      </w:r>
      <w:r>
        <w:rPr>
          <w:spacing w:val="-3"/>
          <w:sz w:val="24"/>
        </w:rPr>
        <w:t xml:space="preserve"> </w:t>
      </w:r>
      <w:r>
        <w:rPr>
          <w:sz w:val="24"/>
        </w:rPr>
        <w:t>unless</w:t>
      </w:r>
      <w:r>
        <w:rPr>
          <w:spacing w:val="1"/>
          <w:sz w:val="24"/>
        </w:rPr>
        <w:t xml:space="preserve"> </w:t>
      </w:r>
      <w:r>
        <w:rPr>
          <w:sz w:val="24"/>
        </w:rPr>
        <w:t>and</w:t>
      </w:r>
      <w:r>
        <w:rPr>
          <w:spacing w:val="2"/>
          <w:sz w:val="24"/>
        </w:rPr>
        <w:t xml:space="preserve"> </w:t>
      </w:r>
      <w:r>
        <w:rPr>
          <w:sz w:val="24"/>
        </w:rPr>
        <w:t>to</w:t>
      </w:r>
      <w:r>
        <w:rPr>
          <w:spacing w:val="2"/>
          <w:sz w:val="24"/>
        </w:rPr>
        <w:t xml:space="preserve"> </w:t>
      </w:r>
      <w:r>
        <w:rPr>
          <w:sz w:val="24"/>
        </w:rPr>
        <w:t>the extent</w:t>
      </w:r>
      <w:r>
        <w:rPr>
          <w:spacing w:val="2"/>
          <w:sz w:val="24"/>
        </w:rPr>
        <w:t xml:space="preserve"> </w:t>
      </w:r>
      <w:r>
        <w:rPr>
          <w:sz w:val="24"/>
        </w:rPr>
        <w:t>that you</w:t>
      </w:r>
      <w:r>
        <w:rPr>
          <w:spacing w:val="1"/>
          <w:sz w:val="24"/>
        </w:rPr>
        <w:t xml:space="preserve"> </w:t>
      </w:r>
      <w:r>
        <w:rPr>
          <w:sz w:val="24"/>
        </w:rPr>
        <w:t>may</w:t>
      </w:r>
      <w:r>
        <w:rPr>
          <w:spacing w:val="-3"/>
          <w:sz w:val="24"/>
        </w:rPr>
        <w:t xml:space="preserve"> </w:t>
      </w:r>
      <w:r>
        <w:rPr>
          <w:sz w:val="24"/>
        </w:rPr>
        <w:t>release it</w:t>
      </w:r>
      <w:r>
        <w:rPr>
          <w:spacing w:val="-57"/>
          <w:sz w:val="24"/>
        </w:rPr>
        <w:t xml:space="preserve"> </w:t>
      </w:r>
      <w:r>
        <w:rPr>
          <w:sz w:val="24"/>
        </w:rPr>
        <w:t>in</w:t>
      </w:r>
      <w:r>
        <w:rPr>
          <w:spacing w:val="-1"/>
          <w:sz w:val="24"/>
        </w:rPr>
        <w:t xml:space="preserve"> </w:t>
      </w:r>
      <w:r>
        <w:rPr>
          <w:sz w:val="24"/>
        </w:rPr>
        <w:t>writing</w:t>
      </w:r>
      <w:r>
        <w:rPr>
          <w:spacing w:val="-2"/>
          <w:sz w:val="24"/>
        </w:rPr>
        <w:t xml:space="preserve"> </w:t>
      </w:r>
      <w:r>
        <w:rPr>
          <w:sz w:val="24"/>
        </w:rPr>
        <w:t>and we</w:t>
      </w:r>
      <w:r>
        <w:rPr>
          <w:spacing w:val="-2"/>
          <w:sz w:val="24"/>
        </w:rPr>
        <w:t xml:space="preserve"> </w:t>
      </w:r>
      <w:r>
        <w:rPr>
          <w:sz w:val="24"/>
        </w:rPr>
        <w:t>shall be</w:t>
      </w:r>
      <w:r>
        <w:rPr>
          <w:spacing w:val="-1"/>
          <w:sz w:val="24"/>
        </w:rPr>
        <w:t xml:space="preserve"> </w:t>
      </w:r>
      <w:r>
        <w:rPr>
          <w:sz w:val="24"/>
        </w:rPr>
        <w:t>liable</w:t>
      </w:r>
      <w:r>
        <w:rPr>
          <w:spacing w:val="-1"/>
          <w:sz w:val="24"/>
        </w:rPr>
        <w:t xml:space="preserve"> </w:t>
      </w:r>
      <w:r>
        <w:rPr>
          <w:sz w:val="24"/>
        </w:rPr>
        <w:t>for</w:t>
      </w:r>
      <w:r>
        <w:rPr>
          <w:spacing w:val="1"/>
          <w:sz w:val="24"/>
        </w:rPr>
        <w:t xml:space="preserve"> </w:t>
      </w:r>
      <w:r>
        <w:rPr>
          <w:sz w:val="24"/>
        </w:rPr>
        <w:t>any</w:t>
      </w:r>
      <w:r>
        <w:rPr>
          <w:spacing w:val="-5"/>
          <w:sz w:val="24"/>
        </w:rPr>
        <w:t xml:space="preserve"> </w:t>
      </w:r>
      <w:r>
        <w:rPr>
          <w:sz w:val="24"/>
        </w:rPr>
        <w:t>breach</w:t>
      </w:r>
      <w:r>
        <w:rPr>
          <w:spacing w:val="-1"/>
          <w:sz w:val="24"/>
        </w:rPr>
        <w:t xml:space="preserve"> </w:t>
      </w:r>
      <w:r>
        <w:rPr>
          <w:sz w:val="24"/>
        </w:rPr>
        <w:t>of</w:t>
      </w:r>
      <w:r>
        <w:rPr>
          <w:spacing w:val="1"/>
          <w:sz w:val="24"/>
        </w:rPr>
        <w:t xml:space="preserve"> </w:t>
      </w:r>
      <w:r>
        <w:rPr>
          <w:sz w:val="24"/>
        </w:rPr>
        <w:t>the terms</w:t>
      </w:r>
      <w:r>
        <w:rPr>
          <w:spacing w:val="-1"/>
          <w:sz w:val="24"/>
        </w:rPr>
        <w:t xml:space="preserve"> </w:t>
      </w:r>
      <w:r>
        <w:rPr>
          <w:sz w:val="24"/>
        </w:rPr>
        <w:t>and conditions contained</w:t>
      </w:r>
      <w:r>
        <w:rPr>
          <w:spacing w:val="-1"/>
          <w:sz w:val="24"/>
        </w:rPr>
        <w:t xml:space="preserve"> </w:t>
      </w:r>
      <w:r>
        <w:rPr>
          <w:sz w:val="24"/>
        </w:rPr>
        <w:t>herein.</w:t>
      </w:r>
    </w:p>
    <w:p w14:paraId="1E367E0A" w14:textId="77777777" w:rsidR="00B83508" w:rsidRDefault="00B83508">
      <w:pPr>
        <w:pStyle w:val="BodyText"/>
        <w:ind w:right="407"/>
      </w:pPr>
    </w:p>
    <w:p w14:paraId="2B8E00AE" w14:textId="77777777" w:rsidR="00B83508" w:rsidRDefault="005501DC">
      <w:pPr>
        <w:pStyle w:val="ListParagraph"/>
        <w:numPr>
          <w:ilvl w:val="0"/>
          <w:numId w:val="37"/>
        </w:numPr>
        <w:tabs>
          <w:tab w:val="left" w:pos="758"/>
        </w:tabs>
        <w:spacing w:before="1"/>
        <w:ind w:right="407" w:firstLine="0"/>
        <w:rPr>
          <w:sz w:val="24"/>
        </w:rPr>
      </w:pPr>
      <w:r>
        <w:rPr>
          <w:sz w:val="24"/>
        </w:rPr>
        <w:t>We</w:t>
      </w:r>
      <w:r>
        <w:rPr>
          <w:spacing w:val="14"/>
          <w:sz w:val="24"/>
        </w:rPr>
        <w:t xml:space="preserve"> </w:t>
      </w:r>
      <w:r>
        <w:rPr>
          <w:sz w:val="24"/>
        </w:rPr>
        <w:t>acknowledge</w:t>
      </w:r>
      <w:r>
        <w:rPr>
          <w:spacing w:val="17"/>
          <w:sz w:val="24"/>
        </w:rPr>
        <w:t xml:space="preserve"> </w:t>
      </w:r>
      <w:r>
        <w:rPr>
          <w:sz w:val="24"/>
        </w:rPr>
        <w:t>that</w:t>
      </w:r>
      <w:r>
        <w:rPr>
          <w:spacing w:val="19"/>
          <w:sz w:val="24"/>
        </w:rPr>
        <w:t xml:space="preserve"> </w:t>
      </w:r>
      <w:r>
        <w:rPr>
          <w:sz w:val="24"/>
        </w:rPr>
        <w:t>the</w:t>
      </w:r>
      <w:r>
        <w:rPr>
          <w:spacing w:val="15"/>
          <w:sz w:val="24"/>
        </w:rPr>
        <w:t xml:space="preserve"> </w:t>
      </w:r>
      <w:r>
        <w:rPr>
          <w:sz w:val="24"/>
        </w:rPr>
        <w:t>confidential</w:t>
      </w:r>
      <w:r>
        <w:rPr>
          <w:spacing w:val="19"/>
          <w:sz w:val="24"/>
        </w:rPr>
        <w:t xml:space="preserve"> </w:t>
      </w:r>
      <w:r>
        <w:rPr>
          <w:sz w:val="24"/>
        </w:rPr>
        <w:t>information</w:t>
      </w:r>
      <w:r>
        <w:rPr>
          <w:spacing w:val="17"/>
          <w:sz w:val="24"/>
        </w:rPr>
        <w:t xml:space="preserve"> </w:t>
      </w:r>
      <w:r>
        <w:rPr>
          <w:sz w:val="24"/>
        </w:rPr>
        <w:t>will</w:t>
      </w:r>
      <w:r>
        <w:rPr>
          <w:spacing w:val="16"/>
          <w:sz w:val="24"/>
        </w:rPr>
        <w:t xml:space="preserve"> </w:t>
      </w:r>
      <w:r>
        <w:rPr>
          <w:sz w:val="24"/>
        </w:rPr>
        <w:t>not</w:t>
      </w:r>
      <w:r>
        <w:rPr>
          <w:spacing w:val="17"/>
          <w:sz w:val="24"/>
        </w:rPr>
        <w:t xml:space="preserve"> </w:t>
      </w:r>
      <w:r>
        <w:rPr>
          <w:sz w:val="24"/>
        </w:rPr>
        <w:t>form</w:t>
      </w:r>
      <w:r>
        <w:rPr>
          <w:spacing w:val="17"/>
          <w:sz w:val="24"/>
        </w:rPr>
        <w:t xml:space="preserve"> </w:t>
      </w:r>
      <w:r>
        <w:rPr>
          <w:sz w:val="24"/>
        </w:rPr>
        <w:t>the</w:t>
      </w:r>
      <w:r>
        <w:rPr>
          <w:spacing w:val="17"/>
          <w:sz w:val="24"/>
        </w:rPr>
        <w:t xml:space="preserve"> </w:t>
      </w:r>
      <w:r>
        <w:rPr>
          <w:sz w:val="24"/>
        </w:rPr>
        <w:t>basis</w:t>
      </w:r>
      <w:r>
        <w:rPr>
          <w:spacing w:val="17"/>
          <w:sz w:val="24"/>
        </w:rPr>
        <w:t xml:space="preserve"> </w:t>
      </w:r>
      <w:r>
        <w:rPr>
          <w:sz w:val="24"/>
        </w:rPr>
        <w:t>of</w:t>
      </w:r>
      <w:r>
        <w:rPr>
          <w:spacing w:val="15"/>
          <w:sz w:val="24"/>
        </w:rPr>
        <w:t xml:space="preserve"> </w:t>
      </w:r>
      <w:r>
        <w:rPr>
          <w:sz w:val="24"/>
        </w:rPr>
        <w:t>any</w:t>
      </w:r>
      <w:r>
        <w:rPr>
          <w:spacing w:val="13"/>
          <w:sz w:val="24"/>
        </w:rPr>
        <w:t xml:space="preserve"> </w:t>
      </w:r>
      <w:r>
        <w:rPr>
          <w:sz w:val="24"/>
        </w:rPr>
        <w:t>contract</w:t>
      </w:r>
      <w:r>
        <w:rPr>
          <w:spacing w:val="-57"/>
          <w:sz w:val="24"/>
        </w:rPr>
        <w:t xml:space="preserve"> </w:t>
      </w:r>
      <w:r>
        <w:rPr>
          <w:sz w:val="24"/>
        </w:rPr>
        <w:t>between</w:t>
      </w:r>
      <w:r>
        <w:rPr>
          <w:spacing w:val="3"/>
          <w:sz w:val="24"/>
        </w:rPr>
        <w:t xml:space="preserve"> </w:t>
      </w:r>
      <w:r>
        <w:rPr>
          <w:sz w:val="24"/>
        </w:rPr>
        <w:t>you</w:t>
      </w:r>
      <w:r>
        <w:rPr>
          <w:spacing w:val="2"/>
          <w:sz w:val="24"/>
        </w:rPr>
        <w:t xml:space="preserve"> </w:t>
      </w:r>
      <w:r>
        <w:rPr>
          <w:sz w:val="24"/>
        </w:rPr>
        <w:t>and us.</w:t>
      </w:r>
    </w:p>
    <w:p w14:paraId="01BCCBC9" w14:textId="77777777" w:rsidR="00B83508" w:rsidRDefault="00B83508">
      <w:pPr>
        <w:pStyle w:val="BodyText"/>
        <w:spacing w:before="11"/>
        <w:ind w:right="407"/>
        <w:rPr>
          <w:sz w:val="23"/>
        </w:rPr>
      </w:pPr>
    </w:p>
    <w:p w14:paraId="42E296D1" w14:textId="77777777" w:rsidR="00B83508" w:rsidRDefault="005501DC">
      <w:pPr>
        <w:pStyle w:val="ListParagraph"/>
        <w:numPr>
          <w:ilvl w:val="0"/>
          <w:numId w:val="37"/>
        </w:numPr>
        <w:tabs>
          <w:tab w:val="left" w:pos="741"/>
        </w:tabs>
        <w:ind w:right="407" w:firstLine="0"/>
        <w:rPr>
          <w:sz w:val="24"/>
        </w:rPr>
      </w:pPr>
      <w:r>
        <w:rPr>
          <w:sz w:val="24"/>
        </w:rPr>
        <w:t>We warrant that we are acting as principal in this matter and not as agent or broker for any</w:t>
      </w:r>
      <w:r>
        <w:rPr>
          <w:spacing w:val="-57"/>
          <w:sz w:val="24"/>
        </w:rPr>
        <w:t xml:space="preserve"> </w:t>
      </w:r>
      <w:r>
        <w:rPr>
          <w:sz w:val="24"/>
        </w:rPr>
        <w:t>person,</w:t>
      </w:r>
      <w:r>
        <w:rPr>
          <w:spacing w:val="-1"/>
          <w:sz w:val="24"/>
        </w:rPr>
        <w:t xml:space="preserve"> </w:t>
      </w:r>
      <w:r>
        <w:rPr>
          <w:sz w:val="24"/>
        </w:rPr>
        <w:t>company, or firm.</w:t>
      </w:r>
    </w:p>
    <w:p w14:paraId="09C09DA2" w14:textId="77777777" w:rsidR="00B83508" w:rsidRDefault="00B83508">
      <w:pPr>
        <w:pStyle w:val="BodyText"/>
        <w:ind w:right="407"/>
      </w:pPr>
    </w:p>
    <w:p w14:paraId="3D6C01D4" w14:textId="77777777" w:rsidR="00B83508" w:rsidRDefault="005501DC">
      <w:pPr>
        <w:pStyle w:val="ListParagraph"/>
        <w:numPr>
          <w:ilvl w:val="0"/>
          <w:numId w:val="37"/>
        </w:numPr>
        <w:tabs>
          <w:tab w:val="left" w:pos="743"/>
        </w:tabs>
        <w:ind w:right="407" w:firstLine="0"/>
        <w:rPr>
          <w:sz w:val="24"/>
        </w:rPr>
      </w:pPr>
      <w:r>
        <w:rPr>
          <w:sz w:val="24"/>
        </w:rPr>
        <w:t>We acknowledge that no failure or delay by you in exercising any right, power or privilege</w:t>
      </w:r>
      <w:r>
        <w:rPr>
          <w:spacing w:val="-57"/>
          <w:sz w:val="24"/>
        </w:rPr>
        <w:t xml:space="preserve"> </w:t>
      </w:r>
      <w:r>
        <w:rPr>
          <w:sz w:val="24"/>
        </w:rPr>
        <w:t>under this Undertaking shall operate as</w:t>
      </w:r>
      <w:r>
        <w:rPr>
          <w:spacing w:val="1"/>
          <w:sz w:val="24"/>
        </w:rPr>
        <w:t xml:space="preserve"> </w:t>
      </w:r>
      <w:r>
        <w:rPr>
          <w:sz w:val="24"/>
        </w:rPr>
        <w:t>a waiver thereof nor shall</w:t>
      </w:r>
      <w:r>
        <w:rPr>
          <w:spacing w:val="1"/>
          <w:sz w:val="24"/>
        </w:rPr>
        <w:t xml:space="preserve"> </w:t>
      </w:r>
      <w:r>
        <w:rPr>
          <w:sz w:val="24"/>
        </w:rPr>
        <w:t>any single or partial</w:t>
      </w:r>
      <w:r>
        <w:rPr>
          <w:spacing w:val="1"/>
          <w:sz w:val="24"/>
        </w:rPr>
        <w:t xml:space="preserve"> </w:t>
      </w:r>
      <w:r>
        <w:rPr>
          <w:sz w:val="24"/>
        </w:rPr>
        <w:t>exercise</w:t>
      </w:r>
      <w:r>
        <w:rPr>
          <w:spacing w:val="-1"/>
          <w:sz w:val="24"/>
        </w:rPr>
        <w:t xml:space="preserve"> </w:t>
      </w:r>
      <w:r>
        <w:rPr>
          <w:sz w:val="24"/>
        </w:rPr>
        <w:t>thereof or</w:t>
      </w:r>
      <w:r>
        <w:rPr>
          <w:spacing w:val="-2"/>
          <w:sz w:val="24"/>
        </w:rPr>
        <w:t xml:space="preserve"> </w:t>
      </w:r>
      <w:r>
        <w:rPr>
          <w:sz w:val="24"/>
        </w:rPr>
        <w:t>the</w:t>
      </w:r>
      <w:r>
        <w:rPr>
          <w:spacing w:val="1"/>
          <w:sz w:val="24"/>
        </w:rPr>
        <w:t xml:space="preserve"> </w:t>
      </w:r>
      <w:r>
        <w:rPr>
          <w:sz w:val="24"/>
        </w:rPr>
        <w:t>exercise of</w:t>
      </w:r>
      <w:r>
        <w:rPr>
          <w:spacing w:val="2"/>
          <w:sz w:val="24"/>
        </w:rPr>
        <w:t xml:space="preserve"> </w:t>
      </w:r>
      <w:r>
        <w:rPr>
          <w:sz w:val="24"/>
        </w:rPr>
        <w:t>any</w:t>
      </w:r>
      <w:r>
        <w:rPr>
          <w:spacing w:val="-5"/>
          <w:sz w:val="24"/>
        </w:rPr>
        <w:t xml:space="preserve"> </w:t>
      </w:r>
      <w:r>
        <w:rPr>
          <w:sz w:val="24"/>
        </w:rPr>
        <w:t>other</w:t>
      </w:r>
      <w:r>
        <w:rPr>
          <w:spacing w:val="-1"/>
          <w:sz w:val="24"/>
        </w:rPr>
        <w:t xml:space="preserve"> </w:t>
      </w:r>
      <w:r>
        <w:rPr>
          <w:sz w:val="24"/>
        </w:rPr>
        <w:t>right,</w:t>
      </w:r>
      <w:r>
        <w:rPr>
          <w:spacing w:val="2"/>
          <w:sz w:val="24"/>
        </w:rPr>
        <w:t xml:space="preserve"> </w:t>
      </w:r>
      <w:r>
        <w:rPr>
          <w:sz w:val="24"/>
        </w:rPr>
        <w:t>power, or</w:t>
      </w:r>
      <w:r>
        <w:rPr>
          <w:spacing w:val="-2"/>
          <w:sz w:val="24"/>
        </w:rPr>
        <w:t xml:space="preserve"> </w:t>
      </w:r>
      <w:r>
        <w:rPr>
          <w:sz w:val="24"/>
        </w:rPr>
        <w:t>privilege.</w:t>
      </w:r>
    </w:p>
    <w:p w14:paraId="738F01C5" w14:textId="77777777" w:rsidR="00B83508" w:rsidRDefault="00B83508">
      <w:pPr>
        <w:pStyle w:val="BodyText"/>
        <w:spacing w:before="1"/>
        <w:ind w:right="407"/>
      </w:pPr>
    </w:p>
    <w:p w14:paraId="5043E803" w14:textId="77777777" w:rsidR="00B83508" w:rsidRDefault="005501DC">
      <w:pPr>
        <w:pStyle w:val="ListParagraph"/>
        <w:numPr>
          <w:ilvl w:val="0"/>
          <w:numId w:val="37"/>
        </w:numPr>
        <w:tabs>
          <w:tab w:val="left" w:pos="868"/>
        </w:tabs>
        <w:ind w:right="407" w:firstLine="0"/>
        <w:rPr>
          <w:sz w:val="24"/>
        </w:rPr>
      </w:pPr>
      <w:r>
        <w:rPr>
          <w:sz w:val="24"/>
        </w:rPr>
        <w:t>This</w:t>
      </w:r>
      <w:r>
        <w:rPr>
          <w:spacing w:val="6"/>
          <w:sz w:val="24"/>
        </w:rPr>
        <w:t xml:space="preserve"> </w:t>
      </w:r>
      <w:r>
        <w:rPr>
          <w:sz w:val="24"/>
        </w:rPr>
        <w:t>Undertaking</w:t>
      </w:r>
      <w:r>
        <w:rPr>
          <w:spacing w:val="3"/>
          <w:sz w:val="24"/>
        </w:rPr>
        <w:t xml:space="preserve"> </w:t>
      </w:r>
      <w:r>
        <w:rPr>
          <w:sz w:val="24"/>
        </w:rPr>
        <w:t>shall</w:t>
      </w:r>
      <w:r>
        <w:rPr>
          <w:spacing w:val="6"/>
          <w:sz w:val="24"/>
        </w:rPr>
        <w:t xml:space="preserve"> </w:t>
      </w:r>
      <w:r>
        <w:rPr>
          <w:sz w:val="24"/>
        </w:rPr>
        <w:t>be</w:t>
      </w:r>
      <w:r>
        <w:rPr>
          <w:spacing w:val="5"/>
          <w:sz w:val="24"/>
        </w:rPr>
        <w:t xml:space="preserve"> </w:t>
      </w:r>
      <w:r>
        <w:rPr>
          <w:sz w:val="24"/>
        </w:rPr>
        <w:t>governed</w:t>
      </w:r>
      <w:r>
        <w:rPr>
          <w:spacing w:val="5"/>
          <w:sz w:val="24"/>
        </w:rPr>
        <w:t xml:space="preserve"> </w:t>
      </w:r>
      <w:r>
        <w:rPr>
          <w:sz w:val="24"/>
        </w:rPr>
        <w:t>by</w:t>
      </w:r>
      <w:r>
        <w:rPr>
          <w:spacing w:val="4"/>
          <w:sz w:val="24"/>
        </w:rPr>
        <w:t xml:space="preserve"> </w:t>
      </w:r>
      <w:r>
        <w:rPr>
          <w:sz w:val="24"/>
        </w:rPr>
        <w:t>and</w:t>
      </w:r>
      <w:r>
        <w:rPr>
          <w:spacing w:val="5"/>
          <w:sz w:val="24"/>
        </w:rPr>
        <w:t xml:space="preserve"> </w:t>
      </w:r>
      <w:r>
        <w:rPr>
          <w:sz w:val="24"/>
        </w:rPr>
        <w:t>construed</w:t>
      </w:r>
      <w:r>
        <w:rPr>
          <w:spacing w:val="5"/>
          <w:sz w:val="24"/>
        </w:rPr>
        <w:t xml:space="preserve"> </w:t>
      </w:r>
      <w:r>
        <w:rPr>
          <w:sz w:val="24"/>
        </w:rPr>
        <w:t>in</w:t>
      </w:r>
      <w:r>
        <w:rPr>
          <w:spacing w:val="6"/>
          <w:sz w:val="24"/>
        </w:rPr>
        <w:t xml:space="preserve"> </w:t>
      </w:r>
      <w:r>
        <w:rPr>
          <w:sz w:val="24"/>
        </w:rPr>
        <w:t>accordance</w:t>
      </w:r>
      <w:r>
        <w:rPr>
          <w:spacing w:val="5"/>
          <w:sz w:val="24"/>
        </w:rPr>
        <w:t xml:space="preserve"> </w:t>
      </w:r>
      <w:r>
        <w:rPr>
          <w:sz w:val="24"/>
        </w:rPr>
        <w:t>with</w:t>
      </w:r>
      <w:r>
        <w:rPr>
          <w:spacing w:val="8"/>
          <w:sz w:val="24"/>
        </w:rPr>
        <w:t xml:space="preserve"> </w:t>
      </w:r>
      <w:r>
        <w:rPr>
          <w:sz w:val="24"/>
        </w:rPr>
        <w:t>Indian</w:t>
      </w:r>
      <w:r>
        <w:rPr>
          <w:spacing w:val="8"/>
          <w:sz w:val="24"/>
        </w:rPr>
        <w:t xml:space="preserve"> </w:t>
      </w:r>
      <w:r>
        <w:rPr>
          <w:sz w:val="24"/>
        </w:rPr>
        <w:t>Law</w:t>
      </w:r>
      <w:r>
        <w:rPr>
          <w:spacing w:val="7"/>
          <w:sz w:val="24"/>
        </w:rPr>
        <w:t xml:space="preserve"> </w:t>
      </w:r>
      <w:r>
        <w:rPr>
          <w:sz w:val="24"/>
        </w:rPr>
        <w:t>and</w:t>
      </w:r>
      <w:r>
        <w:rPr>
          <w:spacing w:val="-57"/>
          <w:sz w:val="24"/>
        </w:rPr>
        <w:t xml:space="preserve"> </w:t>
      </w:r>
      <w:r>
        <w:rPr>
          <w:sz w:val="24"/>
        </w:rPr>
        <w:t>any</w:t>
      </w:r>
      <w:r>
        <w:rPr>
          <w:spacing w:val="-6"/>
          <w:sz w:val="24"/>
        </w:rPr>
        <w:t xml:space="preserve"> </w:t>
      </w:r>
      <w:r>
        <w:rPr>
          <w:sz w:val="24"/>
        </w:rPr>
        <w:t>dispute arising</w:t>
      </w:r>
      <w:r>
        <w:rPr>
          <w:spacing w:val="-1"/>
          <w:sz w:val="24"/>
        </w:rPr>
        <w:t xml:space="preserve"> </w:t>
      </w:r>
      <w:r>
        <w:rPr>
          <w:sz w:val="24"/>
        </w:rPr>
        <w:t>from</w:t>
      </w:r>
      <w:r>
        <w:rPr>
          <w:spacing w:val="2"/>
          <w:sz w:val="24"/>
        </w:rPr>
        <w:t xml:space="preserve"> </w:t>
      </w:r>
      <w:r>
        <w:rPr>
          <w:sz w:val="24"/>
        </w:rPr>
        <w:t>it</w:t>
      </w:r>
      <w:r>
        <w:rPr>
          <w:spacing w:val="-1"/>
          <w:sz w:val="24"/>
        </w:rPr>
        <w:t xml:space="preserve"> </w:t>
      </w:r>
      <w:r>
        <w:rPr>
          <w:sz w:val="24"/>
        </w:rPr>
        <w:t>shall</w:t>
      </w:r>
      <w:r>
        <w:rPr>
          <w:spacing w:val="-1"/>
          <w:sz w:val="24"/>
        </w:rPr>
        <w:t xml:space="preserve"> </w:t>
      </w:r>
      <w:r>
        <w:rPr>
          <w:sz w:val="24"/>
        </w:rPr>
        <w:t>be</w:t>
      </w:r>
      <w:r>
        <w:rPr>
          <w:spacing w:val="-2"/>
          <w:sz w:val="24"/>
        </w:rPr>
        <w:t xml:space="preserve"> </w:t>
      </w:r>
      <w:r>
        <w:rPr>
          <w:sz w:val="24"/>
        </w:rPr>
        <w:t>subject to</w:t>
      </w:r>
      <w:r>
        <w:rPr>
          <w:spacing w:val="-1"/>
          <w:sz w:val="24"/>
        </w:rPr>
        <w:t xml:space="preserve"> </w:t>
      </w:r>
      <w:r>
        <w:rPr>
          <w:sz w:val="24"/>
        </w:rPr>
        <w:t>the</w:t>
      </w:r>
      <w:r>
        <w:rPr>
          <w:spacing w:val="-1"/>
          <w:sz w:val="24"/>
        </w:rPr>
        <w:t xml:space="preserve"> </w:t>
      </w:r>
      <w:r>
        <w:rPr>
          <w:sz w:val="24"/>
        </w:rPr>
        <w:t>exclusive</w:t>
      </w:r>
      <w:r>
        <w:rPr>
          <w:spacing w:val="-2"/>
          <w:sz w:val="24"/>
        </w:rPr>
        <w:t xml:space="preserve"> </w:t>
      </w:r>
      <w:r>
        <w:rPr>
          <w:sz w:val="24"/>
        </w:rPr>
        <w:t>jurisdiction of</w:t>
      </w:r>
      <w:r>
        <w:rPr>
          <w:spacing w:val="-2"/>
          <w:sz w:val="24"/>
        </w:rPr>
        <w:t xml:space="preserve"> </w:t>
      </w:r>
      <w:r>
        <w:rPr>
          <w:sz w:val="24"/>
        </w:rPr>
        <w:t>the</w:t>
      </w:r>
      <w:r>
        <w:rPr>
          <w:spacing w:val="-2"/>
          <w:sz w:val="24"/>
        </w:rPr>
        <w:t xml:space="preserve"> </w:t>
      </w:r>
      <w:r>
        <w:rPr>
          <w:sz w:val="24"/>
        </w:rPr>
        <w:t>Mumbai</w:t>
      </w:r>
      <w:r>
        <w:rPr>
          <w:spacing w:val="-1"/>
          <w:sz w:val="24"/>
        </w:rPr>
        <w:t xml:space="preserve"> </w:t>
      </w:r>
      <w:r>
        <w:rPr>
          <w:sz w:val="24"/>
        </w:rPr>
        <w:t>courts.</w:t>
      </w:r>
    </w:p>
    <w:p w14:paraId="5828A842" w14:textId="77777777" w:rsidR="00B83508" w:rsidRDefault="00B83508">
      <w:pPr>
        <w:pStyle w:val="BodyText"/>
        <w:ind w:right="407"/>
      </w:pPr>
    </w:p>
    <w:p w14:paraId="2ACBDEC5" w14:textId="77777777" w:rsidR="00B83508" w:rsidRDefault="005501DC">
      <w:pPr>
        <w:pStyle w:val="BodyText"/>
        <w:spacing w:line="480" w:lineRule="auto"/>
        <w:ind w:left="500" w:right="407"/>
        <w:rPr>
          <w:spacing w:val="-57"/>
        </w:rPr>
      </w:pPr>
      <w:r>
        <w:t>We have read this Undertaking fully and confirm our agreement with its terms.</w:t>
      </w:r>
      <w:r>
        <w:rPr>
          <w:spacing w:val="-57"/>
        </w:rPr>
        <w:t xml:space="preserve"> </w:t>
      </w:r>
    </w:p>
    <w:p w14:paraId="6A2DE988" w14:textId="77777777" w:rsidR="00B83508" w:rsidRDefault="005501DC">
      <w:pPr>
        <w:pStyle w:val="BodyText"/>
        <w:spacing w:line="480" w:lineRule="auto"/>
        <w:ind w:left="500" w:right="407"/>
      </w:pPr>
      <w:r>
        <w:t>Yours</w:t>
      </w:r>
      <w:r>
        <w:rPr>
          <w:spacing w:val="-1"/>
        </w:rPr>
        <w:t xml:space="preserve"> </w:t>
      </w:r>
      <w:r>
        <w:t>Sincerely</w:t>
      </w:r>
    </w:p>
    <w:p w14:paraId="7E64E88F" w14:textId="77777777" w:rsidR="00B83508" w:rsidRDefault="00B83508">
      <w:pPr>
        <w:pStyle w:val="BodyText"/>
        <w:spacing w:before="1"/>
        <w:rPr>
          <w:sz w:val="31"/>
        </w:rPr>
      </w:pPr>
    </w:p>
    <w:p w14:paraId="003AB435" w14:textId="77777777" w:rsidR="00B83508" w:rsidRDefault="005501DC">
      <w:pPr>
        <w:pStyle w:val="BodyText"/>
        <w:ind w:left="500" w:right="6884"/>
      </w:pPr>
      <w:r>
        <w:t>Seal &amp; Signature of the bidder</w:t>
      </w:r>
      <w:r>
        <w:rPr>
          <w:spacing w:val="-57"/>
        </w:rPr>
        <w:t xml:space="preserve"> </w:t>
      </w:r>
      <w:r>
        <w:t>Name:</w:t>
      </w:r>
    </w:p>
    <w:p w14:paraId="67200B46" w14:textId="77777777" w:rsidR="00B83508" w:rsidRDefault="005501DC">
      <w:pPr>
        <w:pStyle w:val="BodyText"/>
        <w:ind w:left="500" w:right="8963"/>
      </w:pPr>
      <w:r>
        <w:t>Position:</w:t>
      </w:r>
    </w:p>
    <w:p w14:paraId="535D7B35" w14:textId="77777777" w:rsidR="00B83508" w:rsidRDefault="005501DC">
      <w:pPr>
        <w:pStyle w:val="BodyText"/>
        <w:ind w:left="500" w:right="8963"/>
      </w:pPr>
      <w:r>
        <w:t>Date:</w:t>
      </w:r>
    </w:p>
    <w:p w14:paraId="444C955E" w14:textId="77777777" w:rsidR="00B83508" w:rsidRDefault="00B83508">
      <w:pPr>
        <w:sectPr w:rsidR="00B83508">
          <w:pgSz w:w="11930" w:h="16850"/>
          <w:pgMar w:top="1300" w:right="660" w:bottom="480" w:left="940" w:header="772" w:footer="299" w:gutter="0"/>
          <w:pgBorders w:offsetFrom="page">
            <w:top w:val="single" w:sz="12" w:space="24" w:color="000000"/>
            <w:left w:val="single" w:sz="12" w:space="24" w:color="000000"/>
            <w:bottom w:val="single" w:sz="12" w:space="24" w:color="000000"/>
            <w:right w:val="single" w:sz="12" w:space="24" w:color="000000"/>
          </w:pgBorders>
          <w:cols w:space="720"/>
        </w:sectPr>
      </w:pPr>
    </w:p>
    <w:p w14:paraId="490B0D51" w14:textId="77777777" w:rsidR="00B83508" w:rsidRDefault="00B83508">
      <w:pPr>
        <w:pStyle w:val="BodyText"/>
        <w:rPr>
          <w:sz w:val="20"/>
        </w:rPr>
      </w:pPr>
    </w:p>
    <w:p w14:paraId="480AB1EB" w14:textId="77777777" w:rsidR="00B83508" w:rsidRDefault="005501DC">
      <w:pPr>
        <w:pStyle w:val="Heading1"/>
        <w:spacing w:before="90"/>
        <w:ind w:left="1131" w:right="1190"/>
        <w:jc w:val="center"/>
      </w:pPr>
      <w:r>
        <w:t>ANNEXURE</w:t>
      </w:r>
      <w:r>
        <w:rPr>
          <w:spacing w:val="-1"/>
        </w:rPr>
        <w:t xml:space="preserve"> </w:t>
      </w:r>
      <w:r>
        <w:t>–J</w:t>
      </w:r>
    </w:p>
    <w:p w14:paraId="5D5867E0" w14:textId="77777777" w:rsidR="00B83508" w:rsidRDefault="00B83508">
      <w:pPr>
        <w:pStyle w:val="BodyText"/>
        <w:spacing w:before="6"/>
        <w:rPr>
          <w:b/>
          <w:sz w:val="15"/>
        </w:rPr>
      </w:pPr>
    </w:p>
    <w:p w14:paraId="2395DE9C" w14:textId="77777777" w:rsidR="00B83508" w:rsidRDefault="005501DC">
      <w:pPr>
        <w:spacing w:before="90"/>
        <w:ind w:left="1090" w:right="1190"/>
        <w:jc w:val="center"/>
        <w:rPr>
          <w:b/>
          <w:sz w:val="24"/>
        </w:rPr>
      </w:pPr>
      <w:r>
        <w:rPr>
          <w:b/>
          <w:sz w:val="24"/>
        </w:rPr>
        <w:t>PRE</w:t>
      </w:r>
      <w:r>
        <w:rPr>
          <w:b/>
          <w:spacing w:val="-2"/>
          <w:sz w:val="24"/>
        </w:rPr>
        <w:t xml:space="preserve"> </w:t>
      </w:r>
      <w:r>
        <w:rPr>
          <w:b/>
          <w:sz w:val="24"/>
        </w:rPr>
        <w:t>CONTRACT</w:t>
      </w:r>
      <w:r>
        <w:rPr>
          <w:b/>
          <w:spacing w:val="-2"/>
          <w:sz w:val="24"/>
        </w:rPr>
        <w:t xml:space="preserve"> </w:t>
      </w:r>
      <w:r>
        <w:rPr>
          <w:b/>
          <w:sz w:val="24"/>
        </w:rPr>
        <w:t>INTEGRITY PACT</w:t>
      </w:r>
    </w:p>
    <w:p w14:paraId="4789BF2B" w14:textId="77777777" w:rsidR="00B83508" w:rsidRDefault="005501DC">
      <w:pPr>
        <w:pStyle w:val="Heading1"/>
        <w:spacing w:before="12"/>
        <w:ind w:left="481"/>
        <w:jc w:val="left"/>
      </w:pPr>
      <w:r>
        <w:t>General</w:t>
      </w:r>
    </w:p>
    <w:p w14:paraId="0A77ACD1" w14:textId="77777777" w:rsidR="00B83508" w:rsidRDefault="00B83508">
      <w:pPr>
        <w:pStyle w:val="BodyText"/>
        <w:spacing w:before="2"/>
        <w:rPr>
          <w:b/>
          <w:sz w:val="15"/>
        </w:rPr>
      </w:pPr>
    </w:p>
    <w:p w14:paraId="2C2D7963" w14:textId="77777777" w:rsidR="00B83508" w:rsidRDefault="005501DC">
      <w:pPr>
        <w:pStyle w:val="BodyText"/>
        <w:spacing w:before="90"/>
        <w:ind w:left="481" w:right="407"/>
      </w:pPr>
      <w:r>
        <w:t>This</w:t>
      </w:r>
      <w:r>
        <w:rPr>
          <w:spacing w:val="-1"/>
        </w:rPr>
        <w:t xml:space="preserve"> </w:t>
      </w:r>
      <w:r>
        <w:t>pre-bid</w:t>
      </w:r>
      <w:r>
        <w:rPr>
          <w:spacing w:val="-1"/>
        </w:rPr>
        <w:t xml:space="preserve"> </w:t>
      </w:r>
      <w:r>
        <w:t>pre-contract</w:t>
      </w:r>
      <w:r>
        <w:rPr>
          <w:spacing w:val="1"/>
        </w:rPr>
        <w:t xml:space="preserve"> </w:t>
      </w:r>
      <w:r>
        <w:t>Agreement</w:t>
      </w:r>
      <w:r>
        <w:rPr>
          <w:spacing w:val="1"/>
        </w:rPr>
        <w:t xml:space="preserve"> </w:t>
      </w:r>
      <w:r>
        <w:t>(hereinafter called</w:t>
      </w:r>
      <w:r>
        <w:rPr>
          <w:spacing w:val="-1"/>
        </w:rPr>
        <w:t xml:space="preserve"> </w:t>
      </w:r>
      <w:r>
        <w:t>the Integrity</w:t>
      </w:r>
      <w:r>
        <w:rPr>
          <w:spacing w:val="-6"/>
        </w:rPr>
        <w:t xml:space="preserve"> </w:t>
      </w:r>
      <w:r>
        <w:t>Pact) is</w:t>
      </w:r>
      <w:r>
        <w:rPr>
          <w:spacing w:val="-1"/>
        </w:rPr>
        <w:t xml:space="preserve"> </w:t>
      </w:r>
      <w:r>
        <w:t>made</w:t>
      </w:r>
      <w:r>
        <w:rPr>
          <w:spacing w:val="-2"/>
        </w:rPr>
        <w:t xml:space="preserve"> </w:t>
      </w:r>
      <w:r>
        <w:t>on</w:t>
      </w:r>
    </w:p>
    <w:p w14:paraId="67968BED" w14:textId="77777777" w:rsidR="00B83508" w:rsidRDefault="005501DC">
      <w:pPr>
        <w:pStyle w:val="BodyText"/>
        <w:tabs>
          <w:tab w:val="left" w:pos="6782"/>
          <w:tab w:val="left" w:pos="8498"/>
          <w:tab w:val="left" w:pos="9488"/>
        </w:tabs>
        <w:ind w:left="1201" w:right="407"/>
      </w:pPr>
      <w:r>
        <w:rPr>
          <w:u w:val="single"/>
        </w:rPr>
        <w:t xml:space="preserve"> </w:t>
      </w:r>
      <w:r>
        <w:rPr>
          <w:u w:val="single"/>
        </w:rPr>
        <w:tab/>
      </w:r>
      <w:r>
        <w:rPr>
          <w:spacing w:val="-1"/>
        </w:rPr>
        <w:t xml:space="preserve"> </w:t>
      </w:r>
      <w:r>
        <w:t>day</w:t>
      </w:r>
      <w:r>
        <w:rPr>
          <w:spacing w:val="50"/>
        </w:rPr>
        <w:t xml:space="preserve"> </w:t>
      </w:r>
      <w:r>
        <w:t>of</w:t>
      </w:r>
      <w:r>
        <w:rPr>
          <w:spacing w:val="54"/>
        </w:rPr>
        <w:t xml:space="preserve"> </w:t>
      </w:r>
      <w:r>
        <w:t>the</w:t>
      </w:r>
      <w:r>
        <w:rPr>
          <w:spacing w:val="54"/>
        </w:rPr>
        <w:t xml:space="preserve"> </w:t>
      </w:r>
      <w:r>
        <w:t>month</w:t>
      </w:r>
      <w:r>
        <w:rPr>
          <w:spacing w:val="54"/>
        </w:rPr>
        <w:t xml:space="preserve"> </w:t>
      </w:r>
      <w:r>
        <w:t>of</w:t>
      </w:r>
      <w:r>
        <w:rPr>
          <w:u w:val="single"/>
        </w:rPr>
        <w:tab/>
      </w:r>
      <w:r>
        <w:t>between,</w:t>
      </w:r>
      <w:r>
        <w:rPr>
          <w:spacing w:val="51"/>
        </w:rPr>
        <w:t xml:space="preserve"> </w:t>
      </w:r>
      <w:r>
        <w:t>on</w:t>
      </w:r>
      <w:r>
        <w:rPr>
          <w:spacing w:val="51"/>
        </w:rPr>
        <w:t xml:space="preserve"> </w:t>
      </w:r>
      <w:r>
        <w:t>one</w:t>
      </w:r>
      <w:r>
        <w:rPr>
          <w:spacing w:val="51"/>
        </w:rPr>
        <w:t xml:space="preserve"> </w:t>
      </w:r>
      <w:r>
        <w:t>hand,</w:t>
      </w:r>
      <w:r>
        <w:rPr>
          <w:spacing w:val="54"/>
        </w:rPr>
        <w:t xml:space="preserve"> </w:t>
      </w:r>
      <w:r>
        <w:t xml:space="preserve">NEDFi,  </w:t>
      </w:r>
      <w:r>
        <w:rPr>
          <w:spacing w:val="12"/>
        </w:rPr>
        <w:t xml:space="preserve"> </w:t>
      </w:r>
      <w:r>
        <w:t>represented by</w:t>
      </w:r>
      <w:r>
        <w:rPr>
          <w:spacing w:val="54"/>
        </w:rPr>
        <w:t xml:space="preserve"> </w:t>
      </w:r>
      <w:r>
        <w:t>Shri</w:t>
      </w:r>
      <w:r>
        <w:rPr>
          <w:u w:val="single"/>
        </w:rPr>
        <w:tab/>
      </w:r>
      <w:r>
        <w:t>(hereinafter</w:t>
      </w:r>
      <w:r>
        <w:tab/>
        <w:t>called</w:t>
      </w:r>
      <w:r>
        <w:tab/>
        <w:t>the</w:t>
      </w:r>
    </w:p>
    <w:p w14:paraId="1582EF72" w14:textId="77777777" w:rsidR="00B83508" w:rsidRDefault="005501DC">
      <w:pPr>
        <w:pStyle w:val="BodyText"/>
        <w:tabs>
          <w:tab w:val="left" w:pos="7856"/>
        </w:tabs>
        <w:ind w:left="481" w:right="407"/>
      </w:pPr>
      <w:r>
        <w:t>“NEDFi</w:t>
      </w:r>
      <w:r>
        <w:rPr>
          <w:spacing w:val="11"/>
        </w:rPr>
        <w:t xml:space="preserve"> </w:t>
      </w:r>
      <w:r>
        <w:t>”,</w:t>
      </w:r>
      <w:r>
        <w:rPr>
          <w:spacing w:val="9"/>
        </w:rPr>
        <w:t xml:space="preserve"> </w:t>
      </w:r>
      <w:r>
        <w:t>which</w:t>
      </w:r>
      <w:r>
        <w:rPr>
          <w:spacing w:val="9"/>
        </w:rPr>
        <w:t xml:space="preserve"> </w:t>
      </w:r>
      <w:r>
        <w:t>expression</w:t>
      </w:r>
      <w:r>
        <w:rPr>
          <w:spacing w:val="9"/>
        </w:rPr>
        <w:t xml:space="preserve"> </w:t>
      </w:r>
      <w:r>
        <w:t>shall</w:t>
      </w:r>
      <w:r>
        <w:rPr>
          <w:spacing w:val="21"/>
        </w:rPr>
        <w:t xml:space="preserve"> </w:t>
      </w:r>
      <w:r>
        <w:t>mean</w:t>
      </w:r>
      <w:r>
        <w:rPr>
          <w:spacing w:val="8"/>
        </w:rPr>
        <w:t xml:space="preserve"> </w:t>
      </w:r>
      <w:r>
        <w:t>and</w:t>
      </w:r>
      <w:r>
        <w:rPr>
          <w:spacing w:val="9"/>
        </w:rPr>
        <w:t xml:space="preserve"> </w:t>
      </w:r>
      <w:r>
        <w:t>include,</w:t>
      </w:r>
      <w:r>
        <w:rPr>
          <w:spacing w:val="9"/>
        </w:rPr>
        <w:t xml:space="preserve"> </w:t>
      </w:r>
      <w:r>
        <w:t>unless</w:t>
      </w:r>
      <w:r>
        <w:rPr>
          <w:spacing w:val="9"/>
        </w:rPr>
        <w:t xml:space="preserve"> </w:t>
      </w:r>
      <w:r>
        <w:t>the</w:t>
      </w:r>
      <w:r>
        <w:rPr>
          <w:spacing w:val="9"/>
        </w:rPr>
        <w:t xml:space="preserve"> </w:t>
      </w:r>
      <w:r>
        <w:t>context</w:t>
      </w:r>
      <w:r>
        <w:rPr>
          <w:spacing w:val="9"/>
        </w:rPr>
        <w:t xml:space="preserve"> </w:t>
      </w:r>
      <w:r>
        <w:t>otherwise</w:t>
      </w:r>
      <w:r>
        <w:rPr>
          <w:spacing w:val="9"/>
        </w:rPr>
        <w:t xml:space="preserve"> </w:t>
      </w:r>
      <w:r>
        <w:t>requires,</w:t>
      </w:r>
      <w:r>
        <w:rPr>
          <w:spacing w:val="-57"/>
        </w:rPr>
        <w:t xml:space="preserve"> </w:t>
      </w:r>
      <w:r>
        <w:t>his</w:t>
      </w:r>
      <w:r>
        <w:rPr>
          <w:spacing w:val="16"/>
        </w:rPr>
        <w:t xml:space="preserve"> </w:t>
      </w:r>
      <w:r>
        <w:t>successors</w:t>
      </w:r>
      <w:r>
        <w:rPr>
          <w:spacing w:val="15"/>
        </w:rPr>
        <w:t xml:space="preserve"> </w:t>
      </w:r>
      <w:r>
        <w:t>in</w:t>
      </w:r>
      <w:r>
        <w:rPr>
          <w:spacing w:val="16"/>
        </w:rPr>
        <w:t xml:space="preserve"> </w:t>
      </w:r>
      <w:r>
        <w:t>office</w:t>
      </w:r>
      <w:r>
        <w:rPr>
          <w:spacing w:val="18"/>
        </w:rPr>
        <w:t xml:space="preserve"> </w:t>
      </w:r>
      <w:r>
        <w:t>and</w:t>
      </w:r>
      <w:r>
        <w:rPr>
          <w:spacing w:val="15"/>
        </w:rPr>
        <w:t xml:space="preserve"> </w:t>
      </w:r>
      <w:r>
        <w:t>assigns)</w:t>
      </w:r>
      <w:r>
        <w:rPr>
          <w:spacing w:val="15"/>
        </w:rPr>
        <w:t xml:space="preserve"> </w:t>
      </w:r>
      <w:r>
        <w:t>of</w:t>
      </w:r>
      <w:r>
        <w:rPr>
          <w:spacing w:val="14"/>
        </w:rPr>
        <w:t xml:space="preserve"> </w:t>
      </w:r>
      <w:r>
        <w:t>the</w:t>
      </w:r>
      <w:r>
        <w:rPr>
          <w:spacing w:val="18"/>
        </w:rPr>
        <w:t xml:space="preserve"> </w:t>
      </w:r>
      <w:r>
        <w:t>First</w:t>
      </w:r>
      <w:r>
        <w:rPr>
          <w:spacing w:val="18"/>
        </w:rPr>
        <w:t xml:space="preserve"> </w:t>
      </w:r>
      <w:r>
        <w:t>Part</w:t>
      </w:r>
      <w:r>
        <w:rPr>
          <w:spacing w:val="15"/>
        </w:rPr>
        <w:t xml:space="preserve"> </w:t>
      </w:r>
      <w:r>
        <w:t>and</w:t>
      </w:r>
      <w:r>
        <w:rPr>
          <w:spacing w:val="15"/>
        </w:rPr>
        <w:t xml:space="preserve"> </w:t>
      </w:r>
      <w:r>
        <w:t>M/s</w:t>
      </w:r>
      <w:r>
        <w:rPr>
          <w:u w:val="single"/>
        </w:rPr>
        <w:tab/>
      </w:r>
      <w:r>
        <w:t>represented</w:t>
      </w:r>
      <w:r>
        <w:rPr>
          <w:spacing w:val="17"/>
        </w:rPr>
        <w:t xml:space="preserve"> </w:t>
      </w:r>
      <w:r>
        <w:t>by</w:t>
      </w:r>
      <w:r>
        <w:rPr>
          <w:spacing w:val="11"/>
        </w:rPr>
        <w:t xml:space="preserve"> </w:t>
      </w:r>
      <w:r>
        <w:t>Shri</w:t>
      </w:r>
    </w:p>
    <w:p w14:paraId="5B28B4EA" w14:textId="77777777" w:rsidR="00B83508" w:rsidRDefault="005501DC">
      <w:pPr>
        <w:pStyle w:val="BodyText"/>
        <w:tabs>
          <w:tab w:val="left" w:pos="2281"/>
          <w:tab w:val="left" w:pos="2641"/>
          <w:tab w:val="left" w:pos="5522"/>
          <w:tab w:val="left" w:pos="6962"/>
          <w:tab w:val="left" w:pos="8402"/>
        </w:tabs>
        <w:ind w:left="481" w:right="407"/>
      </w:pPr>
      <w:r>
        <w:rPr>
          <w:u w:val="single"/>
        </w:rPr>
        <w:t xml:space="preserve"> </w:t>
      </w:r>
      <w:r>
        <w:rPr>
          <w:u w:val="single"/>
        </w:rPr>
        <w:tab/>
      </w:r>
      <w:r>
        <w:t>,</w:t>
      </w:r>
      <w:r>
        <w:tab/>
        <w:t xml:space="preserve">Chief  </w:t>
      </w:r>
      <w:r>
        <w:rPr>
          <w:spacing w:val="4"/>
        </w:rPr>
        <w:t xml:space="preserve"> </w:t>
      </w:r>
      <w:r>
        <w:t>Executive</w:t>
      </w:r>
      <w:r>
        <w:rPr>
          <w:spacing w:val="58"/>
        </w:rPr>
        <w:t xml:space="preserve"> </w:t>
      </w:r>
      <w:r>
        <w:t>Officer</w:t>
      </w:r>
      <w:r>
        <w:tab/>
        <w:t>(hereinafter</w:t>
      </w:r>
      <w:r>
        <w:tab/>
        <w:t>called</w:t>
      </w:r>
      <w:r>
        <w:rPr>
          <w:spacing w:val="87"/>
        </w:rPr>
        <w:t xml:space="preserve"> </w:t>
      </w:r>
      <w:r>
        <w:t>the</w:t>
      </w:r>
      <w:r>
        <w:tab/>
        <w:t>“Service</w:t>
      </w:r>
      <w:r>
        <w:rPr>
          <w:spacing w:val="1"/>
        </w:rPr>
        <w:t xml:space="preserve"> </w:t>
      </w:r>
      <w:r>
        <w:t>Provider”</w:t>
      </w:r>
      <w:r>
        <w:rPr>
          <w:spacing w:val="23"/>
        </w:rPr>
        <w:t xml:space="preserve"> </w:t>
      </w:r>
      <w:r>
        <w:t>which</w:t>
      </w:r>
      <w:r>
        <w:rPr>
          <w:spacing w:val="25"/>
        </w:rPr>
        <w:t xml:space="preserve"> </w:t>
      </w:r>
      <w:r>
        <w:t>expression</w:t>
      </w:r>
      <w:r>
        <w:rPr>
          <w:spacing w:val="22"/>
        </w:rPr>
        <w:t xml:space="preserve"> </w:t>
      </w:r>
      <w:r>
        <w:t>shall</w:t>
      </w:r>
      <w:r>
        <w:rPr>
          <w:spacing w:val="24"/>
        </w:rPr>
        <w:t xml:space="preserve"> </w:t>
      </w:r>
      <w:r>
        <w:t>mean</w:t>
      </w:r>
      <w:r>
        <w:rPr>
          <w:spacing w:val="24"/>
        </w:rPr>
        <w:t xml:space="preserve"> </w:t>
      </w:r>
      <w:r>
        <w:t>and</w:t>
      </w:r>
      <w:r>
        <w:rPr>
          <w:spacing w:val="24"/>
        </w:rPr>
        <w:t xml:space="preserve"> </w:t>
      </w:r>
      <w:r>
        <w:t>include,</w:t>
      </w:r>
      <w:r>
        <w:rPr>
          <w:spacing w:val="22"/>
        </w:rPr>
        <w:t xml:space="preserve"> </w:t>
      </w:r>
      <w:r>
        <w:t>unless</w:t>
      </w:r>
      <w:r>
        <w:rPr>
          <w:spacing w:val="23"/>
        </w:rPr>
        <w:t xml:space="preserve"> </w:t>
      </w:r>
      <w:r>
        <w:t>the</w:t>
      </w:r>
      <w:r>
        <w:rPr>
          <w:spacing w:val="21"/>
        </w:rPr>
        <w:t xml:space="preserve"> </w:t>
      </w:r>
      <w:r>
        <w:t>context</w:t>
      </w:r>
      <w:r>
        <w:rPr>
          <w:spacing w:val="23"/>
        </w:rPr>
        <w:t xml:space="preserve"> </w:t>
      </w:r>
      <w:r>
        <w:t>otherwise</w:t>
      </w:r>
      <w:r>
        <w:rPr>
          <w:spacing w:val="24"/>
        </w:rPr>
        <w:t xml:space="preserve"> </w:t>
      </w:r>
      <w:r>
        <w:t>requires,</w:t>
      </w:r>
      <w:r>
        <w:rPr>
          <w:spacing w:val="24"/>
        </w:rPr>
        <w:t xml:space="preserve"> </w:t>
      </w:r>
      <w:r>
        <w:t>his</w:t>
      </w:r>
      <w:r>
        <w:rPr>
          <w:spacing w:val="-57"/>
        </w:rPr>
        <w:t xml:space="preserve"> </w:t>
      </w:r>
      <w:r>
        <w:t>successors</w:t>
      </w:r>
      <w:r>
        <w:rPr>
          <w:spacing w:val="1"/>
        </w:rPr>
        <w:t xml:space="preserve"> </w:t>
      </w:r>
      <w:r>
        <w:t>and permitted</w:t>
      </w:r>
      <w:r>
        <w:rPr>
          <w:spacing w:val="2"/>
        </w:rPr>
        <w:t xml:space="preserve"> </w:t>
      </w:r>
      <w:r>
        <w:t>assigns) of the</w:t>
      </w:r>
      <w:r>
        <w:rPr>
          <w:spacing w:val="-2"/>
        </w:rPr>
        <w:t xml:space="preserve"> </w:t>
      </w:r>
      <w:r>
        <w:t>Second Part.</w:t>
      </w:r>
    </w:p>
    <w:p w14:paraId="43B1604E" w14:textId="77777777" w:rsidR="00B83508" w:rsidRDefault="00B83508">
      <w:pPr>
        <w:pStyle w:val="BodyText"/>
      </w:pPr>
    </w:p>
    <w:p w14:paraId="06C86E60" w14:textId="77777777" w:rsidR="00B83508" w:rsidRDefault="005501DC">
      <w:pPr>
        <w:pStyle w:val="BodyText"/>
        <w:spacing w:before="1"/>
        <w:ind w:left="481" w:right="407"/>
      </w:pPr>
      <w:r>
        <w:t>WHEREAS NEDFi proposes to procure the services of consultancy and the Service Provider</w:t>
      </w:r>
      <w:r>
        <w:rPr>
          <w:spacing w:val="-57"/>
        </w:rPr>
        <w:t xml:space="preserve"> </w:t>
      </w:r>
      <w:r>
        <w:t>is</w:t>
      </w:r>
      <w:r>
        <w:rPr>
          <w:spacing w:val="-1"/>
        </w:rPr>
        <w:t xml:space="preserve"> </w:t>
      </w:r>
      <w:r>
        <w:t>willing</w:t>
      </w:r>
      <w:r>
        <w:rPr>
          <w:spacing w:val="-3"/>
        </w:rPr>
        <w:t xml:space="preserve"> </w:t>
      </w:r>
      <w:r>
        <w:t>to offer/has offered the same and</w:t>
      </w:r>
    </w:p>
    <w:p w14:paraId="523F0AC7" w14:textId="77777777" w:rsidR="00B83508" w:rsidRDefault="005501DC">
      <w:pPr>
        <w:pStyle w:val="BodyText"/>
        <w:spacing w:before="201" w:line="276" w:lineRule="auto"/>
        <w:ind w:left="481" w:right="407"/>
        <w:jc w:val="both"/>
        <w:rPr>
          <w:lang w:val="en-IN"/>
        </w:rPr>
      </w:pPr>
      <w:r>
        <w:t>WHEREAS</w:t>
      </w:r>
      <w:r>
        <w:rPr>
          <w:spacing w:val="1"/>
        </w:rPr>
        <w:t xml:space="preserve"> </w:t>
      </w:r>
      <w:r>
        <w:t>the</w:t>
      </w:r>
      <w:r>
        <w:rPr>
          <w:spacing w:val="1"/>
        </w:rPr>
        <w:t xml:space="preserve"> </w:t>
      </w:r>
      <w:r>
        <w:t>Service</w:t>
      </w:r>
      <w:r>
        <w:rPr>
          <w:spacing w:val="1"/>
        </w:rPr>
        <w:t xml:space="preserve"> </w:t>
      </w:r>
      <w:r>
        <w:t>Provider</w:t>
      </w:r>
      <w:r>
        <w:rPr>
          <w:spacing w:val="1"/>
        </w:rPr>
        <w:t xml:space="preserve"> </w:t>
      </w:r>
      <w:r>
        <w:t>is</w:t>
      </w:r>
      <w:r>
        <w:rPr>
          <w:spacing w:val="1"/>
        </w:rPr>
        <w:t xml:space="preserve"> </w:t>
      </w:r>
      <w:r>
        <w:t>a</w:t>
      </w:r>
      <w:r>
        <w:rPr>
          <w:spacing w:val="1"/>
        </w:rPr>
        <w:t xml:space="preserve"> </w:t>
      </w:r>
      <w:r>
        <w:t>private</w:t>
      </w:r>
      <w:r>
        <w:rPr>
          <w:spacing w:val="1"/>
        </w:rPr>
        <w:t xml:space="preserve"> </w:t>
      </w:r>
      <w:r>
        <w:t>company/public</w:t>
      </w:r>
      <w:r>
        <w:rPr>
          <w:spacing w:val="1"/>
        </w:rPr>
        <w:t xml:space="preserve"> </w:t>
      </w:r>
      <w:r>
        <w:t>company/Government</w:t>
      </w:r>
      <w:r>
        <w:rPr>
          <w:spacing w:val="1"/>
        </w:rPr>
        <w:t xml:space="preserve"> </w:t>
      </w:r>
      <w:r>
        <w:t>undertaking/partnership/registered</w:t>
      </w:r>
      <w:r>
        <w:rPr>
          <w:spacing w:val="42"/>
        </w:rPr>
        <w:t xml:space="preserve"> </w:t>
      </w:r>
      <w:r>
        <w:t>export</w:t>
      </w:r>
      <w:r>
        <w:rPr>
          <w:spacing w:val="40"/>
        </w:rPr>
        <w:t xml:space="preserve"> </w:t>
      </w:r>
      <w:r>
        <w:t>agency,</w:t>
      </w:r>
      <w:r>
        <w:rPr>
          <w:spacing w:val="43"/>
        </w:rPr>
        <w:t xml:space="preserve"> </w:t>
      </w:r>
      <w:r>
        <w:t>constituted</w:t>
      </w:r>
      <w:r>
        <w:rPr>
          <w:spacing w:val="39"/>
        </w:rPr>
        <w:t xml:space="preserve"> </w:t>
      </w:r>
      <w:r>
        <w:t>in</w:t>
      </w:r>
      <w:r>
        <w:rPr>
          <w:spacing w:val="41"/>
        </w:rPr>
        <w:t xml:space="preserve"> </w:t>
      </w:r>
      <w:r>
        <w:t>accordance</w:t>
      </w:r>
      <w:r>
        <w:rPr>
          <w:spacing w:val="40"/>
        </w:rPr>
        <w:t xml:space="preserve"> </w:t>
      </w:r>
      <w:r>
        <w:t>with</w:t>
      </w:r>
      <w:r>
        <w:rPr>
          <w:spacing w:val="41"/>
        </w:rPr>
        <w:t xml:space="preserve"> </w:t>
      </w:r>
      <w:r>
        <w:t>the</w:t>
      </w:r>
      <w:r>
        <w:rPr>
          <w:spacing w:val="41"/>
        </w:rPr>
        <w:t xml:space="preserve"> </w:t>
      </w:r>
      <w:r>
        <w:t>relevant</w:t>
      </w:r>
      <w:r>
        <w:rPr>
          <w:spacing w:val="-57"/>
        </w:rPr>
        <w:t xml:space="preserve"> </w:t>
      </w:r>
      <w:r>
        <w:t>law in the matter and NEDFi is a body corporate established under Companies Act, 2013</w:t>
      </w:r>
      <w:r>
        <w:rPr>
          <w:spacing w:val="1"/>
        </w:rPr>
        <w:t xml:space="preserve"> </w:t>
      </w:r>
      <w:r>
        <w:t xml:space="preserve">having its Head Office at </w:t>
      </w:r>
      <w:r>
        <w:rPr>
          <w:lang w:val="en-IN"/>
        </w:rPr>
        <w:t>NEDFi House, G.S. Road, Dispur, Guwahati, Assam-781006.</w:t>
      </w:r>
    </w:p>
    <w:p w14:paraId="578D4D15" w14:textId="77777777" w:rsidR="00B83508" w:rsidRDefault="005501DC">
      <w:pPr>
        <w:pStyle w:val="BodyText"/>
        <w:spacing w:before="221"/>
        <w:ind w:left="481" w:right="407"/>
        <w:jc w:val="both"/>
      </w:pPr>
      <w:r>
        <w:t>NOW,</w:t>
      </w:r>
      <w:r>
        <w:rPr>
          <w:spacing w:val="-2"/>
        </w:rPr>
        <w:t xml:space="preserve"> </w:t>
      </w:r>
      <w:r>
        <w:t>THEREFORE,</w:t>
      </w:r>
    </w:p>
    <w:p w14:paraId="62D301D5" w14:textId="77777777" w:rsidR="00B83508" w:rsidRDefault="005501DC">
      <w:pPr>
        <w:pStyle w:val="BodyText"/>
        <w:spacing w:before="199"/>
        <w:ind w:left="481" w:right="407"/>
        <w:jc w:val="both"/>
      </w:pPr>
      <w:r>
        <w:t>To avoid all forms of corruption by following a system that is fair, transparent and free from any</w:t>
      </w:r>
      <w:r>
        <w:rPr>
          <w:spacing w:val="-57"/>
        </w:rPr>
        <w:t xml:space="preserve"> </w:t>
      </w:r>
      <w:r>
        <w:t>influence/prejudiced</w:t>
      </w:r>
      <w:r>
        <w:rPr>
          <w:spacing w:val="15"/>
        </w:rPr>
        <w:t xml:space="preserve"> </w:t>
      </w:r>
      <w:r>
        <w:t>dealings</w:t>
      </w:r>
      <w:r>
        <w:rPr>
          <w:spacing w:val="16"/>
        </w:rPr>
        <w:t xml:space="preserve"> </w:t>
      </w:r>
      <w:r>
        <w:t>prior</w:t>
      </w:r>
      <w:r>
        <w:rPr>
          <w:spacing w:val="15"/>
        </w:rPr>
        <w:t xml:space="preserve"> </w:t>
      </w:r>
      <w:r>
        <w:t>to,</w:t>
      </w:r>
      <w:r>
        <w:rPr>
          <w:spacing w:val="17"/>
        </w:rPr>
        <w:t xml:space="preserve"> </w:t>
      </w:r>
      <w:r>
        <w:t>during</w:t>
      </w:r>
      <w:r>
        <w:rPr>
          <w:spacing w:val="16"/>
        </w:rPr>
        <w:t xml:space="preserve"> </w:t>
      </w:r>
      <w:r>
        <w:t>and</w:t>
      </w:r>
      <w:r>
        <w:rPr>
          <w:spacing w:val="18"/>
        </w:rPr>
        <w:t xml:space="preserve"> </w:t>
      </w:r>
      <w:r>
        <w:t>subsequent</w:t>
      </w:r>
      <w:r>
        <w:rPr>
          <w:spacing w:val="17"/>
        </w:rPr>
        <w:t xml:space="preserve"> </w:t>
      </w:r>
      <w:r>
        <w:t>to</w:t>
      </w:r>
      <w:r>
        <w:rPr>
          <w:spacing w:val="17"/>
        </w:rPr>
        <w:t xml:space="preserve"> </w:t>
      </w:r>
      <w:r>
        <w:t>the</w:t>
      </w:r>
      <w:r>
        <w:rPr>
          <w:spacing w:val="16"/>
        </w:rPr>
        <w:t xml:space="preserve"> </w:t>
      </w:r>
      <w:r>
        <w:t>currency</w:t>
      </w:r>
      <w:r>
        <w:rPr>
          <w:spacing w:val="14"/>
        </w:rPr>
        <w:t xml:space="preserve"> </w:t>
      </w:r>
      <w:r>
        <w:t>of</w:t>
      </w:r>
      <w:r>
        <w:rPr>
          <w:spacing w:val="15"/>
        </w:rPr>
        <w:t xml:space="preserve"> </w:t>
      </w:r>
      <w:r>
        <w:t>the</w:t>
      </w:r>
      <w:r>
        <w:rPr>
          <w:spacing w:val="18"/>
        </w:rPr>
        <w:t xml:space="preserve"> </w:t>
      </w:r>
      <w:r>
        <w:t>contract</w:t>
      </w:r>
      <w:r>
        <w:rPr>
          <w:spacing w:val="16"/>
        </w:rPr>
        <w:t xml:space="preserve"> </w:t>
      </w:r>
      <w:r>
        <w:t>to</w:t>
      </w:r>
      <w:r>
        <w:rPr>
          <w:spacing w:val="-57"/>
        </w:rPr>
        <w:t xml:space="preserve"> </w:t>
      </w:r>
      <w:r>
        <w:t>be</w:t>
      </w:r>
      <w:r>
        <w:rPr>
          <w:spacing w:val="-1"/>
        </w:rPr>
        <w:t xml:space="preserve"> </w:t>
      </w:r>
      <w:r>
        <w:t>entered into with a view to :-</w:t>
      </w:r>
    </w:p>
    <w:p w14:paraId="53FA3519" w14:textId="77777777" w:rsidR="00B83508" w:rsidRDefault="00B83508">
      <w:pPr>
        <w:pStyle w:val="BodyText"/>
        <w:spacing w:before="9"/>
        <w:ind w:right="407"/>
        <w:rPr>
          <w:sz w:val="36"/>
        </w:rPr>
      </w:pPr>
    </w:p>
    <w:p w14:paraId="40D3EF6D" w14:textId="77777777" w:rsidR="00B83508" w:rsidRDefault="005501DC">
      <w:pPr>
        <w:pStyle w:val="BodyText"/>
        <w:ind w:left="481" w:right="407"/>
        <w:jc w:val="both"/>
      </w:pPr>
      <w:r>
        <w:t>Enabling</w:t>
      </w:r>
      <w:r>
        <w:rPr>
          <w:spacing w:val="1"/>
        </w:rPr>
        <w:t xml:space="preserve"> </w:t>
      </w:r>
      <w:r>
        <w:t>NEDFi</w:t>
      </w:r>
      <w:r>
        <w:rPr>
          <w:spacing w:val="1"/>
        </w:rPr>
        <w:t xml:space="preserve"> </w:t>
      </w:r>
      <w:r>
        <w:t>to</w:t>
      </w:r>
      <w:r>
        <w:rPr>
          <w:spacing w:val="1"/>
        </w:rPr>
        <w:t xml:space="preserve"> </w:t>
      </w:r>
      <w:r>
        <w:t>obtain</w:t>
      </w:r>
      <w:r>
        <w:rPr>
          <w:spacing w:val="1"/>
        </w:rPr>
        <w:t xml:space="preserve"> </w:t>
      </w:r>
      <w:r>
        <w:t>the</w:t>
      </w:r>
      <w:r>
        <w:rPr>
          <w:spacing w:val="1"/>
        </w:rPr>
        <w:t xml:space="preserve"> </w:t>
      </w:r>
      <w:r>
        <w:t>desired</w:t>
      </w:r>
      <w:r>
        <w:rPr>
          <w:spacing w:val="1"/>
        </w:rPr>
        <w:t xml:space="preserve"> </w:t>
      </w:r>
      <w:r>
        <w:t>consultancy</w:t>
      </w:r>
      <w:r>
        <w:rPr>
          <w:spacing w:val="1"/>
        </w:rPr>
        <w:t xml:space="preserve"> </w:t>
      </w:r>
      <w:r>
        <w:t>services</w:t>
      </w:r>
      <w:r>
        <w:rPr>
          <w:spacing w:val="1"/>
        </w:rPr>
        <w:t xml:space="preserve"> </w:t>
      </w:r>
      <w:r>
        <w:t>at</w:t>
      </w:r>
      <w:r>
        <w:rPr>
          <w:spacing w:val="1"/>
        </w:rPr>
        <w:t xml:space="preserve"> </w:t>
      </w:r>
      <w:r>
        <w:t>a</w:t>
      </w:r>
      <w:r>
        <w:rPr>
          <w:spacing w:val="1"/>
        </w:rPr>
        <w:t xml:space="preserve"> </w:t>
      </w:r>
      <w:r>
        <w:t>competitive</w:t>
      </w:r>
      <w:r>
        <w:rPr>
          <w:spacing w:val="1"/>
        </w:rPr>
        <w:t xml:space="preserve"> </w:t>
      </w:r>
      <w:r>
        <w:t>price</w:t>
      </w:r>
      <w:r>
        <w:rPr>
          <w:spacing w:val="1"/>
        </w:rPr>
        <w:t xml:space="preserve"> </w:t>
      </w:r>
      <w:r>
        <w:t>in</w:t>
      </w:r>
      <w:r>
        <w:rPr>
          <w:spacing w:val="1"/>
        </w:rPr>
        <w:t xml:space="preserve"> </w:t>
      </w:r>
      <w:r>
        <w:t>conformity with</w:t>
      </w:r>
      <w:r>
        <w:rPr>
          <w:spacing w:val="1"/>
        </w:rPr>
        <w:t xml:space="preserve"> </w:t>
      </w:r>
      <w:r>
        <w:t>the defined specifications</w:t>
      </w:r>
      <w:r>
        <w:rPr>
          <w:spacing w:val="1"/>
        </w:rPr>
        <w:t xml:space="preserve"> </w:t>
      </w:r>
      <w:r>
        <w:t>by avoiding the high</w:t>
      </w:r>
      <w:r>
        <w:rPr>
          <w:spacing w:val="1"/>
        </w:rPr>
        <w:t xml:space="preserve"> </w:t>
      </w:r>
      <w:r>
        <w:t>cost</w:t>
      </w:r>
      <w:r>
        <w:rPr>
          <w:spacing w:val="1"/>
        </w:rPr>
        <w:t xml:space="preserve"> </w:t>
      </w:r>
      <w:r>
        <w:t>and</w:t>
      </w:r>
      <w:r>
        <w:rPr>
          <w:spacing w:val="60"/>
        </w:rPr>
        <w:t xml:space="preserve"> </w:t>
      </w:r>
      <w:r>
        <w:t>the distortionary</w:t>
      </w:r>
      <w:r>
        <w:rPr>
          <w:spacing w:val="1"/>
        </w:rPr>
        <w:t xml:space="preserve"> </w:t>
      </w:r>
      <w:r>
        <w:t>impact</w:t>
      </w:r>
      <w:r>
        <w:rPr>
          <w:spacing w:val="-1"/>
        </w:rPr>
        <w:t xml:space="preserve"> </w:t>
      </w:r>
      <w:r>
        <w:t>of corruption on public</w:t>
      </w:r>
      <w:r>
        <w:rPr>
          <w:spacing w:val="-1"/>
        </w:rPr>
        <w:t xml:space="preserve"> </w:t>
      </w:r>
      <w:r>
        <w:t>procurement and</w:t>
      </w:r>
    </w:p>
    <w:p w14:paraId="1D94FF4B" w14:textId="77777777" w:rsidR="00B83508" w:rsidRDefault="00B83508">
      <w:pPr>
        <w:pStyle w:val="BodyText"/>
        <w:spacing w:before="8"/>
        <w:ind w:right="407"/>
        <w:rPr>
          <w:sz w:val="36"/>
        </w:rPr>
      </w:pPr>
    </w:p>
    <w:p w14:paraId="781299CA" w14:textId="77777777" w:rsidR="00B83508" w:rsidRDefault="005501DC">
      <w:pPr>
        <w:pStyle w:val="BodyText"/>
        <w:ind w:left="481" w:right="407"/>
        <w:jc w:val="both"/>
      </w:pPr>
      <w:r>
        <w:t>Enabling NEDFi to abstain from bribing or indulging in any corrupt practice in order to</w:t>
      </w:r>
      <w:r>
        <w:rPr>
          <w:spacing w:val="1"/>
        </w:rPr>
        <w:t xml:space="preserve"> </w:t>
      </w:r>
      <w:r>
        <w:t>secure the contract by providing assurance to them that their competitors will also abstain from</w:t>
      </w:r>
      <w:r>
        <w:rPr>
          <w:spacing w:val="1"/>
        </w:rPr>
        <w:t xml:space="preserve"> </w:t>
      </w:r>
      <w:r>
        <w:t>bribing and other corrupt practices and NEDFi will commit to prevent corruption, in any</w:t>
      </w:r>
      <w:r>
        <w:rPr>
          <w:spacing w:val="1"/>
        </w:rPr>
        <w:t xml:space="preserve"> </w:t>
      </w:r>
      <w:r>
        <w:t>form,</w:t>
      </w:r>
      <w:r>
        <w:rPr>
          <w:spacing w:val="-1"/>
        </w:rPr>
        <w:t xml:space="preserve"> </w:t>
      </w:r>
      <w:r>
        <w:t>by</w:t>
      </w:r>
      <w:r>
        <w:rPr>
          <w:spacing w:val="-5"/>
        </w:rPr>
        <w:t xml:space="preserve"> </w:t>
      </w:r>
      <w:r>
        <w:t>its officials by</w:t>
      </w:r>
      <w:r>
        <w:rPr>
          <w:spacing w:val="-5"/>
        </w:rPr>
        <w:t xml:space="preserve"> </w:t>
      </w:r>
      <w:r>
        <w:t>following</w:t>
      </w:r>
      <w:r>
        <w:rPr>
          <w:spacing w:val="-3"/>
        </w:rPr>
        <w:t xml:space="preserve"> </w:t>
      </w:r>
      <w:r>
        <w:t>transparent procedures.</w:t>
      </w:r>
    </w:p>
    <w:p w14:paraId="7CA2C766" w14:textId="77777777" w:rsidR="00B83508" w:rsidRDefault="005501DC">
      <w:pPr>
        <w:pStyle w:val="BodyText"/>
        <w:spacing w:before="203"/>
        <w:ind w:left="481" w:right="407"/>
        <w:jc w:val="both"/>
      </w:pPr>
      <w:r>
        <w:t>The</w:t>
      </w:r>
      <w:r>
        <w:rPr>
          <w:spacing w:val="-3"/>
        </w:rPr>
        <w:t xml:space="preserve"> </w:t>
      </w:r>
      <w:r>
        <w:t>parties</w:t>
      </w:r>
      <w:r>
        <w:rPr>
          <w:spacing w:val="-1"/>
        </w:rPr>
        <w:t xml:space="preserve"> </w:t>
      </w:r>
      <w:r>
        <w:t>hereto hereby</w:t>
      </w:r>
      <w:r>
        <w:rPr>
          <w:spacing w:val="-4"/>
        </w:rPr>
        <w:t xml:space="preserve"> </w:t>
      </w:r>
      <w:r>
        <w:t>agree</w:t>
      </w:r>
      <w:r>
        <w:rPr>
          <w:spacing w:val="-1"/>
        </w:rPr>
        <w:t xml:space="preserve"> </w:t>
      </w:r>
      <w:r>
        <w:t>to</w:t>
      </w:r>
      <w:r>
        <w:rPr>
          <w:spacing w:val="1"/>
        </w:rPr>
        <w:t xml:space="preserve"> </w:t>
      </w:r>
      <w:r>
        <w:t>enter</w:t>
      </w:r>
      <w:r>
        <w:rPr>
          <w:spacing w:val="-2"/>
        </w:rPr>
        <w:t xml:space="preserve"> </w:t>
      </w:r>
      <w:r>
        <w:t>into</w:t>
      </w:r>
      <w:r>
        <w:rPr>
          <w:spacing w:val="-1"/>
        </w:rPr>
        <w:t xml:space="preserve"> </w:t>
      </w:r>
      <w:r>
        <w:t>this</w:t>
      </w:r>
      <w:r>
        <w:rPr>
          <w:spacing w:val="1"/>
        </w:rPr>
        <w:t xml:space="preserve"> </w:t>
      </w:r>
      <w:r>
        <w:t>Integrity</w:t>
      </w:r>
      <w:r>
        <w:rPr>
          <w:spacing w:val="-5"/>
        </w:rPr>
        <w:t xml:space="preserve"> </w:t>
      </w:r>
      <w:r>
        <w:t>Pact</w:t>
      </w:r>
      <w:r>
        <w:rPr>
          <w:spacing w:val="1"/>
        </w:rPr>
        <w:t xml:space="preserve"> </w:t>
      </w:r>
      <w:r>
        <w:t>and agree as follows</w:t>
      </w:r>
      <w:r>
        <w:rPr>
          <w:spacing w:val="-1"/>
        </w:rPr>
        <w:t xml:space="preserve"> </w:t>
      </w:r>
      <w:r>
        <w:t>:</w:t>
      </w:r>
    </w:p>
    <w:p w14:paraId="0BC89F5A" w14:textId="77777777" w:rsidR="00B83508" w:rsidRDefault="00B83508">
      <w:pPr>
        <w:pStyle w:val="BodyText"/>
        <w:spacing w:before="11"/>
        <w:ind w:right="407"/>
        <w:rPr>
          <w:sz w:val="23"/>
        </w:rPr>
      </w:pPr>
    </w:p>
    <w:p w14:paraId="2A95E696" w14:textId="77777777" w:rsidR="00B83508" w:rsidRDefault="005501DC">
      <w:pPr>
        <w:pStyle w:val="ListParagraph"/>
        <w:numPr>
          <w:ilvl w:val="0"/>
          <w:numId w:val="38"/>
        </w:numPr>
        <w:tabs>
          <w:tab w:val="left" w:pos="722"/>
        </w:tabs>
        <w:ind w:right="407" w:hanging="241"/>
        <w:rPr>
          <w:sz w:val="24"/>
        </w:rPr>
      </w:pPr>
      <w:r>
        <w:rPr>
          <w:sz w:val="24"/>
        </w:rPr>
        <w:t>Commitments</w:t>
      </w:r>
      <w:r>
        <w:rPr>
          <w:spacing w:val="-3"/>
          <w:sz w:val="24"/>
        </w:rPr>
        <w:t xml:space="preserve"> </w:t>
      </w:r>
      <w:r>
        <w:rPr>
          <w:sz w:val="24"/>
        </w:rPr>
        <w:t>of</w:t>
      </w:r>
      <w:r>
        <w:rPr>
          <w:spacing w:val="-2"/>
          <w:sz w:val="24"/>
        </w:rPr>
        <w:t xml:space="preserve"> </w:t>
      </w:r>
      <w:r>
        <w:t>NEDFi</w:t>
      </w:r>
    </w:p>
    <w:p w14:paraId="53BBC662" w14:textId="77777777" w:rsidR="00B83508" w:rsidRDefault="005501DC">
      <w:pPr>
        <w:pStyle w:val="ListParagraph"/>
        <w:numPr>
          <w:ilvl w:val="1"/>
          <w:numId w:val="38"/>
        </w:numPr>
        <w:tabs>
          <w:tab w:val="left" w:pos="844"/>
        </w:tabs>
        <w:spacing w:before="199"/>
        <w:ind w:right="407" w:firstLine="0"/>
        <w:rPr>
          <w:sz w:val="24"/>
        </w:rPr>
      </w:pPr>
      <w:r>
        <w:t>NEDFi</w:t>
      </w:r>
      <w:r>
        <w:rPr>
          <w:sz w:val="24"/>
        </w:rPr>
        <w:t xml:space="preserve"> undertakes that no official of </w:t>
      </w:r>
      <w:r>
        <w:t>NEDFi</w:t>
      </w:r>
      <w:r>
        <w:rPr>
          <w:sz w:val="24"/>
        </w:rPr>
        <w:t>, connected directly or indirectly with the</w:t>
      </w:r>
      <w:r>
        <w:rPr>
          <w:spacing w:val="-57"/>
          <w:sz w:val="24"/>
        </w:rPr>
        <w:t xml:space="preserve"> </w:t>
      </w:r>
      <w:r>
        <w:rPr>
          <w:sz w:val="24"/>
        </w:rPr>
        <w:t>contract, shall demand, take a promise for or accept, directly or through intermediaries, any</w:t>
      </w:r>
      <w:r>
        <w:rPr>
          <w:spacing w:val="1"/>
          <w:sz w:val="24"/>
        </w:rPr>
        <w:t xml:space="preserve"> </w:t>
      </w:r>
      <w:r>
        <w:rPr>
          <w:sz w:val="24"/>
        </w:rPr>
        <w:t>bribe, consideration, gift, reward, favour or any material or immaterial benefit of any other</w:t>
      </w:r>
      <w:r>
        <w:rPr>
          <w:spacing w:val="1"/>
          <w:sz w:val="24"/>
        </w:rPr>
        <w:t xml:space="preserve"> </w:t>
      </w:r>
      <w:r>
        <w:rPr>
          <w:sz w:val="24"/>
        </w:rPr>
        <w:t>advantage from the service provider , either for themselves or for any person, organization or</w:t>
      </w:r>
      <w:r>
        <w:rPr>
          <w:spacing w:val="1"/>
          <w:sz w:val="24"/>
        </w:rPr>
        <w:t xml:space="preserve"> </w:t>
      </w:r>
      <w:r>
        <w:rPr>
          <w:sz w:val="24"/>
        </w:rPr>
        <w:t>third party related to the contract in exchange for an advantage in the bidding process, bid</w:t>
      </w:r>
      <w:r>
        <w:rPr>
          <w:spacing w:val="1"/>
          <w:sz w:val="24"/>
        </w:rPr>
        <w:t xml:space="preserve"> </w:t>
      </w:r>
      <w:r>
        <w:rPr>
          <w:sz w:val="24"/>
        </w:rPr>
        <w:t>evaluation,</w:t>
      </w:r>
      <w:r>
        <w:rPr>
          <w:spacing w:val="-1"/>
          <w:sz w:val="24"/>
        </w:rPr>
        <w:t xml:space="preserve"> </w:t>
      </w:r>
      <w:r>
        <w:rPr>
          <w:sz w:val="24"/>
        </w:rPr>
        <w:t>contracting</w:t>
      </w:r>
      <w:r>
        <w:rPr>
          <w:spacing w:val="-3"/>
          <w:sz w:val="24"/>
        </w:rPr>
        <w:t xml:space="preserve"> </w:t>
      </w:r>
      <w:r>
        <w:rPr>
          <w:sz w:val="24"/>
        </w:rPr>
        <w:t>or implementation process</w:t>
      </w:r>
      <w:r>
        <w:rPr>
          <w:spacing w:val="1"/>
          <w:sz w:val="24"/>
        </w:rPr>
        <w:t xml:space="preserve"> </w:t>
      </w:r>
      <w:r>
        <w:rPr>
          <w:sz w:val="24"/>
        </w:rPr>
        <w:t>related to the</w:t>
      </w:r>
      <w:r>
        <w:rPr>
          <w:spacing w:val="-1"/>
          <w:sz w:val="24"/>
        </w:rPr>
        <w:t xml:space="preserve"> </w:t>
      </w:r>
      <w:r>
        <w:rPr>
          <w:sz w:val="24"/>
        </w:rPr>
        <w:t>contract.</w:t>
      </w:r>
    </w:p>
    <w:p w14:paraId="65B678CA" w14:textId="77777777" w:rsidR="00B83508" w:rsidRDefault="00B83508">
      <w:pPr>
        <w:pStyle w:val="BodyText"/>
        <w:spacing w:before="10"/>
        <w:ind w:right="407"/>
        <w:rPr>
          <w:sz w:val="34"/>
        </w:rPr>
      </w:pPr>
    </w:p>
    <w:p w14:paraId="2444B966" w14:textId="77777777" w:rsidR="00B83508" w:rsidRDefault="005501DC">
      <w:pPr>
        <w:pStyle w:val="ListParagraph"/>
        <w:numPr>
          <w:ilvl w:val="1"/>
          <w:numId w:val="38"/>
        </w:numPr>
        <w:tabs>
          <w:tab w:val="left" w:pos="878"/>
        </w:tabs>
        <w:spacing w:before="1"/>
        <w:ind w:right="407" w:firstLine="0"/>
        <w:rPr>
          <w:sz w:val="24"/>
        </w:rPr>
      </w:pPr>
      <w:r>
        <w:t>NEDFi</w:t>
      </w:r>
      <w:r>
        <w:rPr>
          <w:sz w:val="24"/>
        </w:rPr>
        <w:t xml:space="preserve"> shall, during the pre-contract stage, treat all service providers alike, and shall</w:t>
      </w:r>
      <w:r>
        <w:rPr>
          <w:spacing w:val="1"/>
          <w:sz w:val="24"/>
        </w:rPr>
        <w:t xml:space="preserve"> </w:t>
      </w:r>
      <w:r>
        <w:rPr>
          <w:sz w:val="24"/>
        </w:rPr>
        <w:t>provide</w:t>
      </w:r>
      <w:r>
        <w:rPr>
          <w:spacing w:val="5"/>
          <w:sz w:val="24"/>
        </w:rPr>
        <w:t xml:space="preserve"> </w:t>
      </w:r>
      <w:r>
        <w:rPr>
          <w:sz w:val="24"/>
        </w:rPr>
        <w:t>to</w:t>
      </w:r>
      <w:r>
        <w:rPr>
          <w:spacing w:val="9"/>
          <w:sz w:val="24"/>
        </w:rPr>
        <w:t xml:space="preserve"> </w:t>
      </w:r>
      <w:r>
        <w:rPr>
          <w:sz w:val="24"/>
        </w:rPr>
        <w:t>all</w:t>
      </w:r>
      <w:r>
        <w:rPr>
          <w:spacing w:val="7"/>
          <w:sz w:val="24"/>
        </w:rPr>
        <w:t xml:space="preserve"> </w:t>
      </w:r>
      <w:r>
        <w:rPr>
          <w:sz w:val="24"/>
        </w:rPr>
        <w:t>service</w:t>
      </w:r>
      <w:r>
        <w:rPr>
          <w:spacing w:val="6"/>
          <w:sz w:val="24"/>
        </w:rPr>
        <w:t xml:space="preserve"> </w:t>
      </w:r>
      <w:r>
        <w:rPr>
          <w:sz w:val="24"/>
        </w:rPr>
        <w:t>providers</w:t>
      </w:r>
      <w:r>
        <w:rPr>
          <w:spacing w:val="7"/>
          <w:sz w:val="24"/>
        </w:rPr>
        <w:t xml:space="preserve"> </w:t>
      </w:r>
      <w:r>
        <w:rPr>
          <w:sz w:val="24"/>
        </w:rPr>
        <w:t>the</w:t>
      </w:r>
      <w:r>
        <w:rPr>
          <w:spacing w:val="6"/>
          <w:sz w:val="24"/>
        </w:rPr>
        <w:t xml:space="preserve"> </w:t>
      </w:r>
      <w:r>
        <w:rPr>
          <w:sz w:val="24"/>
        </w:rPr>
        <w:t>same</w:t>
      </w:r>
      <w:r>
        <w:rPr>
          <w:spacing w:val="6"/>
          <w:sz w:val="24"/>
        </w:rPr>
        <w:t xml:space="preserve"> </w:t>
      </w:r>
      <w:r>
        <w:rPr>
          <w:sz w:val="24"/>
        </w:rPr>
        <w:t>information</w:t>
      </w:r>
      <w:r>
        <w:rPr>
          <w:spacing w:val="7"/>
          <w:sz w:val="24"/>
        </w:rPr>
        <w:t xml:space="preserve"> </w:t>
      </w:r>
      <w:r>
        <w:rPr>
          <w:sz w:val="24"/>
        </w:rPr>
        <w:t>and</w:t>
      </w:r>
      <w:r>
        <w:rPr>
          <w:spacing w:val="6"/>
          <w:sz w:val="24"/>
        </w:rPr>
        <w:t xml:space="preserve"> </w:t>
      </w:r>
      <w:r>
        <w:rPr>
          <w:sz w:val="24"/>
        </w:rPr>
        <w:t>will</w:t>
      </w:r>
      <w:r>
        <w:rPr>
          <w:spacing w:val="7"/>
          <w:sz w:val="24"/>
        </w:rPr>
        <w:t xml:space="preserve"> </w:t>
      </w:r>
      <w:r>
        <w:rPr>
          <w:sz w:val="24"/>
        </w:rPr>
        <w:t>not</w:t>
      </w:r>
      <w:r>
        <w:rPr>
          <w:spacing w:val="7"/>
          <w:sz w:val="24"/>
        </w:rPr>
        <w:t xml:space="preserve"> </w:t>
      </w:r>
      <w:r>
        <w:rPr>
          <w:sz w:val="24"/>
        </w:rPr>
        <w:t>provide</w:t>
      </w:r>
      <w:r>
        <w:rPr>
          <w:spacing w:val="8"/>
          <w:sz w:val="24"/>
        </w:rPr>
        <w:t xml:space="preserve"> </w:t>
      </w:r>
      <w:r>
        <w:rPr>
          <w:sz w:val="24"/>
        </w:rPr>
        <w:t>any</w:t>
      </w:r>
      <w:r>
        <w:rPr>
          <w:spacing w:val="4"/>
          <w:sz w:val="24"/>
        </w:rPr>
        <w:t xml:space="preserve"> </w:t>
      </w:r>
      <w:r>
        <w:rPr>
          <w:sz w:val="24"/>
        </w:rPr>
        <w:t>such</w:t>
      </w:r>
      <w:r>
        <w:rPr>
          <w:spacing w:val="9"/>
          <w:sz w:val="24"/>
        </w:rPr>
        <w:t xml:space="preserve"> </w:t>
      </w:r>
      <w:r>
        <w:rPr>
          <w:sz w:val="24"/>
        </w:rPr>
        <w:t>information</w:t>
      </w:r>
    </w:p>
    <w:p w14:paraId="0148B9F6" w14:textId="77777777" w:rsidR="00B83508" w:rsidRDefault="00B83508">
      <w:pPr>
        <w:jc w:val="both"/>
        <w:rPr>
          <w:sz w:val="24"/>
        </w:rPr>
        <w:sectPr w:rsidR="00B83508">
          <w:headerReference w:type="default" r:id="rId35"/>
          <w:footerReference w:type="default" r:id="rId36"/>
          <w:pgSz w:w="11930" w:h="16850"/>
          <w:pgMar w:top="1300" w:right="660" w:bottom="480" w:left="940" w:header="772" w:footer="299" w:gutter="0"/>
          <w:pgBorders w:offsetFrom="page">
            <w:top w:val="single" w:sz="12" w:space="24" w:color="000000"/>
            <w:left w:val="single" w:sz="12" w:space="24" w:color="000000"/>
            <w:bottom w:val="single" w:sz="12" w:space="24" w:color="000000"/>
            <w:right w:val="single" w:sz="12" w:space="24" w:color="000000"/>
          </w:pgBorders>
          <w:cols w:space="720"/>
        </w:sectPr>
      </w:pPr>
    </w:p>
    <w:p w14:paraId="5E12D640" w14:textId="77777777" w:rsidR="00B83508" w:rsidRDefault="005501DC">
      <w:pPr>
        <w:pStyle w:val="BodyText"/>
        <w:tabs>
          <w:tab w:val="left" w:pos="9498"/>
        </w:tabs>
        <w:spacing w:before="116"/>
        <w:ind w:left="481" w:right="407"/>
        <w:jc w:val="both"/>
      </w:pPr>
      <w:r>
        <w:lastRenderedPageBreak/>
        <w:t>to any particular service providers which could afford an advantage to that particular service</w:t>
      </w:r>
      <w:r>
        <w:rPr>
          <w:spacing w:val="1"/>
        </w:rPr>
        <w:t xml:space="preserve"> </w:t>
      </w:r>
      <w:r>
        <w:t>providers</w:t>
      </w:r>
      <w:r>
        <w:rPr>
          <w:spacing w:val="-1"/>
        </w:rPr>
        <w:t xml:space="preserve"> </w:t>
      </w:r>
      <w:r>
        <w:t>in comparison</w:t>
      </w:r>
      <w:r>
        <w:rPr>
          <w:spacing w:val="2"/>
        </w:rPr>
        <w:t xml:space="preserve"> </w:t>
      </w:r>
      <w:r>
        <w:t>to other service</w:t>
      </w:r>
      <w:r>
        <w:rPr>
          <w:spacing w:val="-1"/>
        </w:rPr>
        <w:t xml:space="preserve"> </w:t>
      </w:r>
      <w:r>
        <w:t>providers.</w:t>
      </w:r>
    </w:p>
    <w:p w14:paraId="13B244D3" w14:textId="77777777" w:rsidR="00B83508" w:rsidRDefault="00B83508">
      <w:pPr>
        <w:pStyle w:val="BodyText"/>
        <w:tabs>
          <w:tab w:val="left" w:pos="9498"/>
        </w:tabs>
        <w:spacing w:before="116"/>
        <w:ind w:left="481" w:right="407"/>
        <w:jc w:val="both"/>
      </w:pPr>
    </w:p>
    <w:p w14:paraId="3906FCFD" w14:textId="77777777" w:rsidR="00B83508" w:rsidRDefault="005501DC">
      <w:pPr>
        <w:pStyle w:val="ListParagraph"/>
        <w:numPr>
          <w:ilvl w:val="1"/>
          <w:numId w:val="38"/>
        </w:numPr>
        <w:tabs>
          <w:tab w:val="left" w:pos="916"/>
          <w:tab w:val="left" w:pos="9498"/>
        </w:tabs>
        <w:ind w:right="407" w:firstLine="0"/>
        <w:rPr>
          <w:sz w:val="24"/>
        </w:rPr>
      </w:pPr>
      <w:r>
        <w:rPr>
          <w:sz w:val="24"/>
        </w:rPr>
        <w:t>All</w:t>
      </w:r>
      <w:r>
        <w:rPr>
          <w:spacing w:val="1"/>
          <w:sz w:val="24"/>
        </w:rPr>
        <w:t xml:space="preserve"> </w:t>
      </w:r>
      <w:r>
        <w:rPr>
          <w:sz w:val="24"/>
        </w:rPr>
        <w:t>the</w:t>
      </w:r>
      <w:r>
        <w:rPr>
          <w:spacing w:val="1"/>
          <w:sz w:val="24"/>
        </w:rPr>
        <w:t xml:space="preserve"> </w:t>
      </w:r>
      <w:r>
        <w:rPr>
          <w:sz w:val="24"/>
        </w:rPr>
        <w:t>officials</w:t>
      </w:r>
      <w:r>
        <w:rPr>
          <w:spacing w:val="1"/>
          <w:sz w:val="24"/>
        </w:rPr>
        <w:t xml:space="preserve"> </w:t>
      </w:r>
      <w:r>
        <w:rPr>
          <w:sz w:val="24"/>
        </w:rPr>
        <w:t>of</w:t>
      </w:r>
      <w:r>
        <w:rPr>
          <w:spacing w:val="1"/>
          <w:sz w:val="24"/>
        </w:rPr>
        <w:t xml:space="preserve"> </w:t>
      </w:r>
      <w:r>
        <w:t>NEDFi</w:t>
      </w:r>
      <w:r>
        <w:rPr>
          <w:spacing w:val="1"/>
          <w:sz w:val="24"/>
        </w:rPr>
        <w:t xml:space="preserve"> </w:t>
      </w:r>
      <w:r>
        <w:rPr>
          <w:sz w:val="24"/>
        </w:rPr>
        <w:t>will</w:t>
      </w:r>
      <w:r>
        <w:rPr>
          <w:spacing w:val="1"/>
          <w:sz w:val="24"/>
        </w:rPr>
        <w:t xml:space="preserve"> </w:t>
      </w:r>
      <w:r>
        <w:rPr>
          <w:sz w:val="24"/>
        </w:rPr>
        <w:t>report</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appropriate</w:t>
      </w:r>
      <w:r>
        <w:rPr>
          <w:spacing w:val="1"/>
          <w:sz w:val="24"/>
        </w:rPr>
        <w:t xml:space="preserve"> </w:t>
      </w:r>
      <w:r>
        <w:rPr>
          <w:sz w:val="24"/>
        </w:rPr>
        <w:t>Government</w:t>
      </w:r>
      <w:r>
        <w:rPr>
          <w:spacing w:val="1"/>
          <w:sz w:val="24"/>
        </w:rPr>
        <w:t xml:space="preserve"> </w:t>
      </w:r>
      <w:r>
        <w:rPr>
          <w:sz w:val="24"/>
        </w:rPr>
        <w:t>office</w:t>
      </w:r>
      <w:r>
        <w:rPr>
          <w:spacing w:val="1"/>
          <w:sz w:val="24"/>
        </w:rPr>
        <w:t xml:space="preserve"> </w:t>
      </w:r>
      <w:r>
        <w:rPr>
          <w:sz w:val="24"/>
        </w:rPr>
        <w:t>any</w:t>
      </w:r>
      <w:r>
        <w:rPr>
          <w:spacing w:val="1"/>
          <w:sz w:val="24"/>
        </w:rPr>
        <w:t xml:space="preserve"> </w:t>
      </w:r>
      <w:r>
        <w:rPr>
          <w:sz w:val="24"/>
        </w:rPr>
        <w:t>attempted or completed breaches of the above commitments as well as any substantial suspicion</w:t>
      </w:r>
      <w:r>
        <w:rPr>
          <w:spacing w:val="1"/>
          <w:sz w:val="24"/>
        </w:rPr>
        <w:t xml:space="preserve"> </w:t>
      </w:r>
      <w:r>
        <w:rPr>
          <w:sz w:val="24"/>
        </w:rPr>
        <w:t>of</w:t>
      </w:r>
      <w:r>
        <w:rPr>
          <w:spacing w:val="-1"/>
          <w:sz w:val="24"/>
        </w:rPr>
        <w:t xml:space="preserve"> </w:t>
      </w:r>
      <w:r>
        <w:rPr>
          <w:sz w:val="24"/>
        </w:rPr>
        <w:t>such a</w:t>
      </w:r>
      <w:r>
        <w:rPr>
          <w:spacing w:val="-1"/>
          <w:sz w:val="24"/>
        </w:rPr>
        <w:t xml:space="preserve"> </w:t>
      </w:r>
      <w:r>
        <w:rPr>
          <w:sz w:val="24"/>
        </w:rPr>
        <w:t>breach.</w:t>
      </w:r>
    </w:p>
    <w:p w14:paraId="5C244170" w14:textId="77777777" w:rsidR="00B83508" w:rsidRDefault="00B83508">
      <w:pPr>
        <w:pStyle w:val="BodyText"/>
        <w:tabs>
          <w:tab w:val="left" w:pos="9498"/>
        </w:tabs>
        <w:ind w:right="407"/>
      </w:pPr>
    </w:p>
    <w:p w14:paraId="75EF431F" w14:textId="77777777" w:rsidR="00B83508" w:rsidRDefault="005501DC">
      <w:pPr>
        <w:pStyle w:val="ListParagraph"/>
        <w:numPr>
          <w:ilvl w:val="1"/>
          <w:numId w:val="38"/>
        </w:numPr>
        <w:tabs>
          <w:tab w:val="left" w:pos="880"/>
          <w:tab w:val="left" w:pos="9498"/>
        </w:tabs>
        <w:ind w:right="407" w:firstLine="0"/>
        <w:rPr>
          <w:sz w:val="24"/>
        </w:rPr>
      </w:pPr>
      <w:r>
        <w:rPr>
          <w:sz w:val="24"/>
        </w:rPr>
        <w:t>In case any such preceding misconduct on the part of such official(s) is reported by the</w:t>
      </w:r>
      <w:r>
        <w:rPr>
          <w:spacing w:val="1"/>
          <w:sz w:val="24"/>
        </w:rPr>
        <w:t xml:space="preserve"> </w:t>
      </w:r>
      <w:r>
        <w:rPr>
          <w:sz w:val="24"/>
        </w:rPr>
        <w:t>service</w:t>
      </w:r>
      <w:r>
        <w:rPr>
          <w:spacing w:val="12"/>
          <w:sz w:val="24"/>
        </w:rPr>
        <w:t xml:space="preserve"> </w:t>
      </w:r>
      <w:r>
        <w:rPr>
          <w:sz w:val="24"/>
        </w:rPr>
        <w:t>providers</w:t>
      </w:r>
      <w:r>
        <w:rPr>
          <w:spacing w:val="13"/>
          <w:sz w:val="24"/>
        </w:rPr>
        <w:t xml:space="preserve"> </w:t>
      </w:r>
      <w:r>
        <w:rPr>
          <w:sz w:val="24"/>
        </w:rPr>
        <w:t>to</w:t>
      </w:r>
      <w:r>
        <w:rPr>
          <w:spacing w:val="13"/>
          <w:sz w:val="24"/>
        </w:rPr>
        <w:t xml:space="preserve"> </w:t>
      </w:r>
      <w:r>
        <w:t>NEDFi</w:t>
      </w:r>
      <w:r>
        <w:rPr>
          <w:spacing w:val="14"/>
          <w:sz w:val="24"/>
        </w:rPr>
        <w:t xml:space="preserve"> </w:t>
      </w:r>
      <w:r>
        <w:rPr>
          <w:sz w:val="24"/>
        </w:rPr>
        <w:t>with</w:t>
      </w:r>
      <w:r>
        <w:rPr>
          <w:spacing w:val="13"/>
          <w:sz w:val="24"/>
        </w:rPr>
        <w:t xml:space="preserve"> </w:t>
      </w:r>
      <w:r>
        <w:rPr>
          <w:sz w:val="24"/>
        </w:rPr>
        <w:t>full</w:t>
      </w:r>
      <w:r>
        <w:rPr>
          <w:spacing w:val="14"/>
          <w:sz w:val="24"/>
        </w:rPr>
        <w:t xml:space="preserve"> </w:t>
      </w:r>
      <w:r>
        <w:rPr>
          <w:sz w:val="24"/>
        </w:rPr>
        <w:t>and</w:t>
      </w:r>
      <w:r>
        <w:rPr>
          <w:spacing w:val="14"/>
          <w:sz w:val="24"/>
        </w:rPr>
        <w:t xml:space="preserve"> </w:t>
      </w:r>
      <w:r>
        <w:rPr>
          <w:sz w:val="24"/>
        </w:rPr>
        <w:t>verifiable</w:t>
      </w:r>
      <w:r>
        <w:rPr>
          <w:spacing w:val="12"/>
          <w:sz w:val="24"/>
        </w:rPr>
        <w:t xml:space="preserve"> </w:t>
      </w:r>
      <w:r>
        <w:rPr>
          <w:sz w:val="24"/>
        </w:rPr>
        <w:t>facts</w:t>
      </w:r>
      <w:r>
        <w:rPr>
          <w:spacing w:val="14"/>
          <w:sz w:val="24"/>
        </w:rPr>
        <w:t xml:space="preserve"> </w:t>
      </w:r>
      <w:r>
        <w:rPr>
          <w:sz w:val="24"/>
        </w:rPr>
        <w:t>and</w:t>
      </w:r>
      <w:r>
        <w:rPr>
          <w:spacing w:val="13"/>
          <w:sz w:val="24"/>
        </w:rPr>
        <w:t xml:space="preserve"> </w:t>
      </w:r>
      <w:r>
        <w:rPr>
          <w:sz w:val="24"/>
        </w:rPr>
        <w:t>the</w:t>
      </w:r>
      <w:r>
        <w:rPr>
          <w:spacing w:val="15"/>
          <w:sz w:val="24"/>
        </w:rPr>
        <w:t xml:space="preserve"> </w:t>
      </w:r>
      <w:r>
        <w:rPr>
          <w:sz w:val="24"/>
        </w:rPr>
        <w:t>same</w:t>
      </w:r>
      <w:r>
        <w:rPr>
          <w:spacing w:val="13"/>
          <w:sz w:val="24"/>
        </w:rPr>
        <w:t xml:space="preserve"> </w:t>
      </w:r>
      <w:r>
        <w:rPr>
          <w:sz w:val="24"/>
        </w:rPr>
        <w:t>is</w:t>
      </w:r>
      <w:r>
        <w:rPr>
          <w:spacing w:val="13"/>
          <w:sz w:val="24"/>
        </w:rPr>
        <w:t xml:space="preserve"> </w:t>
      </w:r>
      <w:r>
        <w:rPr>
          <w:sz w:val="24"/>
        </w:rPr>
        <w:t>prima</w:t>
      </w:r>
      <w:r>
        <w:rPr>
          <w:spacing w:val="13"/>
          <w:sz w:val="24"/>
        </w:rPr>
        <w:t xml:space="preserve"> </w:t>
      </w:r>
      <w:r>
        <w:rPr>
          <w:sz w:val="24"/>
        </w:rPr>
        <w:t>facie</w:t>
      </w:r>
      <w:r>
        <w:rPr>
          <w:spacing w:val="15"/>
          <w:sz w:val="24"/>
        </w:rPr>
        <w:t xml:space="preserve"> </w:t>
      </w:r>
      <w:r>
        <w:rPr>
          <w:sz w:val="24"/>
        </w:rPr>
        <w:t>found</w:t>
      </w:r>
      <w:r>
        <w:rPr>
          <w:spacing w:val="-57"/>
          <w:sz w:val="24"/>
        </w:rPr>
        <w:t xml:space="preserve"> </w:t>
      </w:r>
      <w:r>
        <w:rPr>
          <w:sz w:val="24"/>
        </w:rPr>
        <w:t xml:space="preserve">to the correct by </w:t>
      </w:r>
      <w:r>
        <w:t>NEDFi</w:t>
      </w:r>
      <w:r>
        <w:rPr>
          <w:sz w:val="24"/>
        </w:rPr>
        <w:t>, necessary disciplinary proceedings, or any other action as deemed</w:t>
      </w:r>
      <w:r>
        <w:rPr>
          <w:spacing w:val="1"/>
          <w:sz w:val="24"/>
        </w:rPr>
        <w:t xml:space="preserve"> </w:t>
      </w:r>
      <w:r>
        <w:rPr>
          <w:sz w:val="24"/>
        </w:rPr>
        <w:t xml:space="preserve">fit including criminal proceedings may be initiated by </w:t>
      </w:r>
      <w:r>
        <w:t>NEDFi</w:t>
      </w:r>
      <w:r>
        <w:rPr>
          <w:sz w:val="24"/>
        </w:rPr>
        <w:t xml:space="preserve"> and such a person shall be</w:t>
      </w:r>
      <w:r>
        <w:rPr>
          <w:spacing w:val="1"/>
          <w:sz w:val="24"/>
        </w:rPr>
        <w:t xml:space="preserve"> </w:t>
      </w:r>
      <w:r>
        <w:rPr>
          <w:sz w:val="24"/>
        </w:rPr>
        <w:t>debarred from further dealings related to the contract process. In such a case while an enquiry in</w:t>
      </w:r>
      <w:r>
        <w:rPr>
          <w:spacing w:val="-57"/>
          <w:sz w:val="24"/>
        </w:rPr>
        <w:t xml:space="preserve"> </w:t>
      </w:r>
      <w:r>
        <w:rPr>
          <w:sz w:val="24"/>
        </w:rPr>
        <w:t>being</w:t>
      </w:r>
      <w:r>
        <w:rPr>
          <w:spacing w:val="-1"/>
          <w:sz w:val="24"/>
        </w:rPr>
        <w:t xml:space="preserve"> </w:t>
      </w:r>
      <w:r>
        <w:rPr>
          <w:sz w:val="24"/>
        </w:rPr>
        <w:t>conducted by</w:t>
      </w:r>
      <w:r>
        <w:rPr>
          <w:spacing w:val="-5"/>
          <w:sz w:val="24"/>
        </w:rPr>
        <w:t xml:space="preserve"> </w:t>
      </w:r>
      <w:r>
        <w:t>NEDFi</w:t>
      </w:r>
      <w:r>
        <w:rPr>
          <w:sz w:val="24"/>
        </w:rPr>
        <w:t xml:space="preserve"> the</w:t>
      </w:r>
      <w:r>
        <w:rPr>
          <w:spacing w:val="-1"/>
          <w:sz w:val="24"/>
        </w:rPr>
        <w:t xml:space="preserve"> </w:t>
      </w:r>
      <w:r>
        <w:rPr>
          <w:sz w:val="24"/>
        </w:rPr>
        <w:t>proceedings</w:t>
      </w:r>
      <w:r>
        <w:rPr>
          <w:spacing w:val="-1"/>
          <w:sz w:val="24"/>
        </w:rPr>
        <w:t xml:space="preserve"> </w:t>
      </w:r>
      <w:r>
        <w:rPr>
          <w:sz w:val="24"/>
        </w:rPr>
        <w:t>under the</w:t>
      </w:r>
      <w:r>
        <w:rPr>
          <w:spacing w:val="-2"/>
          <w:sz w:val="24"/>
        </w:rPr>
        <w:t xml:space="preserve"> </w:t>
      </w:r>
      <w:r>
        <w:rPr>
          <w:sz w:val="24"/>
        </w:rPr>
        <w:t>contract would not</w:t>
      </w:r>
      <w:r>
        <w:rPr>
          <w:spacing w:val="-1"/>
          <w:sz w:val="24"/>
        </w:rPr>
        <w:t xml:space="preserve"> </w:t>
      </w:r>
      <w:r>
        <w:rPr>
          <w:sz w:val="24"/>
        </w:rPr>
        <w:t>be stalled.</w:t>
      </w:r>
    </w:p>
    <w:p w14:paraId="76EEE981" w14:textId="77777777" w:rsidR="00B83508" w:rsidRDefault="00B83508">
      <w:pPr>
        <w:pStyle w:val="BodyText"/>
        <w:tabs>
          <w:tab w:val="left" w:pos="9498"/>
        </w:tabs>
        <w:spacing w:before="1"/>
        <w:ind w:right="407"/>
      </w:pPr>
    </w:p>
    <w:p w14:paraId="4680F3C6" w14:textId="77777777" w:rsidR="00B83508" w:rsidRDefault="005501DC">
      <w:pPr>
        <w:pStyle w:val="ListParagraph"/>
        <w:numPr>
          <w:ilvl w:val="0"/>
          <w:numId w:val="38"/>
        </w:numPr>
        <w:tabs>
          <w:tab w:val="left" w:pos="722"/>
          <w:tab w:val="left" w:pos="9498"/>
        </w:tabs>
        <w:ind w:right="407" w:hanging="241"/>
        <w:rPr>
          <w:sz w:val="24"/>
        </w:rPr>
      </w:pPr>
      <w:r>
        <w:rPr>
          <w:sz w:val="24"/>
        </w:rPr>
        <w:t>Commitments</w:t>
      </w:r>
      <w:r>
        <w:rPr>
          <w:spacing w:val="-2"/>
          <w:sz w:val="24"/>
        </w:rPr>
        <w:t xml:space="preserve"> </w:t>
      </w:r>
      <w:r>
        <w:rPr>
          <w:sz w:val="24"/>
        </w:rPr>
        <w:t>of</w:t>
      </w:r>
      <w:r>
        <w:rPr>
          <w:spacing w:val="-1"/>
          <w:sz w:val="24"/>
        </w:rPr>
        <w:t xml:space="preserve"> </w:t>
      </w:r>
      <w:r>
        <w:rPr>
          <w:sz w:val="24"/>
        </w:rPr>
        <w:t>service</w:t>
      </w:r>
      <w:r>
        <w:rPr>
          <w:spacing w:val="-3"/>
          <w:sz w:val="24"/>
        </w:rPr>
        <w:t xml:space="preserve"> </w:t>
      </w:r>
      <w:r>
        <w:rPr>
          <w:sz w:val="24"/>
        </w:rPr>
        <w:t>providers</w:t>
      </w:r>
    </w:p>
    <w:p w14:paraId="5C14BAC9" w14:textId="77777777" w:rsidR="00B83508" w:rsidRDefault="00B83508">
      <w:pPr>
        <w:pStyle w:val="BodyText"/>
        <w:tabs>
          <w:tab w:val="left" w:pos="9498"/>
        </w:tabs>
        <w:ind w:right="407"/>
      </w:pPr>
    </w:p>
    <w:p w14:paraId="224E9247" w14:textId="77777777" w:rsidR="00B83508" w:rsidRDefault="005501DC">
      <w:pPr>
        <w:pStyle w:val="ListParagraph"/>
        <w:numPr>
          <w:ilvl w:val="1"/>
          <w:numId w:val="38"/>
        </w:numPr>
        <w:tabs>
          <w:tab w:val="left" w:pos="854"/>
          <w:tab w:val="left" w:pos="9498"/>
        </w:tabs>
        <w:ind w:right="407" w:firstLine="0"/>
        <w:rPr>
          <w:sz w:val="24"/>
        </w:rPr>
      </w:pPr>
      <w:r>
        <w:rPr>
          <w:sz w:val="24"/>
        </w:rPr>
        <w:t>The service provider commits itself to take all measures to prevent corrupt practices, unfair</w:t>
      </w:r>
      <w:r>
        <w:rPr>
          <w:spacing w:val="1"/>
          <w:sz w:val="24"/>
        </w:rPr>
        <w:t xml:space="preserve"> </w:t>
      </w:r>
      <w:r>
        <w:rPr>
          <w:sz w:val="24"/>
        </w:rPr>
        <w:t>means and illegal activities during any stage of its bid or during an pre-contract or post-contract</w:t>
      </w:r>
      <w:r>
        <w:rPr>
          <w:spacing w:val="1"/>
          <w:sz w:val="24"/>
        </w:rPr>
        <w:t xml:space="preserve"> </w:t>
      </w:r>
      <w:r>
        <w:rPr>
          <w:sz w:val="24"/>
        </w:rPr>
        <w:t>stage in order to secure the contract or in furtherance to secure it and in particular commit itself</w:t>
      </w:r>
      <w:r>
        <w:rPr>
          <w:spacing w:val="1"/>
          <w:sz w:val="24"/>
        </w:rPr>
        <w:t xml:space="preserve"> </w:t>
      </w:r>
      <w:r>
        <w:rPr>
          <w:sz w:val="24"/>
        </w:rPr>
        <w:t>to the</w:t>
      </w:r>
      <w:r>
        <w:rPr>
          <w:spacing w:val="-1"/>
          <w:sz w:val="24"/>
        </w:rPr>
        <w:t xml:space="preserve"> </w:t>
      </w:r>
      <w:r>
        <w:rPr>
          <w:sz w:val="24"/>
        </w:rPr>
        <w:t>following</w:t>
      </w:r>
      <w:r>
        <w:rPr>
          <w:spacing w:val="-3"/>
          <w:sz w:val="24"/>
        </w:rPr>
        <w:t xml:space="preserve"> </w:t>
      </w:r>
      <w:r>
        <w:rPr>
          <w:sz w:val="24"/>
        </w:rPr>
        <w:t>:-</w:t>
      </w:r>
    </w:p>
    <w:p w14:paraId="3B4E7ECB" w14:textId="77777777" w:rsidR="00B83508" w:rsidRDefault="00B83508">
      <w:pPr>
        <w:pStyle w:val="BodyText"/>
        <w:tabs>
          <w:tab w:val="left" w:pos="9498"/>
        </w:tabs>
        <w:ind w:right="407"/>
      </w:pPr>
    </w:p>
    <w:p w14:paraId="4D62F2C9" w14:textId="77777777" w:rsidR="00B83508" w:rsidRDefault="005501DC">
      <w:pPr>
        <w:pStyle w:val="ListParagraph"/>
        <w:numPr>
          <w:ilvl w:val="2"/>
          <w:numId w:val="38"/>
        </w:numPr>
        <w:tabs>
          <w:tab w:val="left" w:pos="1062"/>
          <w:tab w:val="left" w:pos="9498"/>
        </w:tabs>
        <w:ind w:right="407" w:firstLine="0"/>
        <w:rPr>
          <w:sz w:val="24"/>
        </w:rPr>
      </w:pPr>
      <w:r>
        <w:rPr>
          <w:sz w:val="24"/>
        </w:rPr>
        <w:t>The service provider will not offer, directly or through intermediaries, any bribe, gift,</w:t>
      </w:r>
      <w:r>
        <w:rPr>
          <w:spacing w:val="1"/>
          <w:sz w:val="24"/>
        </w:rPr>
        <w:t xml:space="preserve"> </w:t>
      </w:r>
      <w:r>
        <w:rPr>
          <w:sz w:val="24"/>
        </w:rPr>
        <w:t>consideration, reward, favour, any material immaterial benefit or other advantage, commission,</w:t>
      </w:r>
      <w:r>
        <w:rPr>
          <w:spacing w:val="1"/>
          <w:sz w:val="24"/>
        </w:rPr>
        <w:t xml:space="preserve"> </w:t>
      </w:r>
      <w:r>
        <w:rPr>
          <w:sz w:val="24"/>
        </w:rPr>
        <w:t xml:space="preserve">fees, brokerage or inducement to any official of </w:t>
      </w:r>
      <w:r>
        <w:t>NEDFi</w:t>
      </w:r>
      <w:r>
        <w:rPr>
          <w:sz w:val="24"/>
        </w:rPr>
        <w:t>, connected directly or indirectly with</w:t>
      </w:r>
      <w:r>
        <w:rPr>
          <w:spacing w:val="-57"/>
          <w:sz w:val="24"/>
        </w:rPr>
        <w:t xml:space="preserve"> </w:t>
      </w:r>
      <w:r>
        <w:rPr>
          <w:sz w:val="24"/>
        </w:rPr>
        <w:t>the bidding process, or to any person, organization or third party related to the contract in</w:t>
      </w:r>
      <w:r>
        <w:rPr>
          <w:spacing w:val="1"/>
          <w:sz w:val="24"/>
        </w:rPr>
        <w:t xml:space="preserve"> </w:t>
      </w:r>
      <w:r>
        <w:rPr>
          <w:sz w:val="24"/>
        </w:rPr>
        <w:t>exchange for any advantage in the bidding, evaluation, contracting and implementation of the</w:t>
      </w:r>
      <w:r>
        <w:rPr>
          <w:spacing w:val="1"/>
          <w:sz w:val="24"/>
        </w:rPr>
        <w:t xml:space="preserve"> </w:t>
      </w:r>
      <w:r>
        <w:rPr>
          <w:sz w:val="24"/>
        </w:rPr>
        <w:t>contract.</w:t>
      </w:r>
    </w:p>
    <w:p w14:paraId="6808D5F8" w14:textId="77777777" w:rsidR="00B83508" w:rsidRDefault="00B83508">
      <w:pPr>
        <w:pStyle w:val="BodyText"/>
        <w:tabs>
          <w:tab w:val="left" w:pos="9498"/>
        </w:tabs>
        <w:ind w:right="407"/>
      </w:pPr>
    </w:p>
    <w:p w14:paraId="360579D7" w14:textId="77777777" w:rsidR="00B83508" w:rsidRDefault="005501DC">
      <w:pPr>
        <w:pStyle w:val="ListParagraph"/>
        <w:numPr>
          <w:ilvl w:val="2"/>
          <w:numId w:val="38"/>
        </w:numPr>
        <w:tabs>
          <w:tab w:val="left" w:pos="1036"/>
          <w:tab w:val="left" w:pos="9498"/>
        </w:tabs>
        <w:spacing w:before="1"/>
        <w:ind w:right="407" w:firstLine="0"/>
        <w:rPr>
          <w:sz w:val="24"/>
        </w:rPr>
      </w:pPr>
      <w:r>
        <w:rPr>
          <w:sz w:val="24"/>
        </w:rPr>
        <w:t>The service provider further undertakes that it has not given, offered or promised to give,</w:t>
      </w:r>
      <w:r>
        <w:rPr>
          <w:spacing w:val="1"/>
          <w:sz w:val="24"/>
        </w:rPr>
        <w:t xml:space="preserve"> </w:t>
      </w:r>
      <w:r>
        <w:rPr>
          <w:sz w:val="24"/>
        </w:rPr>
        <w:t>directly or indirectly any bribe, gift, consideration, reward, favour, any material or immaterial</w:t>
      </w:r>
      <w:r>
        <w:rPr>
          <w:spacing w:val="1"/>
          <w:sz w:val="24"/>
        </w:rPr>
        <w:t xml:space="preserve"> </w:t>
      </w:r>
      <w:r>
        <w:rPr>
          <w:sz w:val="24"/>
        </w:rPr>
        <w:t>benefit</w:t>
      </w:r>
      <w:r>
        <w:rPr>
          <w:spacing w:val="1"/>
          <w:sz w:val="24"/>
        </w:rPr>
        <w:t xml:space="preserve"> </w:t>
      </w:r>
      <w:r>
        <w:rPr>
          <w:sz w:val="24"/>
        </w:rPr>
        <w:t>or</w:t>
      </w:r>
      <w:r>
        <w:rPr>
          <w:spacing w:val="1"/>
          <w:sz w:val="24"/>
        </w:rPr>
        <w:t xml:space="preserve"> </w:t>
      </w:r>
      <w:r>
        <w:rPr>
          <w:sz w:val="24"/>
        </w:rPr>
        <w:t>other</w:t>
      </w:r>
      <w:r>
        <w:rPr>
          <w:spacing w:val="1"/>
          <w:sz w:val="24"/>
        </w:rPr>
        <w:t xml:space="preserve"> </w:t>
      </w:r>
      <w:r>
        <w:rPr>
          <w:sz w:val="24"/>
        </w:rPr>
        <w:t>advantage,</w:t>
      </w:r>
      <w:r>
        <w:rPr>
          <w:spacing w:val="1"/>
          <w:sz w:val="24"/>
        </w:rPr>
        <w:t xml:space="preserve"> </w:t>
      </w:r>
      <w:r>
        <w:rPr>
          <w:sz w:val="24"/>
        </w:rPr>
        <w:t>commission,</w:t>
      </w:r>
      <w:r>
        <w:rPr>
          <w:spacing w:val="1"/>
          <w:sz w:val="24"/>
        </w:rPr>
        <w:t xml:space="preserve"> </w:t>
      </w:r>
      <w:r>
        <w:rPr>
          <w:sz w:val="24"/>
        </w:rPr>
        <w:t>fees,</w:t>
      </w:r>
      <w:r>
        <w:rPr>
          <w:spacing w:val="1"/>
          <w:sz w:val="24"/>
        </w:rPr>
        <w:t xml:space="preserve"> </w:t>
      </w:r>
      <w:r>
        <w:rPr>
          <w:sz w:val="24"/>
        </w:rPr>
        <w:t>brokerage</w:t>
      </w:r>
      <w:r>
        <w:rPr>
          <w:spacing w:val="1"/>
          <w:sz w:val="24"/>
        </w:rPr>
        <w:t xml:space="preserve"> </w:t>
      </w:r>
      <w:r>
        <w:rPr>
          <w:sz w:val="24"/>
        </w:rPr>
        <w:t>or</w:t>
      </w:r>
      <w:r>
        <w:rPr>
          <w:spacing w:val="1"/>
          <w:sz w:val="24"/>
        </w:rPr>
        <w:t xml:space="preserve"> </w:t>
      </w:r>
      <w:r>
        <w:rPr>
          <w:sz w:val="24"/>
        </w:rPr>
        <w:t>inducement</w:t>
      </w:r>
      <w:r>
        <w:rPr>
          <w:spacing w:val="1"/>
          <w:sz w:val="24"/>
        </w:rPr>
        <w:t xml:space="preserve"> </w:t>
      </w:r>
      <w:r>
        <w:rPr>
          <w:sz w:val="24"/>
        </w:rPr>
        <w:t>to</w:t>
      </w:r>
      <w:r>
        <w:rPr>
          <w:spacing w:val="1"/>
          <w:sz w:val="24"/>
        </w:rPr>
        <w:t xml:space="preserve"> </w:t>
      </w:r>
      <w:r>
        <w:rPr>
          <w:sz w:val="24"/>
        </w:rPr>
        <w:t>any</w:t>
      </w:r>
      <w:r>
        <w:rPr>
          <w:spacing w:val="1"/>
          <w:sz w:val="24"/>
        </w:rPr>
        <w:t xml:space="preserve"> </w:t>
      </w:r>
      <w:r>
        <w:rPr>
          <w:sz w:val="24"/>
        </w:rPr>
        <w:t>official</w:t>
      </w:r>
      <w:r>
        <w:rPr>
          <w:spacing w:val="1"/>
          <w:sz w:val="24"/>
        </w:rPr>
        <w:t xml:space="preserve"> </w:t>
      </w:r>
      <w:r>
        <w:rPr>
          <w:sz w:val="24"/>
        </w:rPr>
        <w:t>of</w:t>
      </w:r>
      <w:r>
        <w:rPr>
          <w:spacing w:val="1"/>
          <w:sz w:val="24"/>
        </w:rPr>
        <w:t xml:space="preserve"> </w:t>
      </w:r>
      <w:r>
        <w:t>NEDFi</w:t>
      </w:r>
      <w:r>
        <w:rPr>
          <w:sz w:val="24"/>
        </w:rPr>
        <w:t xml:space="preserve"> or otherwise in procuring the Contract or forbearing to do or having done any act in</w:t>
      </w:r>
      <w:r>
        <w:rPr>
          <w:spacing w:val="1"/>
          <w:sz w:val="24"/>
        </w:rPr>
        <w:t xml:space="preserve"> </w:t>
      </w:r>
      <w:r>
        <w:rPr>
          <w:sz w:val="24"/>
        </w:rPr>
        <w:t xml:space="preserve">relation to the obtaining or execution of the contract or any other contract with </w:t>
      </w:r>
      <w:r>
        <w:t>NEDFi</w:t>
      </w:r>
      <w:r>
        <w:rPr>
          <w:sz w:val="24"/>
        </w:rPr>
        <w:t xml:space="preserve"> for</w:t>
      </w:r>
      <w:r>
        <w:rPr>
          <w:spacing w:val="1"/>
          <w:sz w:val="24"/>
        </w:rPr>
        <w:t xml:space="preserve"> </w:t>
      </w:r>
      <w:r>
        <w:rPr>
          <w:sz w:val="24"/>
        </w:rPr>
        <w:t>showing or forbearing to show favour or</w:t>
      </w:r>
      <w:r>
        <w:rPr>
          <w:spacing w:val="1"/>
          <w:sz w:val="24"/>
        </w:rPr>
        <w:t xml:space="preserve"> </w:t>
      </w:r>
      <w:r>
        <w:rPr>
          <w:sz w:val="24"/>
        </w:rPr>
        <w:t>disfavour to any person in</w:t>
      </w:r>
      <w:r>
        <w:rPr>
          <w:spacing w:val="60"/>
          <w:sz w:val="24"/>
        </w:rPr>
        <w:t xml:space="preserve"> </w:t>
      </w:r>
      <w:r>
        <w:rPr>
          <w:sz w:val="24"/>
        </w:rPr>
        <w:t>relation to the contract or</w:t>
      </w:r>
      <w:r>
        <w:rPr>
          <w:spacing w:val="1"/>
          <w:sz w:val="24"/>
        </w:rPr>
        <w:t xml:space="preserve"> </w:t>
      </w:r>
      <w:r>
        <w:rPr>
          <w:sz w:val="24"/>
        </w:rPr>
        <w:t>any</w:t>
      </w:r>
      <w:r>
        <w:rPr>
          <w:spacing w:val="-6"/>
          <w:sz w:val="24"/>
        </w:rPr>
        <w:t xml:space="preserve"> </w:t>
      </w:r>
      <w:r>
        <w:rPr>
          <w:sz w:val="24"/>
        </w:rPr>
        <w:t xml:space="preserve">other contract with </w:t>
      </w:r>
      <w:r>
        <w:t>NEDFi</w:t>
      </w:r>
      <w:r>
        <w:rPr>
          <w:sz w:val="24"/>
        </w:rPr>
        <w:t>.</w:t>
      </w:r>
    </w:p>
    <w:p w14:paraId="0B1FF26B" w14:textId="77777777" w:rsidR="00B83508" w:rsidRDefault="00B83508">
      <w:pPr>
        <w:pStyle w:val="BodyText"/>
        <w:tabs>
          <w:tab w:val="left" w:pos="9498"/>
        </w:tabs>
        <w:ind w:right="407"/>
      </w:pPr>
    </w:p>
    <w:p w14:paraId="63A3A705" w14:textId="77777777" w:rsidR="00B83508" w:rsidRDefault="005501DC">
      <w:pPr>
        <w:pStyle w:val="ListParagraph"/>
        <w:numPr>
          <w:ilvl w:val="2"/>
          <w:numId w:val="38"/>
        </w:numPr>
        <w:tabs>
          <w:tab w:val="left" w:pos="1048"/>
          <w:tab w:val="left" w:pos="9498"/>
        </w:tabs>
        <w:ind w:right="407" w:firstLine="0"/>
        <w:rPr>
          <w:sz w:val="24"/>
        </w:rPr>
      </w:pPr>
      <w:r>
        <w:rPr>
          <w:sz w:val="24"/>
        </w:rPr>
        <w:t>Service providers shall disclose the name and address of agents and representatives and</w:t>
      </w:r>
      <w:r>
        <w:rPr>
          <w:spacing w:val="1"/>
          <w:sz w:val="24"/>
        </w:rPr>
        <w:t xml:space="preserve"> </w:t>
      </w:r>
      <w:r>
        <w:rPr>
          <w:sz w:val="24"/>
        </w:rPr>
        <w:t>Indian</w:t>
      </w:r>
      <w:r>
        <w:rPr>
          <w:spacing w:val="-1"/>
          <w:sz w:val="24"/>
        </w:rPr>
        <w:t xml:space="preserve"> </w:t>
      </w:r>
      <w:r>
        <w:rPr>
          <w:sz w:val="24"/>
        </w:rPr>
        <w:t>service</w:t>
      </w:r>
      <w:r>
        <w:rPr>
          <w:spacing w:val="-1"/>
          <w:sz w:val="24"/>
        </w:rPr>
        <w:t xml:space="preserve"> </w:t>
      </w:r>
      <w:r>
        <w:rPr>
          <w:sz w:val="24"/>
        </w:rPr>
        <w:t>providers</w:t>
      </w:r>
      <w:r>
        <w:rPr>
          <w:spacing w:val="2"/>
          <w:sz w:val="24"/>
        </w:rPr>
        <w:t xml:space="preserve"> </w:t>
      </w:r>
      <w:r>
        <w:rPr>
          <w:sz w:val="24"/>
        </w:rPr>
        <w:t>shall disclose</w:t>
      </w:r>
      <w:r>
        <w:rPr>
          <w:spacing w:val="-1"/>
          <w:sz w:val="24"/>
        </w:rPr>
        <w:t xml:space="preserve"> </w:t>
      </w:r>
      <w:r>
        <w:rPr>
          <w:sz w:val="24"/>
        </w:rPr>
        <w:t>their foreign principles or</w:t>
      </w:r>
      <w:r>
        <w:rPr>
          <w:spacing w:val="-2"/>
          <w:sz w:val="24"/>
        </w:rPr>
        <w:t xml:space="preserve"> </w:t>
      </w:r>
      <w:r>
        <w:rPr>
          <w:sz w:val="24"/>
        </w:rPr>
        <w:t>associates if any.</w:t>
      </w:r>
    </w:p>
    <w:p w14:paraId="184B54D8" w14:textId="77777777" w:rsidR="00B83508" w:rsidRDefault="00B83508">
      <w:pPr>
        <w:pStyle w:val="BodyText"/>
        <w:tabs>
          <w:tab w:val="left" w:pos="9498"/>
        </w:tabs>
        <w:ind w:right="407"/>
      </w:pPr>
    </w:p>
    <w:p w14:paraId="1D0296C5" w14:textId="77777777" w:rsidR="00B83508" w:rsidRDefault="005501DC">
      <w:pPr>
        <w:pStyle w:val="ListParagraph"/>
        <w:numPr>
          <w:ilvl w:val="2"/>
          <w:numId w:val="38"/>
        </w:numPr>
        <w:tabs>
          <w:tab w:val="left" w:pos="1026"/>
          <w:tab w:val="left" w:pos="9498"/>
        </w:tabs>
        <w:ind w:right="407" w:firstLine="0"/>
        <w:rPr>
          <w:sz w:val="24"/>
        </w:rPr>
      </w:pPr>
      <w:r>
        <w:rPr>
          <w:sz w:val="24"/>
        </w:rPr>
        <w:t>Service providers shall disclose the payments to be made by them to agents/brokers or any</w:t>
      </w:r>
      <w:r>
        <w:rPr>
          <w:spacing w:val="1"/>
          <w:sz w:val="24"/>
        </w:rPr>
        <w:t xml:space="preserve"> </w:t>
      </w:r>
      <w:r>
        <w:rPr>
          <w:sz w:val="24"/>
        </w:rPr>
        <w:t>other</w:t>
      </w:r>
      <w:r>
        <w:rPr>
          <w:spacing w:val="-3"/>
          <w:sz w:val="24"/>
        </w:rPr>
        <w:t xml:space="preserve"> </w:t>
      </w:r>
      <w:r>
        <w:rPr>
          <w:sz w:val="24"/>
        </w:rPr>
        <w:t>intermediary, in</w:t>
      </w:r>
      <w:r>
        <w:rPr>
          <w:spacing w:val="2"/>
          <w:sz w:val="24"/>
        </w:rPr>
        <w:t xml:space="preserve"> </w:t>
      </w:r>
      <w:r>
        <w:rPr>
          <w:sz w:val="24"/>
        </w:rPr>
        <w:t>connection with this bid/contract.</w:t>
      </w:r>
    </w:p>
    <w:p w14:paraId="075ED52B" w14:textId="77777777" w:rsidR="00B83508" w:rsidRDefault="00B83508">
      <w:pPr>
        <w:pStyle w:val="BodyText"/>
        <w:tabs>
          <w:tab w:val="left" w:pos="9498"/>
        </w:tabs>
        <w:ind w:right="407"/>
      </w:pPr>
    </w:p>
    <w:p w14:paraId="5C247EAD" w14:textId="77777777" w:rsidR="00B83508" w:rsidRDefault="005501DC">
      <w:pPr>
        <w:pStyle w:val="ListParagraph"/>
        <w:numPr>
          <w:ilvl w:val="2"/>
          <w:numId w:val="38"/>
        </w:numPr>
        <w:tabs>
          <w:tab w:val="left" w:pos="1036"/>
          <w:tab w:val="left" w:pos="9498"/>
        </w:tabs>
        <w:ind w:right="407" w:firstLine="0"/>
        <w:rPr>
          <w:sz w:val="24"/>
        </w:rPr>
      </w:pPr>
      <w:r>
        <w:rPr>
          <w:sz w:val="24"/>
        </w:rPr>
        <w:t>The</w:t>
      </w:r>
      <w:r>
        <w:rPr>
          <w:spacing w:val="10"/>
          <w:sz w:val="24"/>
        </w:rPr>
        <w:t xml:space="preserve"> </w:t>
      </w:r>
      <w:r>
        <w:rPr>
          <w:sz w:val="24"/>
        </w:rPr>
        <w:t>service</w:t>
      </w:r>
      <w:r>
        <w:rPr>
          <w:spacing w:val="12"/>
          <w:sz w:val="24"/>
        </w:rPr>
        <w:t xml:space="preserve"> </w:t>
      </w:r>
      <w:r>
        <w:rPr>
          <w:sz w:val="24"/>
        </w:rPr>
        <w:t>provider</w:t>
      </w:r>
      <w:r>
        <w:rPr>
          <w:spacing w:val="11"/>
          <w:sz w:val="24"/>
        </w:rPr>
        <w:t xml:space="preserve"> </w:t>
      </w:r>
      <w:r>
        <w:rPr>
          <w:sz w:val="24"/>
        </w:rPr>
        <w:t>further</w:t>
      </w:r>
      <w:r>
        <w:rPr>
          <w:spacing w:val="11"/>
          <w:sz w:val="24"/>
        </w:rPr>
        <w:t xml:space="preserve"> </w:t>
      </w:r>
      <w:r>
        <w:rPr>
          <w:sz w:val="24"/>
        </w:rPr>
        <w:t>confirms</w:t>
      </w:r>
      <w:r>
        <w:rPr>
          <w:spacing w:val="12"/>
          <w:sz w:val="24"/>
        </w:rPr>
        <w:t xml:space="preserve"> </w:t>
      </w:r>
      <w:r>
        <w:rPr>
          <w:sz w:val="24"/>
        </w:rPr>
        <w:t>and</w:t>
      </w:r>
      <w:r>
        <w:rPr>
          <w:spacing w:val="13"/>
          <w:sz w:val="24"/>
        </w:rPr>
        <w:t xml:space="preserve"> </w:t>
      </w:r>
      <w:r>
        <w:rPr>
          <w:sz w:val="24"/>
        </w:rPr>
        <w:t>declares</w:t>
      </w:r>
      <w:r>
        <w:rPr>
          <w:spacing w:val="12"/>
          <w:sz w:val="24"/>
        </w:rPr>
        <w:t xml:space="preserve"> </w:t>
      </w:r>
      <w:r>
        <w:rPr>
          <w:sz w:val="24"/>
        </w:rPr>
        <w:t>to</w:t>
      </w:r>
      <w:r>
        <w:rPr>
          <w:spacing w:val="13"/>
          <w:sz w:val="24"/>
        </w:rPr>
        <w:t xml:space="preserve"> </w:t>
      </w:r>
      <w:r>
        <w:t>NEDFi</w:t>
      </w:r>
      <w:r>
        <w:rPr>
          <w:spacing w:val="12"/>
          <w:sz w:val="24"/>
        </w:rPr>
        <w:t xml:space="preserve"> </w:t>
      </w:r>
      <w:r>
        <w:rPr>
          <w:sz w:val="24"/>
        </w:rPr>
        <w:t>that</w:t>
      </w:r>
      <w:r>
        <w:rPr>
          <w:spacing w:val="13"/>
          <w:sz w:val="24"/>
        </w:rPr>
        <w:t xml:space="preserve"> </w:t>
      </w:r>
      <w:r>
        <w:rPr>
          <w:sz w:val="24"/>
        </w:rPr>
        <w:t>the</w:t>
      </w:r>
      <w:r>
        <w:rPr>
          <w:spacing w:val="11"/>
          <w:sz w:val="24"/>
        </w:rPr>
        <w:t xml:space="preserve"> </w:t>
      </w:r>
      <w:r>
        <w:rPr>
          <w:sz w:val="24"/>
        </w:rPr>
        <w:t>service</w:t>
      </w:r>
      <w:r>
        <w:rPr>
          <w:spacing w:val="12"/>
          <w:sz w:val="24"/>
        </w:rPr>
        <w:t xml:space="preserve"> </w:t>
      </w:r>
      <w:r>
        <w:rPr>
          <w:sz w:val="24"/>
        </w:rPr>
        <w:t>provider</w:t>
      </w:r>
      <w:r>
        <w:rPr>
          <w:spacing w:val="-58"/>
          <w:sz w:val="24"/>
        </w:rPr>
        <w:t xml:space="preserve"> </w:t>
      </w:r>
      <w:r>
        <w:rPr>
          <w:sz w:val="24"/>
        </w:rPr>
        <w:t>is the original manufacturer/integrator/authorized government sponsored export entity of the</w:t>
      </w:r>
      <w:r>
        <w:rPr>
          <w:spacing w:val="1"/>
          <w:sz w:val="24"/>
        </w:rPr>
        <w:t xml:space="preserve"> </w:t>
      </w:r>
      <w:r>
        <w:rPr>
          <w:sz w:val="24"/>
        </w:rPr>
        <w:t>defence stores and has not engaged any individual or firm or company whether Indian or foreign</w:t>
      </w:r>
      <w:r>
        <w:rPr>
          <w:spacing w:val="-57"/>
          <w:sz w:val="24"/>
        </w:rPr>
        <w:t xml:space="preserve"> </w:t>
      </w:r>
      <w:r>
        <w:rPr>
          <w:sz w:val="24"/>
        </w:rPr>
        <w:t xml:space="preserve">to intercede, facilitate or in any way to recommend to </w:t>
      </w:r>
      <w:r>
        <w:t>NEDFi</w:t>
      </w:r>
      <w:r>
        <w:rPr>
          <w:sz w:val="24"/>
        </w:rPr>
        <w:t xml:space="preserve"> or any of its functionaries,</w:t>
      </w:r>
      <w:r>
        <w:rPr>
          <w:spacing w:val="1"/>
          <w:sz w:val="24"/>
        </w:rPr>
        <w:t xml:space="preserve"> </w:t>
      </w:r>
      <w:r>
        <w:rPr>
          <w:sz w:val="24"/>
        </w:rPr>
        <w:t>whether officially or unofficially to the award of the contract to service providers, nor has any</w:t>
      </w:r>
      <w:r>
        <w:rPr>
          <w:spacing w:val="1"/>
          <w:sz w:val="24"/>
        </w:rPr>
        <w:t xml:space="preserve"> </w:t>
      </w:r>
      <w:r>
        <w:rPr>
          <w:sz w:val="24"/>
        </w:rPr>
        <w:t>amount been paid, promised or intended to be paid to any such individual, firm or company in</w:t>
      </w:r>
      <w:r>
        <w:rPr>
          <w:spacing w:val="1"/>
          <w:sz w:val="24"/>
        </w:rPr>
        <w:t xml:space="preserve"> </w:t>
      </w:r>
      <w:r>
        <w:rPr>
          <w:sz w:val="24"/>
        </w:rPr>
        <w:t>respect</w:t>
      </w:r>
      <w:r>
        <w:rPr>
          <w:spacing w:val="-1"/>
          <w:sz w:val="24"/>
        </w:rPr>
        <w:t xml:space="preserve"> </w:t>
      </w:r>
      <w:r>
        <w:rPr>
          <w:sz w:val="24"/>
        </w:rPr>
        <w:t>of</w:t>
      </w:r>
      <w:r>
        <w:rPr>
          <w:spacing w:val="1"/>
          <w:sz w:val="24"/>
        </w:rPr>
        <w:t xml:space="preserve"> </w:t>
      </w:r>
      <w:r>
        <w:rPr>
          <w:sz w:val="24"/>
        </w:rPr>
        <w:t>any</w:t>
      </w:r>
      <w:r>
        <w:rPr>
          <w:spacing w:val="-5"/>
          <w:sz w:val="24"/>
        </w:rPr>
        <w:t xml:space="preserve"> </w:t>
      </w:r>
      <w:r>
        <w:rPr>
          <w:sz w:val="24"/>
        </w:rPr>
        <w:t>such intercession, facilitation or</w:t>
      </w:r>
      <w:r>
        <w:rPr>
          <w:spacing w:val="-1"/>
          <w:sz w:val="24"/>
        </w:rPr>
        <w:t xml:space="preserve"> </w:t>
      </w:r>
      <w:r>
        <w:rPr>
          <w:sz w:val="24"/>
        </w:rPr>
        <w:t>recommendation.</w:t>
      </w:r>
    </w:p>
    <w:p w14:paraId="7F1CAB8E" w14:textId="77777777" w:rsidR="00B83508" w:rsidRDefault="00B83508">
      <w:pPr>
        <w:pStyle w:val="BodyText"/>
        <w:tabs>
          <w:tab w:val="left" w:pos="9498"/>
        </w:tabs>
        <w:ind w:right="407"/>
      </w:pPr>
    </w:p>
    <w:p w14:paraId="09EE5855" w14:textId="77777777" w:rsidR="00B83508" w:rsidRDefault="005501DC">
      <w:pPr>
        <w:pStyle w:val="ListParagraph"/>
        <w:numPr>
          <w:ilvl w:val="2"/>
          <w:numId w:val="38"/>
        </w:numPr>
        <w:tabs>
          <w:tab w:val="left" w:pos="1026"/>
          <w:tab w:val="left" w:pos="9498"/>
        </w:tabs>
        <w:spacing w:before="1"/>
        <w:ind w:right="407" w:firstLine="0"/>
        <w:rPr>
          <w:sz w:val="24"/>
        </w:rPr>
      </w:pPr>
      <w:r>
        <w:rPr>
          <w:sz w:val="24"/>
        </w:rPr>
        <w:t>The service provider, either while presenting the bid or during pre-contract negotiations or</w:t>
      </w:r>
      <w:r>
        <w:rPr>
          <w:spacing w:val="1"/>
          <w:sz w:val="24"/>
        </w:rPr>
        <w:t xml:space="preserve"> </w:t>
      </w:r>
      <w:r>
        <w:rPr>
          <w:sz w:val="24"/>
        </w:rPr>
        <w:t>before signing the contract, shall disclose any payments he has made, is committed to or intends</w:t>
      </w:r>
      <w:r>
        <w:rPr>
          <w:spacing w:val="1"/>
          <w:sz w:val="24"/>
        </w:rPr>
        <w:t xml:space="preserve"> </w:t>
      </w:r>
      <w:r>
        <w:rPr>
          <w:sz w:val="24"/>
        </w:rPr>
        <w:t>to</w:t>
      </w:r>
      <w:r>
        <w:rPr>
          <w:spacing w:val="6"/>
          <w:sz w:val="24"/>
        </w:rPr>
        <w:t xml:space="preserve"> </w:t>
      </w:r>
      <w:r>
        <w:rPr>
          <w:sz w:val="24"/>
        </w:rPr>
        <w:t>make</w:t>
      </w:r>
      <w:r>
        <w:rPr>
          <w:spacing w:val="3"/>
          <w:sz w:val="24"/>
        </w:rPr>
        <w:t xml:space="preserve"> </w:t>
      </w:r>
      <w:r>
        <w:rPr>
          <w:sz w:val="24"/>
        </w:rPr>
        <w:t>to</w:t>
      </w:r>
      <w:r>
        <w:rPr>
          <w:spacing w:val="5"/>
          <w:sz w:val="24"/>
        </w:rPr>
        <w:t xml:space="preserve"> </w:t>
      </w:r>
      <w:r>
        <w:rPr>
          <w:sz w:val="24"/>
        </w:rPr>
        <w:t>officials</w:t>
      </w:r>
      <w:r>
        <w:rPr>
          <w:spacing w:val="4"/>
          <w:sz w:val="24"/>
        </w:rPr>
        <w:t xml:space="preserve"> </w:t>
      </w:r>
      <w:r>
        <w:rPr>
          <w:sz w:val="24"/>
        </w:rPr>
        <w:t>of</w:t>
      </w:r>
      <w:r>
        <w:rPr>
          <w:spacing w:val="6"/>
          <w:sz w:val="24"/>
        </w:rPr>
        <w:t xml:space="preserve"> </w:t>
      </w:r>
      <w:r>
        <w:t>NEDFi</w:t>
      </w:r>
      <w:r>
        <w:rPr>
          <w:spacing w:val="5"/>
          <w:sz w:val="24"/>
        </w:rPr>
        <w:t xml:space="preserve"> </w:t>
      </w:r>
      <w:r>
        <w:rPr>
          <w:sz w:val="24"/>
        </w:rPr>
        <w:t>or</w:t>
      </w:r>
      <w:r>
        <w:rPr>
          <w:spacing w:val="3"/>
          <w:sz w:val="24"/>
        </w:rPr>
        <w:t xml:space="preserve"> </w:t>
      </w:r>
      <w:r>
        <w:rPr>
          <w:sz w:val="24"/>
        </w:rPr>
        <w:t>their</w:t>
      </w:r>
      <w:r>
        <w:rPr>
          <w:spacing w:val="6"/>
          <w:sz w:val="24"/>
        </w:rPr>
        <w:t xml:space="preserve"> </w:t>
      </w:r>
      <w:r>
        <w:rPr>
          <w:sz w:val="24"/>
        </w:rPr>
        <w:t>family</w:t>
      </w:r>
      <w:r>
        <w:rPr>
          <w:spacing w:val="58"/>
          <w:sz w:val="24"/>
        </w:rPr>
        <w:t xml:space="preserve"> </w:t>
      </w:r>
      <w:r>
        <w:rPr>
          <w:sz w:val="24"/>
        </w:rPr>
        <w:t>members,</w:t>
      </w:r>
      <w:r>
        <w:rPr>
          <w:spacing w:val="6"/>
          <w:sz w:val="24"/>
        </w:rPr>
        <w:t xml:space="preserve"> </w:t>
      </w:r>
      <w:r>
        <w:rPr>
          <w:sz w:val="24"/>
        </w:rPr>
        <w:t>agents,</w:t>
      </w:r>
      <w:r>
        <w:rPr>
          <w:spacing w:val="7"/>
          <w:sz w:val="24"/>
        </w:rPr>
        <w:t xml:space="preserve"> </w:t>
      </w:r>
      <w:r>
        <w:rPr>
          <w:sz w:val="24"/>
        </w:rPr>
        <w:t>brokers</w:t>
      </w:r>
      <w:r>
        <w:rPr>
          <w:spacing w:val="4"/>
          <w:sz w:val="24"/>
        </w:rPr>
        <w:t xml:space="preserve"> </w:t>
      </w:r>
      <w:r>
        <w:rPr>
          <w:sz w:val="24"/>
        </w:rPr>
        <w:t>or</w:t>
      </w:r>
      <w:r>
        <w:rPr>
          <w:spacing w:val="6"/>
          <w:sz w:val="24"/>
        </w:rPr>
        <w:t xml:space="preserve"> </w:t>
      </w:r>
      <w:r>
        <w:rPr>
          <w:sz w:val="24"/>
        </w:rPr>
        <w:t>any</w:t>
      </w:r>
      <w:r>
        <w:rPr>
          <w:spacing w:val="59"/>
          <w:sz w:val="24"/>
        </w:rPr>
        <w:t xml:space="preserve"> </w:t>
      </w:r>
      <w:r>
        <w:rPr>
          <w:sz w:val="24"/>
        </w:rPr>
        <w:t>other</w:t>
      </w:r>
    </w:p>
    <w:p w14:paraId="17BF5E2B" w14:textId="77777777" w:rsidR="00B83508" w:rsidRDefault="00B83508">
      <w:pPr>
        <w:jc w:val="both"/>
        <w:rPr>
          <w:sz w:val="24"/>
        </w:rPr>
        <w:sectPr w:rsidR="00B83508">
          <w:pgSz w:w="11930" w:h="16850"/>
          <w:pgMar w:top="1300" w:right="660" w:bottom="480" w:left="940" w:header="772" w:footer="299" w:gutter="0"/>
          <w:pgBorders w:offsetFrom="page">
            <w:top w:val="single" w:sz="12" w:space="24" w:color="000000"/>
            <w:left w:val="single" w:sz="12" w:space="24" w:color="000000"/>
            <w:bottom w:val="single" w:sz="12" w:space="24" w:color="000000"/>
            <w:right w:val="single" w:sz="12" w:space="24" w:color="000000"/>
          </w:pgBorders>
          <w:cols w:space="720"/>
        </w:sectPr>
      </w:pPr>
    </w:p>
    <w:p w14:paraId="238C4E52" w14:textId="77777777" w:rsidR="00B83508" w:rsidRDefault="005501DC">
      <w:pPr>
        <w:pStyle w:val="BodyText"/>
        <w:spacing w:before="116"/>
        <w:ind w:left="481" w:right="407"/>
        <w:jc w:val="both"/>
      </w:pPr>
      <w:r>
        <w:lastRenderedPageBreak/>
        <w:t>intermediaries in connection with the contract and the details of services agreed upon for such</w:t>
      </w:r>
      <w:r>
        <w:rPr>
          <w:spacing w:val="1"/>
        </w:rPr>
        <w:t xml:space="preserve"> </w:t>
      </w:r>
      <w:r>
        <w:t>payments.</w:t>
      </w:r>
    </w:p>
    <w:p w14:paraId="58A56A31" w14:textId="77777777" w:rsidR="00B83508" w:rsidRDefault="00B83508">
      <w:pPr>
        <w:pStyle w:val="BodyText"/>
        <w:ind w:right="407"/>
        <w:rPr>
          <w:sz w:val="26"/>
        </w:rPr>
      </w:pPr>
    </w:p>
    <w:p w14:paraId="5CE7C1CD" w14:textId="77777777" w:rsidR="00B83508" w:rsidRDefault="00B83508">
      <w:pPr>
        <w:pStyle w:val="BodyText"/>
        <w:ind w:right="407"/>
        <w:rPr>
          <w:sz w:val="22"/>
        </w:rPr>
      </w:pPr>
    </w:p>
    <w:p w14:paraId="4202B3CF" w14:textId="77777777" w:rsidR="00B83508" w:rsidRDefault="005501DC">
      <w:pPr>
        <w:pStyle w:val="ListParagraph"/>
        <w:numPr>
          <w:ilvl w:val="2"/>
          <w:numId w:val="38"/>
        </w:numPr>
        <w:tabs>
          <w:tab w:val="left" w:pos="1026"/>
        </w:tabs>
        <w:ind w:right="407" w:firstLine="0"/>
        <w:rPr>
          <w:sz w:val="24"/>
        </w:rPr>
      </w:pPr>
      <w:r>
        <w:rPr>
          <w:sz w:val="24"/>
        </w:rPr>
        <w:t>The service provider will not collude with other parties interested in the contract to impair</w:t>
      </w:r>
      <w:r>
        <w:rPr>
          <w:spacing w:val="1"/>
          <w:sz w:val="24"/>
        </w:rPr>
        <w:t xml:space="preserve"> </w:t>
      </w:r>
      <w:r>
        <w:rPr>
          <w:sz w:val="24"/>
        </w:rPr>
        <w:t>the transparency, fairness and progress of the bidding process, bid evaluation, contracting and</w:t>
      </w:r>
      <w:r>
        <w:rPr>
          <w:spacing w:val="1"/>
          <w:sz w:val="24"/>
        </w:rPr>
        <w:t xml:space="preserve"> </w:t>
      </w:r>
      <w:r>
        <w:rPr>
          <w:sz w:val="24"/>
        </w:rPr>
        <w:t>implementation</w:t>
      </w:r>
      <w:r>
        <w:rPr>
          <w:spacing w:val="-1"/>
          <w:sz w:val="24"/>
        </w:rPr>
        <w:t xml:space="preserve"> </w:t>
      </w:r>
      <w:r>
        <w:rPr>
          <w:sz w:val="24"/>
        </w:rPr>
        <w:t>of the contract.</w:t>
      </w:r>
    </w:p>
    <w:p w14:paraId="7CB8D9F9" w14:textId="77777777" w:rsidR="00B83508" w:rsidRDefault="00B83508">
      <w:pPr>
        <w:pStyle w:val="BodyText"/>
        <w:ind w:right="407"/>
      </w:pPr>
    </w:p>
    <w:p w14:paraId="5A8F1420" w14:textId="77777777" w:rsidR="00B83508" w:rsidRDefault="005501DC">
      <w:pPr>
        <w:pStyle w:val="ListParagraph"/>
        <w:numPr>
          <w:ilvl w:val="2"/>
          <w:numId w:val="38"/>
        </w:numPr>
        <w:tabs>
          <w:tab w:val="left" w:pos="1038"/>
        </w:tabs>
        <w:ind w:right="407" w:firstLine="0"/>
        <w:rPr>
          <w:sz w:val="24"/>
        </w:rPr>
      </w:pPr>
      <w:r>
        <w:rPr>
          <w:sz w:val="24"/>
        </w:rPr>
        <w:t>The service provider will not accept any advantage in exchange for any corrupt practice,</w:t>
      </w:r>
      <w:r>
        <w:rPr>
          <w:spacing w:val="1"/>
          <w:sz w:val="24"/>
        </w:rPr>
        <w:t xml:space="preserve"> </w:t>
      </w:r>
      <w:r>
        <w:rPr>
          <w:sz w:val="24"/>
        </w:rPr>
        <w:t>unfair</w:t>
      </w:r>
      <w:r>
        <w:rPr>
          <w:spacing w:val="-1"/>
          <w:sz w:val="24"/>
        </w:rPr>
        <w:t xml:space="preserve"> </w:t>
      </w:r>
      <w:r>
        <w:rPr>
          <w:sz w:val="24"/>
        </w:rPr>
        <w:t>means</w:t>
      </w:r>
      <w:r>
        <w:rPr>
          <w:spacing w:val="2"/>
          <w:sz w:val="24"/>
        </w:rPr>
        <w:t xml:space="preserve"> </w:t>
      </w:r>
      <w:r>
        <w:rPr>
          <w:sz w:val="24"/>
        </w:rPr>
        <w:t>and illegal</w:t>
      </w:r>
      <w:r>
        <w:rPr>
          <w:spacing w:val="2"/>
          <w:sz w:val="24"/>
        </w:rPr>
        <w:t xml:space="preserve"> </w:t>
      </w:r>
      <w:r>
        <w:rPr>
          <w:sz w:val="24"/>
        </w:rPr>
        <w:t>activities.</w:t>
      </w:r>
    </w:p>
    <w:p w14:paraId="3E03F467" w14:textId="77777777" w:rsidR="00B83508" w:rsidRDefault="00B83508">
      <w:pPr>
        <w:pStyle w:val="BodyText"/>
        <w:ind w:right="407"/>
      </w:pPr>
    </w:p>
    <w:p w14:paraId="38C3F906" w14:textId="77777777" w:rsidR="00B83508" w:rsidRDefault="005501DC">
      <w:pPr>
        <w:pStyle w:val="ListParagraph"/>
        <w:numPr>
          <w:ilvl w:val="2"/>
          <w:numId w:val="38"/>
        </w:numPr>
        <w:tabs>
          <w:tab w:val="left" w:pos="1024"/>
        </w:tabs>
        <w:ind w:right="407" w:firstLine="0"/>
        <w:rPr>
          <w:sz w:val="24"/>
        </w:rPr>
      </w:pPr>
      <w:r>
        <w:rPr>
          <w:sz w:val="24"/>
        </w:rPr>
        <w:t>The service provider shall not use improperly for purposes of competition or personal gain</w:t>
      </w:r>
      <w:r>
        <w:rPr>
          <w:spacing w:val="-57"/>
          <w:sz w:val="24"/>
        </w:rPr>
        <w:t xml:space="preserve"> </w:t>
      </w:r>
      <w:r>
        <w:rPr>
          <w:sz w:val="24"/>
        </w:rPr>
        <w:t xml:space="preserve">or pass on to others, any information provided by </w:t>
      </w:r>
      <w:r>
        <w:t>NEDFi</w:t>
      </w:r>
      <w:r>
        <w:rPr>
          <w:sz w:val="24"/>
        </w:rPr>
        <w:t xml:space="preserve"> as part of the business relationship</w:t>
      </w:r>
      <w:r>
        <w:rPr>
          <w:spacing w:val="1"/>
          <w:sz w:val="24"/>
        </w:rPr>
        <w:t xml:space="preserve"> </w:t>
      </w:r>
      <w:r>
        <w:rPr>
          <w:sz w:val="24"/>
        </w:rPr>
        <w:t>regarding plans, technical</w:t>
      </w:r>
      <w:r>
        <w:rPr>
          <w:spacing w:val="1"/>
          <w:sz w:val="24"/>
        </w:rPr>
        <w:t xml:space="preserve"> </w:t>
      </w:r>
      <w:r>
        <w:rPr>
          <w:sz w:val="24"/>
        </w:rPr>
        <w:t>proposals</w:t>
      </w:r>
      <w:r>
        <w:rPr>
          <w:spacing w:val="1"/>
          <w:sz w:val="24"/>
        </w:rPr>
        <w:t xml:space="preserve"> </w:t>
      </w:r>
      <w:r>
        <w:rPr>
          <w:sz w:val="24"/>
        </w:rPr>
        <w:t>and business</w:t>
      </w:r>
      <w:r>
        <w:rPr>
          <w:spacing w:val="1"/>
          <w:sz w:val="24"/>
        </w:rPr>
        <w:t xml:space="preserve"> </w:t>
      </w:r>
      <w:r>
        <w:rPr>
          <w:sz w:val="24"/>
        </w:rPr>
        <w:t>details,</w:t>
      </w:r>
      <w:r>
        <w:rPr>
          <w:spacing w:val="60"/>
          <w:sz w:val="24"/>
        </w:rPr>
        <w:t xml:space="preserve"> </w:t>
      </w:r>
      <w:r>
        <w:rPr>
          <w:sz w:val="24"/>
        </w:rPr>
        <w:t>including information</w:t>
      </w:r>
      <w:r>
        <w:rPr>
          <w:spacing w:val="60"/>
          <w:sz w:val="24"/>
        </w:rPr>
        <w:t xml:space="preserve"> </w:t>
      </w:r>
      <w:r>
        <w:rPr>
          <w:sz w:val="24"/>
        </w:rPr>
        <w:t>contained in</w:t>
      </w:r>
      <w:r>
        <w:rPr>
          <w:spacing w:val="1"/>
          <w:sz w:val="24"/>
        </w:rPr>
        <w:t xml:space="preserve"> </w:t>
      </w:r>
      <w:r>
        <w:rPr>
          <w:sz w:val="24"/>
        </w:rPr>
        <w:t>any electronic data carrier. The service provider also undertakes to exercise due and adequate</w:t>
      </w:r>
      <w:r>
        <w:rPr>
          <w:spacing w:val="1"/>
          <w:sz w:val="24"/>
        </w:rPr>
        <w:t xml:space="preserve"> </w:t>
      </w:r>
      <w:r>
        <w:rPr>
          <w:sz w:val="24"/>
        </w:rPr>
        <w:t>care</w:t>
      </w:r>
      <w:r>
        <w:rPr>
          <w:spacing w:val="-3"/>
          <w:sz w:val="24"/>
        </w:rPr>
        <w:t xml:space="preserve"> </w:t>
      </w:r>
      <w:r>
        <w:rPr>
          <w:sz w:val="24"/>
        </w:rPr>
        <w:t>lest any</w:t>
      </w:r>
      <w:r>
        <w:rPr>
          <w:spacing w:val="-5"/>
          <w:sz w:val="24"/>
        </w:rPr>
        <w:t xml:space="preserve"> </w:t>
      </w:r>
      <w:r>
        <w:rPr>
          <w:sz w:val="24"/>
        </w:rPr>
        <w:t>such information is divulged.</w:t>
      </w:r>
    </w:p>
    <w:p w14:paraId="51351A58" w14:textId="77777777" w:rsidR="00B83508" w:rsidRDefault="00B83508">
      <w:pPr>
        <w:pStyle w:val="BodyText"/>
        <w:spacing w:before="1"/>
        <w:ind w:right="407"/>
      </w:pPr>
    </w:p>
    <w:p w14:paraId="7D408086" w14:textId="77777777" w:rsidR="00B83508" w:rsidRDefault="005501DC">
      <w:pPr>
        <w:pStyle w:val="ListParagraph"/>
        <w:numPr>
          <w:ilvl w:val="2"/>
          <w:numId w:val="38"/>
        </w:numPr>
        <w:tabs>
          <w:tab w:val="left" w:pos="1166"/>
        </w:tabs>
        <w:ind w:right="407" w:firstLine="0"/>
        <w:rPr>
          <w:sz w:val="24"/>
        </w:rPr>
      </w:pPr>
      <w:r>
        <w:rPr>
          <w:sz w:val="24"/>
        </w:rPr>
        <w:t>The service provider commits to refrain from giving any complaint directly or through</w:t>
      </w:r>
      <w:r>
        <w:rPr>
          <w:spacing w:val="1"/>
          <w:sz w:val="24"/>
        </w:rPr>
        <w:t xml:space="preserve"> </w:t>
      </w:r>
      <w:r>
        <w:rPr>
          <w:sz w:val="24"/>
        </w:rPr>
        <w:t>any</w:t>
      </w:r>
      <w:r>
        <w:rPr>
          <w:spacing w:val="-6"/>
          <w:sz w:val="24"/>
        </w:rPr>
        <w:t xml:space="preserve"> </w:t>
      </w:r>
      <w:r>
        <w:rPr>
          <w:sz w:val="24"/>
        </w:rPr>
        <w:t>other manner without supporting</w:t>
      </w:r>
      <w:r>
        <w:rPr>
          <w:spacing w:val="-3"/>
          <w:sz w:val="24"/>
        </w:rPr>
        <w:t xml:space="preserve"> </w:t>
      </w:r>
      <w:r>
        <w:rPr>
          <w:sz w:val="24"/>
        </w:rPr>
        <w:t>it with full and verifiable</w:t>
      </w:r>
      <w:r>
        <w:rPr>
          <w:spacing w:val="-1"/>
          <w:sz w:val="24"/>
        </w:rPr>
        <w:t xml:space="preserve"> </w:t>
      </w:r>
      <w:r>
        <w:rPr>
          <w:sz w:val="24"/>
        </w:rPr>
        <w:t>facts.</w:t>
      </w:r>
    </w:p>
    <w:p w14:paraId="2E8F9DBA" w14:textId="77777777" w:rsidR="00B83508" w:rsidRDefault="00B83508">
      <w:pPr>
        <w:pStyle w:val="BodyText"/>
        <w:ind w:right="407"/>
      </w:pPr>
    </w:p>
    <w:p w14:paraId="56A2A496" w14:textId="77777777" w:rsidR="00B83508" w:rsidRDefault="005501DC">
      <w:pPr>
        <w:pStyle w:val="ListParagraph"/>
        <w:numPr>
          <w:ilvl w:val="2"/>
          <w:numId w:val="38"/>
        </w:numPr>
        <w:tabs>
          <w:tab w:val="left" w:pos="1158"/>
        </w:tabs>
        <w:ind w:right="407" w:firstLine="0"/>
        <w:rPr>
          <w:sz w:val="24"/>
        </w:rPr>
      </w:pPr>
      <w:r>
        <w:rPr>
          <w:sz w:val="24"/>
        </w:rPr>
        <w:t>The service provider shall not instigate or cause to instigate any third person to commit</w:t>
      </w:r>
      <w:r>
        <w:rPr>
          <w:spacing w:val="1"/>
          <w:sz w:val="24"/>
        </w:rPr>
        <w:t xml:space="preserve"> </w:t>
      </w:r>
      <w:r>
        <w:rPr>
          <w:sz w:val="24"/>
        </w:rPr>
        <w:t>any</w:t>
      </w:r>
      <w:r>
        <w:rPr>
          <w:spacing w:val="-5"/>
          <w:sz w:val="24"/>
        </w:rPr>
        <w:t xml:space="preserve"> </w:t>
      </w:r>
      <w:r>
        <w:rPr>
          <w:sz w:val="24"/>
        </w:rPr>
        <w:t>of</w:t>
      </w:r>
      <w:r>
        <w:rPr>
          <w:spacing w:val="-1"/>
          <w:sz w:val="24"/>
        </w:rPr>
        <w:t xml:space="preserve"> </w:t>
      </w:r>
      <w:r>
        <w:rPr>
          <w:sz w:val="24"/>
        </w:rPr>
        <w:t>the</w:t>
      </w:r>
      <w:r>
        <w:rPr>
          <w:spacing w:val="-2"/>
          <w:sz w:val="24"/>
        </w:rPr>
        <w:t xml:space="preserve"> </w:t>
      </w:r>
      <w:r>
        <w:rPr>
          <w:sz w:val="24"/>
        </w:rPr>
        <w:t>actions mentioned above.</w:t>
      </w:r>
    </w:p>
    <w:p w14:paraId="3890FB4A" w14:textId="77777777" w:rsidR="00B83508" w:rsidRDefault="00B83508">
      <w:pPr>
        <w:pStyle w:val="BodyText"/>
        <w:ind w:right="407"/>
      </w:pPr>
    </w:p>
    <w:p w14:paraId="2D0515D5" w14:textId="77777777" w:rsidR="00B83508" w:rsidRDefault="005501DC">
      <w:pPr>
        <w:pStyle w:val="ListParagraph"/>
        <w:numPr>
          <w:ilvl w:val="2"/>
          <w:numId w:val="38"/>
        </w:numPr>
        <w:tabs>
          <w:tab w:val="left" w:pos="1163"/>
        </w:tabs>
        <w:ind w:right="407" w:firstLine="0"/>
        <w:rPr>
          <w:sz w:val="24"/>
        </w:rPr>
      </w:pPr>
      <w:r>
        <w:rPr>
          <w:sz w:val="24"/>
        </w:rPr>
        <w:t>If the service provider or any employee of the service provider or any person acting on</w:t>
      </w:r>
      <w:r>
        <w:rPr>
          <w:spacing w:val="1"/>
          <w:sz w:val="24"/>
        </w:rPr>
        <w:t xml:space="preserve"> </w:t>
      </w:r>
      <w:r>
        <w:rPr>
          <w:sz w:val="24"/>
        </w:rPr>
        <w:t>behalf of the service provider either directly or indirectly is a relative of any of the officers of</w:t>
      </w:r>
      <w:r>
        <w:rPr>
          <w:spacing w:val="1"/>
          <w:sz w:val="24"/>
        </w:rPr>
        <w:t xml:space="preserve"> </w:t>
      </w:r>
      <w:r>
        <w:t>NEDFi</w:t>
      </w:r>
      <w:r>
        <w:rPr>
          <w:sz w:val="24"/>
        </w:rPr>
        <w:t xml:space="preserve">, or alternatively if any relative of an officer of </w:t>
      </w:r>
      <w:r>
        <w:t xml:space="preserve">NEDFi </w:t>
      </w:r>
      <w:r>
        <w:rPr>
          <w:sz w:val="24"/>
        </w:rPr>
        <w:t>has financial interest/stake</w:t>
      </w:r>
      <w:r>
        <w:rPr>
          <w:spacing w:val="1"/>
          <w:sz w:val="24"/>
        </w:rPr>
        <w:t xml:space="preserve"> </w:t>
      </w:r>
      <w:r>
        <w:rPr>
          <w:sz w:val="24"/>
        </w:rPr>
        <w:t>in the service provider’s firm, the same shall be disclosed by the service provider at the time of</w:t>
      </w:r>
      <w:r>
        <w:rPr>
          <w:spacing w:val="1"/>
          <w:sz w:val="24"/>
        </w:rPr>
        <w:t xml:space="preserve"> </w:t>
      </w:r>
      <w:r>
        <w:rPr>
          <w:sz w:val="24"/>
        </w:rPr>
        <w:t>filling of tender.</w:t>
      </w:r>
      <w:r>
        <w:rPr>
          <w:spacing w:val="1"/>
          <w:sz w:val="24"/>
        </w:rPr>
        <w:t xml:space="preserve"> </w:t>
      </w:r>
      <w:r>
        <w:rPr>
          <w:sz w:val="24"/>
        </w:rPr>
        <w:t>The term ‘relative’ for this purpose would be as defined in Section 6 of the</w:t>
      </w:r>
      <w:r>
        <w:rPr>
          <w:spacing w:val="1"/>
          <w:sz w:val="24"/>
        </w:rPr>
        <w:t xml:space="preserve"> </w:t>
      </w:r>
      <w:r>
        <w:rPr>
          <w:sz w:val="24"/>
        </w:rPr>
        <w:t>Companies</w:t>
      </w:r>
      <w:r>
        <w:rPr>
          <w:spacing w:val="-1"/>
          <w:sz w:val="24"/>
        </w:rPr>
        <w:t xml:space="preserve"> </w:t>
      </w:r>
      <w:r>
        <w:rPr>
          <w:sz w:val="24"/>
        </w:rPr>
        <w:t>Act 1986.</w:t>
      </w:r>
    </w:p>
    <w:p w14:paraId="37235EF3" w14:textId="77777777" w:rsidR="00B83508" w:rsidRDefault="00B83508">
      <w:pPr>
        <w:pStyle w:val="BodyText"/>
        <w:ind w:right="407"/>
      </w:pPr>
    </w:p>
    <w:p w14:paraId="62FE708F" w14:textId="77777777" w:rsidR="00B83508" w:rsidRDefault="005501DC">
      <w:pPr>
        <w:pStyle w:val="ListParagraph"/>
        <w:numPr>
          <w:ilvl w:val="2"/>
          <w:numId w:val="38"/>
        </w:numPr>
        <w:tabs>
          <w:tab w:val="left" w:pos="1187"/>
        </w:tabs>
        <w:spacing w:before="1"/>
        <w:ind w:right="407" w:firstLine="0"/>
        <w:rPr>
          <w:sz w:val="24"/>
        </w:rPr>
      </w:pPr>
      <w:r>
        <w:rPr>
          <w:sz w:val="24"/>
        </w:rPr>
        <w:t>The service provider shall not lend to or borrow any money from or enter into any</w:t>
      </w:r>
      <w:r>
        <w:rPr>
          <w:spacing w:val="1"/>
          <w:sz w:val="24"/>
        </w:rPr>
        <w:t xml:space="preserve"> </w:t>
      </w:r>
      <w:r>
        <w:rPr>
          <w:sz w:val="24"/>
        </w:rPr>
        <w:t>monetary</w:t>
      </w:r>
      <w:r>
        <w:rPr>
          <w:spacing w:val="-5"/>
          <w:sz w:val="24"/>
        </w:rPr>
        <w:t xml:space="preserve"> </w:t>
      </w:r>
      <w:r>
        <w:rPr>
          <w:sz w:val="24"/>
        </w:rPr>
        <w:t>dealings or transactions, directly</w:t>
      </w:r>
      <w:r>
        <w:rPr>
          <w:spacing w:val="-5"/>
          <w:sz w:val="24"/>
        </w:rPr>
        <w:t xml:space="preserve"> </w:t>
      </w:r>
      <w:r>
        <w:rPr>
          <w:sz w:val="24"/>
        </w:rPr>
        <w:t>or indirectly, with any</w:t>
      </w:r>
      <w:r>
        <w:rPr>
          <w:spacing w:val="-5"/>
          <w:sz w:val="24"/>
        </w:rPr>
        <w:t xml:space="preserve"> </w:t>
      </w:r>
      <w:r>
        <w:rPr>
          <w:sz w:val="24"/>
        </w:rPr>
        <w:t>employee</w:t>
      </w:r>
      <w:r>
        <w:rPr>
          <w:spacing w:val="-1"/>
          <w:sz w:val="24"/>
        </w:rPr>
        <w:t xml:space="preserve"> </w:t>
      </w:r>
      <w:r>
        <w:rPr>
          <w:sz w:val="24"/>
        </w:rPr>
        <w:t xml:space="preserve">of </w:t>
      </w:r>
      <w:r>
        <w:t>NEDFi</w:t>
      </w:r>
      <w:r>
        <w:rPr>
          <w:sz w:val="24"/>
        </w:rPr>
        <w:t>.</w:t>
      </w:r>
    </w:p>
    <w:p w14:paraId="56310772" w14:textId="77777777" w:rsidR="00B83508" w:rsidRDefault="00B83508">
      <w:pPr>
        <w:pStyle w:val="BodyText"/>
        <w:spacing w:before="11"/>
        <w:ind w:right="407"/>
        <w:rPr>
          <w:sz w:val="23"/>
        </w:rPr>
      </w:pPr>
    </w:p>
    <w:p w14:paraId="31F79707" w14:textId="77777777" w:rsidR="00B83508" w:rsidRDefault="005501DC">
      <w:pPr>
        <w:pStyle w:val="ListParagraph"/>
        <w:numPr>
          <w:ilvl w:val="0"/>
          <w:numId w:val="38"/>
        </w:numPr>
        <w:tabs>
          <w:tab w:val="left" w:pos="722"/>
        </w:tabs>
        <w:ind w:right="407" w:hanging="241"/>
        <w:rPr>
          <w:sz w:val="24"/>
        </w:rPr>
      </w:pPr>
      <w:r>
        <w:rPr>
          <w:sz w:val="24"/>
        </w:rPr>
        <w:t>Previous</w:t>
      </w:r>
      <w:r>
        <w:rPr>
          <w:spacing w:val="-3"/>
          <w:sz w:val="24"/>
        </w:rPr>
        <w:t xml:space="preserve"> </w:t>
      </w:r>
      <w:r>
        <w:rPr>
          <w:sz w:val="24"/>
        </w:rPr>
        <w:t>Transgression</w:t>
      </w:r>
    </w:p>
    <w:p w14:paraId="0269AFA1" w14:textId="77777777" w:rsidR="00B83508" w:rsidRDefault="00B83508">
      <w:pPr>
        <w:pStyle w:val="BodyText"/>
        <w:ind w:right="407"/>
      </w:pPr>
    </w:p>
    <w:p w14:paraId="2B835CED" w14:textId="77777777" w:rsidR="00B83508" w:rsidRDefault="005501DC">
      <w:pPr>
        <w:pStyle w:val="ListParagraph"/>
        <w:numPr>
          <w:ilvl w:val="1"/>
          <w:numId w:val="38"/>
        </w:numPr>
        <w:tabs>
          <w:tab w:val="left" w:pos="854"/>
        </w:tabs>
        <w:ind w:right="407" w:firstLine="0"/>
        <w:rPr>
          <w:sz w:val="24"/>
        </w:rPr>
      </w:pPr>
      <w:r>
        <w:rPr>
          <w:sz w:val="24"/>
        </w:rPr>
        <w:t>The service provider declares that no previous transgression occurred in the last three years</w:t>
      </w:r>
      <w:r>
        <w:rPr>
          <w:spacing w:val="1"/>
          <w:sz w:val="24"/>
        </w:rPr>
        <w:t xml:space="preserve"> </w:t>
      </w:r>
      <w:r>
        <w:rPr>
          <w:sz w:val="24"/>
        </w:rPr>
        <w:t>immediately before signing of this Integrity Pact, with any other company in any country in</w:t>
      </w:r>
      <w:r>
        <w:rPr>
          <w:spacing w:val="1"/>
          <w:sz w:val="24"/>
        </w:rPr>
        <w:t xml:space="preserve"> </w:t>
      </w:r>
      <w:r>
        <w:rPr>
          <w:sz w:val="24"/>
        </w:rPr>
        <w:t>respect of any corrupt practices envisaged hereunder or with any institutions / Public Sector</w:t>
      </w:r>
      <w:r>
        <w:rPr>
          <w:spacing w:val="1"/>
          <w:sz w:val="24"/>
        </w:rPr>
        <w:t xml:space="preserve"> </w:t>
      </w:r>
      <w:r>
        <w:rPr>
          <w:sz w:val="24"/>
        </w:rPr>
        <w:t>Enterprises</w:t>
      </w:r>
      <w:r>
        <w:rPr>
          <w:spacing w:val="13"/>
          <w:sz w:val="24"/>
        </w:rPr>
        <w:t xml:space="preserve"> </w:t>
      </w:r>
      <w:r>
        <w:rPr>
          <w:sz w:val="24"/>
        </w:rPr>
        <w:t>in</w:t>
      </w:r>
      <w:r>
        <w:rPr>
          <w:spacing w:val="16"/>
          <w:sz w:val="24"/>
        </w:rPr>
        <w:t xml:space="preserve"> </w:t>
      </w:r>
      <w:r>
        <w:rPr>
          <w:sz w:val="24"/>
        </w:rPr>
        <w:t>India</w:t>
      </w:r>
      <w:r>
        <w:rPr>
          <w:spacing w:val="12"/>
          <w:sz w:val="24"/>
        </w:rPr>
        <w:t xml:space="preserve"> </w:t>
      </w:r>
      <w:r>
        <w:rPr>
          <w:sz w:val="24"/>
        </w:rPr>
        <w:t>or</w:t>
      </w:r>
      <w:r>
        <w:rPr>
          <w:spacing w:val="15"/>
          <w:sz w:val="24"/>
        </w:rPr>
        <w:t xml:space="preserve"> </w:t>
      </w:r>
      <w:r>
        <w:rPr>
          <w:sz w:val="24"/>
        </w:rPr>
        <w:t>any</w:t>
      </w:r>
      <w:r>
        <w:rPr>
          <w:spacing w:val="8"/>
          <w:sz w:val="24"/>
        </w:rPr>
        <w:t xml:space="preserve"> </w:t>
      </w:r>
      <w:r>
        <w:rPr>
          <w:sz w:val="24"/>
        </w:rPr>
        <w:t>Government</w:t>
      </w:r>
      <w:r>
        <w:rPr>
          <w:spacing w:val="13"/>
          <w:sz w:val="24"/>
        </w:rPr>
        <w:t xml:space="preserve"> </w:t>
      </w:r>
      <w:r>
        <w:rPr>
          <w:sz w:val="24"/>
        </w:rPr>
        <w:t>Department</w:t>
      </w:r>
      <w:r>
        <w:rPr>
          <w:spacing w:val="14"/>
          <w:sz w:val="24"/>
        </w:rPr>
        <w:t xml:space="preserve"> </w:t>
      </w:r>
      <w:r>
        <w:rPr>
          <w:sz w:val="24"/>
        </w:rPr>
        <w:t>in</w:t>
      </w:r>
      <w:r>
        <w:rPr>
          <w:spacing w:val="16"/>
          <w:sz w:val="24"/>
        </w:rPr>
        <w:t xml:space="preserve"> </w:t>
      </w:r>
      <w:r>
        <w:rPr>
          <w:sz w:val="24"/>
        </w:rPr>
        <w:t>India</w:t>
      </w:r>
      <w:r>
        <w:rPr>
          <w:spacing w:val="12"/>
          <w:sz w:val="24"/>
        </w:rPr>
        <w:t xml:space="preserve"> </w:t>
      </w:r>
      <w:r>
        <w:rPr>
          <w:sz w:val="24"/>
        </w:rPr>
        <w:t>that</w:t>
      </w:r>
      <w:r>
        <w:rPr>
          <w:spacing w:val="16"/>
          <w:sz w:val="24"/>
        </w:rPr>
        <w:t xml:space="preserve"> </w:t>
      </w:r>
      <w:r>
        <w:rPr>
          <w:sz w:val="24"/>
        </w:rPr>
        <w:t>could</w:t>
      </w:r>
      <w:r>
        <w:rPr>
          <w:spacing w:val="13"/>
          <w:sz w:val="24"/>
        </w:rPr>
        <w:t xml:space="preserve"> </w:t>
      </w:r>
      <w:r>
        <w:rPr>
          <w:sz w:val="24"/>
        </w:rPr>
        <w:t>justify</w:t>
      </w:r>
      <w:r>
        <w:rPr>
          <w:spacing w:val="8"/>
          <w:sz w:val="24"/>
        </w:rPr>
        <w:t xml:space="preserve"> </w:t>
      </w:r>
      <w:r>
        <w:rPr>
          <w:sz w:val="24"/>
        </w:rPr>
        <w:t>service</w:t>
      </w:r>
      <w:r>
        <w:rPr>
          <w:spacing w:val="13"/>
          <w:sz w:val="24"/>
        </w:rPr>
        <w:t xml:space="preserve"> </w:t>
      </w:r>
      <w:r>
        <w:rPr>
          <w:sz w:val="24"/>
        </w:rPr>
        <w:t>provider</w:t>
      </w:r>
    </w:p>
    <w:p w14:paraId="6990B4BB" w14:textId="77777777" w:rsidR="00B83508" w:rsidRDefault="005501DC">
      <w:pPr>
        <w:pStyle w:val="BodyText"/>
        <w:spacing w:before="1"/>
        <w:ind w:left="481" w:right="407"/>
        <w:jc w:val="both"/>
      </w:pPr>
      <w:r>
        <w:t>/Consultant’s</w:t>
      </w:r>
      <w:r>
        <w:rPr>
          <w:spacing w:val="-2"/>
        </w:rPr>
        <w:t xml:space="preserve"> </w:t>
      </w:r>
      <w:r>
        <w:t>exclusion</w:t>
      </w:r>
      <w:r>
        <w:rPr>
          <w:spacing w:val="-2"/>
        </w:rPr>
        <w:t xml:space="preserve"> </w:t>
      </w:r>
      <w:r>
        <w:t>from</w:t>
      </w:r>
      <w:r>
        <w:rPr>
          <w:spacing w:val="-2"/>
        </w:rPr>
        <w:t xml:space="preserve"> </w:t>
      </w:r>
      <w:r>
        <w:t>the</w:t>
      </w:r>
      <w:r>
        <w:rPr>
          <w:spacing w:val="-1"/>
        </w:rPr>
        <w:t xml:space="preserve"> </w:t>
      </w:r>
      <w:r>
        <w:t>tender</w:t>
      </w:r>
      <w:r>
        <w:rPr>
          <w:spacing w:val="-2"/>
        </w:rPr>
        <w:t xml:space="preserve"> </w:t>
      </w:r>
      <w:r>
        <w:t>process.</w:t>
      </w:r>
    </w:p>
    <w:p w14:paraId="6F726975" w14:textId="77777777" w:rsidR="00B83508" w:rsidRDefault="00B83508">
      <w:pPr>
        <w:pStyle w:val="BodyText"/>
        <w:ind w:right="407"/>
      </w:pPr>
    </w:p>
    <w:p w14:paraId="1344B38E" w14:textId="77777777" w:rsidR="00B83508" w:rsidRDefault="005501DC">
      <w:pPr>
        <w:pStyle w:val="ListParagraph"/>
        <w:numPr>
          <w:ilvl w:val="1"/>
          <w:numId w:val="38"/>
        </w:numPr>
        <w:tabs>
          <w:tab w:val="left" w:pos="887"/>
        </w:tabs>
        <w:ind w:right="407" w:firstLine="0"/>
        <w:rPr>
          <w:sz w:val="24"/>
        </w:rPr>
      </w:pPr>
      <w:r>
        <w:rPr>
          <w:sz w:val="24"/>
        </w:rPr>
        <w:t>The service provider agrees that if it makes incorrect statement on this subject, service</w:t>
      </w:r>
      <w:r>
        <w:rPr>
          <w:spacing w:val="1"/>
          <w:sz w:val="24"/>
        </w:rPr>
        <w:t xml:space="preserve"> </w:t>
      </w:r>
      <w:r>
        <w:rPr>
          <w:sz w:val="24"/>
        </w:rPr>
        <w:t>provider/Consultant</w:t>
      </w:r>
      <w:r>
        <w:rPr>
          <w:spacing w:val="1"/>
          <w:sz w:val="24"/>
        </w:rPr>
        <w:t xml:space="preserve"> </w:t>
      </w:r>
      <w:r>
        <w:rPr>
          <w:sz w:val="24"/>
        </w:rPr>
        <w:t>can</w:t>
      </w:r>
      <w:r>
        <w:rPr>
          <w:spacing w:val="1"/>
          <w:sz w:val="24"/>
        </w:rPr>
        <w:t xml:space="preserve"> </w:t>
      </w:r>
      <w:r>
        <w:rPr>
          <w:sz w:val="24"/>
        </w:rPr>
        <w:t>be disqualified</w:t>
      </w:r>
      <w:r>
        <w:rPr>
          <w:spacing w:val="1"/>
          <w:sz w:val="24"/>
        </w:rPr>
        <w:t xml:space="preserve"> </w:t>
      </w:r>
      <w:r>
        <w:rPr>
          <w:sz w:val="24"/>
        </w:rPr>
        <w:t>from</w:t>
      </w:r>
      <w:r>
        <w:rPr>
          <w:spacing w:val="1"/>
          <w:sz w:val="24"/>
        </w:rPr>
        <w:t xml:space="preserve"> </w:t>
      </w:r>
      <w:r>
        <w:rPr>
          <w:sz w:val="24"/>
        </w:rPr>
        <w:t>the tender process</w:t>
      </w:r>
      <w:r>
        <w:rPr>
          <w:spacing w:val="1"/>
          <w:sz w:val="24"/>
        </w:rPr>
        <w:t xml:space="preserve"> </w:t>
      </w:r>
      <w:r>
        <w:rPr>
          <w:sz w:val="24"/>
        </w:rPr>
        <w:t>or</w:t>
      </w:r>
      <w:r>
        <w:rPr>
          <w:spacing w:val="1"/>
          <w:sz w:val="24"/>
        </w:rPr>
        <w:t xml:space="preserve"> </w:t>
      </w:r>
      <w:r>
        <w:rPr>
          <w:sz w:val="24"/>
        </w:rPr>
        <w:t>the contract,</w:t>
      </w:r>
      <w:r>
        <w:rPr>
          <w:spacing w:val="1"/>
          <w:sz w:val="24"/>
        </w:rPr>
        <w:t xml:space="preserve"> </w:t>
      </w:r>
      <w:r>
        <w:rPr>
          <w:sz w:val="24"/>
        </w:rPr>
        <w:t>if</w:t>
      </w:r>
      <w:r>
        <w:rPr>
          <w:spacing w:val="1"/>
          <w:sz w:val="24"/>
        </w:rPr>
        <w:t xml:space="preserve"> </w:t>
      </w:r>
      <w:r>
        <w:rPr>
          <w:sz w:val="24"/>
        </w:rPr>
        <w:t>already</w:t>
      </w:r>
      <w:r>
        <w:rPr>
          <w:spacing w:val="1"/>
          <w:sz w:val="24"/>
        </w:rPr>
        <w:t xml:space="preserve"> </w:t>
      </w:r>
      <w:r>
        <w:rPr>
          <w:sz w:val="24"/>
        </w:rPr>
        <w:t>awarded,</w:t>
      </w:r>
      <w:r>
        <w:rPr>
          <w:spacing w:val="-1"/>
          <w:sz w:val="24"/>
        </w:rPr>
        <w:t xml:space="preserve"> </w:t>
      </w:r>
      <w:r>
        <w:rPr>
          <w:sz w:val="24"/>
        </w:rPr>
        <w:t>can be</w:t>
      </w:r>
      <w:r>
        <w:rPr>
          <w:spacing w:val="-1"/>
          <w:sz w:val="24"/>
        </w:rPr>
        <w:t xml:space="preserve"> </w:t>
      </w:r>
      <w:r>
        <w:rPr>
          <w:sz w:val="24"/>
        </w:rPr>
        <w:t>terminated for</w:t>
      </w:r>
      <w:r>
        <w:rPr>
          <w:spacing w:val="-2"/>
          <w:sz w:val="24"/>
        </w:rPr>
        <w:t xml:space="preserve"> </w:t>
      </w:r>
      <w:r>
        <w:rPr>
          <w:sz w:val="24"/>
        </w:rPr>
        <w:t>such</w:t>
      </w:r>
      <w:r>
        <w:rPr>
          <w:spacing w:val="2"/>
          <w:sz w:val="24"/>
        </w:rPr>
        <w:t xml:space="preserve"> </w:t>
      </w:r>
      <w:r>
        <w:rPr>
          <w:sz w:val="24"/>
        </w:rPr>
        <w:t>reason.</w:t>
      </w:r>
    </w:p>
    <w:p w14:paraId="4DA9006A" w14:textId="77777777" w:rsidR="00B83508" w:rsidRDefault="00B83508">
      <w:pPr>
        <w:pStyle w:val="BodyText"/>
        <w:ind w:right="407"/>
      </w:pPr>
    </w:p>
    <w:p w14:paraId="6781B454" w14:textId="77777777" w:rsidR="00B83508" w:rsidRDefault="005501DC">
      <w:pPr>
        <w:pStyle w:val="ListParagraph"/>
        <w:numPr>
          <w:ilvl w:val="0"/>
          <w:numId w:val="38"/>
        </w:numPr>
        <w:tabs>
          <w:tab w:val="left" w:pos="722"/>
        </w:tabs>
        <w:ind w:right="407" w:hanging="241"/>
        <w:rPr>
          <w:sz w:val="24"/>
        </w:rPr>
      </w:pPr>
      <w:r>
        <w:rPr>
          <w:sz w:val="24"/>
        </w:rPr>
        <w:t>Earnest</w:t>
      </w:r>
      <w:r>
        <w:rPr>
          <w:spacing w:val="-1"/>
          <w:sz w:val="24"/>
        </w:rPr>
        <w:t xml:space="preserve"> </w:t>
      </w:r>
      <w:r>
        <w:rPr>
          <w:sz w:val="24"/>
        </w:rPr>
        <w:t>Money</w:t>
      </w:r>
      <w:r>
        <w:rPr>
          <w:spacing w:val="-4"/>
          <w:sz w:val="24"/>
        </w:rPr>
        <w:t xml:space="preserve"> </w:t>
      </w:r>
      <w:r>
        <w:rPr>
          <w:sz w:val="24"/>
        </w:rPr>
        <w:t>(Security</w:t>
      </w:r>
      <w:r>
        <w:rPr>
          <w:spacing w:val="-6"/>
          <w:sz w:val="24"/>
        </w:rPr>
        <w:t xml:space="preserve"> </w:t>
      </w:r>
      <w:r>
        <w:rPr>
          <w:sz w:val="24"/>
        </w:rPr>
        <w:t>Deposit)</w:t>
      </w:r>
    </w:p>
    <w:p w14:paraId="75EFE1D7" w14:textId="77777777" w:rsidR="00B83508" w:rsidRDefault="00B83508">
      <w:pPr>
        <w:pStyle w:val="BodyText"/>
      </w:pPr>
    </w:p>
    <w:p w14:paraId="0EB7E175" w14:textId="77777777" w:rsidR="00B83508" w:rsidRDefault="005501DC">
      <w:pPr>
        <w:pStyle w:val="ListParagraph"/>
        <w:numPr>
          <w:ilvl w:val="1"/>
          <w:numId w:val="38"/>
        </w:numPr>
        <w:tabs>
          <w:tab w:val="left" w:pos="842"/>
        </w:tabs>
        <w:ind w:left="841" w:right="407" w:hanging="361"/>
        <w:rPr>
          <w:sz w:val="24"/>
        </w:rPr>
      </w:pPr>
      <w:r>
        <w:rPr>
          <w:sz w:val="24"/>
        </w:rPr>
        <w:t>While</w:t>
      </w:r>
      <w:r>
        <w:rPr>
          <w:spacing w:val="-2"/>
          <w:sz w:val="24"/>
        </w:rPr>
        <w:t xml:space="preserve"> </w:t>
      </w:r>
      <w:r>
        <w:rPr>
          <w:sz w:val="24"/>
        </w:rPr>
        <w:t>submitting</w:t>
      </w:r>
      <w:r>
        <w:rPr>
          <w:spacing w:val="-4"/>
          <w:sz w:val="24"/>
        </w:rPr>
        <w:t xml:space="preserve"> </w:t>
      </w:r>
      <w:r>
        <w:rPr>
          <w:sz w:val="24"/>
        </w:rPr>
        <w:t>commercial bid,</w:t>
      </w:r>
      <w:r>
        <w:rPr>
          <w:spacing w:val="-1"/>
          <w:sz w:val="24"/>
        </w:rPr>
        <w:t xml:space="preserve"> </w:t>
      </w:r>
      <w:r>
        <w:rPr>
          <w:sz w:val="24"/>
        </w:rPr>
        <w:t>the</w:t>
      </w:r>
      <w:r>
        <w:rPr>
          <w:spacing w:val="-2"/>
          <w:sz w:val="24"/>
        </w:rPr>
        <w:t xml:space="preserve"> </w:t>
      </w:r>
      <w:r>
        <w:rPr>
          <w:sz w:val="24"/>
        </w:rPr>
        <w:t>service</w:t>
      </w:r>
      <w:r>
        <w:rPr>
          <w:spacing w:val="1"/>
          <w:sz w:val="24"/>
        </w:rPr>
        <w:t xml:space="preserve"> </w:t>
      </w:r>
      <w:r>
        <w:rPr>
          <w:sz w:val="24"/>
        </w:rPr>
        <w:t>provider</w:t>
      </w:r>
      <w:r>
        <w:rPr>
          <w:spacing w:val="-3"/>
          <w:sz w:val="24"/>
        </w:rPr>
        <w:t xml:space="preserve"> </w:t>
      </w:r>
      <w:r>
        <w:rPr>
          <w:sz w:val="24"/>
        </w:rPr>
        <w:t>shall deposit</w:t>
      </w:r>
      <w:r>
        <w:rPr>
          <w:spacing w:val="-1"/>
          <w:sz w:val="24"/>
        </w:rPr>
        <w:t xml:space="preserve"> </w:t>
      </w:r>
      <w:r>
        <w:rPr>
          <w:sz w:val="24"/>
        </w:rPr>
        <w:t>an amount</w:t>
      </w:r>
    </w:p>
    <w:p w14:paraId="3F50EBCB" w14:textId="77777777" w:rsidR="00B83508" w:rsidRDefault="005501DC">
      <w:pPr>
        <w:pStyle w:val="BodyText"/>
        <w:tabs>
          <w:tab w:val="left" w:pos="1976"/>
        </w:tabs>
        <w:ind w:left="481" w:right="407"/>
        <w:jc w:val="both"/>
      </w:pPr>
      <w:r>
        <w:rPr>
          <w:u w:val="single"/>
        </w:rPr>
        <w:t xml:space="preserve"> </w:t>
      </w:r>
      <w:r>
        <w:rPr>
          <w:u w:val="single"/>
        </w:rPr>
        <w:tab/>
      </w:r>
      <w:r>
        <w:t xml:space="preserve">(to be specified in RFP) as Earnest Money, with </w:t>
      </w:r>
      <w:r>
        <w:rPr>
          <w:lang w:val="en-IN"/>
        </w:rPr>
        <w:t>NEDFi</w:t>
      </w:r>
      <w:r>
        <w:t xml:space="preserve"> through</w:t>
      </w:r>
      <w:r>
        <w:rPr>
          <w:spacing w:val="-57"/>
        </w:rPr>
        <w:t xml:space="preserve"> </w:t>
      </w:r>
      <w:r>
        <w:t>any</w:t>
      </w:r>
      <w:r>
        <w:rPr>
          <w:spacing w:val="-5"/>
        </w:rPr>
        <w:t xml:space="preserve"> </w:t>
      </w:r>
      <w:r>
        <w:t>of the</w:t>
      </w:r>
      <w:r>
        <w:rPr>
          <w:spacing w:val="-2"/>
        </w:rPr>
        <w:t xml:space="preserve"> </w:t>
      </w:r>
      <w:r>
        <w:t>following</w:t>
      </w:r>
      <w:r>
        <w:rPr>
          <w:spacing w:val="-3"/>
        </w:rPr>
        <w:t xml:space="preserve"> </w:t>
      </w:r>
      <w:r>
        <w:t>instruments.</w:t>
      </w:r>
    </w:p>
    <w:p w14:paraId="1E729D9F" w14:textId="77777777" w:rsidR="00B83508" w:rsidRDefault="00B83508">
      <w:pPr>
        <w:pStyle w:val="BodyText"/>
        <w:ind w:right="407"/>
        <w:jc w:val="both"/>
      </w:pPr>
    </w:p>
    <w:p w14:paraId="2E158C31" w14:textId="77777777" w:rsidR="00B83508" w:rsidRDefault="005501DC">
      <w:pPr>
        <w:pStyle w:val="ListParagraph"/>
        <w:numPr>
          <w:ilvl w:val="0"/>
          <w:numId w:val="39"/>
        </w:numPr>
        <w:tabs>
          <w:tab w:val="left" w:pos="1182"/>
          <w:tab w:val="left" w:pos="2221"/>
          <w:tab w:val="left" w:pos="9297"/>
        </w:tabs>
        <w:spacing w:before="1"/>
        <w:ind w:right="407"/>
        <w:rPr>
          <w:sz w:val="24"/>
        </w:rPr>
      </w:pPr>
      <w:r>
        <w:rPr>
          <w:sz w:val="24"/>
        </w:rPr>
        <w:t>Banker</w:t>
      </w:r>
      <w:r>
        <w:rPr>
          <w:sz w:val="24"/>
        </w:rPr>
        <w:tab/>
        <w:t>Cheque/Demand</w:t>
      </w:r>
      <w:r>
        <w:rPr>
          <w:spacing w:val="-1"/>
          <w:sz w:val="24"/>
        </w:rPr>
        <w:t xml:space="preserve"> </w:t>
      </w:r>
      <w:r>
        <w:rPr>
          <w:sz w:val="24"/>
        </w:rPr>
        <w:t>Draft</w:t>
      </w:r>
      <w:r>
        <w:rPr>
          <w:spacing w:val="-1"/>
          <w:sz w:val="24"/>
        </w:rPr>
        <w:t xml:space="preserve"> </w:t>
      </w:r>
      <w:r>
        <w:rPr>
          <w:sz w:val="24"/>
        </w:rPr>
        <w:t>or</w:t>
      </w:r>
      <w:r>
        <w:rPr>
          <w:spacing w:val="1"/>
          <w:sz w:val="24"/>
        </w:rPr>
        <w:t xml:space="preserve"> </w:t>
      </w:r>
      <w:r>
        <w:rPr>
          <w:sz w:val="24"/>
        </w:rPr>
        <w:t>a</w:t>
      </w:r>
      <w:r>
        <w:rPr>
          <w:spacing w:val="-2"/>
          <w:sz w:val="24"/>
        </w:rPr>
        <w:t xml:space="preserve"> </w:t>
      </w:r>
      <w:r>
        <w:rPr>
          <w:sz w:val="24"/>
        </w:rPr>
        <w:t>Pay</w:t>
      </w:r>
      <w:r>
        <w:rPr>
          <w:spacing w:val="-3"/>
          <w:sz w:val="24"/>
        </w:rPr>
        <w:t xml:space="preserve"> </w:t>
      </w:r>
      <w:r>
        <w:rPr>
          <w:sz w:val="24"/>
        </w:rPr>
        <w:t>Order</w:t>
      </w:r>
      <w:r>
        <w:rPr>
          <w:spacing w:val="-1"/>
          <w:sz w:val="24"/>
        </w:rPr>
        <w:t xml:space="preserve"> </w:t>
      </w:r>
      <w:r>
        <w:rPr>
          <w:sz w:val="24"/>
        </w:rPr>
        <w:t>in favour</w:t>
      </w:r>
      <w:r>
        <w:rPr>
          <w:spacing w:val="27"/>
          <w:sz w:val="24"/>
        </w:rPr>
        <w:t xml:space="preserve"> </w:t>
      </w:r>
      <w:r>
        <w:rPr>
          <w:sz w:val="24"/>
        </w:rPr>
        <w:t xml:space="preserve">of </w:t>
      </w:r>
      <w:r>
        <w:rPr>
          <w:sz w:val="24"/>
          <w:u w:val="single"/>
        </w:rPr>
        <w:t xml:space="preserve"> </w:t>
      </w:r>
      <w:r>
        <w:rPr>
          <w:sz w:val="24"/>
          <w:u w:val="single"/>
        </w:rPr>
        <w:tab/>
      </w:r>
    </w:p>
    <w:p w14:paraId="0BB00CD2" w14:textId="77777777" w:rsidR="00B83508" w:rsidRDefault="00B83508">
      <w:pPr>
        <w:rPr>
          <w:sz w:val="24"/>
        </w:rPr>
        <w:sectPr w:rsidR="00B83508">
          <w:pgSz w:w="11930" w:h="16850"/>
          <w:pgMar w:top="1300" w:right="660" w:bottom="480" w:left="940" w:header="772" w:footer="299" w:gutter="0"/>
          <w:pgBorders w:offsetFrom="page">
            <w:top w:val="single" w:sz="12" w:space="24" w:color="000000"/>
            <w:left w:val="single" w:sz="12" w:space="24" w:color="000000"/>
            <w:bottom w:val="single" w:sz="12" w:space="24" w:color="000000"/>
            <w:right w:val="single" w:sz="12" w:space="24" w:color="000000"/>
          </w:pgBorders>
          <w:cols w:space="720"/>
        </w:sectPr>
      </w:pPr>
    </w:p>
    <w:p w14:paraId="7BE87FAB" w14:textId="77777777" w:rsidR="00B83508" w:rsidRDefault="005501DC">
      <w:pPr>
        <w:pStyle w:val="ListParagraph"/>
        <w:numPr>
          <w:ilvl w:val="0"/>
          <w:numId w:val="39"/>
        </w:numPr>
        <w:tabs>
          <w:tab w:val="left" w:pos="1202"/>
        </w:tabs>
        <w:spacing w:before="116"/>
        <w:ind w:left="1201" w:hanging="361"/>
        <w:rPr>
          <w:sz w:val="24"/>
        </w:rPr>
      </w:pPr>
      <w:r>
        <w:rPr>
          <w:sz w:val="24"/>
        </w:rPr>
        <w:lastRenderedPageBreak/>
        <w:t>Any</w:t>
      </w:r>
      <w:r>
        <w:rPr>
          <w:spacing w:val="-5"/>
          <w:sz w:val="24"/>
        </w:rPr>
        <w:t xml:space="preserve"> </w:t>
      </w:r>
      <w:r>
        <w:rPr>
          <w:sz w:val="24"/>
        </w:rPr>
        <w:t>other</w:t>
      </w:r>
      <w:r>
        <w:rPr>
          <w:spacing w:val="-1"/>
          <w:sz w:val="24"/>
        </w:rPr>
        <w:t xml:space="preserve"> </w:t>
      </w:r>
      <w:r>
        <w:rPr>
          <w:sz w:val="24"/>
        </w:rPr>
        <w:t>mode</w:t>
      </w:r>
      <w:r>
        <w:rPr>
          <w:spacing w:val="-2"/>
          <w:sz w:val="24"/>
        </w:rPr>
        <w:t xml:space="preserve"> </w:t>
      </w:r>
      <w:r>
        <w:rPr>
          <w:sz w:val="24"/>
        </w:rPr>
        <w:t>or through any</w:t>
      </w:r>
      <w:r>
        <w:rPr>
          <w:spacing w:val="-5"/>
          <w:sz w:val="24"/>
        </w:rPr>
        <w:t xml:space="preserve"> </w:t>
      </w:r>
      <w:r>
        <w:rPr>
          <w:sz w:val="24"/>
        </w:rPr>
        <w:t>other instrument (to be specified in the</w:t>
      </w:r>
      <w:r>
        <w:rPr>
          <w:spacing w:val="-1"/>
          <w:sz w:val="24"/>
        </w:rPr>
        <w:t xml:space="preserve"> </w:t>
      </w:r>
      <w:r>
        <w:rPr>
          <w:sz w:val="24"/>
        </w:rPr>
        <w:t>RFP).</w:t>
      </w:r>
    </w:p>
    <w:p w14:paraId="2176C9D8" w14:textId="77777777" w:rsidR="00B83508" w:rsidRDefault="00B83508">
      <w:pPr>
        <w:pStyle w:val="BodyText"/>
      </w:pPr>
    </w:p>
    <w:p w14:paraId="652A2DB9" w14:textId="77777777" w:rsidR="00B83508" w:rsidRDefault="005501DC">
      <w:pPr>
        <w:pStyle w:val="ListParagraph"/>
        <w:numPr>
          <w:ilvl w:val="1"/>
          <w:numId w:val="38"/>
        </w:numPr>
        <w:tabs>
          <w:tab w:val="left" w:pos="854"/>
        </w:tabs>
        <w:ind w:right="407" w:firstLine="0"/>
        <w:rPr>
          <w:sz w:val="24"/>
        </w:rPr>
      </w:pPr>
      <w:r>
        <w:rPr>
          <w:sz w:val="24"/>
        </w:rPr>
        <w:t xml:space="preserve">The </w:t>
      </w:r>
      <w:r>
        <w:rPr>
          <w:sz w:val="24"/>
          <w:lang w:val="en-IN"/>
        </w:rPr>
        <w:t xml:space="preserve">Peformance Guarantee </w:t>
      </w:r>
      <w:r>
        <w:rPr>
          <w:sz w:val="24"/>
        </w:rPr>
        <w:t xml:space="preserve">shall be valid upto a period of </w:t>
      </w:r>
      <w:r>
        <w:rPr>
          <w:sz w:val="24"/>
          <w:lang w:val="en-IN"/>
        </w:rPr>
        <w:t>two</w:t>
      </w:r>
      <w:r>
        <w:rPr>
          <w:sz w:val="24"/>
        </w:rPr>
        <w:t xml:space="preserve"> years or the complete conclusion of</w:t>
      </w:r>
      <w:r>
        <w:rPr>
          <w:spacing w:val="1"/>
          <w:sz w:val="24"/>
        </w:rPr>
        <w:t xml:space="preserve"> </w:t>
      </w:r>
      <w:r>
        <w:rPr>
          <w:sz w:val="24"/>
        </w:rPr>
        <w:t>the</w:t>
      </w:r>
      <w:r>
        <w:rPr>
          <w:spacing w:val="1"/>
          <w:sz w:val="24"/>
        </w:rPr>
        <w:t xml:space="preserve"> </w:t>
      </w:r>
      <w:r>
        <w:rPr>
          <w:sz w:val="24"/>
        </w:rPr>
        <w:t>contractual</w:t>
      </w:r>
      <w:r>
        <w:rPr>
          <w:spacing w:val="1"/>
          <w:sz w:val="24"/>
        </w:rPr>
        <w:t xml:space="preserve"> </w:t>
      </w:r>
      <w:r>
        <w:rPr>
          <w:sz w:val="24"/>
        </w:rPr>
        <w:t>obligations</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complete</w:t>
      </w:r>
      <w:r>
        <w:rPr>
          <w:spacing w:val="1"/>
          <w:sz w:val="24"/>
        </w:rPr>
        <w:t xml:space="preserve"> </w:t>
      </w:r>
      <w:r>
        <w:rPr>
          <w:sz w:val="24"/>
        </w:rPr>
        <w:t>satisfaction</w:t>
      </w:r>
      <w:r>
        <w:rPr>
          <w:spacing w:val="1"/>
          <w:sz w:val="24"/>
        </w:rPr>
        <w:t xml:space="preserve"> </w:t>
      </w:r>
      <w:r>
        <w:rPr>
          <w:sz w:val="24"/>
        </w:rPr>
        <w:t>of</w:t>
      </w:r>
      <w:r>
        <w:rPr>
          <w:spacing w:val="1"/>
          <w:sz w:val="24"/>
        </w:rPr>
        <w:t xml:space="preserve"> </w:t>
      </w:r>
      <w:r>
        <w:rPr>
          <w:sz w:val="24"/>
        </w:rPr>
        <w:t>both</w:t>
      </w:r>
      <w:r>
        <w:rPr>
          <w:spacing w:val="1"/>
          <w:sz w:val="24"/>
        </w:rPr>
        <w:t xml:space="preserve"> </w:t>
      </w:r>
      <w:r>
        <w:rPr>
          <w:sz w:val="24"/>
        </w:rPr>
        <w:t>the</w:t>
      </w:r>
      <w:r>
        <w:rPr>
          <w:spacing w:val="1"/>
          <w:sz w:val="24"/>
        </w:rPr>
        <w:t xml:space="preserve"> </w:t>
      </w:r>
      <w:r>
        <w:rPr>
          <w:sz w:val="24"/>
        </w:rPr>
        <w:t>service</w:t>
      </w:r>
      <w:r>
        <w:rPr>
          <w:spacing w:val="1"/>
          <w:sz w:val="24"/>
        </w:rPr>
        <w:t xml:space="preserve"> </w:t>
      </w:r>
      <w:r>
        <w:rPr>
          <w:sz w:val="24"/>
        </w:rPr>
        <w:t>provider</w:t>
      </w:r>
      <w:r>
        <w:rPr>
          <w:spacing w:val="1"/>
          <w:sz w:val="24"/>
        </w:rPr>
        <w:t xml:space="preserve"> </w:t>
      </w:r>
      <w:r>
        <w:rPr>
          <w:sz w:val="24"/>
        </w:rPr>
        <w:t>and</w:t>
      </w:r>
      <w:r>
        <w:rPr>
          <w:spacing w:val="1"/>
          <w:sz w:val="24"/>
        </w:rPr>
        <w:t xml:space="preserve"> </w:t>
      </w:r>
      <w:r>
        <w:t>NEDFi</w:t>
      </w:r>
      <w:r>
        <w:rPr>
          <w:sz w:val="24"/>
        </w:rPr>
        <w:t>.</w:t>
      </w:r>
    </w:p>
    <w:p w14:paraId="1E28EC46" w14:textId="77777777" w:rsidR="00B83508" w:rsidRDefault="00B83508">
      <w:pPr>
        <w:pStyle w:val="BodyText"/>
      </w:pPr>
    </w:p>
    <w:p w14:paraId="22FCF9A5" w14:textId="77777777" w:rsidR="00B83508" w:rsidRDefault="005501DC">
      <w:pPr>
        <w:pStyle w:val="ListParagraph"/>
        <w:numPr>
          <w:ilvl w:val="1"/>
          <w:numId w:val="38"/>
        </w:numPr>
        <w:tabs>
          <w:tab w:val="left" w:pos="851"/>
        </w:tabs>
        <w:ind w:right="407" w:firstLine="0"/>
        <w:rPr>
          <w:sz w:val="24"/>
        </w:rPr>
      </w:pPr>
      <w:r>
        <w:rPr>
          <w:sz w:val="24"/>
        </w:rPr>
        <w:t xml:space="preserve">No interest shall be payable by </w:t>
      </w:r>
      <w:r>
        <w:t>NEDFi</w:t>
      </w:r>
      <w:r>
        <w:rPr>
          <w:sz w:val="24"/>
        </w:rPr>
        <w:t xml:space="preserve"> to the service provider on Earnest Money for the</w:t>
      </w:r>
      <w:r>
        <w:rPr>
          <w:spacing w:val="1"/>
          <w:sz w:val="24"/>
        </w:rPr>
        <w:t xml:space="preserve"> </w:t>
      </w:r>
      <w:r>
        <w:rPr>
          <w:sz w:val="24"/>
        </w:rPr>
        <w:t>period</w:t>
      </w:r>
      <w:r>
        <w:rPr>
          <w:spacing w:val="-1"/>
          <w:sz w:val="24"/>
        </w:rPr>
        <w:t xml:space="preserve"> </w:t>
      </w:r>
      <w:r>
        <w:rPr>
          <w:sz w:val="24"/>
        </w:rPr>
        <w:t>of</w:t>
      </w:r>
      <w:r>
        <w:rPr>
          <w:spacing w:val="-1"/>
          <w:sz w:val="24"/>
        </w:rPr>
        <w:t xml:space="preserve"> </w:t>
      </w:r>
      <w:r>
        <w:rPr>
          <w:sz w:val="24"/>
        </w:rPr>
        <w:t>its currency.</w:t>
      </w:r>
    </w:p>
    <w:p w14:paraId="5E01FBF7" w14:textId="77777777" w:rsidR="00B83508" w:rsidRDefault="00B83508">
      <w:pPr>
        <w:pStyle w:val="BodyText"/>
        <w:spacing w:before="5"/>
      </w:pPr>
    </w:p>
    <w:p w14:paraId="0D2C2872" w14:textId="77777777" w:rsidR="00B83508" w:rsidRDefault="005501DC">
      <w:pPr>
        <w:pStyle w:val="Heading1"/>
        <w:numPr>
          <w:ilvl w:val="0"/>
          <w:numId w:val="38"/>
        </w:numPr>
        <w:tabs>
          <w:tab w:val="left" w:pos="722"/>
        </w:tabs>
        <w:ind w:hanging="241"/>
      </w:pPr>
      <w:r>
        <w:t>Sanctions</w:t>
      </w:r>
      <w:r>
        <w:rPr>
          <w:spacing w:val="-1"/>
        </w:rPr>
        <w:t xml:space="preserve"> </w:t>
      </w:r>
      <w:r>
        <w:t>for</w:t>
      </w:r>
      <w:r>
        <w:rPr>
          <w:spacing w:val="-2"/>
        </w:rPr>
        <w:t xml:space="preserve"> </w:t>
      </w:r>
      <w:r>
        <w:t>Violations</w:t>
      </w:r>
    </w:p>
    <w:p w14:paraId="72185E99" w14:textId="77777777" w:rsidR="00B83508" w:rsidRDefault="00B83508">
      <w:pPr>
        <w:pStyle w:val="BodyText"/>
        <w:spacing w:before="6"/>
        <w:rPr>
          <w:b/>
          <w:sz w:val="23"/>
        </w:rPr>
      </w:pPr>
    </w:p>
    <w:p w14:paraId="2BF214D6" w14:textId="77777777" w:rsidR="00B83508" w:rsidRDefault="005501DC">
      <w:pPr>
        <w:pStyle w:val="ListParagraph"/>
        <w:numPr>
          <w:ilvl w:val="1"/>
          <w:numId w:val="38"/>
        </w:numPr>
        <w:tabs>
          <w:tab w:val="left" w:pos="846"/>
          <w:tab w:val="left" w:pos="9356"/>
        </w:tabs>
        <w:spacing w:before="1"/>
        <w:ind w:right="407" w:firstLine="0"/>
        <w:rPr>
          <w:sz w:val="24"/>
        </w:rPr>
      </w:pPr>
      <w:r>
        <w:rPr>
          <w:sz w:val="24"/>
        </w:rPr>
        <w:t>Any breach of the aforesaid provisions by the service provider or any one employed by it or</w:t>
      </w:r>
      <w:r>
        <w:rPr>
          <w:spacing w:val="1"/>
          <w:sz w:val="24"/>
        </w:rPr>
        <w:t xml:space="preserve"> </w:t>
      </w:r>
      <w:r>
        <w:rPr>
          <w:sz w:val="24"/>
        </w:rPr>
        <w:t>acting on its behalf (whether with or without the knowledge of the service provider) shall entitle</w:t>
      </w:r>
      <w:r>
        <w:rPr>
          <w:spacing w:val="1"/>
          <w:sz w:val="24"/>
        </w:rPr>
        <w:t xml:space="preserve"> </w:t>
      </w:r>
      <w:r>
        <w:t>NEDFi</w:t>
      </w:r>
      <w:r>
        <w:rPr>
          <w:spacing w:val="-1"/>
          <w:sz w:val="24"/>
        </w:rPr>
        <w:t xml:space="preserve"> </w:t>
      </w:r>
      <w:r>
        <w:rPr>
          <w:sz w:val="24"/>
        </w:rPr>
        <w:t>to take all or</w:t>
      </w:r>
      <w:r>
        <w:rPr>
          <w:spacing w:val="1"/>
          <w:sz w:val="24"/>
        </w:rPr>
        <w:t xml:space="preserve"> </w:t>
      </w:r>
      <w:r>
        <w:rPr>
          <w:sz w:val="24"/>
        </w:rPr>
        <w:t>any</w:t>
      </w:r>
      <w:r>
        <w:rPr>
          <w:spacing w:val="-5"/>
          <w:sz w:val="24"/>
        </w:rPr>
        <w:t xml:space="preserve"> </w:t>
      </w:r>
      <w:r>
        <w:rPr>
          <w:sz w:val="24"/>
        </w:rPr>
        <w:t>one</w:t>
      </w:r>
      <w:r>
        <w:rPr>
          <w:spacing w:val="-1"/>
          <w:sz w:val="24"/>
        </w:rPr>
        <w:t xml:space="preserve"> </w:t>
      </w:r>
      <w:r>
        <w:rPr>
          <w:sz w:val="24"/>
        </w:rPr>
        <w:t>of the</w:t>
      </w:r>
      <w:r>
        <w:rPr>
          <w:spacing w:val="-1"/>
          <w:sz w:val="24"/>
        </w:rPr>
        <w:t xml:space="preserve"> </w:t>
      </w:r>
      <w:r>
        <w:rPr>
          <w:sz w:val="24"/>
        </w:rPr>
        <w:t>following actions, wherever</w:t>
      </w:r>
      <w:r>
        <w:rPr>
          <w:spacing w:val="1"/>
          <w:sz w:val="24"/>
        </w:rPr>
        <w:t xml:space="preserve"> </w:t>
      </w:r>
      <w:r>
        <w:rPr>
          <w:sz w:val="24"/>
        </w:rPr>
        <w:t>required :-</w:t>
      </w:r>
    </w:p>
    <w:p w14:paraId="011615F6" w14:textId="77777777" w:rsidR="00B83508" w:rsidRDefault="00B83508">
      <w:pPr>
        <w:pStyle w:val="BodyText"/>
      </w:pPr>
    </w:p>
    <w:p w14:paraId="47552508" w14:textId="77777777" w:rsidR="00B83508" w:rsidRDefault="005501DC">
      <w:pPr>
        <w:pStyle w:val="ListParagraph"/>
        <w:numPr>
          <w:ilvl w:val="0"/>
          <w:numId w:val="40"/>
        </w:numPr>
        <w:tabs>
          <w:tab w:val="left" w:pos="1202"/>
        </w:tabs>
        <w:ind w:right="407"/>
        <w:jc w:val="both"/>
        <w:rPr>
          <w:sz w:val="24"/>
        </w:rPr>
      </w:pPr>
      <w:r>
        <w:rPr>
          <w:sz w:val="24"/>
        </w:rPr>
        <w:t>To immediately call off the pre-contract negotiations without assigning any reason or</w:t>
      </w:r>
      <w:r>
        <w:rPr>
          <w:spacing w:val="1"/>
          <w:sz w:val="24"/>
        </w:rPr>
        <w:t xml:space="preserve"> </w:t>
      </w:r>
      <w:r>
        <w:rPr>
          <w:sz w:val="24"/>
        </w:rPr>
        <w:t>giving any compensation to the Consultant. However, the proceedings with the other</w:t>
      </w:r>
      <w:r>
        <w:rPr>
          <w:spacing w:val="1"/>
          <w:sz w:val="24"/>
        </w:rPr>
        <w:t xml:space="preserve"> </w:t>
      </w:r>
      <w:r>
        <w:rPr>
          <w:sz w:val="24"/>
        </w:rPr>
        <w:t>Consultant(s)</w:t>
      </w:r>
      <w:r>
        <w:rPr>
          <w:spacing w:val="-3"/>
          <w:sz w:val="24"/>
        </w:rPr>
        <w:t xml:space="preserve"> </w:t>
      </w:r>
      <w:r>
        <w:rPr>
          <w:sz w:val="24"/>
        </w:rPr>
        <w:t>would continue.</w:t>
      </w:r>
    </w:p>
    <w:p w14:paraId="287A7342" w14:textId="77777777" w:rsidR="00B83508" w:rsidRDefault="005501DC">
      <w:pPr>
        <w:pStyle w:val="ListParagraph"/>
        <w:numPr>
          <w:ilvl w:val="0"/>
          <w:numId w:val="40"/>
        </w:numPr>
        <w:tabs>
          <w:tab w:val="left" w:pos="1202"/>
        </w:tabs>
        <w:ind w:right="407" w:hanging="555"/>
        <w:jc w:val="both"/>
        <w:rPr>
          <w:sz w:val="24"/>
        </w:rPr>
      </w:pPr>
      <w:r>
        <w:rPr>
          <w:sz w:val="24"/>
        </w:rPr>
        <w:t>To</w:t>
      </w:r>
      <w:r>
        <w:rPr>
          <w:spacing w:val="1"/>
          <w:sz w:val="24"/>
        </w:rPr>
        <w:t xml:space="preserve"> </w:t>
      </w:r>
      <w:r>
        <w:rPr>
          <w:sz w:val="24"/>
        </w:rPr>
        <w:t>forfeit</w:t>
      </w:r>
      <w:r>
        <w:rPr>
          <w:spacing w:val="1"/>
          <w:sz w:val="24"/>
        </w:rPr>
        <w:t xml:space="preserve"> </w:t>
      </w:r>
      <w:r>
        <w:rPr>
          <w:sz w:val="24"/>
        </w:rPr>
        <w:t>The</w:t>
      </w:r>
      <w:r>
        <w:rPr>
          <w:spacing w:val="1"/>
          <w:sz w:val="24"/>
        </w:rPr>
        <w:t xml:space="preserve"> </w:t>
      </w:r>
      <w:r>
        <w:rPr>
          <w:sz w:val="24"/>
        </w:rPr>
        <w:t>Earnest</w:t>
      </w:r>
      <w:r>
        <w:rPr>
          <w:spacing w:val="1"/>
          <w:sz w:val="24"/>
        </w:rPr>
        <w:t xml:space="preserve"> </w:t>
      </w:r>
      <w:r>
        <w:rPr>
          <w:sz w:val="24"/>
        </w:rPr>
        <w:t>Money</w:t>
      </w:r>
      <w:r>
        <w:rPr>
          <w:spacing w:val="1"/>
          <w:sz w:val="24"/>
        </w:rPr>
        <w:t xml:space="preserve"> </w:t>
      </w:r>
      <w:r>
        <w:rPr>
          <w:sz w:val="24"/>
        </w:rPr>
        <w:t>Deposit</w:t>
      </w:r>
      <w:r>
        <w:rPr>
          <w:spacing w:val="1"/>
          <w:sz w:val="24"/>
        </w:rPr>
        <w:t xml:space="preserve"> </w:t>
      </w:r>
      <w:r>
        <w:rPr>
          <w:sz w:val="24"/>
        </w:rPr>
        <w:t>(in</w:t>
      </w:r>
      <w:r>
        <w:rPr>
          <w:spacing w:val="1"/>
          <w:sz w:val="24"/>
        </w:rPr>
        <w:t xml:space="preserve"> </w:t>
      </w:r>
      <w:r>
        <w:rPr>
          <w:sz w:val="24"/>
        </w:rPr>
        <w:t>pre-contract</w:t>
      </w:r>
      <w:r>
        <w:rPr>
          <w:spacing w:val="1"/>
          <w:sz w:val="24"/>
        </w:rPr>
        <w:t xml:space="preserve"> </w:t>
      </w:r>
      <w:r>
        <w:rPr>
          <w:sz w:val="24"/>
        </w:rPr>
        <w:t>stage)</w:t>
      </w:r>
      <w:r>
        <w:rPr>
          <w:spacing w:val="1"/>
          <w:sz w:val="24"/>
        </w:rPr>
        <w:t xml:space="preserve"> </w:t>
      </w:r>
      <w:r>
        <w:rPr>
          <w:sz w:val="24"/>
        </w:rPr>
        <w:t>and/or</w:t>
      </w:r>
      <w:r>
        <w:rPr>
          <w:spacing w:val="1"/>
          <w:sz w:val="24"/>
        </w:rPr>
        <w:t xml:space="preserve"> </w:t>
      </w:r>
      <w:r>
        <w:rPr>
          <w:sz w:val="24"/>
        </w:rPr>
        <w:t>Security</w:t>
      </w:r>
      <w:r>
        <w:rPr>
          <w:spacing w:val="1"/>
          <w:sz w:val="24"/>
        </w:rPr>
        <w:t xml:space="preserve"> </w:t>
      </w:r>
      <w:r>
        <w:rPr>
          <w:sz w:val="24"/>
        </w:rPr>
        <w:t>Deposit/Performance</w:t>
      </w:r>
      <w:r>
        <w:rPr>
          <w:spacing w:val="1"/>
          <w:sz w:val="24"/>
        </w:rPr>
        <w:t xml:space="preserve"> </w:t>
      </w:r>
      <w:r>
        <w:rPr>
          <w:sz w:val="24"/>
        </w:rPr>
        <w:t>Bond</w:t>
      </w:r>
      <w:r>
        <w:rPr>
          <w:spacing w:val="1"/>
          <w:sz w:val="24"/>
        </w:rPr>
        <w:t xml:space="preserve"> </w:t>
      </w:r>
      <w:r>
        <w:rPr>
          <w:sz w:val="24"/>
        </w:rPr>
        <w:t>(after</w:t>
      </w:r>
      <w:r>
        <w:rPr>
          <w:spacing w:val="1"/>
          <w:sz w:val="24"/>
        </w:rPr>
        <w:t xml:space="preserve"> </w:t>
      </w:r>
      <w:r>
        <w:rPr>
          <w:sz w:val="24"/>
        </w:rPr>
        <w:t>the</w:t>
      </w:r>
      <w:r>
        <w:rPr>
          <w:spacing w:val="1"/>
          <w:sz w:val="24"/>
        </w:rPr>
        <w:t xml:space="preserve"> </w:t>
      </w:r>
      <w:r>
        <w:rPr>
          <w:sz w:val="24"/>
        </w:rPr>
        <w:t>contract</w:t>
      </w:r>
      <w:r>
        <w:rPr>
          <w:spacing w:val="1"/>
          <w:sz w:val="24"/>
        </w:rPr>
        <w:t xml:space="preserve"> </w:t>
      </w:r>
      <w:r>
        <w:rPr>
          <w:sz w:val="24"/>
        </w:rPr>
        <w:t>is</w:t>
      </w:r>
      <w:r>
        <w:rPr>
          <w:spacing w:val="1"/>
          <w:sz w:val="24"/>
        </w:rPr>
        <w:t xml:space="preserve"> </w:t>
      </w:r>
      <w:r>
        <w:rPr>
          <w:sz w:val="24"/>
        </w:rPr>
        <w:t>signed)</w:t>
      </w:r>
      <w:r>
        <w:rPr>
          <w:spacing w:val="1"/>
          <w:sz w:val="24"/>
        </w:rPr>
        <w:t xml:space="preserve"> </w:t>
      </w:r>
      <w:r>
        <w:rPr>
          <w:sz w:val="24"/>
        </w:rPr>
        <w:t>either</w:t>
      </w:r>
      <w:r>
        <w:rPr>
          <w:spacing w:val="1"/>
          <w:sz w:val="24"/>
        </w:rPr>
        <w:t xml:space="preserve"> </w:t>
      </w:r>
      <w:r>
        <w:rPr>
          <w:sz w:val="24"/>
        </w:rPr>
        <w:t>fully</w:t>
      </w:r>
      <w:r>
        <w:rPr>
          <w:spacing w:val="1"/>
          <w:sz w:val="24"/>
        </w:rPr>
        <w:t xml:space="preserve"> </w:t>
      </w:r>
      <w:r>
        <w:rPr>
          <w:sz w:val="24"/>
        </w:rPr>
        <w:t>or</w:t>
      </w:r>
      <w:r>
        <w:rPr>
          <w:spacing w:val="1"/>
          <w:sz w:val="24"/>
        </w:rPr>
        <w:t xml:space="preserve"> </w:t>
      </w:r>
      <w:r>
        <w:rPr>
          <w:sz w:val="24"/>
        </w:rPr>
        <w:t>partially</w:t>
      </w:r>
      <w:r>
        <w:rPr>
          <w:spacing w:val="1"/>
          <w:sz w:val="24"/>
        </w:rPr>
        <w:t xml:space="preserve"> </w:t>
      </w:r>
      <w:r>
        <w:rPr>
          <w:sz w:val="24"/>
        </w:rPr>
        <w:t>as</w:t>
      </w:r>
      <w:r>
        <w:rPr>
          <w:spacing w:val="-57"/>
          <w:sz w:val="24"/>
        </w:rPr>
        <w:t xml:space="preserve"> </w:t>
      </w:r>
      <w:r>
        <w:rPr>
          <w:sz w:val="24"/>
        </w:rPr>
        <w:t>decided</w:t>
      </w:r>
      <w:r>
        <w:rPr>
          <w:spacing w:val="1"/>
          <w:sz w:val="24"/>
        </w:rPr>
        <w:t xml:space="preserve"> </w:t>
      </w:r>
      <w:r>
        <w:rPr>
          <w:sz w:val="24"/>
        </w:rPr>
        <w:t>by</w:t>
      </w:r>
      <w:r>
        <w:rPr>
          <w:spacing w:val="1"/>
          <w:sz w:val="24"/>
        </w:rPr>
        <w:t xml:space="preserve"> </w:t>
      </w:r>
      <w:r>
        <w:t>NEDFi</w:t>
      </w:r>
      <w:r>
        <w:rPr>
          <w:spacing w:val="1"/>
          <w:sz w:val="24"/>
        </w:rPr>
        <w:t xml:space="preserve"> </w:t>
      </w:r>
      <w:r>
        <w:rPr>
          <w:sz w:val="24"/>
        </w:rPr>
        <w:t>and</w:t>
      </w:r>
      <w:r>
        <w:rPr>
          <w:spacing w:val="1"/>
          <w:sz w:val="24"/>
        </w:rPr>
        <w:t xml:space="preserve"> </w:t>
      </w:r>
      <w:r>
        <w:t>NEDFi</w:t>
      </w:r>
      <w:r>
        <w:rPr>
          <w:spacing w:val="1"/>
          <w:sz w:val="24"/>
        </w:rPr>
        <w:t xml:space="preserve"> </w:t>
      </w:r>
      <w:r>
        <w:rPr>
          <w:sz w:val="24"/>
        </w:rPr>
        <w:t>shall</w:t>
      </w:r>
      <w:r>
        <w:rPr>
          <w:spacing w:val="1"/>
          <w:sz w:val="24"/>
        </w:rPr>
        <w:t xml:space="preserve"> </w:t>
      </w:r>
      <w:r>
        <w:rPr>
          <w:sz w:val="24"/>
        </w:rPr>
        <w:t>not</w:t>
      </w:r>
      <w:r>
        <w:rPr>
          <w:spacing w:val="1"/>
          <w:sz w:val="24"/>
        </w:rPr>
        <w:t xml:space="preserve"> </w:t>
      </w:r>
      <w:r>
        <w:rPr>
          <w:sz w:val="24"/>
        </w:rPr>
        <w:t>be</w:t>
      </w:r>
      <w:r>
        <w:rPr>
          <w:spacing w:val="1"/>
          <w:sz w:val="24"/>
        </w:rPr>
        <w:t xml:space="preserve"> </w:t>
      </w:r>
      <w:r>
        <w:rPr>
          <w:sz w:val="24"/>
        </w:rPr>
        <w:t>required</w:t>
      </w:r>
      <w:r>
        <w:rPr>
          <w:spacing w:val="1"/>
          <w:sz w:val="24"/>
        </w:rPr>
        <w:t xml:space="preserve"> </w:t>
      </w:r>
      <w:r>
        <w:rPr>
          <w:sz w:val="24"/>
        </w:rPr>
        <w:t>to</w:t>
      </w:r>
      <w:r>
        <w:rPr>
          <w:spacing w:val="1"/>
          <w:sz w:val="24"/>
        </w:rPr>
        <w:t xml:space="preserve"> </w:t>
      </w:r>
      <w:r>
        <w:rPr>
          <w:sz w:val="24"/>
        </w:rPr>
        <w:t>assign</w:t>
      </w:r>
      <w:r>
        <w:rPr>
          <w:spacing w:val="1"/>
          <w:sz w:val="24"/>
        </w:rPr>
        <w:t xml:space="preserve"> </w:t>
      </w:r>
      <w:r>
        <w:rPr>
          <w:sz w:val="24"/>
        </w:rPr>
        <w:t>any</w:t>
      </w:r>
      <w:r>
        <w:rPr>
          <w:spacing w:val="1"/>
          <w:sz w:val="24"/>
        </w:rPr>
        <w:t xml:space="preserve"> </w:t>
      </w:r>
      <w:r>
        <w:rPr>
          <w:sz w:val="24"/>
        </w:rPr>
        <w:t>reason</w:t>
      </w:r>
      <w:r>
        <w:rPr>
          <w:spacing w:val="1"/>
          <w:sz w:val="24"/>
        </w:rPr>
        <w:t xml:space="preserve"> </w:t>
      </w:r>
      <w:r>
        <w:rPr>
          <w:sz w:val="24"/>
        </w:rPr>
        <w:t>therefore.</w:t>
      </w:r>
    </w:p>
    <w:p w14:paraId="7CA477A0" w14:textId="77777777" w:rsidR="00B83508" w:rsidRDefault="005501DC">
      <w:pPr>
        <w:pStyle w:val="ListParagraph"/>
        <w:numPr>
          <w:ilvl w:val="0"/>
          <w:numId w:val="40"/>
        </w:numPr>
        <w:tabs>
          <w:tab w:val="left" w:pos="1202"/>
        </w:tabs>
        <w:spacing w:before="1"/>
        <w:ind w:right="407" w:hanging="620"/>
        <w:jc w:val="both"/>
        <w:rPr>
          <w:sz w:val="24"/>
        </w:rPr>
      </w:pPr>
      <w:r>
        <w:rPr>
          <w:sz w:val="24"/>
        </w:rPr>
        <w:t>To immediately cancel the contract, if already signed, without giving any compensation</w:t>
      </w:r>
      <w:r>
        <w:rPr>
          <w:spacing w:val="1"/>
          <w:sz w:val="24"/>
        </w:rPr>
        <w:t xml:space="preserve"> </w:t>
      </w:r>
      <w:r>
        <w:rPr>
          <w:sz w:val="24"/>
        </w:rPr>
        <w:t>to the</w:t>
      </w:r>
      <w:r>
        <w:rPr>
          <w:spacing w:val="-1"/>
          <w:sz w:val="24"/>
        </w:rPr>
        <w:t xml:space="preserve"> </w:t>
      </w:r>
      <w:r>
        <w:rPr>
          <w:sz w:val="24"/>
        </w:rPr>
        <w:t>Consultant.</w:t>
      </w:r>
    </w:p>
    <w:p w14:paraId="4C8E2E5C" w14:textId="77777777" w:rsidR="00B83508" w:rsidRDefault="005501DC">
      <w:pPr>
        <w:pStyle w:val="ListParagraph"/>
        <w:numPr>
          <w:ilvl w:val="0"/>
          <w:numId w:val="40"/>
        </w:numPr>
        <w:tabs>
          <w:tab w:val="left" w:pos="1202"/>
        </w:tabs>
        <w:ind w:right="407" w:hanging="608"/>
        <w:jc w:val="both"/>
        <w:rPr>
          <w:sz w:val="24"/>
        </w:rPr>
      </w:pPr>
      <w:r>
        <w:rPr>
          <w:sz w:val="24"/>
        </w:rPr>
        <w:t xml:space="preserve">To recover all sums already paid by </w:t>
      </w:r>
      <w:r>
        <w:t>NEDFi</w:t>
      </w:r>
      <w:r>
        <w:rPr>
          <w:sz w:val="24"/>
        </w:rPr>
        <w:t>, and with interest thereon at 2% higher</w:t>
      </w:r>
      <w:r>
        <w:rPr>
          <w:spacing w:val="1"/>
          <w:sz w:val="24"/>
        </w:rPr>
        <w:t xml:space="preserve"> </w:t>
      </w:r>
      <w:r>
        <w:rPr>
          <w:sz w:val="24"/>
        </w:rPr>
        <w:t>than the prevailing MCLR of State Bank of India. If any outstanding payment is due to</w:t>
      </w:r>
      <w:r>
        <w:rPr>
          <w:spacing w:val="1"/>
          <w:sz w:val="24"/>
        </w:rPr>
        <w:t xml:space="preserve"> </w:t>
      </w:r>
      <w:r>
        <w:rPr>
          <w:sz w:val="24"/>
        </w:rPr>
        <w:t xml:space="preserve">the Consultant from </w:t>
      </w:r>
      <w:r>
        <w:rPr>
          <w:sz w:val="24"/>
          <w:lang w:val="en-IN"/>
        </w:rPr>
        <w:t xml:space="preserve">NEDFi </w:t>
      </w:r>
      <w:r>
        <w:rPr>
          <w:sz w:val="24"/>
        </w:rPr>
        <w:t>in connection with another contract for any other stores,</w:t>
      </w:r>
      <w:r>
        <w:rPr>
          <w:spacing w:val="1"/>
          <w:sz w:val="24"/>
        </w:rPr>
        <w:t xml:space="preserve"> </w:t>
      </w:r>
      <w:r>
        <w:rPr>
          <w:sz w:val="24"/>
        </w:rPr>
        <w:t>such</w:t>
      </w:r>
      <w:r>
        <w:rPr>
          <w:spacing w:val="1"/>
          <w:sz w:val="24"/>
        </w:rPr>
        <w:t xml:space="preserve"> </w:t>
      </w:r>
      <w:r>
        <w:rPr>
          <w:sz w:val="24"/>
        </w:rPr>
        <w:t>outstanding</w:t>
      </w:r>
      <w:r>
        <w:rPr>
          <w:spacing w:val="1"/>
          <w:sz w:val="24"/>
        </w:rPr>
        <w:t xml:space="preserve"> </w:t>
      </w:r>
      <w:r>
        <w:rPr>
          <w:sz w:val="24"/>
        </w:rPr>
        <w:t>payment</w:t>
      </w:r>
      <w:r>
        <w:rPr>
          <w:spacing w:val="1"/>
          <w:sz w:val="24"/>
        </w:rPr>
        <w:t xml:space="preserve"> </w:t>
      </w:r>
      <w:r>
        <w:rPr>
          <w:sz w:val="24"/>
        </w:rPr>
        <w:t>could</w:t>
      </w:r>
      <w:r>
        <w:rPr>
          <w:spacing w:val="1"/>
          <w:sz w:val="24"/>
        </w:rPr>
        <w:t xml:space="preserve"> </w:t>
      </w:r>
      <w:r>
        <w:rPr>
          <w:sz w:val="24"/>
        </w:rPr>
        <w:t>also</w:t>
      </w:r>
      <w:r>
        <w:rPr>
          <w:spacing w:val="1"/>
          <w:sz w:val="24"/>
        </w:rPr>
        <w:t xml:space="preserve"> </w:t>
      </w:r>
      <w:r>
        <w:rPr>
          <w:sz w:val="24"/>
        </w:rPr>
        <w:t>be</w:t>
      </w:r>
      <w:r>
        <w:rPr>
          <w:spacing w:val="1"/>
          <w:sz w:val="24"/>
        </w:rPr>
        <w:t xml:space="preserve"> </w:t>
      </w:r>
      <w:r>
        <w:rPr>
          <w:sz w:val="24"/>
        </w:rPr>
        <w:t>utilized</w:t>
      </w:r>
      <w:r>
        <w:rPr>
          <w:spacing w:val="1"/>
          <w:sz w:val="24"/>
        </w:rPr>
        <w:t xml:space="preserve"> </w:t>
      </w:r>
      <w:r>
        <w:rPr>
          <w:sz w:val="24"/>
        </w:rPr>
        <w:t>to</w:t>
      </w:r>
      <w:r>
        <w:rPr>
          <w:spacing w:val="1"/>
          <w:sz w:val="24"/>
        </w:rPr>
        <w:t xml:space="preserve"> </w:t>
      </w:r>
      <w:r>
        <w:rPr>
          <w:sz w:val="24"/>
        </w:rPr>
        <w:t>recover</w:t>
      </w:r>
      <w:r>
        <w:rPr>
          <w:spacing w:val="1"/>
          <w:sz w:val="24"/>
        </w:rPr>
        <w:t xml:space="preserve"> </w:t>
      </w:r>
      <w:r>
        <w:rPr>
          <w:sz w:val="24"/>
        </w:rPr>
        <w:t>the</w:t>
      </w:r>
      <w:r>
        <w:rPr>
          <w:spacing w:val="1"/>
          <w:sz w:val="24"/>
        </w:rPr>
        <w:t xml:space="preserve"> </w:t>
      </w:r>
      <w:r>
        <w:rPr>
          <w:sz w:val="24"/>
        </w:rPr>
        <w:t>aforesaid</w:t>
      </w:r>
      <w:r>
        <w:rPr>
          <w:spacing w:val="1"/>
          <w:sz w:val="24"/>
        </w:rPr>
        <w:t xml:space="preserve"> </w:t>
      </w:r>
      <w:r>
        <w:rPr>
          <w:sz w:val="24"/>
        </w:rPr>
        <w:t>sum</w:t>
      </w:r>
      <w:r>
        <w:rPr>
          <w:spacing w:val="60"/>
          <w:sz w:val="24"/>
        </w:rPr>
        <w:t xml:space="preserve"> </w:t>
      </w:r>
      <w:r>
        <w:rPr>
          <w:sz w:val="24"/>
        </w:rPr>
        <w:t>and</w:t>
      </w:r>
      <w:r>
        <w:rPr>
          <w:spacing w:val="-57"/>
          <w:sz w:val="24"/>
        </w:rPr>
        <w:t xml:space="preserve"> </w:t>
      </w:r>
      <w:r>
        <w:rPr>
          <w:sz w:val="24"/>
        </w:rPr>
        <w:t>interest.</w:t>
      </w:r>
    </w:p>
    <w:p w14:paraId="0595555E" w14:textId="77777777" w:rsidR="00B83508" w:rsidRDefault="005501DC">
      <w:pPr>
        <w:pStyle w:val="ListParagraph"/>
        <w:numPr>
          <w:ilvl w:val="0"/>
          <w:numId w:val="40"/>
        </w:numPr>
        <w:tabs>
          <w:tab w:val="left" w:pos="1202"/>
        </w:tabs>
        <w:ind w:right="407" w:hanging="540"/>
        <w:jc w:val="both"/>
        <w:rPr>
          <w:sz w:val="24"/>
        </w:rPr>
      </w:pPr>
      <w:r>
        <w:rPr>
          <w:sz w:val="24"/>
        </w:rPr>
        <w:t>To</w:t>
      </w:r>
      <w:r>
        <w:rPr>
          <w:spacing w:val="1"/>
          <w:sz w:val="24"/>
        </w:rPr>
        <w:t xml:space="preserve"> </w:t>
      </w:r>
      <w:r>
        <w:rPr>
          <w:sz w:val="24"/>
        </w:rPr>
        <w:t>encash</w:t>
      </w:r>
      <w:r>
        <w:rPr>
          <w:spacing w:val="1"/>
          <w:sz w:val="24"/>
        </w:rPr>
        <w:t xml:space="preserve"> </w:t>
      </w:r>
      <w:r>
        <w:rPr>
          <w:sz w:val="24"/>
        </w:rPr>
        <w:t>the</w:t>
      </w:r>
      <w:r>
        <w:rPr>
          <w:spacing w:val="1"/>
          <w:sz w:val="24"/>
        </w:rPr>
        <w:t xml:space="preserve"> </w:t>
      </w:r>
      <w:r>
        <w:rPr>
          <w:sz w:val="24"/>
        </w:rPr>
        <w:t>advance</w:t>
      </w:r>
      <w:r>
        <w:rPr>
          <w:spacing w:val="1"/>
          <w:sz w:val="24"/>
        </w:rPr>
        <w:t xml:space="preserve"> </w:t>
      </w:r>
      <w:r>
        <w:rPr>
          <w:sz w:val="24"/>
        </w:rPr>
        <w:t>bank</w:t>
      </w:r>
      <w:r>
        <w:rPr>
          <w:spacing w:val="1"/>
          <w:sz w:val="24"/>
        </w:rPr>
        <w:t xml:space="preserve"> </w:t>
      </w:r>
      <w:r>
        <w:rPr>
          <w:sz w:val="24"/>
        </w:rPr>
        <w:t>guarantee</w:t>
      </w:r>
      <w:r>
        <w:rPr>
          <w:spacing w:val="1"/>
          <w:sz w:val="24"/>
        </w:rPr>
        <w:t xml:space="preserve"> </w:t>
      </w:r>
      <w:r>
        <w:rPr>
          <w:sz w:val="24"/>
        </w:rPr>
        <w:t>and</w:t>
      </w:r>
      <w:r>
        <w:rPr>
          <w:spacing w:val="1"/>
          <w:sz w:val="24"/>
        </w:rPr>
        <w:t xml:space="preserve"> </w:t>
      </w:r>
      <w:r>
        <w:rPr>
          <w:sz w:val="24"/>
        </w:rPr>
        <w:t>performance</w:t>
      </w:r>
      <w:r>
        <w:rPr>
          <w:spacing w:val="1"/>
          <w:sz w:val="24"/>
        </w:rPr>
        <w:t xml:space="preserve"> </w:t>
      </w:r>
      <w:r>
        <w:rPr>
          <w:sz w:val="24"/>
        </w:rPr>
        <w:t>bond/warranty</w:t>
      </w:r>
      <w:r>
        <w:rPr>
          <w:spacing w:val="1"/>
          <w:sz w:val="24"/>
        </w:rPr>
        <w:t xml:space="preserve"> </w:t>
      </w:r>
      <w:r>
        <w:rPr>
          <w:sz w:val="24"/>
        </w:rPr>
        <w:t>bond,</w:t>
      </w:r>
      <w:r>
        <w:rPr>
          <w:spacing w:val="60"/>
          <w:sz w:val="24"/>
        </w:rPr>
        <w:t xml:space="preserve"> </w:t>
      </w:r>
      <w:r>
        <w:rPr>
          <w:sz w:val="24"/>
        </w:rPr>
        <w:t>if</w:t>
      </w:r>
      <w:r>
        <w:rPr>
          <w:spacing w:val="1"/>
          <w:sz w:val="24"/>
        </w:rPr>
        <w:t xml:space="preserve"> </w:t>
      </w:r>
      <w:r>
        <w:rPr>
          <w:sz w:val="24"/>
        </w:rPr>
        <w:t>furnished</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z w:val="24"/>
        </w:rPr>
        <w:t>Consultant,</w:t>
      </w:r>
      <w:r>
        <w:rPr>
          <w:spacing w:val="1"/>
          <w:sz w:val="24"/>
        </w:rPr>
        <w:t xml:space="preserve"> </w:t>
      </w:r>
      <w:r>
        <w:rPr>
          <w:sz w:val="24"/>
        </w:rPr>
        <w:t>in</w:t>
      </w:r>
      <w:r>
        <w:rPr>
          <w:spacing w:val="1"/>
          <w:sz w:val="24"/>
        </w:rPr>
        <w:t xml:space="preserve"> </w:t>
      </w:r>
      <w:r>
        <w:rPr>
          <w:sz w:val="24"/>
        </w:rPr>
        <w:t>order</w:t>
      </w:r>
      <w:r>
        <w:rPr>
          <w:spacing w:val="1"/>
          <w:sz w:val="24"/>
        </w:rPr>
        <w:t xml:space="preserve"> </w:t>
      </w:r>
      <w:r>
        <w:rPr>
          <w:sz w:val="24"/>
        </w:rPr>
        <w:t>to</w:t>
      </w:r>
      <w:r>
        <w:rPr>
          <w:spacing w:val="1"/>
          <w:sz w:val="24"/>
        </w:rPr>
        <w:t xml:space="preserve"> </w:t>
      </w:r>
      <w:r>
        <w:rPr>
          <w:sz w:val="24"/>
        </w:rPr>
        <w:t>recover</w:t>
      </w:r>
      <w:r>
        <w:rPr>
          <w:spacing w:val="1"/>
          <w:sz w:val="24"/>
        </w:rPr>
        <w:t xml:space="preserve"> </w:t>
      </w:r>
      <w:r>
        <w:rPr>
          <w:sz w:val="24"/>
        </w:rPr>
        <w:t>the</w:t>
      </w:r>
      <w:r>
        <w:rPr>
          <w:spacing w:val="1"/>
          <w:sz w:val="24"/>
        </w:rPr>
        <w:t xml:space="preserve"> </w:t>
      </w:r>
      <w:r>
        <w:rPr>
          <w:sz w:val="24"/>
        </w:rPr>
        <w:t>payments,</w:t>
      </w:r>
      <w:r>
        <w:rPr>
          <w:spacing w:val="1"/>
          <w:sz w:val="24"/>
        </w:rPr>
        <w:t xml:space="preserve"> </w:t>
      </w:r>
      <w:r>
        <w:rPr>
          <w:sz w:val="24"/>
        </w:rPr>
        <w:t>already</w:t>
      </w:r>
      <w:r>
        <w:rPr>
          <w:spacing w:val="1"/>
          <w:sz w:val="24"/>
        </w:rPr>
        <w:t xml:space="preserve"> </w:t>
      </w:r>
      <w:r>
        <w:rPr>
          <w:sz w:val="24"/>
        </w:rPr>
        <w:t>made</w:t>
      </w:r>
      <w:r>
        <w:rPr>
          <w:spacing w:val="1"/>
          <w:sz w:val="24"/>
        </w:rPr>
        <w:t xml:space="preserve"> </w:t>
      </w:r>
      <w:r>
        <w:rPr>
          <w:sz w:val="24"/>
        </w:rPr>
        <w:t>by</w:t>
      </w:r>
      <w:r>
        <w:rPr>
          <w:spacing w:val="1"/>
          <w:sz w:val="24"/>
        </w:rPr>
        <w:t xml:space="preserve"> </w:t>
      </w:r>
      <w:r>
        <w:t>NEDFi</w:t>
      </w:r>
      <w:r>
        <w:rPr>
          <w:sz w:val="24"/>
        </w:rPr>
        <w:t>,</w:t>
      </w:r>
      <w:r>
        <w:rPr>
          <w:spacing w:val="-1"/>
          <w:sz w:val="24"/>
        </w:rPr>
        <w:t xml:space="preserve"> </w:t>
      </w:r>
      <w:r>
        <w:rPr>
          <w:sz w:val="24"/>
        </w:rPr>
        <w:t>along</w:t>
      </w:r>
      <w:r>
        <w:rPr>
          <w:spacing w:val="-3"/>
          <w:sz w:val="24"/>
        </w:rPr>
        <w:t xml:space="preserve"> </w:t>
      </w:r>
      <w:r>
        <w:rPr>
          <w:sz w:val="24"/>
        </w:rPr>
        <w:t>with interest.</w:t>
      </w:r>
    </w:p>
    <w:p w14:paraId="4CF8B7BC" w14:textId="77777777" w:rsidR="00B83508" w:rsidRDefault="005501DC">
      <w:pPr>
        <w:pStyle w:val="ListParagraph"/>
        <w:numPr>
          <w:ilvl w:val="0"/>
          <w:numId w:val="40"/>
        </w:numPr>
        <w:tabs>
          <w:tab w:val="left" w:pos="1202"/>
        </w:tabs>
        <w:ind w:right="407" w:hanging="608"/>
        <w:jc w:val="both"/>
        <w:rPr>
          <w:sz w:val="24"/>
        </w:rPr>
      </w:pPr>
      <w:r>
        <w:rPr>
          <w:sz w:val="24"/>
        </w:rPr>
        <w:t>To cancel all or any other contracts with the Consultant. The Consultant shall be liable to</w:t>
      </w:r>
      <w:r>
        <w:rPr>
          <w:spacing w:val="-57"/>
          <w:sz w:val="24"/>
        </w:rPr>
        <w:t xml:space="preserve"> </w:t>
      </w:r>
      <w:r>
        <w:rPr>
          <w:sz w:val="24"/>
        </w:rPr>
        <w:t>pay</w:t>
      </w:r>
      <w:r>
        <w:rPr>
          <w:spacing w:val="1"/>
          <w:sz w:val="24"/>
        </w:rPr>
        <w:t xml:space="preserve"> </w:t>
      </w:r>
      <w:r>
        <w:rPr>
          <w:sz w:val="24"/>
        </w:rPr>
        <w:t>compensation</w:t>
      </w:r>
      <w:r>
        <w:rPr>
          <w:spacing w:val="1"/>
          <w:sz w:val="24"/>
        </w:rPr>
        <w:t xml:space="preserve"> </w:t>
      </w:r>
      <w:r>
        <w:rPr>
          <w:sz w:val="24"/>
        </w:rPr>
        <w:t>for</w:t>
      </w:r>
      <w:r>
        <w:rPr>
          <w:spacing w:val="1"/>
          <w:sz w:val="24"/>
        </w:rPr>
        <w:t xml:space="preserve"> </w:t>
      </w:r>
      <w:r>
        <w:rPr>
          <w:sz w:val="24"/>
        </w:rPr>
        <w:t>any</w:t>
      </w:r>
      <w:r>
        <w:rPr>
          <w:spacing w:val="1"/>
          <w:sz w:val="24"/>
        </w:rPr>
        <w:t xml:space="preserve"> </w:t>
      </w:r>
      <w:r>
        <w:rPr>
          <w:sz w:val="24"/>
        </w:rPr>
        <w:t>loss</w:t>
      </w:r>
      <w:r>
        <w:rPr>
          <w:spacing w:val="1"/>
          <w:sz w:val="24"/>
        </w:rPr>
        <w:t xml:space="preserve"> </w:t>
      </w:r>
      <w:r>
        <w:rPr>
          <w:sz w:val="24"/>
        </w:rPr>
        <w:t>or</w:t>
      </w:r>
      <w:r>
        <w:rPr>
          <w:spacing w:val="1"/>
          <w:sz w:val="24"/>
        </w:rPr>
        <w:t xml:space="preserve"> </w:t>
      </w:r>
      <w:r>
        <w:rPr>
          <w:sz w:val="24"/>
        </w:rPr>
        <w:t>damage</w:t>
      </w:r>
      <w:r>
        <w:rPr>
          <w:spacing w:val="1"/>
          <w:sz w:val="24"/>
        </w:rPr>
        <w:t xml:space="preserve"> </w:t>
      </w:r>
      <w:r>
        <w:rPr>
          <w:sz w:val="24"/>
        </w:rPr>
        <w:t>to</w:t>
      </w:r>
      <w:r>
        <w:rPr>
          <w:spacing w:val="1"/>
          <w:sz w:val="24"/>
        </w:rPr>
        <w:t xml:space="preserve"> </w:t>
      </w:r>
      <w:r>
        <w:t>NEDFi</w:t>
      </w:r>
      <w:r>
        <w:rPr>
          <w:spacing w:val="1"/>
          <w:sz w:val="24"/>
        </w:rPr>
        <w:t xml:space="preserve"> </w:t>
      </w:r>
      <w:r>
        <w:rPr>
          <w:sz w:val="24"/>
        </w:rPr>
        <w:t>resulting</w:t>
      </w:r>
      <w:r>
        <w:rPr>
          <w:spacing w:val="1"/>
          <w:sz w:val="24"/>
        </w:rPr>
        <w:t xml:space="preserve"> </w:t>
      </w:r>
      <w:r>
        <w:rPr>
          <w:sz w:val="24"/>
        </w:rPr>
        <w:t>from</w:t>
      </w:r>
      <w:r>
        <w:rPr>
          <w:spacing w:val="1"/>
          <w:sz w:val="24"/>
        </w:rPr>
        <w:t xml:space="preserve"> </w:t>
      </w:r>
      <w:r>
        <w:rPr>
          <w:sz w:val="24"/>
        </w:rPr>
        <w:t>such</w:t>
      </w:r>
      <w:r>
        <w:rPr>
          <w:spacing w:val="-57"/>
          <w:sz w:val="24"/>
        </w:rPr>
        <w:t xml:space="preserve"> </w:t>
      </w:r>
      <w:r>
        <w:rPr>
          <w:sz w:val="24"/>
        </w:rPr>
        <w:t xml:space="preserve">cancellation/rescission and </w:t>
      </w:r>
      <w:r>
        <w:t>NEDFi</w:t>
      </w:r>
      <w:r>
        <w:rPr>
          <w:sz w:val="24"/>
        </w:rPr>
        <w:t xml:space="preserve"> shall be entitled to deduct the amount so payable</w:t>
      </w:r>
      <w:r>
        <w:rPr>
          <w:spacing w:val="1"/>
          <w:sz w:val="24"/>
        </w:rPr>
        <w:t xml:space="preserve"> </w:t>
      </w:r>
      <w:r>
        <w:rPr>
          <w:sz w:val="24"/>
        </w:rPr>
        <w:t>from</w:t>
      </w:r>
      <w:r>
        <w:rPr>
          <w:spacing w:val="-1"/>
          <w:sz w:val="24"/>
        </w:rPr>
        <w:t xml:space="preserve"> </w:t>
      </w:r>
      <w:r>
        <w:rPr>
          <w:sz w:val="24"/>
        </w:rPr>
        <w:t>the</w:t>
      </w:r>
      <w:r>
        <w:rPr>
          <w:spacing w:val="-1"/>
          <w:sz w:val="24"/>
        </w:rPr>
        <w:t xml:space="preserve"> </w:t>
      </w:r>
      <w:r>
        <w:rPr>
          <w:sz w:val="24"/>
        </w:rPr>
        <w:t>money(s)</w:t>
      </w:r>
      <w:r>
        <w:rPr>
          <w:spacing w:val="-2"/>
          <w:sz w:val="24"/>
        </w:rPr>
        <w:t xml:space="preserve"> </w:t>
      </w:r>
      <w:r>
        <w:rPr>
          <w:sz w:val="24"/>
        </w:rPr>
        <w:t>due to the</w:t>
      </w:r>
      <w:r>
        <w:rPr>
          <w:spacing w:val="-1"/>
          <w:sz w:val="24"/>
        </w:rPr>
        <w:t xml:space="preserve"> </w:t>
      </w:r>
      <w:r>
        <w:rPr>
          <w:sz w:val="24"/>
        </w:rPr>
        <w:t>Consultant.</w:t>
      </w:r>
    </w:p>
    <w:p w14:paraId="7CAD9729" w14:textId="77777777" w:rsidR="00B83508" w:rsidRDefault="005501DC">
      <w:pPr>
        <w:pStyle w:val="ListParagraph"/>
        <w:numPr>
          <w:ilvl w:val="0"/>
          <w:numId w:val="40"/>
        </w:numPr>
        <w:tabs>
          <w:tab w:val="left" w:pos="1202"/>
        </w:tabs>
        <w:ind w:right="407" w:hanging="675"/>
        <w:jc w:val="both"/>
        <w:rPr>
          <w:sz w:val="24"/>
        </w:rPr>
      </w:pPr>
      <w:r>
        <w:rPr>
          <w:sz w:val="24"/>
        </w:rPr>
        <w:t>To</w:t>
      </w:r>
      <w:r>
        <w:rPr>
          <w:spacing w:val="1"/>
          <w:sz w:val="24"/>
        </w:rPr>
        <w:t xml:space="preserve"> </w:t>
      </w:r>
      <w:r>
        <w:rPr>
          <w:sz w:val="24"/>
        </w:rPr>
        <w:t>debar</w:t>
      </w:r>
      <w:r>
        <w:rPr>
          <w:spacing w:val="1"/>
          <w:sz w:val="24"/>
        </w:rPr>
        <w:t xml:space="preserve"> </w:t>
      </w:r>
      <w:r>
        <w:rPr>
          <w:sz w:val="24"/>
        </w:rPr>
        <w:t>the</w:t>
      </w:r>
      <w:r>
        <w:rPr>
          <w:spacing w:val="1"/>
          <w:sz w:val="24"/>
        </w:rPr>
        <w:t xml:space="preserve"> </w:t>
      </w:r>
      <w:r>
        <w:rPr>
          <w:sz w:val="24"/>
        </w:rPr>
        <w:t>Consultant</w:t>
      </w:r>
      <w:r>
        <w:rPr>
          <w:spacing w:val="1"/>
          <w:sz w:val="24"/>
        </w:rPr>
        <w:t xml:space="preserve"> </w:t>
      </w:r>
      <w:r>
        <w:rPr>
          <w:sz w:val="24"/>
        </w:rPr>
        <w:t>from</w:t>
      </w:r>
      <w:r>
        <w:rPr>
          <w:spacing w:val="1"/>
          <w:sz w:val="24"/>
        </w:rPr>
        <w:t xml:space="preserve"> </w:t>
      </w:r>
      <w:r>
        <w:rPr>
          <w:sz w:val="24"/>
        </w:rPr>
        <w:t>participating</w:t>
      </w:r>
      <w:r>
        <w:rPr>
          <w:spacing w:val="1"/>
          <w:sz w:val="24"/>
        </w:rPr>
        <w:t xml:space="preserve"> </w:t>
      </w:r>
      <w:r>
        <w:rPr>
          <w:sz w:val="24"/>
        </w:rPr>
        <w:t>in</w:t>
      </w:r>
      <w:r>
        <w:rPr>
          <w:spacing w:val="1"/>
          <w:sz w:val="24"/>
        </w:rPr>
        <w:t xml:space="preserve"> </w:t>
      </w:r>
      <w:r>
        <w:rPr>
          <w:sz w:val="24"/>
        </w:rPr>
        <w:t>future</w:t>
      </w:r>
      <w:r>
        <w:rPr>
          <w:spacing w:val="1"/>
          <w:sz w:val="24"/>
        </w:rPr>
        <w:t xml:space="preserve"> </w:t>
      </w:r>
      <w:r>
        <w:rPr>
          <w:sz w:val="24"/>
        </w:rPr>
        <w:t>bidding</w:t>
      </w:r>
      <w:r>
        <w:rPr>
          <w:spacing w:val="1"/>
          <w:sz w:val="24"/>
        </w:rPr>
        <w:t xml:space="preserve"> </w:t>
      </w:r>
      <w:r>
        <w:rPr>
          <w:sz w:val="24"/>
        </w:rPr>
        <w:t>processes</w:t>
      </w:r>
      <w:r>
        <w:rPr>
          <w:spacing w:val="1"/>
          <w:sz w:val="24"/>
        </w:rPr>
        <w:t xml:space="preserve"> </w:t>
      </w:r>
      <w:r>
        <w:rPr>
          <w:sz w:val="24"/>
        </w:rPr>
        <w:t>of</w:t>
      </w:r>
      <w:r>
        <w:rPr>
          <w:spacing w:val="60"/>
          <w:sz w:val="24"/>
        </w:rPr>
        <w:t xml:space="preserve"> </w:t>
      </w:r>
      <w:r>
        <w:rPr>
          <w:sz w:val="24"/>
        </w:rPr>
        <w:t>the</w:t>
      </w:r>
      <w:r>
        <w:rPr>
          <w:spacing w:val="1"/>
          <w:sz w:val="24"/>
        </w:rPr>
        <w:t xml:space="preserve"> </w:t>
      </w:r>
      <w:r>
        <w:rPr>
          <w:sz w:val="24"/>
        </w:rPr>
        <w:t>Government of India for a minimum period of five years, which may be further extended</w:t>
      </w:r>
      <w:r>
        <w:rPr>
          <w:spacing w:val="-57"/>
          <w:sz w:val="24"/>
        </w:rPr>
        <w:t xml:space="preserve"> </w:t>
      </w:r>
      <w:r>
        <w:rPr>
          <w:sz w:val="24"/>
        </w:rPr>
        <w:t>at</w:t>
      </w:r>
      <w:r>
        <w:rPr>
          <w:spacing w:val="-1"/>
          <w:sz w:val="24"/>
        </w:rPr>
        <w:t xml:space="preserve"> </w:t>
      </w:r>
      <w:r>
        <w:rPr>
          <w:sz w:val="24"/>
        </w:rPr>
        <w:t>the</w:t>
      </w:r>
      <w:r>
        <w:rPr>
          <w:spacing w:val="-1"/>
          <w:sz w:val="24"/>
        </w:rPr>
        <w:t xml:space="preserve"> </w:t>
      </w:r>
      <w:r>
        <w:rPr>
          <w:sz w:val="24"/>
        </w:rPr>
        <w:t>discretion of</w:t>
      </w:r>
      <w:r>
        <w:rPr>
          <w:spacing w:val="-1"/>
          <w:sz w:val="24"/>
        </w:rPr>
        <w:t xml:space="preserve"> </w:t>
      </w:r>
      <w:r>
        <w:t>NEDFi</w:t>
      </w:r>
      <w:r>
        <w:rPr>
          <w:sz w:val="24"/>
        </w:rPr>
        <w:t>.</w:t>
      </w:r>
    </w:p>
    <w:p w14:paraId="2A8D075E" w14:textId="77777777" w:rsidR="00B83508" w:rsidRDefault="005501DC">
      <w:pPr>
        <w:pStyle w:val="ListParagraph"/>
        <w:numPr>
          <w:ilvl w:val="0"/>
          <w:numId w:val="40"/>
        </w:numPr>
        <w:tabs>
          <w:tab w:val="left" w:pos="1201"/>
          <w:tab w:val="left" w:pos="1202"/>
        </w:tabs>
        <w:spacing w:before="1"/>
        <w:ind w:right="407" w:hanging="740"/>
        <w:jc w:val="left"/>
        <w:rPr>
          <w:sz w:val="24"/>
        </w:rPr>
      </w:pPr>
      <w:r>
        <w:rPr>
          <w:sz w:val="24"/>
        </w:rPr>
        <w:t>To recover all sums paid in violation of this Pact by Consultant(s) to any middleman or</w:t>
      </w:r>
      <w:r>
        <w:rPr>
          <w:spacing w:val="-57"/>
          <w:sz w:val="24"/>
        </w:rPr>
        <w:t xml:space="preserve"> </w:t>
      </w:r>
      <w:r>
        <w:rPr>
          <w:sz w:val="24"/>
        </w:rPr>
        <w:t>agent</w:t>
      </w:r>
      <w:r>
        <w:rPr>
          <w:spacing w:val="-1"/>
          <w:sz w:val="24"/>
        </w:rPr>
        <w:t xml:space="preserve"> </w:t>
      </w:r>
      <w:r>
        <w:rPr>
          <w:sz w:val="24"/>
        </w:rPr>
        <w:t>or broker with a</w:t>
      </w:r>
      <w:r>
        <w:rPr>
          <w:spacing w:val="-1"/>
          <w:sz w:val="24"/>
        </w:rPr>
        <w:t xml:space="preserve"> </w:t>
      </w:r>
      <w:r>
        <w:rPr>
          <w:sz w:val="24"/>
        </w:rPr>
        <w:t>view to securing</w:t>
      </w:r>
      <w:r>
        <w:rPr>
          <w:spacing w:val="-3"/>
          <w:sz w:val="24"/>
        </w:rPr>
        <w:t xml:space="preserve"> </w:t>
      </w:r>
      <w:r>
        <w:rPr>
          <w:sz w:val="24"/>
        </w:rPr>
        <w:t>the</w:t>
      </w:r>
      <w:r>
        <w:rPr>
          <w:spacing w:val="1"/>
          <w:sz w:val="24"/>
        </w:rPr>
        <w:t xml:space="preserve"> </w:t>
      </w:r>
      <w:r>
        <w:rPr>
          <w:sz w:val="24"/>
        </w:rPr>
        <w:t>contract.</w:t>
      </w:r>
    </w:p>
    <w:p w14:paraId="7F606435" w14:textId="77777777" w:rsidR="00B83508" w:rsidRDefault="005501DC">
      <w:pPr>
        <w:pStyle w:val="ListParagraph"/>
        <w:numPr>
          <w:ilvl w:val="0"/>
          <w:numId w:val="40"/>
        </w:numPr>
        <w:tabs>
          <w:tab w:val="left" w:pos="1201"/>
          <w:tab w:val="left" w:pos="1202"/>
        </w:tabs>
        <w:ind w:right="407" w:hanging="608"/>
        <w:jc w:val="left"/>
        <w:rPr>
          <w:sz w:val="24"/>
        </w:rPr>
      </w:pPr>
      <w:r>
        <w:rPr>
          <w:sz w:val="24"/>
        </w:rPr>
        <w:t>In</w:t>
      </w:r>
      <w:r>
        <w:rPr>
          <w:spacing w:val="3"/>
          <w:sz w:val="24"/>
        </w:rPr>
        <w:t xml:space="preserve"> </w:t>
      </w:r>
      <w:r>
        <w:rPr>
          <w:sz w:val="24"/>
        </w:rPr>
        <w:t>cases</w:t>
      </w:r>
      <w:r>
        <w:rPr>
          <w:spacing w:val="2"/>
          <w:sz w:val="24"/>
        </w:rPr>
        <w:t xml:space="preserve"> </w:t>
      </w:r>
      <w:r>
        <w:rPr>
          <w:sz w:val="24"/>
        </w:rPr>
        <w:t>where</w:t>
      </w:r>
      <w:r>
        <w:rPr>
          <w:spacing w:val="1"/>
          <w:sz w:val="24"/>
        </w:rPr>
        <w:t xml:space="preserve"> </w:t>
      </w:r>
      <w:r>
        <w:rPr>
          <w:sz w:val="24"/>
        </w:rPr>
        <w:t>irrevocable</w:t>
      </w:r>
      <w:r>
        <w:rPr>
          <w:spacing w:val="3"/>
          <w:sz w:val="24"/>
        </w:rPr>
        <w:t xml:space="preserve"> </w:t>
      </w:r>
      <w:r>
        <w:rPr>
          <w:sz w:val="24"/>
        </w:rPr>
        <w:t>Letters</w:t>
      </w:r>
      <w:r>
        <w:rPr>
          <w:spacing w:val="1"/>
          <w:sz w:val="24"/>
        </w:rPr>
        <w:t xml:space="preserve"> </w:t>
      </w:r>
      <w:r>
        <w:rPr>
          <w:sz w:val="24"/>
        </w:rPr>
        <w:t>of</w:t>
      </w:r>
      <w:r>
        <w:rPr>
          <w:spacing w:val="1"/>
          <w:sz w:val="24"/>
        </w:rPr>
        <w:t xml:space="preserve"> </w:t>
      </w:r>
      <w:r>
        <w:rPr>
          <w:sz w:val="24"/>
        </w:rPr>
        <w:t>Credit</w:t>
      </w:r>
      <w:r>
        <w:rPr>
          <w:spacing w:val="2"/>
          <w:sz w:val="24"/>
        </w:rPr>
        <w:t xml:space="preserve"> </w:t>
      </w:r>
      <w:r>
        <w:rPr>
          <w:sz w:val="24"/>
        </w:rPr>
        <w:t>have</w:t>
      </w:r>
      <w:r>
        <w:rPr>
          <w:spacing w:val="1"/>
          <w:sz w:val="24"/>
        </w:rPr>
        <w:t xml:space="preserve"> </w:t>
      </w:r>
      <w:r>
        <w:rPr>
          <w:sz w:val="24"/>
        </w:rPr>
        <w:t>been</w:t>
      </w:r>
      <w:r>
        <w:rPr>
          <w:spacing w:val="2"/>
          <w:sz w:val="24"/>
        </w:rPr>
        <w:t xml:space="preserve"> </w:t>
      </w:r>
      <w:r>
        <w:rPr>
          <w:sz w:val="24"/>
        </w:rPr>
        <w:t>received</w:t>
      </w:r>
      <w:r>
        <w:rPr>
          <w:spacing w:val="1"/>
          <w:sz w:val="24"/>
        </w:rPr>
        <w:t xml:space="preserve"> </w:t>
      </w:r>
      <w:r>
        <w:rPr>
          <w:sz w:val="24"/>
        </w:rPr>
        <w:t>in</w:t>
      </w:r>
      <w:r>
        <w:rPr>
          <w:spacing w:val="2"/>
          <w:sz w:val="24"/>
        </w:rPr>
        <w:t xml:space="preserve"> </w:t>
      </w:r>
      <w:r>
        <w:rPr>
          <w:sz w:val="24"/>
        </w:rPr>
        <w:t>respect</w:t>
      </w:r>
      <w:r>
        <w:rPr>
          <w:spacing w:val="2"/>
          <w:sz w:val="24"/>
        </w:rPr>
        <w:t xml:space="preserve"> </w:t>
      </w:r>
      <w:r>
        <w:rPr>
          <w:sz w:val="24"/>
        </w:rPr>
        <w:t>of</w:t>
      </w:r>
      <w:r>
        <w:rPr>
          <w:spacing w:val="62"/>
          <w:sz w:val="24"/>
        </w:rPr>
        <w:t xml:space="preserve"> </w:t>
      </w:r>
      <w:r>
        <w:rPr>
          <w:sz w:val="24"/>
        </w:rPr>
        <w:t>any</w:t>
      </w:r>
      <w:r>
        <w:rPr>
          <w:spacing w:val="-57"/>
          <w:sz w:val="24"/>
        </w:rPr>
        <w:t xml:space="preserve"> </w:t>
      </w:r>
      <w:r>
        <w:rPr>
          <w:sz w:val="24"/>
        </w:rPr>
        <w:t>contract</w:t>
      </w:r>
      <w:r>
        <w:rPr>
          <w:spacing w:val="-1"/>
          <w:sz w:val="24"/>
        </w:rPr>
        <w:t xml:space="preserve"> </w:t>
      </w:r>
      <w:r>
        <w:rPr>
          <w:sz w:val="24"/>
        </w:rPr>
        <w:t>signed by</w:t>
      </w:r>
      <w:r>
        <w:rPr>
          <w:spacing w:val="-5"/>
          <w:sz w:val="24"/>
        </w:rPr>
        <w:t xml:space="preserve"> </w:t>
      </w:r>
      <w:r>
        <w:t>NEDFi</w:t>
      </w:r>
      <w:r>
        <w:rPr>
          <w:sz w:val="24"/>
        </w:rPr>
        <w:t xml:space="preserve"> with</w:t>
      </w:r>
      <w:r>
        <w:rPr>
          <w:spacing w:val="-1"/>
          <w:sz w:val="24"/>
        </w:rPr>
        <w:t xml:space="preserve"> </w:t>
      </w:r>
      <w:r>
        <w:rPr>
          <w:sz w:val="24"/>
        </w:rPr>
        <w:t>the Consultant, the same</w:t>
      </w:r>
      <w:r>
        <w:rPr>
          <w:spacing w:val="-1"/>
          <w:sz w:val="24"/>
        </w:rPr>
        <w:t xml:space="preserve"> </w:t>
      </w:r>
      <w:r>
        <w:rPr>
          <w:sz w:val="24"/>
        </w:rPr>
        <w:t>shall not be opened.</w:t>
      </w:r>
    </w:p>
    <w:p w14:paraId="2FF134E6" w14:textId="77777777" w:rsidR="00B83508" w:rsidRDefault="005501DC">
      <w:pPr>
        <w:pStyle w:val="ListParagraph"/>
        <w:numPr>
          <w:ilvl w:val="0"/>
          <w:numId w:val="40"/>
        </w:numPr>
        <w:tabs>
          <w:tab w:val="left" w:pos="1201"/>
          <w:tab w:val="left" w:pos="1202"/>
        </w:tabs>
        <w:ind w:right="407" w:hanging="540"/>
        <w:jc w:val="left"/>
        <w:rPr>
          <w:sz w:val="24"/>
        </w:rPr>
      </w:pPr>
      <w:r>
        <w:rPr>
          <w:sz w:val="24"/>
        </w:rPr>
        <w:t xml:space="preserve">Forfeiture of Performance Bond in case of a decision by </w:t>
      </w:r>
      <w:r>
        <w:t>NEDFi</w:t>
      </w:r>
      <w:r>
        <w:rPr>
          <w:sz w:val="24"/>
        </w:rPr>
        <w:t xml:space="preserve"> to forfeit the same</w:t>
      </w:r>
      <w:r>
        <w:rPr>
          <w:spacing w:val="-57"/>
          <w:sz w:val="24"/>
        </w:rPr>
        <w:t xml:space="preserve"> </w:t>
      </w:r>
      <w:r>
        <w:rPr>
          <w:sz w:val="24"/>
        </w:rPr>
        <w:t>without</w:t>
      </w:r>
      <w:r>
        <w:rPr>
          <w:spacing w:val="-1"/>
          <w:sz w:val="24"/>
        </w:rPr>
        <w:t xml:space="preserve"> </w:t>
      </w:r>
      <w:r>
        <w:rPr>
          <w:sz w:val="24"/>
        </w:rPr>
        <w:t>assigning any</w:t>
      </w:r>
      <w:r>
        <w:rPr>
          <w:spacing w:val="-5"/>
          <w:sz w:val="24"/>
        </w:rPr>
        <w:t xml:space="preserve"> </w:t>
      </w:r>
      <w:r>
        <w:rPr>
          <w:sz w:val="24"/>
        </w:rPr>
        <w:t>reason for</w:t>
      </w:r>
      <w:r>
        <w:rPr>
          <w:spacing w:val="-2"/>
          <w:sz w:val="24"/>
        </w:rPr>
        <w:t xml:space="preserve"> </w:t>
      </w:r>
      <w:r>
        <w:rPr>
          <w:sz w:val="24"/>
        </w:rPr>
        <w:t>imposing</w:t>
      </w:r>
      <w:r>
        <w:rPr>
          <w:spacing w:val="-4"/>
          <w:sz w:val="24"/>
        </w:rPr>
        <w:t xml:space="preserve"> </w:t>
      </w:r>
      <w:r>
        <w:rPr>
          <w:sz w:val="24"/>
        </w:rPr>
        <w:t>sanction for violation of this</w:t>
      </w:r>
      <w:r>
        <w:rPr>
          <w:spacing w:val="-1"/>
          <w:sz w:val="24"/>
        </w:rPr>
        <w:t xml:space="preserve"> </w:t>
      </w:r>
      <w:r>
        <w:rPr>
          <w:sz w:val="24"/>
        </w:rPr>
        <w:t>Pact</w:t>
      </w:r>
    </w:p>
    <w:p w14:paraId="538727E8" w14:textId="77777777" w:rsidR="00B83508" w:rsidRDefault="00B83508">
      <w:pPr>
        <w:pStyle w:val="BodyText"/>
      </w:pPr>
    </w:p>
    <w:p w14:paraId="0312CCA5" w14:textId="77777777" w:rsidR="00B83508" w:rsidRDefault="005501DC">
      <w:pPr>
        <w:pStyle w:val="ListParagraph"/>
        <w:numPr>
          <w:ilvl w:val="1"/>
          <w:numId w:val="38"/>
        </w:numPr>
        <w:tabs>
          <w:tab w:val="left" w:pos="1182"/>
        </w:tabs>
        <w:ind w:right="407" w:firstLine="0"/>
        <w:rPr>
          <w:sz w:val="24"/>
        </w:rPr>
      </w:pPr>
      <w:r>
        <w:t>NEDFi</w:t>
      </w:r>
      <w:r>
        <w:rPr>
          <w:sz w:val="24"/>
        </w:rPr>
        <w:t xml:space="preserve"> will be entitled to take all or any of the actions mentioned at para 5.1(i) to (x)</w:t>
      </w:r>
      <w:r>
        <w:rPr>
          <w:spacing w:val="1"/>
          <w:sz w:val="24"/>
        </w:rPr>
        <w:t xml:space="preserve"> </w:t>
      </w:r>
      <w:r>
        <w:rPr>
          <w:sz w:val="24"/>
        </w:rPr>
        <w:t>of this pact also on any Consultant or any one employed by it or acting on its behalf (whether</w:t>
      </w:r>
      <w:r>
        <w:rPr>
          <w:spacing w:val="1"/>
          <w:sz w:val="24"/>
        </w:rPr>
        <w:t xml:space="preserve"> </w:t>
      </w:r>
      <w:r>
        <w:rPr>
          <w:sz w:val="24"/>
        </w:rPr>
        <w:t>with our without the knowledge of the Consultant), of an offence as defined in Chapter IX of the</w:t>
      </w:r>
      <w:r>
        <w:rPr>
          <w:spacing w:val="-57"/>
          <w:sz w:val="24"/>
        </w:rPr>
        <w:t xml:space="preserve"> </w:t>
      </w:r>
      <w:r>
        <w:rPr>
          <w:sz w:val="24"/>
        </w:rPr>
        <w:t>Indian Penal code, 1860 or Prevention of Corruption Act, 1988 or any other statute enacted for</w:t>
      </w:r>
      <w:r>
        <w:rPr>
          <w:spacing w:val="1"/>
          <w:sz w:val="24"/>
        </w:rPr>
        <w:t xml:space="preserve"> </w:t>
      </w:r>
      <w:r>
        <w:rPr>
          <w:sz w:val="24"/>
        </w:rPr>
        <w:t>prevention</w:t>
      </w:r>
      <w:r>
        <w:rPr>
          <w:spacing w:val="-1"/>
          <w:sz w:val="24"/>
        </w:rPr>
        <w:t xml:space="preserve"> </w:t>
      </w:r>
      <w:r>
        <w:rPr>
          <w:sz w:val="24"/>
        </w:rPr>
        <w:t>of</w:t>
      </w:r>
      <w:r>
        <w:rPr>
          <w:spacing w:val="-1"/>
          <w:sz w:val="24"/>
        </w:rPr>
        <w:t xml:space="preserve"> </w:t>
      </w:r>
      <w:r>
        <w:rPr>
          <w:sz w:val="24"/>
        </w:rPr>
        <w:t>corruption.</w:t>
      </w:r>
    </w:p>
    <w:p w14:paraId="034195DC" w14:textId="77777777" w:rsidR="00B83508" w:rsidRDefault="005501DC">
      <w:pPr>
        <w:pStyle w:val="ListParagraph"/>
        <w:numPr>
          <w:ilvl w:val="1"/>
          <w:numId w:val="38"/>
        </w:numPr>
        <w:tabs>
          <w:tab w:val="left" w:pos="854"/>
        </w:tabs>
        <w:spacing w:before="116"/>
        <w:ind w:right="407" w:firstLine="0"/>
        <w:rPr>
          <w:sz w:val="24"/>
        </w:rPr>
      </w:pPr>
      <w:r>
        <w:rPr>
          <w:sz w:val="24"/>
        </w:rPr>
        <w:t xml:space="preserve">The decision of </w:t>
      </w:r>
      <w:r>
        <w:t>NEDFi</w:t>
      </w:r>
      <w:r>
        <w:rPr>
          <w:sz w:val="24"/>
        </w:rPr>
        <w:t xml:space="preserve"> to the effect that a breach of the provisions of the Pact has been</w:t>
      </w:r>
      <w:r>
        <w:rPr>
          <w:spacing w:val="1"/>
          <w:sz w:val="24"/>
        </w:rPr>
        <w:t xml:space="preserve"> </w:t>
      </w:r>
      <w:r>
        <w:rPr>
          <w:sz w:val="24"/>
        </w:rPr>
        <w:t>committed</w:t>
      </w:r>
      <w:r>
        <w:rPr>
          <w:spacing w:val="-1"/>
          <w:sz w:val="24"/>
        </w:rPr>
        <w:t xml:space="preserve"> </w:t>
      </w:r>
      <w:r>
        <w:rPr>
          <w:sz w:val="24"/>
        </w:rPr>
        <w:t>by</w:t>
      </w:r>
      <w:r>
        <w:rPr>
          <w:spacing w:val="-5"/>
          <w:sz w:val="24"/>
        </w:rPr>
        <w:t xml:space="preserve"> </w:t>
      </w:r>
      <w:r>
        <w:rPr>
          <w:sz w:val="24"/>
        </w:rPr>
        <w:t>the Consultant shall be</w:t>
      </w:r>
      <w:r>
        <w:rPr>
          <w:spacing w:val="-1"/>
          <w:sz w:val="24"/>
        </w:rPr>
        <w:t xml:space="preserve"> </w:t>
      </w:r>
      <w:r>
        <w:rPr>
          <w:sz w:val="24"/>
        </w:rPr>
        <w:t>final and conclusive</w:t>
      </w:r>
      <w:r>
        <w:rPr>
          <w:spacing w:val="-1"/>
          <w:sz w:val="24"/>
        </w:rPr>
        <w:t xml:space="preserve"> </w:t>
      </w:r>
      <w:r>
        <w:rPr>
          <w:sz w:val="24"/>
        </w:rPr>
        <w:t>on the</w:t>
      </w:r>
      <w:r>
        <w:rPr>
          <w:spacing w:val="-1"/>
          <w:sz w:val="24"/>
        </w:rPr>
        <w:t xml:space="preserve"> </w:t>
      </w:r>
      <w:r>
        <w:rPr>
          <w:sz w:val="24"/>
        </w:rPr>
        <w:t>Consultant.</w:t>
      </w:r>
    </w:p>
    <w:p w14:paraId="061ECA15" w14:textId="77777777" w:rsidR="00B83508" w:rsidRDefault="00B83508">
      <w:pPr>
        <w:pStyle w:val="BodyText"/>
        <w:spacing w:before="5"/>
      </w:pPr>
    </w:p>
    <w:p w14:paraId="663B31BB" w14:textId="77777777" w:rsidR="00B83508" w:rsidRDefault="00B83508">
      <w:pPr>
        <w:pStyle w:val="BodyText"/>
        <w:spacing w:before="5"/>
      </w:pPr>
    </w:p>
    <w:p w14:paraId="07EFCEA8" w14:textId="77777777" w:rsidR="00B83508" w:rsidRDefault="00B83508">
      <w:pPr>
        <w:pStyle w:val="BodyText"/>
        <w:spacing w:before="5"/>
      </w:pPr>
    </w:p>
    <w:p w14:paraId="15D7C918" w14:textId="77777777" w:rsidR="00B83508" w:rsidRDefault="005501DC">
      <w:pPr>
        <w:pStyle w:val="Heading1"/>
        <w:numPr>
          <w:ilvl w:val="0"/>
          <w:numId w:val="38"/>
        </w:numPr>
        <w:tabs>
          <w:tab w:val="left" w:pos="722"/>
        </w:tabs>
        <w:ind w:hanging="241"/>
      </w:pPr>
      <w:r>
        <w:t>Fall</w:t>
      </w:r>
      <w:r>
        <w:rPr>
          <w:spacing w:val="-2"/>
        </w:rPr>
        <w:t xml:space="preserve"> </w:t>
      </w:r>
      <w:r>
        <w:t>Clause</w:t>
      </w:r>
    </w:p>
    <w:p w14:paraId="124A4AD4" w14:textId="77777777" w:rsidR="00B83508" w:rsidRDefault="00B83508">
      <w:pPr>
        <w:pStyle w:val="BodyText"/>
        <w:spacing w:before="6"/>
        <w:rPr>
          <w:b/>
          <w:sz w:val="23"/>
        </w:rPr>
      </w:pPr>
    </w:p>
    <w:p w14:paraId="472567D4" w14:textId="77777777" w:rsidR="00B83508" w:rsidRDefault="005501DC">
      <w:pPr>
        <w:pStyle w:val="ListParagraph"/>
        <w:numPr>
          <w:ilvl w:val="1"/>
          <w:numId w:val="38"/>
        </w:numPr>
        <w:tabs>
          <w:tab w:val="left" w:pos="880"/>
        </w:tabs>
        <w:spacing w:before="1"/>
        <w:ind w:right="407" w:firstLine="0"/>
        <w:rPr>
          <w:sz w:val="24"/>
        </w:rPr>
      </w:pPr>
      <w:r>
        <w:rPr>
          <w:sz w:val="24"/>
        </w:rPr>
        <w:t>The Consultant undertakes that it has not provided/nor providing similar services or sub</w:t>
      </w:r>
      <w:r>
        <w:rPr>
          <w:spacing w:val="1"/>
          <w:sz w:val="24"/>
        </w:rPr>
        <w:t xml:space="preserve"> </w:t>
      </w:r>
      <w:r>
        <w:rPr>
          <w:sz w:val="24"/>
        </w:rPr>
        <w:t>services</w:t>
      </w:r>
      <w:r>
        <w:rPr>
          <w:spacing w:val="1"/>
          <w:sz w:val="24"/>
        </w:rPr>
        <w:t xml:space="preserve"> </w:t>
      </w:r>
      <w:r>
        <w:rPr>
          <w:sz w:val="24"/>
        </w:rPr>
        <w:t>at</w:t>
      </w:r>
      <w:r>
        <w:rPr>
          <w:spacing w:val="1"/>
          <w:sz w:val="24"/>
        </w:rPr>
        <w:t xml:space="preserve"> </w:t>
      </w:r>
      <w:r>
        <w:rPr>
          <w:sz w:val="24"/>
        </w:rPr>
        <w:t>a</w:t>
      </w:r>
      <w:r>
        <w:rPr>
          <w:spacing w:val="1"/>
          <w:sz w:val="24"/>
        </w:rPr>
        <w:t xml:space="preserve"> </w:t>
      </w:r>
      <w:r>
        <w:rPr>
          <w:sz w:val="24"/>
        </w:rPr>
        <w:t>price</w:t>
      </w:r>
      <w:r>
        <w:rPr>
          <w:spacing w:val="1"/>
          <w:sz w:val="24"/>
        </w:rPr>
        <w:t xml:space="preserve"> </w:t>
      </w:r>
      <w:r>
        <w:rPr>
          <w:sz w:val="24"/>
        </w:rPr>
        <w:t>lower</w:t>
      </w:r>
      <w:r>
        <w:rPr>
          <w:spacing w:val="1"/>
          <w:sz w:val="24"/>
        </w:rPr>
        <w:t xml:space="preserve"> </w:t>
      </w:r>
      <w:r>
        <w:rPr>
          <w:sz w:val="24"/>
        </w:rPr>
        <w:t>than</w:t>
      </w:r>
      <w:r>
        <w:rPr>
          <w:spacing w:val="1"/>
          <w:sz w:val="24"/>
        </w:rPr>
        <w:t xml:space="preserve"> </w:t>
      </w:r>
      <w:r>
        <w:rPr>
          <w:sz w:val="24"/>
        </w:rPr>
        <w:t>that</w:t>
      </w:r>
      <w:r>
        <w:rPr>
          <w:spacing w:val="1"/>
          <w:sz w:val="24"/>
        </w:rPr>
        <w:t xml:space="preserve"> </w:t>
      </w:r>
      <w:r>
        <w:rPr>
          <w:sz w:val="24"/>
        </w:rPr>
        <w:t>offered</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present</w:t>
      </w:r>
      <w:r>
        <w:rPr>
          <w:spacing w:val="1"/>
          <w:sz w:val="24"/>
        </w:rPr>
        <w:t xml:space="preserve"> </w:t>
      </w:r>
      <w:r>
        <w:rPr>
          <w:sz w:val="24"/>
        </w:rPr>
        <w:t>bid</w:t>
      </w:r>
      <w:r>
        <w:rPr>
          <w:spacing w:val="1"/>
          <w:sz w:val="24"/>
        </w:rPr>
        <w:t xml:space="preserve"> </w:t>
      </w:r>
      <w:r>
        <w:rPr>
          <w:sz w:val="24"/>
        </w:rPr>
        <w:t>in</w:t>
      </w:r>
      <w:r>
        <w:rPr>
          <w:spacing w:val="1"/>
          <w:sz w:val="24"/>
        </w:rPr>
        <w:t xml:space="preserve"> </w:t>
      </w:r>
      <w:r>
        <w:rPr>
          <w:sz w:val="24"/>
        </w:rPr>
        <w:t>respect</w:t>
      </w:r>
      <w:r>
        <w:rPr>
          <w:spacing w:val="1"/>
          <w:sz w:val="24"/>
        </w:rPr>
        <w:t xml:space="preserve"> </w:t>
      </w:r>
      <w:r>
        <w:rPr>
          <w:sz w:val="24"/>
        </w:rPr>
        <w:t>of</w:t>
      </w:r>
      <w:r>
        <w:rPr>
          <w:spacing w:val="1"/>
          <w:sz w:val="24"/>
        </w:rPr>
        <w:t xml:space="preserve"> </w:t>
      </w:r>
      <w:r>
        <w:rPr>
          <w:sz w:val="24"/>
        </w:rPr>
        <w:t>any</w:t>
      </w:r>
      <w:r>
        <w:rPr>
          <w:spacing w:val="1"/>
          <w:sz w:val="24"/>
        </w:rPr>
        <w:t xml:space="preserve"> </w:t>
      </w:r>
      <w:r>
        <w:rPr>
          <w:sz w:val="24"/>
        </w:rPr>
        <w:t>other</w:t>
      </w:r>
      <w:r>
        <w:rPr>
          <w:spacing w:val="1"/>
          <w:sz w:val="24"/>
        </w:rPr>
        <w:t xml:space="preserve"> </w:t>
      </w:r>
      <w:r>
        <w:rPr>
          <w:sz w:val="24"/>
        </w:rPr>
        <w:t>Ministry/Department of the Government of India or PSU/institution</w:t>
      </w:r>
      <w:r>
        <w:rPr>
          <w:spacing w:val="1"/>
          <w:sz w:val="24"/>
        </w:rPr>
        <w:t xml:space="preserve"> </w:t>
      </w:r>
      <w:r>
        <w:rPr>
          <w:sz w:val="24"/>
        </w:rPr>
        <w:t>and it is found at any stage</w:t>
      </w:r>
      <w:r>
        <w:rPr>
          <w:spacing w:val="1"/>
          <w:sz w:val="24"/>
        </w:rPr>
        <w:t xml:space="preserve"> </w:t>
      </w:r>
      <w:r>
        <w:rPr>
          <w:sz w:val="24"/>
        </w:rPr>
        <w:t>that</w:t>
      </w:r>
      <w:r>
        <w:rPr>
          <w:spacing w:val="1"/>
          <w:sz w:val="24"/>
        </w:rPr>
        <w:t xml:space="preserve"> </w:t>
      </w:r>
      <w:r>
        <w:rPr>
          <w:sz w:val="24"/>
        </w:rPr>
        <w:t>similar</w:t>
      </w:r>
      <w:r>
        <w:rPr>
          <w:spacing w:val="1"/>
          <w:sz w:val="24"/>
        </w:rPr>
        <w:t xml:space="preserve"> </w:t>
      </w:r>
      <w:r>
        <w:rPr>
          <w:sz w:val="24"/>
        </w:rPr>
        <w:t>services</w:t>
      </w:r>
      <w:r>
        <w:rPr>
          <w:spacing w:val="1"/>
          <w:sz w:val="24"/>
        </w:rPr>
        <w:t xml:space="preserve"> </w:t>
      </w:r>
      <w:r>
        <w:rPr>
          <w:sz w:val="24"/>
        </w:rPr>
        <w:t>or</w:t>
      </w:r>
      <w:r>
        <w:rPr>
          <w:spacing w:val="1"/>
          <w:sz w:val="24"/>
        </w:rPr>
        <w:t xml:space="preserve"> </w:t>
      </w:r>
      <w:r>
        <w:rPr>
          <w:sz w:val="24"/>
        </w:rPr>
        <w:t>sub</w:t>
      </w:r>
      <w:r>
        <w:rPr>
          <w:spacing w:val="1"/>
          <w:sz w:val="24"/>
        </w:rPr>
        <w:t xml:space="preserve"> </w:t>
      </w:r>
      <w:r>
        <w:rPr>
          <w:sz w:val="24"/>
        </w:rPr>
        <w:t>services</w:t>
      </w:r>
      <w:r>
        <w:rPr>
          <w:spacing w:val="1"/>
          <w:sz w:val="24"/>
        </w:rPr>
        <w:t xml:space="preserve"> </w:t>
      </w:r>
      <w:r>
        <w:rPr>
          <w:sz w:val="24"/>
        </w:rPr>
        <w:t>was</w:t>
      </w:r>
      <w:r>
        <w:rPr>
          <w:spacing w:val="1"/>
          <w:sz w:val="24"/>
        </w:rPr>
        <w:t xml:space="preserve"> </w:t>
      </w:r>
      <w:r>
        <w:rPr>
          <w:sz w:val="24"/>
        </w:rPr>
        <w:t>provided</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z w:val="24"/>
        </w:rPr>
        <w:t>Consultant</w:t>
      </w:r>
      <w:r>
        <w:rPr>
          <w:spacing w:val="1"/>
          <w:sz w:val="24"/>
        </w:rPr>
        <w:t xml:space="preserve"> </w:t>
      </w:r>
      <w:r>
        <w:rPr>
          <w:sz w:val="24"/>
        </w:rPr>
        <w:t>to</w:t>
      </w:r>
      <w:r>
        <w:rPr>
          <w:spacing w:val="1"/>
          <w:sz w:val="24"/>
        </w:rPr>
        <w:t xml:space="preserve"> </w:t>
      </w:r>
      <w:r>
        <w:rPr>
          <w:sz w:val="24"/>
        </w:rPr>
        <w:t>any</w:t>
      </w:r>
      <w:r>
        <w:rPr>
          <w:spacing w:val="1"/>
          <w:sz w:val="24"/>
        </w:rPr>
        <w:t xml:space="preserve"> </w:t>
      </w:r>
      <w:r>
        <w:rPr>
          <w:sz w:val="24"/>
        </w:rPr>
        <w:t>other</w:t>
      </w:r>
      <w:r>
        <w:rPr>
          <w:spacing w:val="-57"/>
          <w:sz w:val="24"/>
        </w:rPr>
        <w:t xml:space="preserve"> </w:t>
      </w:r>
      <w:r>
        <w:rPr>
          <w:sz w:val="24"/>
        </w:rPr>
        <w:t>Ministry/Department of the Government of India or a PSU/institution at a lower price, then that</w:t>
      </w:r>
      <w:r>
        <w:rPr>
          <w:spacing w:val="1"/>
          <w:sz w:val="24"/>
        </w:rPr>
        <w:t xml:space="preserve"> </w:t>
      </w:r>
      <w:r>
        <w:rPr>
          <w:sz w:val="24"/>
        </w:rPr>
        <w:t>very price, with due allowance for elapsed time, will be applicable to the present case and the</w:t>
      </w:r>
      <w:r>
        <w:rPr>
          <w:spacing w:val="1"/>
          <w:sz w:val="24"/>
        </w:rPr>
        <w:t xml:space="preserve"> </w:t>
      </w:r>
      <w:r>
        <w:rPr>
          <w:sz w:val="24"/>
        </w:rPr>
        <w:t xml:space="preserve">difference in the cost would be refunded by the Consultant to </w:t>
      </w:r>
      <w:r>
        <w:t>NEDFi</w:t>
      </w:r>
      <w:r>
        <w:rPr>
          <w:sz w:val="24"/>
        </w:rPr>
        <w:t>, if the contract has</w:t>
      </w:r>
      <w:r>
        <w:rPr>
          <w:spacing w:val="1"/>
          <w:sz w:val="24"/>
        </w:rPr>
        <w:t xml:space="preserve"> </w:t>
      </w:r>
      <w:r>
        <w:rPr>
          <w:sz w:val="24"/>
        </w:rPr>
        <w:t>already</w:t>
      </w:r>
      <w:r>
        <w:rPr>
          <w:spacing w:val="-5"/>
          <w:sz w:val="24"/>
        </w:rPr>
        <w:t xml:space="preserve"> </w:t>
      </w:r>
      <w:r>
        <w:rPr>
          <w:sz w:val="24"/>
        </w:rPr>
        <w:t>been concluded.</w:t>
      </w:r>
    </w:p>
    <w:p w14:paraId="010D0E6E" w14:textId="77777777" w:rsidR="00B83508" w:rsidRDefault="00B83508">
      <w:pPr>
        <w:pStyle w:val="BodyText"/>
        <w:spacing w:before="5"/>
      </w:pPr>
    </w:p>
    <w:p w14:paraId="6CEF4057" w14:textId="77777777" w:rsidR="00B83508" w:rsidRDefault="005501DC">
      <w:pPr>
        <w:pStyle w:val="Heading1"/>
        <w:numPr>
          <w:ilvl w:val="0"/>
          <w:numId w:val="38"/>
        </w:numPr>
        <w:tabs>
          <w:tab w:val="left" w:pos="722"/>
        </w:tabs>
        <w:ind w:hanging="241"/>
      </w:pPr>
      <w:r>
        <w:t>Facilitation</w:t>
      </w:r>
      <w:r>
        <w:rPr>
          <w:spacing w:val="-2"/>
        </w:rPr>
        <w:t xml:space="preserve"> </w:t>
      </w:r>
      <w:r>
        <w:t>of</w:t>
      </w:r>
      <w:r>
        <w:rPr>
          <w:spacing w:val="-1"/>
        </w:rPr>
        <w:t xml:space="preserve"> </w:t>
      </w:r>
      <w:r>
        <w:t>Investigation</w:t>
      </w:r>
    </w:p>
    <w:p w14:paraId="31843428" w14:textId="77777777" w:rsidR="00B83508" w:rsidRDefault="00B83508">
      <w:pPr>
        <w:pStyle w:val="BodyText"/>
        <w:spacing w:before="7"/>
        <w:rPr>
          <w:b/>
          <w:sz w:val="23"/>
        </w:rPr>
      </w:pPr>
    </w:p>
    <w:p w14:paraId="37D1ACC9" w14:textId="77777777" w:rsidR="00B83508" w:rsidRDefault="005501DC">
      <w:pPr>
        <w:pStyle w:val="ListParagraph"/>
        <w:numPr>
          <w:ilvl w:val="1"/>
          <w:numId w:val="38"/>
        </w:numPr>
        <w:tabs>
          <w:tab w:val="left" w:pos="914"/>
        </w:tabs>
        <w:ind w:right="407" w:firstLine="0"/>
        <w:rPr>
          <w:sz w:val="24"/>
        </w:rPr>
      </w:pPr>
      <w:r>
        <w:rPr>
          <w:sz w:val="24"/>
        </w:rPr>
        <w:t>In</w:t>
      </w:r>
      <w:r>
        <w:rPr>
          <w:spacing w:val="1"/>
          <w:sz w:val="24"/>
        </w:rPr>
        <w:t xml:space="preserve"> </w:t>
      </w:r>
      <w:r>
        <w:rPr>
          <w:sz w:val="24"/>
        </w:rPr>
        <w:t>case</w:t>
      </w:r>
      <w:r>
        <w:rPr>
          <w:spacing w:val="1"/>
          <w:sz w:val="24"/>
        </w:rPr>
        <w:t xml:space="preserve"> </w:t>
      </w:r>
      <w:r>
        <w:rPr>
          <w:sz w:val="24"/>
        </w:rPr>
        <w:t>of</w:t>
      </w:r>
      <w:r>
        <w:rPr>
          <w:spacing w:val="1"/>
          <w:sz w:val="24"/>
        </w:rPr>
        <w:t xml:space="preserve"> </w:t>
      </w:r>
      <w:r>
        <w:rPr>
          <w:sz w:val="24"/>
        </w:rPr>
        <w:t>any</w:t>
      </w:r>
      <w:r>
        <w:rPr>
          <w:spacing w:val="1"/>
          <w:sz w:val="24"/>
        </w:rPr>
        <w:t xml:space="preserve"> </w:t>
      </w:r>
      <w:r>
        <w:rPr>
          <w:sz w:val="24"/>
        </w:rPr>
        <w:t>allegation</w:t>
      </w:r>
      <w:r>
        <w:rPr>
          <w:spacing w:val="1"/>
          <w:sz w:val="24"/>
        </w:rPr>
        <w:t xml:space="preserve"> </w:t>
      </w:r>
      <w:r>
        <w:rPr>
          <w:sz w:val="24"/>
        </w:rPr>
        <w:t>of</w:t>
      </w:r>
      <w:r>
        <w:rPr>
          <w:spacing w:val="1"/>
          <w:sz w:val="24"/>
        </w:rPr>
        <w:t xml:space="preserve"> </w:t>
      </w:r>
      <w:r>
        <w:rPr>
          <w:sz w:val="24"/>
        </w:rPr>
        <w:t>violation</w:t>
      </w:r>
      <w:r>
        <w:rPr>
          <w:spacing w:val="1"/>
          <w:sz w:val="24"/>
        </w:rPr>
        <w:t xml:space="preserve"> </w:t>
      </w:r>
      <w:r>
        <w:rPr>
          <w:sz w:val="24"/>
        </w:rPr>
        <w:t>of</w:t>
      </w:r>
      <w:r>
        <w:rPr>
          <w:spacing w:val="1"/>
          <w:sz w:val="24"/>
        </w:rPr>
        <w:t xml:space="preserve"> </w:t>
      </w:r>
      <w:r>
        <w:rPr>
          <w:sz w:val="24"/>
        </w:rPr>
        <w:t>any</w:t>
      </w:r>
      <w:r>
        <w:rPr>
          <w:spacing w:val="1"/>
          <w:sz w:val="24"/>
        </w:rPr>
        <w:t xml:space="preserve"> </w:t>
      </w:r>
      <w:r>
        <w:rPr>
          <w:sz w:val="24"/>
        </w:rPr>
        <w:t>provisions</w:t>
      </w:r>
      <w:r>
        <w:rPr>
          <w:spacing w:val="1"/>
          <w:sz w:val="24"/>
        </w:rPr>
        <w:t xml:space="preserve"> </w:t>
      </w:r>
      <w:r>
        <w:rPr>
          <w:sz w:val="24"/>
        </w:rPr>
        <w:t>of</w:t>
      </w:r>
      <w:r>
        <w:rPr>
          <w:spacing w:val="1"/>
          <w:sz w:val="24"/>
        </w:rPr>
        <w:t xml:space="preserve"> </w:t>
      </w:r>
      <w:r>
        <w:rPr>
          <w:sz w:val="24"/>
        </w:rPr>
        <w:t>this</w:t>
      </w:r>
      <w:r>
        <w:rPr>
          <w:spacing w:val="1"/>
          <w:sz w:val="24"/>
        </w:rPr>
        <w:t xml:space="preserve"> </w:t>
      </w:r>
      <w:r>
        <w:rPr>
          <w:sz w:val="24"/>
        </w:rPr>
        <w:t>Pact</w:t>
      </w:r>
      <w:r>
        <w:rPr>
          <w:spacing w:val="1"/>
          <w:sz w:val="24"/>
        </w:rPr>
        <w:t xml:space="preserve"> </w:t>
      </w:r>
      <w:r>
        <w:rPr>
          <w:sz w:val="24"/>
        </w:rPr>
        <w:t>or</w:t>
      </w:r>
      <w:r>
        <w:rPr>
          <w:spacing w:val="1"/>
          <w:sz w:val="24"/>
        </w:rPr>
        <w:t xml:space="preserve"> </w:t>
      </w:r>
      <w:r>
        <w:rPr>
          <w:sz w:val="24"/>
        </w:rPr>
        <w:t>payment</w:t>
      </w:r>
      <w:r>
        <w:rPr>
          <w:spacing w:val="1"/>
          <w:sz w:val="24"/>
        </w:rPr>
        <w:t xml:space="preserve"> </w:t>
      </w:r>
      <w:r>
        <w:rPr>
          <w:sz w:val="24"/>
        </w:rPr>
        <w:t>of</w:t>
      </w:r>
      <w:r>
        <w:rPr>
          <w:spacing w:val="1"/>
          <w:sz w:val="24"/>
        </w:rPr>
        <w:t xml:space="preserve"> </w:t>
      </w:r>
      <w:r>
        <w:rPr>
          <w:sz w:val="24"/>
        </w:rPr>
        <w:t xml:space="preserve">commission, </w:t>
      </w:r>
      <w:r>
        <w:t>NEDFi</w:t>
      </w:r>
      <w:r>
        <w:rPr>
          <w:sz w:val="24"/>
        </w:rPr>
        <w:t xml:space="preserve"> shall be entitled to examine all the documents including</w:t>
      </w:r>
      <w:r>
        <w:rPr>
          <w:spacing w:val="1"/>
          <w:sz w:val="24"/>
        </w:rPr>
        <w:t xml:space="preserve"> </w:t>
      </w:r>
      <w:r>
        <w:rPr>
          <w:sz w:val="24"/>
        </w:rPr>
        <w:t>the Books of Accounts of the Consultant and the Consultant shall provide necessary information</w:t>
      </w:r>
      <w:r>
        <w:rPr>
          <w:spacing w:val="-57"/>
          <w:sz w:val="24"/>
        </w:rPr>
        <w:t xml:space="preserve"> </w:t>
      </w:r>
      <w:r>
        <w:rPr>
          <w:sz w:val="24"/>
        </w:rPr>
        <w:t>and</w:t>
      </w:r>
      <w:r>
        <w:rPr>
          <w:spacing w:val="1"/>
          <w:sz w:val="24"/>
        </w:rPr>
        <w:t xml:space="preserve"> </w:t>
      </w:r>
      <w:r>
        <w:rPr>
          <w:sz w:val="24"/>
        </w:rPr>
        <w:t>documents</w:t>
      </w:r>
      <w:r>
        <w:rPr>
          <w:spacing w:val="1"/>
          <w:sz w:val="24"/>
        </w:rPr>
        <w:t xml:space="preserve"> </w:t>
      </w:r>
      <w:r>
        <w:rPr>
          <w:sz w:val="24"/>
        </w:rPr>
        <w:t>in</w:t>
      </w:r>
      <w:r>
        <w:rPr>
          <w:spacing w:val="1"/>
          <w:sz w:val="24"/>
        </w:rPr>
        <w:t xml:space="preserve"> </w:t>
      </w:r>
      <w:r>
        <w:rPr>
          <w:sz w:val="24"/>
        </w:rPr>
        <w:t>English</w:t>
      </w:r>
      <w:r>
        <w:rPr>
          <w:spacing w:val="1"/>
          <w:sz w:val="24"/>
        </w:rPr>
        <w:t xml:space="preserve"> </w:t>
      </w:r>
      <w:r>
        <w:rPr>
          <w:sz w:val="24"/>
        </w:rPr>
        <w:t>and</w:t>
      </w:r>
      <w:r>
        <w:rPr>
          <w:spacing w:val="1"/>
          <w:sz w:val="24"/>
        </w:rPr>
        <w:t xml:space="preserve"> </w:t>
      </w:r>
      <w:r>
        <w:rPr>
          <w:sz w:val="24"/>
        </w:rPr>
        <w:t>shall</w:t>
      </w:r>
      <w:r>
        <w:rPr>
          <w:spacing w:val="1"/>
          <w:sz w:val="24"/>
        </w:rPr>
        <w:t xml:space="preserve"> </w:t>
      </w:r>
      <w:r>
        <w:rPr>
          <w:sz w:val="24"/>
        </w:rPr>
        <w:t>extend</w:t>
      </w:r>
      <w:r>
        <w:rPr>
          <w:spacing w:val="1"/>
          <w:sz w:val="24"/>
        </w:rPr>
        <w:t xml:space="preserve"> </w:t>
      </w:r>
      <w:r>
        <w:rPr>
          <w:sz w:val="24"/>
        </w:rPr>
        <w:t>all</w:t>
      </w:r>
      <w:r>
        <w:rPr>
          <w:spacing w:val="1"/>
          <w:sz w:val="24"/>
        </w:rPr>
        <w:t xml:space="preserve"> </w:t>
      </w:r>
      <w:r>
        <w:rPr>
          <w:sz w:val="24"/>
        </w:rPr>
        <w:t>possible</w:t>
      </w:r>
      <w:r>
        <w:rPr>
          <w:spacing w:val="1"/>
          <w:sz w:val="24"/>
        </w:rPr>
        <w:t xml:space="preserve"> </w:t>
      </w:r>
      <w:r>
        <w:rPr>
          <w:sz w:val="24"/>
        </w:rPr>
        <w:t>help</w:t>
      </w:r>
      <w:r>
        <w:rPr>
          <w:spacing w:val="1"/>
          <w:sz w:val="24"/>
        </w:rPr>
        <w:t xml:space="preserve"> </w:t>
      </w:r>
      <w:r>
        <w:rPr>
          <w:sz w:val="24"/>
        </w:rPr>
        <w:t>for</w:t>
      </w:r>
      <w:r>
        <w:rPr>
          <w:spacing w:val="1"/>
          <w:sz w:val="24"/>
        </w:rPr>
        <w:t xml:space="preserve"> </w:t>
      </w:r>
      <w:r>
        <w:rPr>
          <w:sz w:val="24"/>
        </w:rPr>
        <w:t>the</w:t>
      </w:r>
      <w:r>
        <w:rPr>
          <w:spacing w:val="1"/>
          <w:sz w:val="24"/>
        </w:rPr>
        <w:t xml:space="preserve"> </w:t>
      </w:r>
      <w:r>
        <w:rPr>
          <w:sz w:val="24"/>
        </w:rPr>
        <w:t>purpose</w:t>
      </w:r>
      <w:r>
        <w:rPr>
          <w:spacing w:val="1"/>
          <w:sz w:val="24"/>
        </w:rPr>
        <w:t xml:space="preserve"> </w:t>
      </w:r>
      <w:r>
        <w:rPr>
          <w:sz w:val="24"/>
        </w:rPr>
        <w:t>of</w:t>
      </w:r>
      <w:r>
        <w:rPr>
          <w:spacing w:val="60"/>
          <w:sz w:val="24"/>
        </w:rPr>
        <w:t xml:space="preserve"> </w:t>
      </w:r>
      <w:r>
        <w:rPr>
          <w:sz w:val="24"/>
        </w:rPr>
        <w:t>such</w:t>
      </w:r>
      <w:r>
        <w:rPr>
          <w:spacing w:val="1"/>
          <w:sz w:val="24"/>
        </w:rPr>
        <w:t xml:space="preserve"> </w:t>
      </w:r>
      <w:r>
        <w:rPr>
          <w:sz w:val="24"/>
        </w:rPr>
        <w:t>examination.</w:t>
      </w:r>
    </w:p>
    <w:p w14:paraId="01DE7516" w14:textId="77777777" w:rsidR="00B83508" w:rsidRDefault="00B83508">
      <w:pPr>
        <w:pStyle w:val="BodyText"/>
        <w:spacing w:before="5"/>
      </w:pPr>
    </w:p>
    <w:p w14:paraId="4E3E8D35" w14:textId="77777777" w:rsidR="00B83508" w:rsidRDefault="005501DC">
      <w:pPr>
        <w:pStyle w:val="Heading1"/>
        <w:numPr>
          <w:ilvl w:val="0"/>
          <w:numId w:val="38"/>
        </w:numPr>
        <w:tabs>
          <w:tab w:val="left" w:pos="782"/>
        </w:tabs>
        <w:ind w:left="781" w:hanging="241"/>
      </w:pPr>
      <w:r>
        <w:t>Law</w:t>
      </w:r>
      <w:r>
        <w:rPr>
          <w:spacing w:val="-1"/>
        </w:rPr>
        <w:t xml:space="preserve"> </w:t>
      </w:r>
      <w:r>
        <w:t>and</w:t>
      </w:r>
      <w:r>
        <w:rPr>
          <w:spacing w:val="-1"/>
        </w:rPr>
        <w:t xml:space="preserve"> </w:t>
      </w:r>
      <w:r>
        <w:t>Place</w:t>
      </w:r>
      <w:r>
        <w:rPr>
          <w:spacing w:val="-4"/>
        </w:rPr>
        <w:t xml:space="preserve"> </w:t>
      </w:r>
      <w:r>
        <w:t>of Jurisdiction</w:t>
      </w:r>
    </w:p>
    <w:p w14:paraId="50BBF748" w14:textId="77777777" w:rsidR="00B83508" w:rsidRDefault="00B83508">
      <w:pPr>
        <w:pStyle w:val="BodyText"/>
        <w:spacing w:before="6"/>
        <w:rPr>
          <w:b/>
          <w:sz w:val="23"/>
        </w:rPr>
      </w:pPr>
    </w:p>
    <w:p w14:paraId="560A6B82" w14:textId="77777777" w:rsidR="00B83508" w:rsidRDefault="005501DC">
      <w:pPr>
        <w:pStyle w:val="BodyText"/>
        <w:spacing w:before="1"/>
        <w:ind w:left="481" w:right="407"/>
        <w:jc w:val="both"/>
      </w:pPr>
      <w:r>
        <w:t>This Pact is subject to Indian Law. The place of performance and jurisdiction is the seat of</w:t>
      </w:r>
      <w:r>
        <w:rPr>
          <w:spacing w:val="1"/>
        </w:rPr>
        <w:t xml:space="preserve"> </w:t>
      </w:r>
      <w:r>
        <w:t>NEDFi.</w:t>
      </w:r>
    </w:p>
    <w:p w14:paraId="68CB38B5" w14:textId="77777777" w:rsidR="00B83508" w:rsidRDefault="00B83508">
      <w:pPr>
        <w:pStyle w:val="BodyText"/>
        <w:spacing w:before="5"/>
      </w:pPr>
    </w:p>
    <w:p w14:paraId="574B79D4" w14:textId="77777777" w:rsidR="00B83508" w:rsidRDefault="005501DC">
      <w:pPr>
        <w:pStyle w:val="Heading1"/>
        <w:numPr>
          <w:ilvl w:val="0"/>
          <w:numId w:val="38"/>
        </w:numPr>
        <w:tabs>
          <w:tab w:val="left" w:pos="722"/>
        </w:tabs>
        <w:ind w:hanging="241"/>
      </w:pPr>
      <w:r>
        <w:t>Other</w:t>
      </w:r>
      <w:r>
        <w:rPr>
          <w:spacing w:val="-2"/>
        </w:rPr>
        <w:t xml:space="preserve"> </w:t>
      </w:r>
      <w:r>
        <w:t>Legal</w:t>
      </w:r>
      <w:r>
        <w:rPr>
          <w:spacing w:val="-1"/>
        </w:rPr>
        <w:t xml:space="preserve"> </w:t>
      </w:r>
      <w:r>
        <w:t>Actions</w:t>
      </w:r>
    </w:p>
    <w:p w14:paraId="058DA072" w14:textId="77777777" w:rsidR="00B83508" w:rsidRDefault="00B83508">
      <w:pPr>
        <w:pStyle w:val="BodyText"/>
        <w:spacing w:before="6"/>
        <w:rPr>
          <w:b/>
          <w:sz w:val="23"/>
        </w:rPr>
      </w:pPr>
    </w:p>
    <w:p w14:paraId="2550F481" w14:textId="77777777" w:rsidR="00B83508" w:rsidRDefault="005501DC">
      <w:pPr>
        <w:pStyle w:val="BodyText"/>
        <w:spacing w:before="1"/>
        <w:ind w:left="481" w:right="407"/>
        <w:jc w:val="both"/>
      </w:pPr>
      <w:r>
        <w:t>The actions stipulated in this Integrity Pact are without prejudice to any other legal action that</w:t>
      </w:r>
      <w:r>
        <w:rPr>
          <w:spacing w:val="1"/>
        </w:rPr>
        <w:t xml:space="preserve"> </w:t>
      </w:r>
      <w:r>
        <w:t>may follow in accordance with the provisions of the extant law in force relating to any civil or</w:t>
      </w:r>
      <w:r>
        <w:rPr>
          <w:spacing w:val="1"/>
        </w:rPr>
        <w:t xml:space="preserve"> </w:t>
      </w:r>
      <w:r>
        <w:t>criminal</w:t>
      </w:r>
      <w:r>
        <w:rPr>
          <w:spacing w:val="-1"/>
        </w:rPr>
        <w:t xml:space="preserve"> </w:t>
      </w:r>
      <w:r>
        <w:t>proceedings.</w:t>
      </w:r>
    </w:p>
    <w:p w14:paraId="2DC0D075" w14:textId="77777777" w:rsidR="00B83508" w:rsidRDefault="00B83508">
      <w:pPr>
        <w:pStyle w:val="BodyText"/>
        <w:spacing w:before="4"/>
      </w:pPr>
    </w:p>
    <w:p w14:paraId="5909D8F1" w14:textId="77777777" w:rsidR="00B83508" w:rsidRDefault="005501DC">
      <w:pPr>
        <w:pStyle w:val="Heading1"/>
        <w:numPr>
          <w:ilvl w:val="0"/>
          <w:numId w:val="38"/>
        </w:numPr>
        <w:tabs>
          <w:tab w:val="left" w:pos="842"/>
        </w:tabs>
        <w:ind w:left="841" w:hanging="361"/>
      </w:pPr>
      <w:r>
        <w:t>Validity</w:t>
      </w:r>
    </w:p>
    <w:p w14:paraId="69D4777B" w14:textId="77777777" w:rsidR="00B83508" w:rsidRDefault="00B83508">
      <w:pPr>
        <w:pStyle w:val="BodyText"/>
        <w:spacing w:before="7"/>
        <w:rPr>
          <w:b/>
          <w:sz w:val="23"/>
        </w:rPr>
      </w:pPr>
    </w:p>
    <w:p w14:paraId="16F89309" w14:textId="77777777" w:rsidR="00B83508" w:rsidRDefault="005501DC">
      <w:pPr>
        <w:pStyle w:val="ListParagraph"/>
        <w:numPr>
          <w:ilvl w:val="1"/>
          <w:numId w:val="38"/>
        </w:numPr>
        <w:tabs>
          <w:tab w:val="left" w:pos="966"/>
        </w:tabs>
        <w:ind w:right="407" w:firstLine="0"/>
        <w:rPr>
          <w:sz w:val="24"/>
        </w:rPr>
      </w:pPr>
      <w:r>
        <w:rPr>
          <w:sz w:val="24"/>
        </w:rPr>
        <w:t>The validity of this Integrity Pact shall be from date of its signing and extend up to 5 years</w:t>
      </w:r>
      <w:r>
        <w:rPr>
          <w:spacing w:val="1"/>
          <w:sz w:val="24"/>
        </w:rPr>
        <w:t xml:space="preserve"> </w:t>
      </w:r>
      <w:r>
        <w:rPr>
          <w:sz w:val="24"/>
        </w:rPr>
        <w:t>or the complete execution</w:t>
      </w:r>
      <w:r>
        <w:rPr>
          <w:spacing w:val="1"/>
          <w:sz w:val="24"/>
        </w:rPr>
        <w:t xml:space="preserve"> </w:t>
      </w:r>
      <w:r>
        <w:rPr>
          <w:sz w:val="24"/>
        </w:rPr>
        <w:t>of the contract</w:t>
      </w:r>
      <w:r>
        <w:rPr>
          <w:spacing w:val="1"/>
          <w:sz w:val="24"/>
        </w:rPr>
        <w:t xml:space="preserve"> </w:t>
      </w:r>
      <w:r>
        <w:rPr>
          <w:sz w:val="24"/>
        </w:rPr>
        <w:t>to</w:t>
      </w:r>
      <w:r>
        <w:rPr>
          <w:spacing w:val="1"/>
          <w:sz w:val="24"/>
        </w:rPr>
        <w:t xml:space="preserve"> </w:t>
      </w:r>
      <w:r>
        <w:rPr>
          <w:sz w:val="24"/>
        </w:rPr>
        <w:t>the satisfaction</w:t>
      </w:r>
      <w:r>
        <w:rPr>
          <w:spacing w:val="1"/>
          <w:sz w:val="24"/>
        </w:rPr>
        <w:t xml:space="preserve"> </w:t>
      </w:r>
      <w:r>
        <w:rPr>
          <w:sz w:val="24"/>
        </w:rPr>
        <w:t>of both</w:t>
      </w:r>
      <w:r>
        <w:rPr>
          <w:spacing w:val="1"/>
          <w:sz w:val="24"/>
        </w:rPr>
        <w:t xml:space="preserve"> </w:t>
      </w:r>
      <w:r>
        <w:rPr>
          <w:sz w:val="24"/>
        </w:rPr>
        <w:t>the BUYER</w:t>
      </w:r>
      <w:r>
        <w:rPr>
          <w:spacing w:val="1"/>
          <w:sz w:val="24"/>
        </w:rPr>
        <w:t xml:space="preserve"> </w:t>
      </w:r>
      <w:r>
        <w:rPr>
          <w:sz w:val="24"/>
        </w:rPr>
        <w:t>and</w:t>
      </w:r>
      <w:r>
        <w:rPr>
          <w:spacing w:val="1"/>
          <w:sz w:val="24"/>
        </w:rPr>
        <w:t xml:space="preserve"> </w:t>
      </w:r>
      <w:r>
        <w:rPr>
          <w:sz w:val="24"/>
        </w:rPr>
        <w:t>the</w:t>
      </w:r>
      <w:r>
        <w:rPr>
          <w:spacing w:val="1"/>
          <w:sz w:val="24"/>
        </w:rPr>
        <w:t xml:space="preserve"> </w:t>
      </w:r>
      <w:r>
        <w:rPr>
          <w:sz w:val="24"/>
        </w:rPr>
        <w:t>Consultant/Seller,</w:t>
      </w:r>
      <w:r>
        <w:rPr>
          <w:spacing w:val="1"/>
          <w:sz w:val="24"/>
        </w:rPr>
        <w:t xml:space="preserve"> </w:t>
      </w:r>
      <w:r>
        <w:rPr>
          <w:sz w:val="24"/>
        </w:rPr>
        <w:t>including</w:t>
      </w:r>
      <w:r>
        <w:rPr>
          <w:spacing w:val="1"/>
          <w:sz w:val="24"/>
        </w:rPr>
        <w:t xml:space="preserve"> </w:t>
      </w:r>
      <w:r>
        <w:rPr>
          <w:sz w:val="24"/>
        </w:rPr>
        <w:t>warranty</w:t>
      </w:r>
      <w:r>
        <w:rPr>
          <w:spacing w:val="1"/>
          <w:sz w:val="24"/>
        </w:rPr>
        <w:t xml:space="preserve"> </w:t>
      </w:r>
      <w:r>
        <w:rPr>
          <w:sz w:val="24"/>
        </w:rPr>
        <w:t>period,</w:t>
      </w:r>
      <w:r>
        <w:rPr>
          <w:spacing w:val="1"/>
          <w:sz w:val="24"/>
        </w:rPr>
        <w:t xml:space="preserve"> </w:t>
      </w:r>
      <w:r>
        <w:rPr>
          <w:sz w:val="24"/>
        </w:rPr>
        <w:t>whichever</w:t>
      </w:r>
      <w:r>
        <w:rPr>
          <w:spacing w:val="1"/>
          <w:sz w:val="24"/>
        </w:rPr>
        <w:t xml:space="preserve"> </w:t>
      </w:r>
      <w:r>
        <w:rPr>
          <w:sz w:val="24"/>
        </w:rPr>
        <w:t>is</w:t>
      </w:r>
      <w:r>
        <w:rPr>
          <w:spacing w:val="1"/>
          <w:sz w:val="24"/>
        </w:rPr>
        <w:t xml:space="preserve"> </w:t>
      </w:r>
      <w:r>
        <w:rPr>
          <w:sz w:val="24"/>
        </w:rPr>
        <w:t>later</w:t>
      </w:r>
      <w:r>
        <w:rPr>
          <w:spacing w:val="1"/>
          <w:sz w:val="24"/>
        </w:rPr>
        <w:t xml:space="preserve"> </w:t>
      </w:r>
      <w:r>
        <w:rPr>
          <w:sz w:val="24"/>
        </w:rPr>
        <w:t>in</w:t>
      </w:r>
      <w:r>
        <w:rPr>
          <w:spacing w:val="1"/>
          <w:sz w:val="24"/>
        </w:rPr>
        <w:t xml:space="preserve"> </w:t>
      </w:r>
      <w:r>
        <w:rPr>
          <w:sz w:val="24"/>
        </w:rPr>
        <w:t>case</w:t>
      </w:r>
      <w:r>
        <w:rPr>
          <w:spacing w:val="1"/>
          <w:sz w:val="24"/>
        </w:rPr>
        <w:t xml:space="preserve"> </w:t>
      </w:r>
      <w:r>
        <w:rPr>
          <w:sz w:val="24"/>
        </w:rPr>
        <w:t>Consultant</w:t>
      </w:r>
      <w:r>
        <w:rPr>
          <w:spacing w:val="1"/>
          <w:sz w:val="24"/>
        </w:rPr>
        <w:t xml:space="preserve"> </w:t>
      </w:r>
      <w:r>
        <w:rPr>
          <w:sz w:val="24"/>
        </w:rPr>
        <w:t>is</w:t>
      </w:r>
      <w:r>
        <w:rPr>
          <w:spacing w:val="1"/>
          <w:sz w:val="24"/>
        </w:rPr>
        <w:t xml:space="preserve"> </w:t>
      </w:r>
      <w:r>
        <w:rPr>
          <w:sz w:val="24"/>
        </w:rPr>
        <w:t>unsuccessful, this Integrity Pact shall expire after six months from the date of the signing of the</w:t>
      </w:r>
      <w:r>
        <w:rPr>
          <w:spacing w:val="1"/>
          <w:sz w:val="24"/>
        </w:rPr>
        <w:t xml:space="preserve"> </w:t>
      </w:r>
      <w:r>
        <w:rPr>
          <w:sz w:val="24"/>
        </w:rPr>
        <w:t>contract.</w:t>
      </w:r>
    </w:p>
    <w:p w14:paraId="592D8294" w14:textId="77777777" w:rsidR="00B83508" w:rsidRDefault="00B83508">
      <w:pPr>
        <w:pStyle w:val="BodyText"/>
        <w:spacing w:before="1"/>
      </w:pPr>
    </w:p>
    <w:p w14:paraId="41F75E74" w14:textId="77777777" w:rsidR="00B83508" w:rsidRDefault="005501DC">
      <w:pPr>
        <w:pStyle w:val="ListParagraph"/>
        <w:numPr>
          <w:ilvl w:val="1"/>
          <w:numId w:val="38"/>
        </w:numPr>
        <w:tabs>
          <w:tab w:val="left" w:pos="983"/>
        </w:tabs>
        <w:ind w:right="407" w:firstLine="0"/>
        <w:rPr>
          <w:sz w:val="24"/>
        </w:rPr>
      </w:pPr>
      <w:r>
        <w:rPr>
          <w:sz w:val="24"/>
        </w:rPr>
        <w:t>Should one or several provisions of this Pact turn out to be invalid, the remainder of this</w:t>
      </w:r>
      <w:r>
        <w:rPr>
          <w:spacing w:val="1"/>
          <w:sz w:val="24"/>
        </w:rPr>
        <w:t xml:space="preserve"> </w:t>
      </w:r>
      <w:r>
        <w:rPr>
          <w:sz w:val="24"/>
        </w:rPr>
        <w:t>Pact shall remain valid. In this case, the parties will strive to come to an agreement to their</w:t>
      </w:r>
      <w:r>
        <w:rPr>
          <w:spacing w:val="1"/>
          <w:sz w:val="24"/>
        </w:rPr>
        <w:t xml:space="preserve"> </w:t>
      </w:r>
      <w:r>
        <w:rPr>
          <w:sz w:val="24"/>
        </w:rPr>
        <w:t>original</w:t>
      </w:r>
      <w:r>
        <w:rPr>
          <w:spacing w:val="-1"/>
          <w:sz w:val="24"/>
        </w:rPr>
        <w:t xml:space="preserve"> </w:t>
      </w:r>
      <w:r>
        <w:rPr>
          <w:sz w:val="24"/>
        </w:rPr>
        <w:t>intentions.</w:t>
      </w:r>
    </w:p>
    <w:p w14:paraId="49EF5731" w14:textId="77777777" w:rsidR="00B83508" w:rsidRDefault="00B83508">
      <w:pPr>
        <w:pStyle w:val="BodyText"/>
        <w:spacing w:before="9"/>
        <w:rPr>
          <w:sz w:val="26"/>
        </w:rPr>
      </w:pPr>
    </w:p>
    <w:p w14:paraId="7DF0BE7A" w14:textId="77777777" w:rsidR="00B83508" w:rsidRDefault="005501DC">
      <w:pPr>
        <w:pStyle w:val="ListParagraph"/>
        <w:numPr>
          <w:ilvl w:val="0"/>
          <w:numId w:val="38"/>
        </w:numPr>
        <w:tabs>
          <w:tab w:val="left" w:pos="1181"/>
          <w:tab w:val="left" w:pos="1182"/>
          <w:tab w:val="left" w:pos="5702"/>
          <w:tab w:val="left" w:pos="8262"/>
          <w:tab w:val="left" w:pos="9223"/>
        </w:tabs>
        <w:spacing w:before="90"/>
        <w:ind w:left="1182" w:hanging="701"/>
        <w:rPr>
          <w:sz w:val="24"/>
        </w:rPr>
      </w:pPr>
      <w:r>
        <w:rPr>
          <w:sz w:val="24"/>
        </w:rPr>
        <w:t>The</w:t>
      </w:r>
      <w:r>
        <w:rPr>
          <w:spacing w:val="57"/>
          <w:sz w:val="24"/>
        </w:rPr>
        <w:t xml:space="preserve"> </w:t>
      </w:r>
      <w:r>
        <w:rPr>
          <w:sz w:val="24"/>
        </w:rPr>
        <w:t>parties</w:t>
      </w:r>
      <w:r>
        <w:rPr>
          <w:spacing w:val="59"/>
          <w:sz w:val="24"/>
        </w:rPr>
        <w:t xml:space="preserve"> </w:t>
      </w:r>
      <w:r>
        <w:rPr>
          <w:sz w:val="24"/>
        </w:rPr>
        <w:t>hereby</w:t>
      </w:r>
      <w:r>
        <w:rPr>
          <w:spacing w:val="55"/>
          <w:sz w:val="24"/>
        </w:rPr>
        <w:t xml:space="preserve"> </w:t>
      </w:r>
      <w:r>
        <w:rPr>
          <w:sz w:val="24"/>
        </w:rPr>
        <w:t>sign</w:t>
      </w:r>
      <w:r>
        <w:rPr>
          <w:spacing w:val="61"/>
          <w:sz w:val="24"/>
        </w:rPr>
        <w:t xml:space="preserve"> </w:t>
      </w:r>
      <w:r>
        <w:rPr>
          <w:sz w:val="24"/>
        </w:rPr>
        <w:t>this</w:t>
      </w:r>
      <w:r>
        <w:rPr>
          <w:spacing w:val="61"/>
          <w:sz w:val="24"/>
        </w:rPr>
        <w:t xml:space="preserve"> </w:t>
      </w:r>
      <w:r>
        <w:rPr>
          <w:sz w:val="24"/>
        </w:rPr>
        <w:t>Integrity</w:t>
      </w:r>
      <w:r>
        <w:rPr>
          <w:sz w:val="24"/>
        </w:rPr>
        <w:tab/>
        <w:t>Pact</w:t>
      </w:r>
      <w:r>
        <w:rPr>
          <w:spacing w:val="59"/>
          <w:sz w:val="24"/>
        </w:rPr>
        <w:t xml:space="preserve"> </w:t>
      </w:r>
      <w:r>
        <w:rPr>
          <w:sz w:val="24"/>
        </w:rPr>
        <w:t>at</w:t>
      </w:r>
      <w:r>
        <w:rPr>
          <w:sz w:val="24"/>
          <w:u w:val="single"/>
        </w:rPr>
        <w:tab/>
      </w:r>
      <w:r>
        <w:rPr>
          <w:sz w:val="24"/>
        </w:rPr>
        <w:tab/>
        <w:t>on</w:t>
      </w:r>
    </w:p>
    <w:p w14:paraId="17C839B2" w14:textId="77777777" w:rsidR="00B83508" w:rsidRDefault="00B83508">
      <w:pPr>
        <w:pStyle w:val="BodyText"/>
        <w:rPr>
          <w:sz w:val="20"/>
        </w:rPr>
      </w:pPr>
    </w:p>
    <w:p w14:paraId="775A2060" w14:textId="667ED1AD" w:rsidR="00B83508" w:rsidRDefault="001A7792">
      <w:pPr>
        <w:pStyle w:val="BodyText"/>
        <w:spacing w:before="6"/>
        <w:rPr>
          <w:sz w:val="12"/>
        </w:rPr>
      </w:pPr>
      <w:r>
        <w:rPr>
          <w:noProof/>
        </w:rPr>
        <mc:AlternateContent>
          <mc:Choice Requires="wps">
            <w:drawing>
              <wp:anchor distT="0" distB="0" distL="114300" distR="114300" simplePos="0" relativeHeight="251665408" behindDoc="1" locked="0" layoutInCell="1" allowOverlap="1" wp14:anchorId="5799045A" wp14:editId="5CD4B05D">
                <wp:simplePos x="0" y="0"/>
                <wp:positionH relativeFrom="page">
                  <wp:posOffset>902335</wp:posOffset>
                </wp:positionH>
                <wp:positionV relativeFrom="paragraph">
                  <wp:posOffset>119380</wp:posOffset>
                </wp:positionV>
                <wp:extent cx="1066800" cy="1270"/>
                <wp:effectExtent l="6985" t="5715" r="12065" b="12065"/>
                <wp:wrapTopAndBottom/>
                <wp:docPr id="1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1270"/>
                        </a:xfrm>
                        <a:custGeom>
                          <a:avLst/>
                          <a:gdLst>
                            <a:gd name="T0" fmla="+- 0 1421 1421"/>
                            <a:gd name="T1" fmla="*/ T0 w 1680"/>
                            <a:gd name="T2" fmla="+- 0 3101 1421"/>
                            <a:gd name="T3" fmla="*/ T2 w 1680"/>
                          </a:gdLst>
                          <a:ahLst/>
                          <a:cxnLst>
                            <a:cxn ang="0">
                              <a:pos x="T1" y="0"/>
                            </a:cxn>
                            <a:cxn ang="0">
                              <a:pos x="T3" y="0"/>
                            </a:cxn>
                          </a:cxnLst>
                          <a:rect l="0" t="0" r="r" b="b"/>
                          <a:pathLst>
                            <a:path w="1680">
                              <a:moveTo>
                                <a:pt x="0" y="0"/>
                              </a:moveTo>
                              <a:lnTo>
                                <a:pt x="16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672878" id="Freeform 5" o:spid="_x0000_s1026" style="position:absolute;margin-left:71.05pt;margin-top:9.4pt;width:84pt;height:.1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" path="m,l1680,e" filled="f" strokeweight=".48pt">
                <v:path arrowok="t" o:connecttype="custom" o:connectlocs="0,0;1066800,0" o:connectangles="0,0"/>
                <w10:wrap type="topAndBottom" anchorx="page"/>
              </v:shape>
            </w:pict>
          </mc:Fallback>
        </mc:AlternateContent>
      </w:r>
    </w:p>
    <w:p w14:paraId="16D6C3B9" w14:textId="77777777" w:rsidR="00B83508" w:rsidRDefault="00B83508">
      <w:pPr>
        <w:pStyle w:val="BodyText"/>
        <w:rPr>
          <w:sz w:val="20"/>
        </w:rPr>
      </w:pPr>
    </w:p>
    <w:p w14:paraId="481F3E70" w14:textId="77777777" w:rsidR="00B83508" w:rsidRDefault="00B83508">
      <w:pPr>
        <w:pStyle w:val="BodyText"/>
        <w:spacing w:before="7"/>
        <w:rPr>
          <w:sz w:val="16"/>
        </w:rPr>
      </w:pPr>
    </w:p>
    <w:p w14:paraId="71AB2B4C" w14:textId="77777777" w:rsidR="00B83508" w:rsidRDefault="005501DC">
      <w:pPr>
        <w:pStyle w:val="BodyText"/>
        <w:tabs>
          <w:tab w:val="left" w:pos="6282"/>
        </w:tabs>
        <w:spacing w:before="90"/>
        <w:ind w:left="481"/>
      </w:pPr>
      <w:r>
        <w:t>NEDFi</w:t>
      </w:r>
      <w:r>
        <w:tab/>
        <w:t>Consultant</w:t>
      </w:r>
    </w:p>
    <w:p w14:paraId="4EA8EFEE" w14:textId="77777777" w:rsidR="00B83508" w:rsidRDefault="005501DC">
      <w:pPr>
        <w:pStyle w:val="BodyText"/>
        <w:tabs>
          <w:tab w:val="left" w:pos="6222"/>
        </w:tabs>
        <w:spacing w:before="132"/>
        <w:ind w:left="481"/>
      </w:pPr>
      <w:r>
        <w:t>Name</w:t>
      </w:r>
      <w:r>
        <w:rPr>
          <w:spacing w:val="-1"/>
        </w:rPr>
        <w:t xml:space="preserve"> </w:t>
      </w:r>
      <w:r>
        <w:t>of</w:t>
      </w:r>
      <w:r>
        <w:rPr>
          <w:spacing w:val="-3"/>
        </w:rPr>
        <w:t xml:space="preserve"> </w:t>
      </w:r>
      <w:r>
        <w:t>the Officer</w:t>
      </w:r>
      <w:r>
        <w:tab/>
        <w:t>Chief</w:t>
      </w:r>
      <w:r>
        <w:rPr>
          <w:spacing w:val="-4"/>
        </w:rPr>
        <w:t xml:space="preserve"> </w:t>
      </w:r>
      <w:r>
        <w:t>Executive</w:t>
      </w:r>
      <w:r>
        <w:rPr>
          <w:spacing w:val="-2"/>
        </w:rPr>
        <w:t xml:space="preserve"> </w:t>
      </w:r>
      <w:r>
        <w:t>Officer</w:t>
      </w:r>
    </w:p>
    <w:p w14:paraId="420957E6" w14:textId="77777777" w:rsidR="00B83508" w:rsidRDefault="005501DC">
      <w:pPr>
        <w:pStyle w:val="BodyText"/>
        <w:spacing w:before="116" w:line="355" w:lineRule="auto"/>
        <w:ind w:left="481" w:right="8669"/>
      </w:pPr>
      <w:r>
        <w:t>Designation</w:t>
      </w:r>
      <w:r>
        <w:rPr>
          <w:spacing w:val="-57"/>
        </w:rPr>
        <w:t xml:space="preserve"> </w:t>
      </w:r>
      <w:r>
        <w:t>NEDFi</w:t>
      </w:r>
    </w:p>
    <w:p w14:paraId="7B7DF59B" w14:textId="77777777" w:rsidR="00B83508" w:rsidRDefault="00B83508">
      <w:pPr>
        <w:pStyle w:val="BodyText"/>
        <w:spacing w:before="7"/>
        <w:rPr>
          <w:sz w:val="36"/>
        </w:rPr>
      </w:pPr>
    </w:p>
    <w:p w14:paraId="2A444075" w14:textId="77777777" w:rsidR="00B83508" w:rsidRDefault="005501DC">
      <w:pPr>
        <w:pStyle w:val="BodyText"/>
        <w:tabs>
          <w:tab w:val="left" w:pos="6222"/>
        </w:tabs>
        <w:ind w:left="481"/>
      </w:pPr>
      <w:r>
        <w:lastRenderedPageBreak/>
        <w:t>Witness</w:t>
      </w:r>
      <w:r>
        <w:tab/>
        <w:t>Witness</w:t>
      </w:r>
    </w:p>
    <w:p w14:paraId="176999CE" w14:textId="77777777" w:rsidR="00B83508" w:rsidRDefault="005501DC">
      <w:pPr>
        <w:pStyle w:val="BodyText"/>
        <w:tabs>
          <w:tab w:val="left" w:pos="3116"/>
          <w:tab w:val="left" w:pos="6222"/>
          <w:tab w:val="left" w:pos="8738"/>
        </w:tabs>
        <w:spacing w:before="132"/>
        <w:ind w:left="481"/>
      </w:pPr>
      <w:r>
        <w:t>1.</w:t>
      </w:r>
      <w:r>
        <w:rPr>
          <w:u w:val="single"/>
        </w:rPr>
        <w:tab/>
      </w:r>
      <w:r>
        <w:tab/>
        <w:t>1.</w:t>
      </w:r>
      <w:r>
        <w:rPr>
          <w:u w:val="single"/>
        </w:rPr>
        <w:t xml:space="preserve"> </w:t>
      </w:r>
      <w:r>
        <w:rPr>
          <w:u w:val="single"/>
        </w:rPr>
        <w:tab/>
      </w:r>
    </w:p>
    <w:p w14:paraId="493E2A62" w14:textId="77777777" w:rsidR="00B83508" w:rsidRDefault="00B83508">
      <w:pPr>
        <w:pStyle w:val="BodyText"/>
        <w:rPr>
          <w:sz w:val="20"/>
        </w:rPr>
      </w:pPr>
    </w:p>
    <w:p w14:paraId="70ECD46E" w14:textId="77777777" w:rsidR="00B83508" w:rsidRDefault="00B83508">
      <w:pPr>
        <w:pStyle w:val="BodyText"/>
        <w:rPr>
          <w:sz w:val="19"/>
        </w:rPr>
      </w:pPr>
    </w:p>
    <w:p w14:paraId="489E7034" w14:textId="77777777" w:rsidR="00B83508" w:rsidRDefault="005501DC">
      <w:pPr>
        <w:pStyle w:val="BodyText"/>
        <w:tabs>
          <w:tab w:val="left" w:pos="3116"/>
          <w:tab w:val="left" w:pos="6222"/>
          <w:tab w:val="left" w:pos="8737"/>
        </w:tabs>
        <w:spacing w:before="90"/>
        <w:ind w:left="481"/>
      </w:pPr>
      <w:r>
        <w:t>2.</w:t>
      </w:r>
      <w:r>
        <w:rPr>
          <w:u w:val="single"/>
        </w:rPr>
        <w:tab/>
      </w:r>
      <w:r>
        <w:tab/>
        <w:t>2.</w:t>
      </w:r>
      <w:r>
        <w:rPr>
          <w:u w:val="single"/>
        </w:rPr>
        <w:t xml:space="preserve"> </w:t>
      </w:r>
      <w:r>
        <w:rPr>
          <w:u w:val="single"/>
        </w:rPr>
        <w:tab/>
      </w:r>
    </w:p>
    <w:p w14:paraId="014358A1" w14:textId="77777777" w:rsidR="00B83508" w:rsidRDefault="005501DC">
      <w:pPr>
        <w:pStyle w:val="BodyText"/>
        <w:spacing w:before="148" w:line="357" w:lineRule="auto"/>
        <w:ind w:left="481" w:right="1191" w:firstLine="60"/>
      </w:pPr>
      <w:r>
        <w:t>*Provisions of these clauses would need to be amended /deleted in line with the policy of</w:t>
      </w:r>
      <w:r>
        <w:rPr>
          <w:spacing w:val="-57"/>
        </w:rPr>
        <w:t xml:space="preserve"> </w:t>
      </w:r>
      <w:r>
        <w:t>NEDFi</w:t>
      </w:r>
      <w:r>
        <w:rPr>
          <w:spacing w:val="-1"/>
        </w:rPr>
        <w:t xml:space="preserve"> </w:t>
      </w:r>
      <w:r>
        <w:t>in regard</w:t>
      </w:r>
      <w:r>
        <w:rPr>
          <w:spacing w:val="-1"/>
        </w:rPr>
        <w:t xml:space="preserve"> </w:t>
      </w:r>
      <w:r>
        <w:t>to involvement of Indian agents</w:t>
      </w:r>
      <w:r>
        <w:rPr>
          <w:spacing w:val="-1"/>
        </w:rPr>
        <w:t xml:space="preserve"> </w:t>
      </w:r>
      <w:r>
        <w:t>of foreign suppliers.</w:t>
      </w:r>
    </w:p>
    <w:p w14:paraId="0FABD4E2" w14:textId="77777777" w:rsidR="00B83508" w:rsidRDefault="00B83508">
      <w:pPr>
        <w:spacing w:line="357" w:lineRule="auto"/>
        <w:sectPr w:rsidR="00B83508">
          <w:pgSz w:w="11930" w:h="16850"/>
          <w:pgMar w:top="1300" w:right="660" w:bottom="480" w:left="940" w:header="772" w:footer="299" w:gutter="0"/>
          <w:pgBorders w:offsetFrom="page">
            <w:top w:val="single" w:sz="12" w:space="24" w:color="000000"/>
            <w:left w:val="single" w:sz="12" w:space="24" w:color="000000"/>
            <w:bottom w:val="single" w:sz="12" w:space="24" w:color="000000"/>
            <w:right w:val="single" w:sz="12" w:space="24" w:color="000000"/>
          </w:pgBorders>
          <w:cols w:space="720"/>
        </w:sectPr>
      </w:pPr>
    </w:p>
    <w:p w14:paraId="4E12A503" w14:textId="77777777" w:rsidR="00B83508" w:rsidRDefault="005501DC">
      <w:pPr>
        <w:pStyle w:val="Heading1"/>
        <w:spacing w:before="121"/>
        <w:ind w:left="1135" w:right="1190"/>
        <w:jc w:val="center"/>
      </w:pPr>
      <w:r>
        <w:lastRenderedPageBreak/>
        <w:t>ANNEXURE</w:t>
      </w:r>
      <w:r>
        <w:rPr>
          <w:spacing w:val="-1"/>
        </w:rPr>
        <w:t xml:space="preserve"> </w:t>
      </w:r>
      <w:r>
        <w:t>–</w:t>
      </w:r>
      <w:r>
        <w:rPr>
          <w:spacing w:val="1"/>
        </w:rPr>
        <w:t xml:space="preserve"> </w:t>
      </w:r>
      <w:r>
        <w:t>K</w:t>
      </w:r>
    </w:p>
    <w:p w14:paraId="3C51514C" w14:textId="77777777" w:rsidR="00B83508" w:rsidRDefault="00B83508">
      <w:pPr>
        <w:pStyle w:val="BodyText"/>
        <w:rPr>
          <w:b/>
          <w:sz w:val="26"/>
        </w:rPr>
      </w:pPr>
    </w:p>
    <w:p w14:paraId="16A8B3AB" w14:textId="77777777" w:rsidR="00B83508" w:rsidRDefault="005501DC">
      <w:pPr>
        <w:pStyle w:val="BodyText"/>
        <w:spacing w:before="154"/>
        <w:ind w:left="1130" w:right="1190"/>
        <w:jc w:val="center"/>
      </w:pPr>
      <w:r>
        <w:t>LETTER</w:t>
      </w:r>
      <w:r>
        <w:rPr>
          <w:spacing w:val="-2"/>
        </w:rPr>
        <w:t xml:space="preserve"> </w:t>
      </w:r>
      <w:r>
        <w:t>OF</w:t>
      </w:r>
      <w:r>
        <w:rPr>
          <w:spacing w:val="-4"/>
        </w:rPr>
        <w:t xml:space="preserve"> </w:t>
      </w:r>
      <w:r>
        <w:t>AUTHORIZATION</w:t>
      </w:r>
      <w:r>
        <w:rPr>
          <w:spacing w:val="-1"/>
        </w:rPr>
        <w:t xml:space="preserve"> </w:t>
      </w:r>
      <w:r>
        <w:t>FOR</w:t>
      </w:r>
      <w:r>
        <w:rPr>
          <w:spacing w:val="-2"/>
        </w:rPr>
        <w:t xml:space="preserve"> </w:t>
      </w:r>
      <w:r>
        <w:t>SUBMISSION</w:t>
      </w:r>
      <w:r>
        <w:rPr>
          <w:spacing w:val="-1"/>
        </w:rPr>
        <w:t xml:space="preserve"> </w:t>
      </w:r>
      <w:r>
        <w:t>OF</w:t>
      </w:r>
      <w:r>
        <w:rPr>
          <w:spacing w:val="-4"/>
        </w:rPr>
        <w:t xml:space="preserve"> </w:t>
      </w:r>
      <w:r>
        <w:t>RESPONSE</w:t>
      </w:r>
    </w:p>
    <w:p w14:paraId="61015F8A" w14:textId="77777777" w:rsidR="00B83508" w:rsidRDefault="005501DC">
      <w:pPr>
        <w:spacing w:before="190"/>
        <w:ind w:left="1125" w:right="1190"/>
        <w:jc w:val="center"/>
        <w:rPr>
          <w:sz w:val="20"/>
        </w:rPr>
      </w:pPr>
      <w:r>
        <w:rPr>
          <w:sz w:val="20"/>
        </w:rPr>
        <w:t>(to</w:t>
      </w:r>
      <w:r>
        <w:rPr>
          <w:spacing w:val="-2"/>
          <w:sz w:val="20"/>
        </w:rPr>
        <w:t xml:space="preserve"> </w:t>
      </w:r>
      <w:r>
        <w:rPr>
          <w:sz w:val="20"/>
        </w:rPr>
        <w:t>be</w:t>
      </w:r>
      <w:r>
        <w:rPr>
          <w:spacing w:val="-3"/>
          <w:sz w:val="20"/>
        </w:rPr>
        <w:t xml:space="preserve"> </w:t>
      </w:r>
      <w:r>
        <w:rPr>
          <w:sz w:val="20"/>
        </w:rPr>
        <w:t>given</w:t>
      </w:r>
      <w:r>
        <w:rPr>
          <w:spacing w:val="-2"/>
          <w:sz w:val="20"/>
        </w:rPr>
        <w:t xml:space="preserve"> </w:t>
      </w:r>
      <w:r>
        <w:rPr>
          <w:sz w:val="20"/>
        </w:rPr>
        <w:t>by</w:t>
      </w:r>
      <w:r>
        <w:rPr>
          <w:spacing w:val="-1"/>
          <w:sz w:val="20"/>
        </w:rPr>
        <w:t xml:space="preserve"> </w:t>
      </w:r>
      <w:r>
        <w:rPr>
          <w:sz w:val="20"/>
        </w:rPr>
        <w:t>all</w:t>
      </w:r>
      <w:r>
        <w:rPr>
          <w:spacing w:val="-2"/>
          <w:sz w:val="20"/>
        </w:rPr>
        <w:t xml:space="preserve"> </w:t>
      </w:r>
      <w:r>
        <w:rPr>
          <w:sz w:val="20"/>
        </w:rPr>
        <w:t>the</w:t>
      </w:r>
      <w:r>
        <w:rPr>
          <w:spacing w:val="-3"/>
          <w:sz w:val="20"/>
        </w:rPr>
        <w:t xml:space="preserve"> </w:t>
      </w:r>
      <w:r>
        <w:rPr>
          <w:sz w:val="20"/>
        </w:rPr>
        <w:t>Bidders participating</w:t>
      </w:r>
      <w:r>
        <w:rPr>
          <w:spacing w:val="-3"/>
          <w:sz w:val="20"/>
        </w:rPr>
        <w:t xml:space="preserve"> </w:t>
      </w:r>
      <w:r>
        <w:rPr>
          <w:sz w:val="20"/>
        </w:rPr>
        <w:t>in</w:t>
      </w:r>
      <w:r>
        <w:rPr>
          <w:spacing w:val="-2"/>
          <w:sz w:val="20"/>
        </w:rPr>
        <w:t xml:space="preserve"> </w:t>
      </w:r>
      <w:r>
        <w:rPr>
          <w:sz w:val="20"/>
        </w:rPr>
        <w:t>the</w:t>
      </w:r>
      <w:r>
        <w:rPr>
          <w:spacing w:val="-2"/>
          <w:sz w:val="20"/>
        </w:rPr>
        <w:t xml:space="preserve"> </w:t>
      </w:r>
      <w:r>
        <w:rPr>
          <w:sz w:val="20"/>
        </w:rPr>
        <w:t>RFP</w:t>
      </w:r>
      <w:r>
        <w:rPr>
          <w:spacing w:val="-2"/>
          <w:sz w:val="20"/>
        </w:rPr>
        <w:t xml:space="preserve"> </w:t>
      </w:r>
      <w:r>
        <w:rPr>
          <w:sz w:val="20"/>
        </w:rPr>
        <w:t>on</w:t>
      </w:r>
      <w:r>
        <w:rPr>
          <w:spacing w:val="-2"/>
          <w:sz w:val="20"/>
        </w:rPr>
        <w:t xml:space="preserve"> </w:t>
      </w:r>
      <w:r>
        <w:rPr>
          <w:sz w:val="20"/>
        </w:rPr>
        <w:t>their</w:t>
      </w:r>
      <w:r>
        <w:rPr>
          <w:spacing w:val="-1"/>
          <w:sz w:val="20"/>
        </w:rPr>
        <w:t xml:space="preserve"> </w:t>
      </w:r>
      <w:r>
        <w:rPr>
          <w:sz w:val="20"/>
        </w:rPr>
        <w:t>official</w:t>
      </w:r>
      <w:r>
        <w:rPr>
          <w:spacing w:val="-3"/>
          <w:sz w:val="20"/>
        </w:rPr>
        <w:t xml:space="preserve"> </w:t>
      </w:r>
      <w:r>
        <w:rPr>
          <w:sz w:val="20"/>
        </w:rPr>
        <w:t>letterheads)</w:t>
      </w:r>
    </w:p>
    <w:p w14:paraId="0CBB28B9" w14:textId="77777777" w:rsidR="00B83508" w:rsidRDefault="00B83508">
      <w:pPr>
        <w:pStyle w:val="BodyText"/>
        <w:rPr>
          <w:sz w:val="20"/>
        </w:rPr>
      </w:pPr>
    </w:p>
    <w:p w14:paraId="0315F0CA" w14:textId="77777777" w:rsidR="00B83508" w:rsidRDefault="00B83508">
      <w:pPr>
        <w:pStyle w:val="BodyText"/>
        <w:rPr>
          <w:sz w:val="20"/>
        </w:rPr>
      </w:pPr>
    </w:p>
    <w:p w14:paraId="7BC335F8" w14:textId="77777777" w:rsidR="00B83508" w:rsidRDefault="005501DC">
      <w:pPr>
        <w:pStyle w:val="BodyText"/>
        <w:spacing w:before="141"/>
        <w:ind w:left="481"/>
      </w:pPr>
      <w:r>
        <w:t>To</w:t>
      </w:r>
    </w:p>
    <w:p w14:paraId="0AFA5AF8" w14:textId="77777777" w:rsidR="00B83508" w:rsidRDefault="005501DC">
      <w:pPr>
        <w:pStyle w:val="BodyText"/>
        <w:ind w:left="1160" w:right="6370"/>
      </w:pPr>
      <w:r>
        <w:t>The General Manager (IT)</w:t>
      </w:r>
    </w:p>
    <w:p w14:paraId="4180877A" w14:textId="77777777" w:rsidR="00B83508" w:rsidRDefault="005501DC">
      <w:pPr>
        <w:pStyle w:val="BodyText"/>
        <w:ind w:left="1160" w:right="6552"/>
        <w:rPr>
          <w:lang w:val="en-IN"/>
        </w:rPr>
      </w:pPr>
      <w:r>
        <w:t>NEDFi</w:t>
      </w:r>
      <w:r>
        <w:rPr>
          <w:lang w:val="en-IN"/>
        </w:rPr>
        <w:t>, NEDFi House</w:t>
      </w:r>
    </w:p>
    <w:p w14:paraId="7ADA33AD" w14:textId="77777777" w:rsidR="00B83508" w:rsidRDefault="005501DC">
      <w:pPr>
        <w:pStyle w:val="BodyText"/>
        <w:ind w:left="1160" w:right="6552"/>
      </w:pPr>
      <w:r>
        <w:t>G.S. Road, Dispur</w:t>
      </w:r>
    </w:p>
    <w:p w14:paraId="1FFD6451" w14:textId="77777777" w:rsidR="00B83508" w:rsidRDefault="005501DC">
      <w:pPr>
        <w:pStyle w:val="BodyText"/>
        <w:ind w:left="1160"/>
      </w:pPr>
      <w:r>
        <w:t>Guwahati</w:t>
      </w:r>
    </w:p>
    <w:p w14:paraId="56FE43A0" w14:textId="77777777" w:rsidR="00B83508" w:rsidRDefault="005501DC">
      <w:pPr>
        <w:pStyle w:val="BodyText"/>
        <w:ind w:left="1160"/>
      </w:pPr>
      <w:r>
        <w:t>Assam-781006</w:t>
      </w:r>
    </w:p>
    <w:p w14:paraId="737546E9" w14:textId="77777777" w:rsidR="00B83508" w:rsidRDefault="00B83508">
      <w:pPr>
        <w:pStyle w:val="BodyText"/>
        <w:spacing w:before="5"/>
        <w:rPr>
          <w:sz w:val="36"/>
        </w:rPr>
      </w:pPr>
    </w:p>
    <w:p w14:paraId="752E4729" w14:textId="77777777" w:rsidR="00B83508" w:rsidRDefault="005501DC">
      <w:pPr>
        <w:ind w:right="19" w:firstLineChars="200" w:firstLine="480"/>
        <w:rPr>
          <w:bCs/>
          <w:sz w:val="20"/>
        </w:rPr>
      </w:pPr>
      <w:r>
        <w:rPr>
          <w:b/>
          <w:bCs/>
          <w:sz w:val="24"/>
        </w:rPr>
        <w:t>Ref:</w:t>
      </w:r>
      <w:r>
        <w:rPr>
          <w:spacing w:val="-2"/>
          <w:sz w:val="24"/>
        </w:rPr>
        <w:t xml:space="preserve"> </w:t>
      </w:r>
      <w:r>
        <w:rPr>
          <w:bCs/>
          <w:sz w:val="24"/>
        </w:rPr>
        <w:t>RFP No: NEDFi/RFP/IT/001/2021-22 Dated 26/10/2021</w:t>
      </w:r>
    </w:p>
    <w:p w14:paraId="0B6CED1A" w14:textId="77777777" w:rsidR="00B83508" w:rsidRDefault="00B83508"/>
    <w:p w14:paraId="6CD0C600" w14:textId="77777777" w:rsidR="00B83508" w:rsidRDefault="005501DC">
      <w:pPr>
        <w:pStyle w:val="ListParagraph"/>
        <w:tabs>
          <w:tab w:val="left" w:pos="729"/>
        </w:tabs>
        <w:spacing w:line="274" w:lineRule="exact"/>
        <w:ind w:left="480" w:right="407"/>
      </w:pPr>
      <w:r>
        <w:rPr>
          <w:sz w:val="24"/>
        </w:rPr>
        <w:t xml:space="preserve">Dear </w:t>
      </w:r>
      <w:r>
        <w:t>Sir</w:t>
      </w:r>
    </w:p>
    <w:p w14:paraId="2048D9C0" w14:textId="77777777" w:rsidR="00B83508" w:rsidRDefault="00B83508">
      <w:pPr>
        <w:pStyle w:val="ListParagraph"/>
        <w:tabs>
          <w:tab w:val="left" w:pos="729"/>
        </w:tabs>
        <w:spacing w:line="274" w:lineRule="exact"/>
        <w:ind w:left="480" w:right="407"/>
      </w:pPr>
    </w:p>
    <w:p w14:paraId="25D65605" w14:textId="77777777" w:rsidR="00B83508" w:rsidRDefault="005501DC">
      <w:pPr>
        <w:pStyle w:val="ListParagraph"/>
        <w:numPr>
          <w:ilvl w:val="0"/>
          <w:numId w:val="41"/>
        </w:numPr>
        <w:tabs>
          <w:tab w:val="left" w:pos="729"/>
        </w:tabs>
        <w:spacing w:line="274" w:lineRule="exact"/>
        <w:ind w:right="407"/>
        <w:rPr>
          <w:sz w:val="24"/>
        </w:rPr>
      </w:pPr>
      <w:r>
        <w:rPr>
          <w:sz w:val="24"/>
        </w:rPr>
        <w:t>This</w:t>
      </w:r>
      <w:r>
        <w:rPr>
          <w:spacing w:val="6"/>
          <w:sz w:val="24"/>
        </w:rPr>
        <w:t xml:space="preserve"> </w:t>
      </w:r>
      <w:r>
        <w:rPr>
          <w:sz w:val="24"/>
        </w:rPr>
        <w:t>has</w:t>
      </w:r>
      <w:r>
        <w:rPr>
          <w:spacing w:val="8"/>
          <w:sz w:val="24"/>
        </w:rPr>
        <w:t xml:space="preserve"> </w:t>
      </w:r>
      <w:r>
        <w:rPr>
          <w:sz w:val="24"/>
        </w:rPr>
        <w:t>reference</w:t>
      </w:r>
      <w:r>
        <w:rPr>
          <w:spacing w:val="5"/>
          <w:sz w:val="24"/>
        </w:rPr>
        <w:t xml:space="preserve"> </w:t>
      </w:r>
      <w:r>
        <w:rPr>
          <w:sz w:val="24"/>
        </w:rPr>
        <w:t>to</w:t>
      </w:r>
      <w:r>
        <w:rPr>
          <w:spacing w:val="11"/>
          <w:sz w:val="24"/>
        </w:rPr>
        <w:t xml:space="preserve"> </w:t>
      </w:r>
      <w:r>
        <w:rPr>
          <w:sz w:val="24"/>
        </w:rPr>
        <w:t>your</w:t>
      </w:r>
      <w:r>
        <w:rPr>
          <w:spacing w:val="7"/>
          <w:sz w:val="24"/>
        </w:rPr>
        <w:t xml:space="preserve"> </w:t>
      </w:r>
      <w:r>
        <w:rPr>
          <w:sz w:val="24"/>
        </w:rPr>
        <w:t>above</w:t>
      </w:r>
      <w:r>
        <w:rPr>
          <w:spacing w:val="7"/>
          <w:sz w:val="24"/>
        </w:rPr>
        <w:t xml:space="preserve"> </w:t>
      </w:r>
      <w:r>
        <w:rPr>
          <w:sz w:val="24"/>
        </w:rPr>
        <w:t>RFP</w:t>
      </w:r>
      <w:r>
        <w:rPr>
          <w:spacing w:val="6"/>
          <w:sz w:val="24"/>
        </w:rPr>
        <w:t xml:space="preserve"> </w:t>
      </w:r>
      <w:r>
        <w:rPr>
          <w:sz w:val="24"/>
        </w:rPr>
        <w:t>for</w:t>
      </w:r>
      <w:r>
        <w:rPr>
          <w:spacing w:val="7"/>
          <w:sz w:val="24"/>
        </w:rPr>
        <w:t xml:space="preserve"> </w:t>
      </w:r>
      <w:r>
        <w:rPr>
          <w:sz w:val="24"/>
        </w:rPr>
        <w:t>appointment</w:t>
      </w:r>
      <w:r>
        <w:rPr>
          <w:spacing w:val="6"/>
          <w:sz w:val="24"/>
        </w:rPr>
        <w:t xml:space="preserve"> </w:t>
      </w:r>
      <w:r>
        <w:rPr>
          <w:sz w:val="24"/>
        </w:rPr>
        <w:t>of</w:t>
      </w:r>
      <w:r>
        <w:rPr>
          <w:spacing w:val="13"/>
          <w:sz w:val="24"/>
        </w:rPr>
        <w:t xml:space="preserve"> </w:t>
      </w:r>
      <w:r>
        <w:rPr>
          <w:sz w:val="24"/>
        </w:rPr>
        <w:t>consultant.</w:t>
      </w:r>
      <w:r>
        <w:rPr>
          <w:spacing w:val="8"/>
          <w:sz w:val="24"/>
        </w:rPr>
        <w:t xml:space="preserve"> </w:t>
      </w:r>
      <w:r>
        <w:rPr>
          <w:sz w:val="24"/>
        </w:rPr>
        <w:t>Mr./</w:t>
      </w:r>
      <w:r>
        <w:rPr>
          <w:spacing w:val="5"/>
          <w:sz w:val="24"/>
        </w:rPr>
        <w:t xml:space="preserve"> </w:t>
      </w:r>
      <w:r>
        <w:rPr>
          <w:sz w:val="24"/>
        </w:rPr>
        <w:t>Ms.</w:t>
      </w:r>
      <w:r>
        <w:rPr>
          <w:spacing w:val="6"/>
          <w:sz w:val="24"/>
        </w:rPr>
        <w:t xml:space="preserve"> </w:t>
      </w:r>
      <w:r>
        <w:rPr>
          <w:sz w:val="24"/>
        </w:rPr>
        <w:t>……………..</w:t>
      </w:r>
    </w:p>
    <w:p w14:paraId="2AAECB4B" w14:textId="77777777" w:rsidR="00B83508" w:rsidRDefault="005501DC">
      <w:pPr>
        <w:pStyle w:val="BodyText"/>
        <w:spacing w:before="22" w:line="259" w:lineRule="auto"/>
        <w:ind w:left="481" w:right="407"/>
        <w:jc w:val="both"/>
      </w:pPr>
      <w:r>
        <w:t>is hereby authorized to submit the response documents, to submit sealed response, and to sign</w:t>
      </w:r>
      <w:r>
        <w:rPr>
          <w:spacing w:val="1"/>
        </w:rPr>
        <w:t xml:space="preserve"> </w:t>
      </w:r>
      <w:r>
        <w:t>any documents pertaining to the RFP on behalf of our organization for all the services required</w:t>
      </w:r>
      <w:r>
        <w:rPr>
          <w:spacing w:val="1"/>
        </w:rPr>
        <w:t xml:space="preserve"> </w:t>
      </w:r>
      <w:r>
        <w:t>by the Corporation as called for vide the Corporation's RFP as referred to above, on behalf of our</w:t>
      </w:r>
      <w:r>
        <w:rPr>
          <w:spacing w:val="1"/>
        </w:rPr>
        <w:t xml:space="preserve"> </w:t>
      </w:r>
      <w:r>
        <w:t>organization.</w:t>
      </w:r>
    </w:p>
    <w:p w14:paraId="0EB9CF0C" w14:textId="77777777" w:rsidR="00B83508" w:rsidRDefault="005501DC">
      <w:pPr>
        <w:pStyle w:val="ListParagraph"/>
        <w:numPr>
          <w:ilvl w:val="0"/>
          <w:numId w:val="41"/>
        </w:numPr>
        <w:tabs>
          <w:tab w:val="left" w:pos="734"/>
        </w:tabs>
        <w:spacing w:before="159" w:line="256" w:lineRule="auto"/>
        <w:ind w:left="481" w:right="407" w:firstLine="0"/>
        <w:rPr>
          <w:sz w:val="24"/>
        </w:rPr>
      </w:pPr>
      <w:r>
        <w:rPr>
          <w:sz w:val="24"/>
        </w:rPr>
        <w:t>He/ She is also authorized to take decisions on behalf of the Corporation till the RFP process is</w:t>
      </w:r>
      <w:r>
        <w:rPr>
          <w:spacing w:val="1"/>
          <w:sz w:val="24"/>
        </w:rPr>
        <w:t xml:space="preserve"> </w:t>
      </w:r>
      <w:r>
        <w:rPr>
          <w:sz w:val="24"/>
        </w:rPr>
        <w:t>completed. Certified photocopy of Power of Attorney (POA) of the person authorizing such</w:t>
      </w:r>
      <w:r>
        <w:rPr>
          <w:spacing w:val="1"/>
          <w:sz w:val="24"/>
        </w:rPr>
        <w:t xml:space="preserve"> </w:t>
      </w:r>
      <w:r>
        <w:rPr>
          <w:sz w:val="24"/>
        </w:rPr>
        <w:t>person is duly</w:t>
      </w:r>
      <w:r>
        <w:rPr>
          <w:spacing w:val="-5"/>
          <w:sz w:val="24"/>
        </w:rPr>
        <w:t xml:space="preserve"> </w:t>
      </w:r>
      <w:r>
        <w:rPr>
          <w:sz w:val="24"/>
        </w:rPr>
        <w:t>submitted.</w:t>
      </w:r>
    </w:p>
    <w:p w14:paraId="0948A7D3" w14:textId="77777777" w:rsidR="00B83508" w:rsidRDefault="005501DC">
      <w:pPr>
        <w:pStyle w:val="ListParagraph"/>
        <w:numPr>
          <w:ilvl w:val="0"/>
          <w:numId w:val="41"/>
        </w:numPr>
        <w:tabs>
          <w:tab w:val="left" w:pos="741"/>
        </w:tabs>
        <w:spacing w:before="168" w:line="256" w:lineRule="auto"/>
        <w:ind w:left="481" w:right="407" w:firstLine="0"/>
        <w:rPr>
          <w:sz w:val="24"/>
        </w:rPr>
      </w:pPr>
      <w:r>
        <w:rPr>
          <w:sz w:val="24"/>
        </w:rPr>
        <w:t>We hereby extend our full guarantee and warranty as per Clauses of Contract for the goods</w:t>
      </w:r>
      <w:r>
        <w:rPr>
          <w:spacing w:val="1"/>
          <w:sz w:val="24"/>
        </w:rPr>
        <w:t xml:space="preserve"> </w:t>
      </w:r>
      <w:r>
        <w:rPr>
          <w:sz w:val="24"/>
        </w:rPr>
        <w:t>and</w:t>
      </w:r>
      <w:r>
        <w:rPr>
          <w:spacing w:val="-1"/>
          <w:sz w:val="24"/>
        </w:rPr>
        <w:t xml:space="preserve"> </w:t>
      </w:r>
      <w:r>
        <w:rPr>
          <w:sz w:val="24"/>
        </w:rPr>
        <w:t>services offered for supply</w:t>
      </w:r>
      <w:r>
        <w:rPr>
          <w:spacing w:val="-5"/>
          <w:sz w:val="24"/>
        </w:rPr>
        <w:t xml:space="preserve"> </w:t>
      </w:r>
      <w:r>
        <w:rPr>
          <w:sz w:val="24"/>
        </w:rPr>
        <w:t>by</w:t>
      </w:r>
      <w:r>
        <w:rPr>
          <w:spacing w:val="-5"/>
          <w:sz w:val="24"/>
        </w:rPr>
        <w:t xml:space="preserve"> </w:t>
      </w:r>
      <w:r>
        <w:rPr>
          <w:sz w:val="24"/>
        </w:rPr>
        <w:t>the Organization against this RFP.</w:t>
      </w:r>
    </w:p>
    <w:p w14:paraId="435B006D" w14:textId="77777777" w:rsidR="00B83508" w:rsidRDefault="005501DC">
      <w:pPr>
        <w:pStyle w:val="BodyText"/>
        <w:tabs>
          <w:tab w:val="left" w:pos="4802"/>
        </w:tabs>
        <w:spacing w:before="163"/>
        <w:ind w:left="481"/>
      </w:pPr>
      <w:r>
        <w:t>The</w:t>
      </w:r>
      <w:r>
        <w:rPr>
          <w:spacing w:val="-3"/>
        </w:rPr>
        <w:t xml:space="preserve"> </w:t>
      </w:r>
      <w:r>
        <w:t>specimen</w:t>
      </w:r>
      <w:r>
        <w:rPr>
          <w:spacing w:val="-1"/>
        </w:rPr>
        <w:t xml:space="preserve"> </w:t>
      </w:r>
      <w:r>
        <w:t>signature</w:t>
      </w:r>
      <w:r>
        <w:rPr>
          <w:spacing w:val="-2"/>
        </w:rPr>
        <w:t xml:space="preserve"> </w:t>
      </w:r>
      <w:r>
        <w:t>is</w:t>
      </w:r>
      <w:r>
        <w:rPr>
          <w:spacing w:val="-1"/>
        </w:rPr>
        <w:t xml:space="preserve"> </w:t>
      </w:r>
      <w:r>
        <w:t>attested</w:t>
      </w:r>
      <w:r>
        <w:rPr>
          <w:spacing w:val="-1"/>
        </w:rPr>
        <w:t xml:space="preserve"> </w:t>
      </w:r>
      <w:r>
        <w:t>below</w:t>
      </w:r>
      <w:r>
        <w:tab/>
        <w:t>:</w:t>
      </w:r>
    </w:p>
    <w:p w14:paraId="152C26F9" w14:textId="77777777" w:rsidR="00B83508" w:rsidRDefault="00B83508">
      <w:pPr>
        <w:pStyle w:val="BodyText"/>
        <w:rPr>
          <w:sz w:val="26"/>
        </w:rPr>
      </w:pPr>
    </w:p>
    <w:p w14:paraId="59DFDBF9" w14:textId="77777777" w:rsidR="00B83508" w:rsidRDefault="00B83508">
      <w:pPr>
        <w:pStyle w:val="BodyText"/>
        <w:spacing w:before="6"/>
        <w:rPr>
          <w:sz w:val="29"/>
        </w:rPr>
      </w:pPr>
    </w:p>
    <w:p w14:paraId="7C06BE2A" w14:textId="77777777" w:rsidR="00B83508" w:rsidRDefault="005501DC">
      <w:pPr>
        <w:pStyle w:val="BodyText"/>
        <w:tabs>
          <w:tab w:val="left" w:pos="4802"/>
        </w:tabs>
        <w:ind w:left="481"/>
      </w:pPr>
      <w:r>
        <w:t>Specimen</w:t>
      </w:r>
      <w:r>
        <w:rPr>
          <w:spacing w:val="-2"/>
        </w:rPr>
        <w:t xml:space="preserve"> </w:t>
      </w:r>
      <w:r>
        <w:t>signature</w:t>
      </w:r>
      <w:r>
        <w:rPr>
          <w:spacing w:val="-3"/>
        </w:rPr>
        <w:t xml:space="preserve"> </w:t>
      </w:r>
      <w:r>
        <w:t>of</w:t>
      </w:r>
      <w:r>
        <w:rPr>
          <w:spacing w:val="-1"/>
        </w:rPr>
        <w:t xml:space="preserve"> </w:t>
      </w:r>
      <w:r>
        <w:t>the</w:t>
      </w:r>
      <w:r>
        <w:rPr>
          <w:spacing w:val="-2"/>
        </w:rPr>
        <w:t xml:space="preserve"> </w:t>
      </w:r>
      <w:r>
        <w:t>representative</w:t>
      </w:r>
      <w:r>
        <w:tab/>
        <w:t>:</w:t>
      </w:r>
    </w:p>
    <w:p w14:paraId="29BA41E0" w14:textId="77777777" w:rsidR="00B83508" w:rsidRDefault="00B83508">
      <w:pPr>
        <w:pStyle w:val="BodyText"/>
        <w:rPr>
          <w:sz w:val="26"/>
        </w:rPr>
      </w:pPr>
    </w:p>
    <w:p w14:paraId="697E0883" w14:textId="77777777" w:rsidR="00B83508" w:rsidRDefault="00B83508">
      <w:pPr>
        <w:pStyle w:val="BodyText"/>
        <w:spacing w:before="9"/>
        <w:rPr>
          <w:sz w:val="29"/>
        </w:rPr>
      </w:pPr>
    </w:p>
    <w:p w14:paraId="23197723" w14:textId="77777777" w:rsidR="00B83508" w:rsidRDefault="005501DC">
      <w:pPr>
        <w:pStyle w:val="BodyText"/>
        <w:tabs>
          <w:tab w:val="left" w:pos="4802"/>
        </w:tabs>
        <w:ind w:left="481"/>
      </w:pPr>
      <w:r>
        <w:t>Signature</w:t>
      </w:r>
      <w:r>
        <w:rPr>
          <w:spacing w:val="-2"/>
        </w:rPr>
        <w:t xml:space="preserve"> </w:t>
      </w:r>
      <w:r>
        <w:t>of the</w:t>
      </w:r>
      <w:r>
        <w:rPr>
          <w:spacing w:val="-1"/>
        </w:rPr>
        <w:t xml:space="preserve"> </w:t>
      </w:r>
      <w:r>
        <w:t>Authorizing</w:t>
      </w:r>
      <w:r>
        <w:rPr>
          <w:spacing w:val="-2"/>
        </w:rPr>
        <w:t xml:space="preserve"> </w:t>
      </w:r>
      <w:r>
        <w:t>Authority</w:t>
      </w:r>
      <w:r>
        <w:tab/>
        <w:t>:</w:t>
      </w:r>
    </w:p>
    <w:p w14:paraId="22FC429F" w14:textId="77777777" w:rsidR="00B83508" w:rsidRDefault="005501DC">
      <w:pPr>
        <w:pStyle w:val="BodyText"/>
        <w:tabs>
          <w:tab w:val="left" w:pos="4802"/>
        </w:tabs>
        <w:spacing w:before="180"/>
        <w:ind w:left="481"/>
      </w:pPr>
      <w:r>
        <w:t>Name of</w:t>
      </w:r>
      <w:r>
        <w:rPr>
          <w:spacing w:val="-3"/>
        </w:rPr>
        <w:t xml:space="preserve"> </w:t>
      </w:r>
      <w:r>
        <w:t>the</w:t>
      </w:r>
      <w:r>
        <w:rPr>
          <w:spacing w:val="1"/>
        </w:rPr>
        <w:t xml:space="preserve"> </w:t>
      </w:r>
      <w:r>
        <w:t>Authorizing Authority</w:t>
      </w:r>
      <w:r>
        <w:tab/>
        <w:t>:</w:t>
      </w:r>
    </w:p>
    <w:p w14:paraId="42949D7C" w14:textId="77777777" w:rsidR="00B83508" w:rsidRDefault="00B83508">
      <w:pPr>
        <w:pStyle w:val="BodyText"/>
        <w:rPr>
          <w:sz w:val="26"/>
        </w:rPr>
      </w:pPr>
    </w:p>
    <w:p w14:paraId="5A6A8213" w14:textId="77777777" w:rsidR="00B83508" w:rsidRDefault="00B83508">
      <w:pPr>
        <w:pStyle w:val="BodyText"/>
        <w:spacing w:before="8"/>
        <w:rPr>
          <w:sz w:val="29"/>
        </w:rPr>
      </w:pPr>
    </w:p>
    <w:p w14:paraId="430CFF8C" w14:textId="77777777" w:rsidR="00B83508" w:rsidRDefault="005501DC">
      <w:pPr>
        <w:pStyle w:val="BodyText"/>
        <w:spacing w:line="398" w:lineRule="auto"/>
        <w:ind w:left="481" w:right="407"/>
        <w:rPr>
          <w:spacing w:val="-57"/>
        </w:rPr>
      </w:pPr>
      <w:r>
        <w:t>(certified photocopy of POA of authorized signatory/ authority is to be submitted).</w:t>
      </w:r>
      <w:r>
        <w:rPr>
          <w:spacing w:val="-57"/>
        </w:rPr>
        <w:t xml:space="preserve"> </w:t>
      </w:r>
    </w:p>
    <w:p w14:paraId="64B4863C" w14:textId="77777777" w:rsidR="00B83508" w:rsidRDefault="005501DC">
      <w:pPr>
        <w:pStyle w:val="BodyText"/>
        <w:spacing w:line="398" w:lineRule="auto"/>
        <w:ind w:left="481" w:right="407"/>
      </w:pPr>
      <w:r>
        <w:t>Note:</w:t>
      </w:r>
    </w:p>
    <w:p w14:paraId="7C8E869B" w14:textId="77777777" w:rsidR="00B83508" w:rsidRDefault="005501DC">
      <w:pPr>
        <w:pStyle w:val="BodyText"/>
        <w:spacing w:before="3" w:line="256" w:lineRule="auto"/>
        <w:ind w:left="481" w:right="407"/>
      </w:pPr>
      <w:r>
        <w:t>This letter of authority should be on the letterhead of the principal on whose behalf the proposal</w:t>
      </w:r>
      <w:r>
        <w:rPr>
          <w:spacing w:val="-57"/>
        </w:rPr>
        <w:t xml:space="preserve"> </w:t>
      </w:r>
      <w:r>
        <w:t>is submitted and should be signed by a person competent and having the power of attorney to</w:t>
      </w:r>
      <w:r>
        <w:rPr>
          <w:spacing w:val="1"/>
        </w:rPr>
        <w:t xml:space="preserve"> </w:t>
      </w:r>
      <w:r>
        <w:t>bind</w:t>
      </w:r>
      <w:r>
        <w:rPr>
          <w:spacing w:val="-1"/>
        </w:rPr>
        <w:t xml:space="preserve"> </w:t>
      </w:r>
      <w:r>
        <w:t>the</w:t>
      </w:r>
      <w:r>
        <w:rPr>
          <w:spacing w:val="-1"/>
        </w:rPr>
        <w:t xml:space="preserve"> </w:t>
      </w:r>
      <w:r>
        <w:t>principal.</w:t>
      </w:r>
      <w:r>
        <w:rPr>
          <w:spacing w:val="2"/>
        </w:rPr>
        <w:t xml:space="preserve"> </w:t>
      </w:r>
      <w:r>
        <w:t>It should be</w:t>
      </w:r>
      <w:r>
        <w:rPr>
          <w:spacing w:val="-1"/>
        </w:rPr>
        <w:t xml:space="preserve"> </w:t>
      </w:r>
      <w:r>
        <w:t>included by</w:t>
      </w:r>
      <w:r>
        <w:rPr>
          <w:spacing w:val="-5"/>
        </w:rPr>
        <w:t xml:space="preserve"> </w:t>
      </w:r>
      <w:r>
        <w:t>the Organization in its</w:t>
      </w:r>
      <w:r>
        <w:rPr>
          <w:spacing w:val="-1"/>
        </w:rPr>
        <w:t xml:space="preserve"> </w:t>
      </w:r>
      <w:r>
        <w:t>proposal</w:t>
      </w:r>
    </w:p>
    <w:p w14:paraId="02CEEE36" w14:textId="77777777" w:rsidR="00B83508" w:rsidRDefault="00B83508">
      <w:pPr>
        <w:spacing w:line="256" w:lineRule="auto"/>
        <w:sectPr w:rsidR="00B83508">
          <w:pgSz w:w="11930" w:h="16850"/>
          <w:pgMar w:top="1300" w:right="660" w:bottom="480" w:left="940" w:header="772" w:footer="299" w:gutter="0"/>
          <w:pgBorders w:offsetFrom="page">
            <w:top w:val="single" w:sz="12" w:space="24" w:color="000000"/>
            <w:left w:val="single" w:sz="12" w:space="24" w:color="000000"/>
            <w:bottom w:val="single" w:sz="12" w:space="24" w:color="000000"/>
            <w:right w:val="single" w:sz="12" w:space="24" w:color="000000"/>
          </w:pgBorders>
          <w:cols w:space="720"/>
        </w:sectPr>
      </w:pPr>
    </w:p>
    <w:p w14:paraId="57953182" w14:textId="77777777" w:rsidR="00B83508" w:rsidRDefault="00B83508">
      <w:pPr>
        <w:pStyle w:val="BodyText"/>
        <w:rPr>
          <w:sz w:val="20"/>
        </w:rPr>
      </w:pPr>
    </w:p>
    <w:p w14:paraId="1199224C" w14:textId="77777777" w:rsidR="00B83508" w:rsidRDefault="00B83508">
      <w:pPr>
        <w:pStyle w:val="BodyText"/>
        <w:rPr>
          <w:sz w:val="20"/>
        </w:rPr>
      </w:pPr>
    </w:p>
    <w:p w14:paraId="3AC56E77" w14:textId="77777777" w:rsidR="00B83508" w:rsidRDefault="00B83508">
      <w:pPr>
        <w:pStyle w:val="BodyText"/>
        <w:rPr>
          <w:sz w:val="20"/>
        </w:rPr>
      </w:pPr>
    </w:p>
    <w:p w14:paraId="432B8F31" w14:textId="77777777" w:rsidR="00B83508" w:rsidRDefault="00B83508">
      <w:pPr>
        <w:pStyle w:val="BodyText"/>
        <w:rPr>
          <w:sz w:val="20"/>
        </w:rPr>
      </w:pPr>
    </w:p>
    <w:p w14:paraId="79211AF9" w14:textId="77777777" w:rsidR="00B83508" w:rsidRDefault="00B83508">
      <w:pPr>
        <w:pStyle w:val="BodyText"/>
        <w:rPr>
          <w:sz w:val="20"/>
        </w:rPr>
      </w:pPr>
    </w:p>
    <w:p w14:paraId="0614A9F0" w14:textId="77777777" w:rsidR="00B83508" w:rsidRDefault="00B83508">
      <w:pPr>
        <w:pStyle w:val="BodyText"/>
        <w:rPr>
          <w:sz w:val="20"/>
        </w:rPr>
      </w:pPr>
    </w:p>
    <w:p w14:paraId="61C809D1" w14:textId="77777777" w:rsidR="00B83508" w:rsidRDefault="00B83508">
      <w:pPr>
        <w:pStyle w:val="BodyText"/>
        <w:rPr>
          <w:sz w:val="20"/>
        </w:rPr>
      </w:pPr>
    </w:p>
    <w:p w14:paraId="522D8884" w14:textId="77777777" w:rsidR="00B83508" w:rsidRDefault="00B83508">
      <w:pPr>
        <w:pStyle w:val="BodyText"/>
        <w:rPr>
          <w:sz w:val="20"/>
        </w:rPr>
      </w:pPr>
    </w:p>
    <w:p w14:paraId="37DB17E1" w14:textId="77777777" w:rsidR="00B83508" w:rsidRDefault="00B83508">
      <w:pPr>
        <w:pStyle w:val="BodyText"/>
        <w:rPr>
          <w:sz w:val="20"/>
        </w:rPr>
      </w:pPr>
    </w:p>
    <w:p w14:paraId="6B2FEA1A" w14:textId="77777777" w:rsidR="00B83508" w:rsidRDefault="00B83508">
      <w:pPr>
        <w:pStyle w:val="BodyText"/>
        <w:rPr>
          <w:sz w:val="20"/>
        </w:rPr>
      </w:pPr>
    </w:p>
    <w:p w14:paraId="2834DFB5" w14:textId="77777777" w:rsidR="00B83508" w:rsidRDefault="00B83508">
      <w:pPr>
        <w:pStyle w:val="BodyText"/>
        <w:rPr>
          <w:sz w:val="20"/>
        </w:rPr>
      </w:pPr>
    </w:p>
    <w:p w14:paraId="0F76EAC3" w14:textId="77777777" w:rsidR="00B83508" w:rsidRDefault="00B83508">
      <w:pPr>
        <w:pStyle w:val="BodyText"/>
        <w:rPr>
          <w:sz w:val="20"/>
        </w:rPr>
      </w:pPr>
    </w:p>
    <w:p w14:paraId="601903AB" w14:textId="77777777" w:rsidR="00B83508" w:rsidRDefault="00B83508">
      <w:pPr>
        <w:pStyle w:val="BodyText"/>
        <w:rPr>
          <w:sz w:val="20"/>
        </w:rPr>
      </w:pPr>
    </w:p>
    <w:p w14:paraId="3AAEA63E" w14:textId="77777777" w:rsidR="00B83508" w:rsidRDefault="00B83508">
      <w:pPr>
        <w:pStyle w:val="BodyText"/>
        <w:rPr>
          <w:sz w:val="20"/>
        </w:rPr>
      </w:pPr>
    </w:p>
    <w:p w14:paraId="592C5A4F" w14:textId="77777777" w:rsidR="00B83508" w:rsidRDefault="00B83508">
      <w:pPr>
        <w:pStyle w:val="BodyText"/>
        <w:rPr>
          <w:sz w:val="20"/>
        </w:rPr>
      </w:pPr>
    </w:p>
    <w:p w14:paraId="159174F9" w14:textId="77777777" w:rsidR="00B83508" w:rsidRDefault="00B83508">
      <w:pPr>
        <w:pStyle w:val="BodyText"/>
        <w:rPr>
          <w:sz w:val="20"/>
        </w:rPr>
      </w:pPr>
    </w:p>
    <w:p w14:paraId="084139FF" w14:textId="77777777" w:rsidR="00B83508" w:rsidRDefault="00B83508">
      <w:pPr>
        <w:pStyle w:val="BodyText"/>
        <w:rPr>
          <w:sz w:val="20"/>
        </w:rPr>
      </w:pPr>
    </w:p>
    <w:p w14:paraId="495A8E54" w14:textId="77777777" w:rsidR="00B83508" w:rsidRDefault="00B83508">
      <w:pPr>
        <w:pStyle w:val="BodyText"/>
        <w:rPr>
          <w:sz w:val="20"/>
        </w:rPr>
      </w:pPr>
    </w:p>
    <w:p w14:paraId="32130A2D" w14:textId="77777777" w:rsidR="00B83508" w:rsidRDefault="00B83508">
      <w:pPr>
        <w:pStyle w:val="BodyText"/>
        <w:rPr>
          <w:sz w:val="20"/>
        </w:rPr>
      </w:pPr>
    </w:p>
    <w:p w14:paraId="1F7A3C23" w14:textId="77777777" w:rsidR="00B83508" w:rsidRDefault="00B83508">
      <w:pPr>
        <w:pStyle w:val="BodyText"/>
        <w:rPr>
          <w:sz w:val="20"/>
        </w:rPr>
      </w:pPr>
    </w:p>
    <w:p w14:paraId="2F61D1C0" w14:textId="77777777" w:rsidR="00B83508" w:rsidRDefault="00B83508">
      <w:pPr>
        <w:pStyle w:val="BodyText"/>
        <w:rPr>
          <w:sz w:val="20"/>
        </w:rPr>
      </w:pPr>
    </w:p>
    <w:p w14:paraId="56B86DB8" w14:textId="77777777" w:rsidR="00B83508" w:rsidRDefault="00B83508">
      <w:pPr>
        <w:pStyle w:val="BodyText"/>
        <w:rPr>
          <w:sz w:val="20"/>
        </w:rPr>
      </w:pPr>
    </w:p>
    <w:p w14:paraId="7C5603CE" w14:textId="77777777" w:rsidR="00B83508" w:rsidRDefault="00B83508">
      <w:pPr>
        <w:pStyle w:val="BodyText"/>
        <w:rPr>
          <w:sz w:val="20"/>
        </w:rPr>
      </w:pPr>
    </w:p>
    <w:p w14:paraId="0ADCFF7C" w14:textId="77777777" w:rsidR="00B83508" w:rsidRDefault="00B83508">
      <w:pPr>
        <w:pStyle w:val="BodyText"/>
        <w:rPr>
          <w:sz w:val="20"/>
        </w:rPr>
      </w:pPr>
    </w:p>
    <w:p w14:paraId="5B41DF15" w14:textId="77777777" w:rsidR="00B83508" w:rsidRDefault="00B83508">
      <w:pPr>
        <w:pStyle w:val="BodyText"/>
        <w:rPr>
          <w:sz w:val="20"/>
        </w:rPr>
      </w:pPr>
    </w:p>
    <w:p w14:paraId="09181AD3" w14:textId="77777777" w:rsidR="00B83508" w:rsidRDefault="00B83508">
      <w:pPr>
        <w:pStyle w:val="BodyText"/>
        <w:rPr>
          <w:sz w:val="20"/>
        </w:rPr>
      </w:pPr>
    </w:p>
    <w:p w14:paraId="7CC9BD3B" w14:textId="77777777" w:rsidR="00B83508" w:rsidRDefault="00B83508">
      <w:pPr>
        <w:pStyle w:val="BodyText"/>
        <w:rPr>
          <w:sz w:val="20"/>
        </w:rPr>
      </w:pPr>
    </w:p>
    <w:p w14:paraId="626D838E" w14:textId="77777777" w:rsidR="00B83508" w:rsidRDefault="00B83508">
      <w:pPr>
        <w:pStyle w:val="BodyText"/>
        <w:rPr>
          <w:sz w:val="20"/>
        </w:rPr>
      </w:pPr>
    </w:p>
    <w:p w14:paraId="1E5CD9FF" w14:textId="77777777" w:rsidR="00B83508" w:rsidRDefault="00B83508">
      <w:pPr>
        <w:pStyle w:val="BodyText"/>
        <w:rPr>
          <w:sz w:val="20"/>
        </w:rPr>
      </w:pPr>
    </w:p>
    <w:p w14:paraId="6B23C554" w14:textId="77777777" w:rsidR="00B83508" w:rsidRDefault="00B83508">
      <w:pPr>
        <w:pStyle w:val="BodyText"/>
        <w:rPr>
          <w:sz w:val="20"/>
        </w:rPr>
      </w:pPr>
    </w:p>
    <w:p w14:paraId="56562279" w14:textId="77777777" w:rsidR="00B83508" w:rsidRDefault="00B83508">
      <w:pPr>
        <w:pStyle w:val="BodyText"/>
        <w:rPr>
          <w:sz w:val="20"/>
        </w:rPr>
      </w:pPr>
    </w:p>
    <w:p w14:paraId="417558A5" w14:textId="77777777" w:rsidR="00B83508" w:rsidRDefault="00B83508">
      <w:pPr>
        <w:pStyle w:val="BodyText"/>
        <w:rPr>
          <w:sz w:val="20"/>
        </w:rPr>
      </w:pPr>
    </w:p>
    <w:p w14:paraId="4DD67FDE" w14:textId="77777777" w:rsidR="00B83508" w:rsidRDefault="00B83508">
      <w:pPr>
        <w:pStyle w:val="BodyText"/>
        <w:rPr>
          <w:sz w:val="20"/>
        </w:rPr>
      </w:pPr>
    </w:p>
    <w:p w14:paraId="38F43DE4" w14:textId="77777777" w:rsidR="00B83508" w:rsidRDefault="00B83508">
      <w:pPr>
        <w:pStyle w:val="BodyText"/>
        <w:spacing w:before="7"/>
        <w:rPr>
          <w:sz w:val="19"/>
        </w:rPr>
      </w:pPr>
    </w:p>
    <w:p w14:paraId="0CF7304B" w14:textId="77777777" w:rsidR="00B83508" w:rsidRDefault="005501DC">
      <w:pPr>
        <w:pStyle w:val="Heading1"/>
        <w:spacing w:before="90"/>
        <w:ind w:left="1132" w:right="1190"/>
        <w:jc w:val="center"/>
      </w:pPr>
      <w:r>
        <w:t>END</w:t>
      </w:r>
      <w:r>
        <w:rPr>
          <w:spacing w:val="-2"/>
        </w:rPr>
        <w:t xml:space="preserve"> </w:t>
      </w:r>
      <w:r>
        <w:t>OF</w:t>
      </w:r>
      <w:r>
        <w:rPr>
          <w:spacing w:val="-3"/>
        </w:rPr>
        <w:t xml:space="preserve"> </w:t>
      </w:r>
      <w:r>
        <w:t>DOCUMENT</w:t>
      </w:r>
    </w:p>
    <w:sectPr w:rsidR="00B83508">
      <w:pgSz w:w="11930" w:h="16850"/>
      <w:pgMar w:top="1300" w:right="660" w:bottom="480" w:left="940" w:header="772" w:footer="299" w:gutter="0"/>
      <w:pgBorders w:offsetFrom="page">
        <w:top w:val="single" w:sz="12" w:space="24" w:color="000000"/>
        <w:left w:val="single" w:sz="12" w:space="24" w:color="000000"/>
        <w:bottom w:val="single" w:sz="12" w:space="24" w:color="000000"/>
        <w:right w:val="single" w:sz="12" w:space="24" w:color="000000"/>
      </w:pgBorders>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Conference 3rd Floor" w:date="2021-10-19T12:18:00Z" w:initials="C">
    <w:p w14:paraId="747458DB" w14:textId="77777777" w:rsidR="00B83508" w:rsidRDefault="005501DC">
      <w:pPr>
        <w:pStyle w:val="CommentText"/>
      </w:pPr>
      <w:r>
        <w:t>Corrected</w:t>
      </w:r>
    </w:p>
  </w:comment>
  <w:comment w:id="2" w:author="S Hussain" w:date="2021-10-15T18:23:00Z" w:initials="S">
    <w:p w14:paraId="59E90B3A" w14:textId="77777777" w:rsidR="00B83508" w:rsidRDefault="005501DC">
      <w:pPr>
        <w:pStyle w:val="CommentText"/>
        <w:rPr>
          <w:lang w:val="en-IN"/>
        </w:rPr>
      </w:pPr>
      <w:r>
        <w:rPr>
          <w:lang w:val="en-IN"/>
        </w:rPr>
        <w:t>added</w:t>
      </w:r>
    </w:p>
  </w:comment>
  <w:comment w:id="3" w:author="Conference 3rd Floor" w:date="2021-10-19T12:35:00Z" w:initials="C">
    <w:p w14:paraId="077D05CC" w14:textId="77777777" w:rsidR="00B83508" w:rsidRDefault="005501DC">
      <w:pPr>
        <w:pStyle w:val="CommentText"/>
      </w:pPr>
      <w:r>
        <w:t>added</w:t>
      </w:r>
    </w:p>
  </w:comment>
  <w:comment w:id="4" w:author="Conference 3rd Floor" w:date="2021-10-19T13:09:00Z" w:initials="C">
    <w:p w14:paraId="5E7C4AC9" w14:textId="77777777" w:rsidR="00B83508" w:rsidRDefault="005501DC">
      <w:pPr>
        <w:pStyle w:val="CommentText"/>
      </w:pPr>
      <w:r>
        <w:t>Added</w:t>
      </w:r>
    </w:p>
  </w:comment>
  <w:comment w:id="5" w:author="Conference 3rd Floor" w:date="2021-10-19T13:08:00Z" w:initials="C">
    <w:p w14:paraId="30FE268F" w14:textId="77777777" w:rsidR="00B83508" w:rsidRDefault="005501DC">
      <w:pPr>
        <w:pStyle w:val="CommentText"/>
      </w:pPr>
      <w:r>
        <w:t>Added</w:t>
      </w:r>
    </w:p>
  </w:comment>
  <w:comment w:id="6" w:author="Conference 3rd Floor" w:date="2021-10-19T16:02:00Z" w:initials="C">
    <w:p w14:paraId="1BF46528" w14:textId="77777777" w:rsidR="00B83508" w:rsidRDefault="005501DC">
      <w:pPr>
        <w:pStyle w:val="CommentText"/>
        <w:rPr>
          <w:lang w:val="en-IN"/>
        </w:rPr>
      </w:pPr>
      <w:r>
        <w:rPr>
          <w:lang w:val="en-IN"/>
        </w:rPr>
        <w:t>Revised from Rs. 10 Cr</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47458DB" w15:done="0"/>
  <w15:commentEx w15:paraId="59E90B3A" w15:done="0"/>
  <w15:commentEx w15:paraId="077D05CC" w15:done="0"/>
  <w15:commentEx w15:paraId="5E7C4AC9" w15:done="0"/>
  <w15:commentEx w15:paraId="30FE268F" w15:done="0"/>
  <w15:commentEx w15:paraId="1BF46528"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304F5" w14:textId="77777777" w:rsidR="004022BE" w:rsidRDefault="004022BE">
      <w:r>
        <w:separator/>
      </w:r>
    </w:p>
  </w:endnote>
  <w:endnote w:type="continuationSeparator" w:id="0">
    <w:p w14:paraId="75AF8445" w14:textId="77777777" w:rsidR="004022BE" w:rsidRDefault="00402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A0729" w14:textId="7877C2C6" w:rsidR="00B83508" w:rsidRDefault="001A7792">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14:anchorId="3D19C673" wp14:editId="2F0F4932">
              <wp:simplePos x="0" y="0"/>
              <wp:positionH relativeFrom="page">
                <wp:posOffset>654685</wp:posOffset>
              </wp:positionH>
              <wp:positionV relativeFrom="page">
                <wp:posOffset>10367010</wp:posOffset>
              </wp:positionV>
              <wp:extent cx="6287135" cy="165735"/>
              <wp:effectExtent l="0" t="3810" r="1905" b="1905"/>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1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EDFBB" w14:textId="705D2587" w:rsidR="00B83508" w:rsidRDefault="005501DC">
                          <w:pPr>
                            <w:tabs>
                              <w:tab w:val="left" w:pos="4874"/>
                              <w:tab w:val="left" w:pos="9840"/>
                            </w:tabs>
                            <w:spacing w:line="245" w:lineRule="exact"/>
                            <w:ind w:left="20"/>
                            <w:jc w:val="center"/>
                            <w:rPr>
                              <w:rFonts w:ascii="Calibri"/>
                              <w:b/>
                            </w:rPr>
                          </w:pPr>
                          <w:r>
                            <w:fldChar w:fldCharType="begin"/>
                          </w:r>
                          <w:r>
                            <w:rPr>
                              <w:rFonts w:ascii="Calibri"/>
                              <w:b/>
                              <w:u w:val="single" w:color="D9D9D9"/>
                            </w:rPr>
                            <w:instrText xml:space="preserve"> PAGE </w:instrText>
                          </w:r>
                          <w:r>
                            <w:fldChar w:fldCharType="separate"/>
                          </w:r>
                          <w:r w:rsidR="001A7792">
                            <w:rPr>
                              <w:rFonts w:ascii="Calibri"/>
                              <w:b/>
                              <w:noProof/>
                              <w:u w:val="single" w:color="D9D9D9"/>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19C673" id="_x0000_t202" coordsize="21600,21600" o:spt="202" path="m,l,21600r21600,l21600,xe">
              <v:stroke joinstyle="miter"/>
              <v:path gradientshapeok="t" o:connecttype="rect"/>
            </v:shapetype>
            <v:shape id="Text Box 3" o:spid="_x0000_s1026" type="#_x0000_t202" style="position:absolute;margin-left:51.55pt;margin-top:816.3pt;width:495.05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zw4rAIAAKo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" filled="f" stroked="f">
              <v:textbox inset="0,0,0,0">
                <w:txbxContent>
                  <w:p w14:paraId="2E3EDFBB" w14:textId="705D2587" w:rsidR="00B83508" w:rsidRDefault="005501DC">
                    <w:pPr>
                      <w:tabs>
                        <w:tab w:val="left" w:pos="4874"/>
                        <w:tab w:val="left" w:pos="9840"/>
                      </w:tabs>
                      <w:spacing w:line="245" w:lineRule="exact"/>
                      <w:ind w:left="20"/>
                      <w:jc w:val="center"/>
                      <w:rPr>
                        <w:rFonts w:ascii="Calibri"/>
                        <w:b/>
                      </w:rPr>
                    </w:pPr>
                    <w:r>
                      <w:fldChar w:fldCharType="begin"/>
                    </w:r>
                    <w:r>
                      <w:rPr>
                        <w:rFonts w:ascii="Calibri"/>
                        <w:b/>
                        <w:u w:val="single" w:color="D9D9D9"/>
                      </w:rPr>
                      <w:instrText xml:space="preserve"> PAGE </w:instrText>
                    </w:r>
                    <w:r>
                      <w:fldChar w:fldCharType="separate"/>
                    </w:r>
                    <w:r w:rsidR="001A7792">
                      <w:rPr>
                        <w:rFonts w:ascii="Calibri"/>
                        <w:b/>
                        <w:noProof/>
                        <w:u w:val="single" w:color="D9D9D9"/>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E901F" w14:textId="6252022E" w:rsidR="00B83508" w:rsidRDefault="001A7792">
    <w:pPr>
      <w:pStyle w:val="BodyText"/>
      <w:spacing w:line="14" w:lineRule="auto"/>
      <w:rPr>
        <w:sz w:val="20"/>
      </w:rPr>
    </w:pPr>
    <w:r>
      <w:rPr>
        <w:noProof/>
      </w:rPr>
      <mc:AlternateContent>
        <mc:Choice Requires="wps">
          <w:drawing>
            <wp:anchor distT="0" distB="0" distL="114300" distR="114300" simplePos="0" relativeHeight="251661312" behindDoc="1" locked="0" layoutInCell="1" allowOverlap="1" wp14:anchorId="71720A83" wp14:editId="501F782C">
              <wp:simplePos x="0" y="0"/>
              <wp:positionH relativeFrom="page">
                <wp:posOffset>883285</wp:posOffset>
              </wp:positionH>
              <wp:positionV relativeFrom="page">
                <wp:posOffset>10367010</wp:posOffset>
              </wp:positionV>
              <wp:extent cx="5810250" cy="165735"/>
              <wp:effectExtent l="0" t="3810" r="2540" b="1905"/>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0C13D" w14:textId="77777777" w:rsidR="00B83508" w:rsidRDefault="005501DC">
                          <w:pPr>
                            <w:tabs>
                              <w:tab w:val="left" w:pos="4518"/>
                              <w:tab w:val="left" w:pos="9129"/>
                            </w:tabs>
                            <w:spacing w:line="245" w:lineRule="exact"/>
                            <w:ind w:left="20"/>
                            <w:rPr>
                              <w:rFonts w:ascii="Calibri"/>
                              <w:b/>
                            </w:rPr>
                          </w:pPr>
                          <w:r>
                            <w:rPr>
                              <w:rFonts w:ascii="Calibri"/>
                              <w:b/>
                              <w:u w:val="single" w:color="D9D9D9"/>
                            </w:rPr>
                            <w:t xml:space="preserve"> </w:t>
                          </w:r>
                          <w:r>
                            <w:rPr>
                              <w:rFonts w:ascii="Calibri"/>
                              <w:b/>
                              <w:u w:val="single" w:color="D9D9D9"/>
                            </w:rPr>
                            <w:tab/>
                            <w:t>8</w:t>
                          </w:r>
                          <w:r>
                            <w:rPr>
                              <w:rFonts w:ascii="Calibri"/>
                              <w:b/>
                              <w:u w:val="single" w:color="D9D9D9"/>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720A83" id="_x0000_t202" coordsize="21600,21600" o:spt="202" path="m,l,21600r21600,l21600,xe">
              <v:stroke joinstyle="miter"/>
              <v:path gradientshapeok="t" o:connecttype="rect"/>
            </v:shapetype>
            <v:shape id="Text Box 5" o:spid="_x0000_s1027" type="#_x0000_t202" style="position:absolute;margin-left:69.55pt;margin-top:816.3pt;width:457.5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" filled="f" stroked="f">
              <v:textbox inset="0,0,0,0">
                <w:txbxContent>
                  <w:p w14:paraId="2830C13D" w14:textId="77777777" w:rsidR="00B83508" w:rsidRDefault="005501DC">
                    <w:pPr>
                      <w:tabs>
                        <w:tab w:val="left" w:pos="4518"/>
                        <w:tab w:val="left" w:pos="9129"/>
                      </w:tabs>
                      <w:spacing w:line="245" w:lineRule="exact"/>
                      <w:ind w:left="20"/>
                      <w:rPr>
                        <w:rFonts w:ascii="Calibri"/>
                        <w:b/>
                      </w:rPr>
                    </w:pPr>
                    <w:r>
                      <w:rPr>
                        <w:rFonts w:ascii="Calibri"/>
                        <w:b/>
                        <w:u w:val="single" w:color="D9D9D9"/>
                      </w:rPr>
                      <w:t xml:space="preserve"> </w:t>
                    </w:r>
                    <w:r>
                      <w:rPr>
                        <w:rFonts w:ascii="Calibri"/>
                        <w:b/>
                        <w:u w:val="single" w:color="D9D9D9"/>
                      </w:rPr>
                      <w:tab/>
                      <w:t>8</w:t>
                    </w:r>
                    <w:r>
                      <w:rPr>
                        <w:rFonts w:ascii="Calibri"/>
                        <w:b/>
                        <w:u w:val="single" w:color="D9D9D9"/>
                      </w:rPr>
                      <w:tab/>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5BC2" w14:textId="111742D3" w:rsidR="00B83508" w:rsidRDefault="001A7792">
    <w:pPr>
      <w:pStyle w:val="BodyText"/>
      <w:spacing w:line="14" w:lineRule="auto"/>
      <w:rPr>
        <w:sz w:val="20"/>
      </w:rPr>
    </w:pPr>
    <w:r>
      <w:rPr>
        <w:noProof/>
      </w:rPr>
      <mc:AlternateContent>
        <mc:Choice Requires="wps">
          <w:drawing>
            <wp:anchor distT="0" distB="0" distL="114300" distR="114300" simplePos="0" relativeHeight="251662336" behindDoc="1" locked="0" layoutInCell="1" allowOverlap="1" wp14:anchorId="7E1B3380" wp14:editId="4862CB1F">
              <wp:simplePos x="0" y="0"/>
              <wp:positionH relativeFrom="page">
                <wp:posOffset>654685</wp:posOffset>
              </wp:positionH>
              <wp:positionV relativeFrom="page">
                <wp:posOffset>10367010</wp:posOffset>
              </wp:positionV>
              <wp:extent cx="6287135" cy="165735"/>
              <wp:effectExtent l="0" t="3810" r="1905" b="1905"/>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1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4645D" w14:textId="30232814" w:rsidR="00B83508" w:rsidRDefault="005501DC">
                          <w:pPr>
                            <w:tabs>
                              <w:tab w:val="left" w:pos="4818"/>
                              <w:tab w:val="left" w:pos="9840"/>
                            </w:tabs>
                            <w:spacing w:line="245" w:lineRule="exact"/>
                            <w:ind w:left="20"/>
                            <w:rPr>
                              <w:rFonts w:ascii="Calibri"/>
                              <w:b/>
                            </w:rPr>
                          </w:pPr>
                          <w:r>
                            <w:rPr>
                              <w:rFonts w:ascii="Calibri"/>
                              <w:b/>
                              <w:u w:val="single" w:color="D9D9D9"/>
                            </w:rPr>
                            <w:t xml:space="preserve"> </w:t>
                          </w:r>
                          <w:r>
                            <w:rPr>
                              <w:rFonts w:ascii="Calibri"/>
                              <w:b/>
                              <w:u w:val="single" w:color="D9D9D9"/>
                            </w:rPr>
                            <w:tab/>
                          </w:r>
                          <w:r>
                            <w:fldChar w:fldCharType="begin"/>
                          </w:r>
                          <w:r>
                            <w:rPr>
                              <w:rFonts w:ascii="Calibri"/>
                              <w:b/>
                              <w:u w:val="single" w:color="D9D9D9"/>
                            </w:rPr>
                            <w:instrText xml:space="preserve"> PAGE </w:instrText>
                          </w:r>
                          <w:r>
                            <w:fldChar w:fldCharType="separate"/>
                          </w:r>
                          <w:r w:rsidR="001A7792">
                            <w:rPr>
                              <w:rFonts w:ascii="Calibri"/>
                              <w:b/>
                              <w:noProof/>
                              <w:u w:val="single" w:color="D9D9D9"/>
                            </w:rPr>
                            <w:t>12</w:t>
                          </w:r>
                          <w:r>
                            <w:fldChar w:fldCharType="end"/>
                          </w:r>
                          <w:r>
                            <w:rPr>
                              <w:rFonts w:ascii="Calibri"/>
                              <w:b/>
                              <w:u w:val="single" w:color="D9D9D9"/>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1B3380" id="_x0000_t202" coordsize="21600,21600" o:spt="202" path="m,l,21600r21600,l21600,xe">
              <v:stroke joinstyle="miter"/>
              <v:path gradientshapeok="t" o:connecttype="rect"/>
            </v:shapetype>
            <v:shape id="Text Box 7" o:spid="_x0000_s1028" type="#_x0000_t202" style="position:absolute;margin-left:51.55pt;margin-top:816.3pt;width:495.05pt;height:13.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5iIrwIAALE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" filled="f" stroked="f">
              <v:textbox inset="0,0,0,0">
                <w:txbxContent>
                  <w:p w14:paraId="5BD4645D" w14:textId="30232814" w:rsidR="00B83508" w:rsidRDefault="005501DC">
                    <w:pPr>
                      <w:tabs>
                        <w:tab w:val="left" w:pos="4818"/>
                        <w:tab w:val="left" w:pos="9840"/>
                      </w:tabs>
                      <w:spacing w:line="245" w:lineRule="exact"/>
                      <w:ind w:left="20"/>
                      <w:rPr>
                        <w:rFonts w:ascii="Calibri"/>
                        <w:b/>
                      </w:rPr>
                    </w:pPr>
                    <w:r>
                      <w:rPr>
                        <w:rFonts w:ascii="Calibri"/>
                        <w:b/>
                        <w:u w:val="single" w:color="D9D9D9"/>
                      </w:rPr>
                      <w:t xml:space="preserve"> </w:t>
                    </w:r>
                    <w:r>
                      <w:rPr>
                        <w:rFonts w:ascii="Calibri"/>
                        <w:b/>
                        <w:u w:val="single" w:color="D9D9D9"/>
                      </w:rPr>
                      <w:tab/>
                    </w:r>
                    <w:r>
                      <w:fldChar w:fldCharType="begin"/>
                    </w:r>
                    <w:r>
                      <w:rPr>
                        <w:rFonts w:ascii="Calibri"/>
                        <w:b/>
                        <w:u w:val="single" w:color="D9D9D9"/>
                      </w:rPr>
                      <w:instrText xml:space="preserve"> PAGE </w:instrText>
                    </w:r>
                    <w:r>
                      <w:fldChar w:fldCharType="separate"/>
                    </w:r>
                    <w:r w:rsidR="001A7792">
                      <w:rPr>
                        <w:rFonts w:ascii="Calibri"/>
                        <w:b/>
                        <w:noProof/>
                        <w:u w:val="single" w:color="D9D9D9"/>
                      </w:rPr>
                      <w:t>12</w:t>
                    </w:r>
                    <w:r>
                      <w:fldChar w:fldCharType="end"/>
                    </w:r>
                    <w:r>
                      <w:rPr>
                        <w:rFonts w:ascii="Calibri"/>
                        <w:b/>
                        <w:u w:val="single" w:color="D9D9D9"/>
                      </w:rPr>
                      <w:tab/>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39780" w14:textId="3DE59800" w:rsidR="00B83508" w:rsidRDefault="001A7792">
    <w:pPr>
      <w:pStyle w:val="BodyText"/>
      <w:spacing w:line="14" w:lineRule="auto"/>
      <w:rPr>
        <w:sz w:val="20"/>
      </w:rPr>
    </w:pPr>
    <w:r>
      <w:rPr>
        <w:noProof/>
      </w:rPr>
      <mc:AlternateContent>
        <mc:Choice Requires="wps">
          <w:drawing>
            <wp:anchor distT="0" distB="0" distL="114300" distR="114300" simplePos="0" relativeHeight="251664384" behindDoc="1" locked="0" layoutInCell="1" allowOverlap="1" wp14:anchorId="7A888385" wp14:editId="34586348">
              <wp:simplePos x="0" y="0"/>
              <wp:positionH relativeFrom="page">
                <wp:posOffset>883285</wp:posOffset>
              </wp:positionH>
              <wp:positionV relativeFrom="page">
                <wp:posOffset>10367010</wp:posOffset>
              </wp:positionV>
              <wp:extent cx="5835650" cy="165735"/>
              <wp:effectExtent l="0" t="3810" r="0" b="1905"/>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4FDC7" w14:textId="612B45FD" w:rsidR="00B83508" w:rsidRDefault="005501DC">
                          <w:pPr>
                            <w:tabs>
                              <w:tab w:val="left" w:pos="4463"/>
                              <w:tab w:val="left" w:pos="9129"/>
                            </w:tabs>
                            <w:spacing w:line="245" w:lineRule="exact"/>
                            <w:ind w:left="20"/>
                            <w:rPr>
                              <w:rFonts w:ascii="Calibri"/>
                              <w:b/>
                            </w:rPr>
                          </w:pPr>
                          <w:r>
                            <w:rPr>
                              <w:rFonts w:ascii="Calibri"/>
                              <w:b/>
                              <w:u w:val="single" w:color="D9D9D9"/>
                            </w:rPr>
                            <w:t xml:space="preserve"> </w:t>
                          </w:r>
                          <w:r>
                            <w:rPr>
                              <w:rFonts w:ascii="Calibri"/>
                              <w:b/>
                              <w:u w:val="single" w:color="D9D9D9"/>
                            </w:rPr>
                            <w:tab/>
                          </w:r>
                          <w:r>
                            <w:fldChar w:fldCharType="begin"/>
                          </w:r>
                          <w:r>
                            <w:rPr>
                              <w:rFonts w:ascii="Calibri"/>
                              <w:b/>
                              <w:u w:val="single" w:color="D9D9D9"/>
                            </w:rPr>
                            <w:instrText xml:space="preserve"> PAGE </w:instrText>
                          </w:r>
                          <w:r>
                            <w:fldChar w:fldCharType="separate"/>
                          </w:r>
                          <w:r w:rsidR="001A7792">
                            <w:rPr>
                              <w:rFonts w:ascii="Calibri"/>
                              <w:b/>
                              <w:noProof/>
                              <w:u w:val="single" w:color="D9D9D9"/>
                            </w:rPr>
                            <w:t>13</w:t>
                          </w:r>
                          <w:r>
                            <w:fldChar w:fldCharType="end"/>
                          </w:r>
                          <w:r>
                            <w:rPr>
                              <w:rFonts w:ascii="Calibri"/>
                              <w:b/>
                              <w:u w:val="single" w:color="D9D9D9"/>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888385" id="_x0000_t202" coordsize="21600,21600" o:spt="202" path="m,l,21600r21600,l21600,xe">
              <v:stroke joinstyle="miter"/>
              <v:path gradientshapeok="t" o:connecttype="rect"/>
            </v:shapetype>
            <v:shape id="Text Box 9" o:spid="_x0000_s1029" type="#_x0000_t202" style="position:absolute;margin-left:69.55pt;margin-top:816.3pt;width:459.5pt;height:13.0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" filled="f" stroked="f">
              <v:textbox inset="0,0,0,0">
                <w:txbxContent>
                  <w:p w14:paraId="2004FDC7" w14:textId="612B45FD" w:rsidR="00B83508" w:rsidRDefault="005501DC">
                    <w:pPr>
                      <w:tabs>
                        <w:tab w:val="left" w:pos="4463"/>
                        <w:tab w:val="left" w:pos="9129"/>
                      </w:tabs>
                      <w:spacing w:line="245" w:lineRule="exact"/>
                      <w:ind w:left="20"/>
                      <w:rPr>
                        <w:rFonts w:ascii="Calibri"/>
                        <w:b/>
                      </w:rPr>
                    </w:pPr>
                    <w:r>
                      <w:rPr>
                        <w:rFonts w:ascii="Calibri"/>
                        <w:b/>
                        <w:u w:val="single" w:color="D9D9D9"/>
                      </w:rPr>
                      <w:t xml:space="preserve"> </w:t>
                    </w:r>
                    <w:r>
                      <w:rPr>
                        <w:rFonts w:ascii="Calibri"/>
                        <w:b/>
                        <w:u w:val="single" w:color="D9D9D9"/>
                      </w:rPr>
                      <w:tab/>
                    </w:r>
                    <w:r>
                      <w:fldChar w:fldCharType="begin"/>
                    </w:r>
                    <w:r>
                      <w:rPr>
                        <w:rFonts w:ascii="Calibri"/>
                        <w:b/>
                        <w:u w:val="single" w:color="D9D9D9"/>
                      </w:rPr>
                      <w:instrText xml:space="preserve"> PAGE </w:instrText>
                    </w:r>
                    <w:r>
                      <w:fldChar w:fldCharType="separate"/>
                    </w:r>
                    <w:r w:rsidR="001A7792">
                      <w:rPr>
                        <w:rFonts w:ascii="Calibri"/>
                        <w:b/>
                        <w:noProof/>
                        <w:u w:val="single" w:color="D9D9D9"/>
                      </w:rPr>
                      <w:t>13</w:t>
                    </w:r>
                    <w:r>
                      <w:fldChar w:fldCharType="end"/>
                    </w:r>
                    <w:r>
                      <w:rPr>
                        <w:rFonts w:ascii="Calibri"/>
                        <w:b/>
                        <w:u w:val="single" w:color="D9D9D9"/>
                      </w:rPr>
                      <w:tab/>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EBFE6" w14:textId="66D38603" w:rsidR="00B83508" w:rsidRDefault="001A7792">
    <w:pPr>
      <w:pStyle w:val="BodyText"/>
      <w:spacing w:line="14" w:lineRule="auto"/>
      <w:rPr>
        <w:sz w:val="19"/>
      </w:rPr>
    </w:pPr>
    <w:r>
      <w:rPr>
        <w:noProof/>
      </w:rPr>
      <mc:AlternateContent>
        <mc:Choice Requires="wps">
          <w:drawing>
            <wp:anchor distT="0" distB="0" distL="114300" distR="114300" simplePos="0" relativeHeight="251666432" behindDoc="1" locked="0" layoutInCell="1" allowOverlap="1" wp14:anchorId="588832D9" wp14:editId="7DE57557">
              <wp:simplePos x="0" y="0"/>
              <wp:positionH relativeFrom="page">
                <wp:posOffset>845185</wp:posOffset>
              </wp:positionH>
              <wp:positionV relativeFrom="page">
                <wp:posOffset>10367010</wp:posOffset>
              </wp:positionV>
              <wp:extent cx="5975985" cy="165735"/>
              <wp:effectExtent l="0" t="3810" r="0" b="1905"/>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9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6AB59" w14:textId="73769B88" w:rsidR="00B83508" w:rsidRDefault="005501DC">
                          <w:pPr>
                            <w:tabs>
                              <w:tab w:val="left" w:pos="4487"/>
                              <w:tab w:val="left" w:pos="9180"/>
                            </w:tabs>
                            <w:spacing w:line="245" w:lineRule="exact"/>
                            <w:ind w:left="20"/>
                            <w:rPr>
                              <w:rFonts w:ascii="Calibri"/>
                              <w:b/>
                            </w:rPr>
                          </w:pPr>
                          <w:r>
                            <w:rPr>
                              <w:rFonts w:ascii="Calibri"/>
                              <w:b/>
                              <w:u w:val="single" w:color="D9D9D9"/>
                            </w:rPr>
                            <w:t xml:space="preserve"> </w:t>
                          </w:r>
                          <w:r>
                            <w:rPr>
                              <w:rFonts w:ascii="Calibri"/>
                              <w:b/>
                              <w:u w:val="single" w:color="D9D9D9"/>
                            </w:rPr>
                            <w:tab/>
                          </w:r>
                          <w:r>
                            <w:fldChar w:fldCharType="begin"/>
                          </w:r>
                          <w:r>
                            <w:rPr>
                              <w:rFonts w:ascii="Calibri"/>
                              <w:b/>
                              <w:u w:val="single" w:color="D9D9D9"/>
                            </w:rPr>
                            <w:instrText xml:space="preserve"> PAGE </w:instrText>
                          </w:r>
                          <w:r>
                            <w:fldChar w:fldCharType="separate"/>
                          </w:r>
                          <w:r w:rsidR="001A7792">
                            <w:rPr>
                              <w:rFonts w:ascii="Calibri"/>
                              <w:b/>
                              <w:noProof/>
                              <w:u w:val="single" w:color="D9D9D9"/>
                            </w:rPr>
                            <w:t>19</w:t>
                          </w:r>
                          <w:r>
                            <w:fldChar w:fldCharType="end"/>
                          </w:r>
                          <w:r>
                            <w:rPr>
                              <w:rFonts w:ascii="Calibri"/>
                              <w:b/>
                              <w:u w:val="single" w:color="D9D9D9"/>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8832D9" id="_x0000_t202" coordsize="21600,21600" o:spt="202" path="m,l,21600r21600,l21600,xe">
              <v:stroke joinstyle="miter"/>
              <v:path gradientshapeok="t" o:connecttype="rect"/>
            </v:shapetype>
            <v:shape id="Text Box 13" o:spid="_x0000_s1030" type="#_x0000_t202" style="position:absolute;margin-left:66.55pt;margin-top:816.3pt;width:470.55pt;height:13.0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" filled="f" stroked="f">
              <v:textbox inset="0,0,0,0">
                <w:txbxContent>
                  <w:p w14:paraId="1A26AB59" w14:textId="73769B88" w:rsidR="00B83508" w:rsidRDefault="005501DC">
                    <w:pPr>
                      <w:tabs>
                        <w:tab w:val="left" w:pos="4487"/>
                        <w:tab w:val="left" w:pos="9180"/>
                      </w:tabs>
                      <w:spacing w:line="245" w:lineRule="exact"/>
                      <w:ind w:left="20"/>
                      <w:rPr>
                        <w:rFonts w:ascii="Calibri"/>
                        <w:b/>
                      </w:rPr>
                    </w:pPr>
                    <w:r>
                      <w:rPr>
                        <w:rFonts w:ascii="Calibri"/>
                        <w:b/>
                        <w:u w:val="single" w:color="D9D9D9"/>
                      </w:rPr>
                      <w:t xml:space="preserve"> </w:t>
                    </w:r>
                    <w:r>
                      <w:rPr>
                        <w:rFonts w:ascii="Calibri"/>
                        <w:b/>
                        <w:u w:val="single" w:color="D9D9D9"/>
                      </w:rPr>
                      <w:tab/>
                    </w:r>
                    <w:r>
                      <w:fldChar w:fldCharType="begin"/>
                    </w:r>
                    <w:r>
                      <w:rPr>
                        <w:rFonts w:ascii="Calibri"/>
                        <w:b/>
                        <w:u w:val="single" w:color="D9D9D9"/>
                      </w:rPr>
                      <w:instrText xml:space="preserve"> PAGE </w:instrText>
                    </w:r>
                    <w:r>
                      <w:fldChar w:fldCharType="separate"/>
                    </w:r>
                    <w:r w:rsidR="001A7792">
                      <w:rPr>
                        <w:rFonts w:ascii="Calibri"/>
                        <w:b/>
                        <w:noProof/>
                        <w:u w:val="single" w:color="D9D9D9"/>
                      </w:rPr>
                      <w:t>19</w:t>
                    </w:r>
                    <w:r>
                      <w:fldChar w:fldCharType="end"/>
                    </w:r>
                    <w:r>
                      <w:rPr>
                        <w:rFonts w:ascii="Calibri"/>
                        <w:b/>
                        <w:u w:val="single" w:color="D9D9D9"/>
                      </w:rPr>
                      <w:tab/>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5D1A5" w14:textId="37AEE345" w:rsidR="00B83508" w:rsidRDefault="001A7792">
    <w:pPr>
      <w:pStyle w:val="BodyText"/>
      <w:spacing w:line="14" w:lineRule="auto"/>
      <w:rPr>
        <w:sz w:val="20"/>
      </w:rPr>
    </w:pPr>
    <w:r>
      <w:rPr>
        <w:noProof/>
      </w:rPr>
      <mc:AlternateContent>
        <mc:Choice Requires="wps">
          <w:drawing>
            <wp:anchor distT="0" distB="0" distL="114300" distR="114300" simplePos="0" relativeHeight="251667456" behindDoc="1" locked="0" layoutInCell="1" allowOverlap="1" wp14:anchorId="54D04D49" wp14:editId="5E9C928C">
              <wp:simplePos x="0" y="0"/>
              <wp:positionH relativeFrom="page">
                <wp:posOffset>871220</wp:posOffset>
              </wp:positionH>
              <wp:positionV relativeFrom="page">
                <wp:posOffset>10367010</wp:posOffset>
              </wp:positionV>
              <wp:extent cx="6064250" cy="165735"/>
              <wp:effectExtent l="4445" t="3810" r="0" b="190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B89BF" w14:textId="180221F9" w:rsidR="00B83508" w:rsidRDefault="005501DC">
                          <w:pPr>
                            <w:tabs>
                              <w:tab w:val="left" w:pos="4643"/>
                              <w:tab w:val="left" w:pos="9489"/>
                            </w:tabs>
                            <w:spacing w:line="245" w:lineRule="exact"/>
                            <w:ind w:left="20"/>
                            <w:rPr>
                              <w:rFonts w:ascii="Calibri"/>
                              <w:b/>
                            </w:rPr>
                          </w:pPr>
                          <w:r>
                            <w:rPr>
                              <w:rFonts w:ascii="Calibri"/>
                              <w:b/>
                              <w:u w:val="single" w:color="D9D9D9"/>
                            </w:rPr>
                            <w:t xml:space="preserve"> </w:t>
                          </w:r>
                          <w:r>
                            <w:rPr>
                              <w:rFonts w:ascii="Calibri"/>
                              <w:b/>
                              <w:u w:val="single" w:color="D9D9D9"/>
                            </w:rPr>
                            <w:tab/>
                          </w:r>
                          <w:r>
                            <w:fldChar w:fldCharType="begin"/>
                          </w:r>
                          <w:r>
                            <w:rPr>
                              <w:rFonts w:ascii="Calibri"/>
                              <w:b/>
                              <w:u w:val="single" w:color="D9D9D9"/>
                            </w:rPr>
                            <w:instrText xml:space="preserve"> PAGE </w:instrText>
                          </w:r>
                          <w:r>
                            <w:fldChar w:fldCharType="separate"/>
                          </w:r>
                          <w:r w:rsidR="001A7792">
                            <w:rPr>
                              <w:rFonts w:ascii="Calibri"/>
                              <w:b/>
                              <w:noProof/>
                              <w:u w:val="single" w:color="D9D9D9"/>
                            </w:rPr>
                            <w:t>43</w:t>
                          </w:r>
                          <w:r>
                            <w:fldChar w:fldCharType="end"/>
                          </w:r>
                          <w:r>
                            <w:rPr>
                              <w:rFonts w:ascii="Calibri"/>
                              <w:b/>
                              <w:u w:val="single" w:color="D9D9D9"/>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D04D49" id="_x0000_t202" coordsize="21600,21600" o:spt="202" path="m,l,21600r21600,l21600,xe">
              <v:stroke joinstyle="miter"/>
              <v:path gradientshapeok="t" o:connecttype="rect"/>
            </v:shapetype>
            <v:shape id="Text Box 15" o:spid="_x0000_s1031" type="#_x0000_t202" style="position:absolute;margin-left:68.6pt;margin-top:816.3pt;width:477.5pt;height:13.0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" filled="f" stroked="f">
              <v:textbox inset="0,0,0,0">
                <w:txbxContent>
                  <w:p w14:paraId="49AB89BF" w14:textId="180221F9" w:rsidR="00B83508" w:rsidRDefault="005501DC">
                    <w:pPr>
                      <w:tabs>
                        <w:tab w:val="left" w:pos="4643"/>
                        <w:tab w:val="left" w:pos="9489"/>
                      </w:tabs>
                      <w:spacing w:line="245" w:lineRule="exact"/>
                      <w:ind w:left="20"/>
                      <w:rPr>
                        <w:rFonts w:ascii="Calibri"/>
                        <w:b/>
                      </w:rPr>
                    </w:pPr>
                    <w:r>
                      <w:rPr>
                        <w:rFonts w:ascii="Calibri"/>
                        <w:b/>
                        <w:u w:val="single" w:color="D9D9D9"/>
                      </w:rPr>
                      <w:t xml:space="preserve"> </w:t>
                    </w:r>
                    <w:r>
                      <w:rPr>
                        <w:rFonts w:ascii="Calibri"/>
                        <w:b/>
                        <w:u w:val="single" w:color="D9D9D9"/>
                      </w:rPr>
                      <w:tab/>
                    </w:r>
                    <w:r>
                      <w:fldChar w:fldCharType="begin"/>
                    </w:r>
                    <w:r>
                      <w:rPr>
                        <w:rFonts w:ascii="Calibri"/>
                        <w:b/>
                        <w:u w:val="single" w:color="D9D9D9"/>
                      </w:rPr>
                      <w:instrText xml:space="preserve"> PAGE </w:instrText>
                    </w:r>
                    <w:r>
                      <w:fldChar w:fldCharType="separate"/>
                    </w:r>
                    <w:r w:rsidR="001A7792">
                      <w:rPr>
                        <w:rFonts w:ascii="Calibri"/>
                        <w:b/>
                        <w:noProof/>
                        <w:u w:val="single" w:color="D9D9D9"/>
                      </w:rPr>
                      <w:t>43</w:t>
                    </w:r>
                    <w:r>
                      <w:fldChar w:fldCharType="end"/>
                    </w:r>
                    <w:r>
                      <w:rPr>
                        <w:rFonts w:ascii="Calibri"/>
                        <w:b/>
                        <w:u w:val="single" w:color="D9D9D9"/>
                      </w:rPr>
                      <w:tab/>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F7829" w14:textId="31543D8C" w:rsidR="00B83508" w:rsidRDefault="001A7792">
    <w:pPr>
      <w:pStyle w:val="BodyText"/>
      <w:spacing w:line="14" w:lineRule="auto"/>
      <w:rPr>
        <w:sz w:val="20"/>
      </w:rPr>
    </w:pPr>
    <w:r>
      <w:rPr>
        <w:noProof/>
      </w:rPr>
      <mc:AlternateContent>
        <mc:Choice Requires="wps">
          <w:drawing>
            <wp:anchor distT="0" distB="0" distL="114300" distR="114300" simplePos="0" relativeHeight="251668480" behindDoc="1" locked="0" layoutInCell="1" allowOverlap="1" wp14:anchorId="27FE2785" wp14:editId="202472C9">
              <wp:simplePos x="0" y="0"/>
              <wp:positionH relativeFrom="page">
                <wp:posOffset>883285</wp:posOffset>
              </wp:positionH>
              <wp:positionV relativeFrom="page">
                <wp:posOffset>10367010</wp:posOffset>
              </wp:positionV>
              <wp:extent cx="5835650" cy="165735"/>
              <wp:effectExtent l="0" t="3810" r="0" b="1905"/>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35058" w14:textId="37303BC3" w:rsidR="00B83508" w:rsidRDefault="005501DC">
                          <w:pPr>
                            <w:tabs>
                              <w:tab w:val="left" w:pos="4463"/>
                              <w:tab w:val="left" w:pos="9129"/>
                            </w:tabs>
                            <w:spacing w:line="245" w:lineRule="exact"/>
                            <w:ind w:left="20"/>
                            <w:rPr>
                              <w:rFonts w:ascii="Calibri"/>
                              <w:b/>
                            </w:rPr>
                          </w:pPr>
                          <w:r>
                            <w:rPr>
                              <w:rFonts w:ascii="Calibri"/>
                              <w:b/>
                              <w:u w:val="single" w:color="D9D9D9"/>
                            </w:rPr>
                            <w:t xml:space="preserve"> </w:t>
                          </w:r>
                          <w:r>
                            <w:rPr>
                              <w:rFonts w:ascii="Calibri"/>
                              <w:b/>
                              <w:u w:val="single" w:color="D9D9D9"/>
                            </w:rPr>
                            <w:tab/>
                          </w:r>
                          <w:r>
                            <w:fldChar w:fldCharType="begin"/>
                          </w:r>
                          <w:r>
                            <w:rPr>
                              <w:rFonts w:ascii="Calibri"/>
                              <w:b/>
                              <w:u w:val="single" w:color="D9D9D9"/>
                            </w:rPr>
                            <w:instrText xml:space="preserve"> PAGE </w:instrText>
                          </w:r>
                          <w:r>
                            <w:fldChar w:fldCharType="separate"/>
                          </w:r>
                          <w:r w:rsidR="001A7792">
                            <w:rPr>
                              <w:rFonts w:ascii="Calibri"/>
                              <w:b/>
                              <w:noProof/>
                              <w:u w:val="single" w:color="D9D9D9"/>
                            </w:rPr>
                            <w:t>55</w:t>
                          </w:r>
                          <w:r>
                            <w:fldChar w:fldCharType="end"/>
                          </w:r>
                          <w:r>
                            <w:rPr>
                              <w:rFonts w:ascii="Calibri"/>
                              <w:b/>
                              <w:u w:val="single" w:color="D9D9D9"/>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FE2785" id="_x0000_t202" coordsize="21600,21600" o:spt="202" path="m,l,21600r21600,l21600,xe">
              <v:stroke joinstyle="miter"/>
              <v:path gradientshapeok="t" o:connecttype="rect"/>
            </v:shapetype>
            <v:shape id="Text Box 17" o:spid="_x0000_s1032" type="#_x0000_t202" style="position:absolute;margin-left:69.55pt;margin-top:816.3pt;width:459.5pt;height:13.0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RDLsQIAALE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" filled="f" stroked="f">
              <v:textbox inset="0,0,0,0">
                <w:txbxContent>
                  <w:p w14:paraId="48135058" w14:textId="37303BC3" w:rsidR="00B83508" w:rsidRDefault="005501DC">
                    <w:pPr>
                      <w:tabs>
                        <w:tab w:val="left" w:pos="4463"/>
                        <w:tab w:val="left" w:pos="9129"/>
                      </w:tabs>
                      <w:spacing w:line="245" w:lineRule="exact"/>
                      <w:ind w:left="20"/>
                      <w:rPr>
                        <w:rFonts w:ascii="Calibri"/>
                        <w:b/>
                      </w:rPr>
                    </w:pPr>
                    <w:r>
                      <w:rPr>
                        <w:rFonts w:ascii="Calibri"/>
                        <w:b/>
                        <w:u w:val="single" w:color="D9D9D9"/>
                      </w:rPr>
                      <w:t xml:space="preserve"> </w:t>
                    </w:r>
                    <w:r>
                      <w:rPr>
                        <w:rFonts w:ascii="Calibri"/>
                        <w:b/>
                        <w:u w:val="single" w:color="D9D9D9"/>
                      </w:rPr>
                      <w:tab/>
                    </w:r>
                    <w:r>
                      <w:fldChar w:fldCharType="begin"/>
                    </w:r>
                    <w:r>
                      <w:rPr>
                        <w:rFonts w:ascii="Calibri"/>
                        <w:b/>
                        <w:u w:val="single" w:color="D9D9D9"/>
                      </w:rPr>
                      <w:instrText xml:space="preserve"> PAGE </w:instrText>
                    </w:r>
                    <w:r>
                      <w:fldChar w:fldCharType="separate"/>
                    </w:r>
                    <w:r w:rsidR="001A7792">
                      <w:rPr>
                        <w:rFonts w:ascii="Calibri"/>
                        <w:b/>
                        <w:noProof/>
                        <w:u w:val="single" w:color="D9D9D9"/>
                      </w:rPr>
                      <w:t>55</w:t>
                    </w:r>
                    <w:r>
                      <w:fldChar w:fldCharType="end"/>
                    </w:r>
                    <w:r>
                      <w:rPr>
                        <w:rFonts w:ascii="Calibri"/>
                        <w:b/>
                        <w:u w:val="single" w:color="D9D9D9"/>
                      </w:rPr>
                      <w:tab/>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7D8D7" w14:textId="2B655714" w:rsidR="00B83508" w:rsidRDefault="001A7792">
    <w:pPr>
      <w:pStyle w:val="BodyText"/>
      <w:spacing w:line="14" w:lineRule="auto"/>
      <w:rPr>
        <w:sz w:val="20"/>
      </w:rPr>
    </w:pPr>
    <w:r>
      <w:rPr>
        <w:noProof/>
      </w:rPr>
      <mc:AlternateContent>
        <mc:Choice Requires="wps">
          <w:drawing>
            <wp:anchor distT="0" distB="0" distL="114300" distR="114300" simplePos="0" relativeHeight="251669504" behindDoc="1" locked="0" layoutInCell="1" allowOverlap="1" wp14:anchorId="2C0B55AA" wp14:editId="613E3ADF">
              <wp:simplePos x="0" y="0"/>
              <wp:positionH relativeFrom="page">
                <wp:posOffset>871220</wp:posOffset>
              </wp:positionH>
              <wp:positionV relativeFrom="page">
                <wp:posOffset>10367010</wp:posOffset>
              </wp:positionV>
              <wp:extent cx="6000750" cy="165735"/>
              <wp:effectExtent l="4445" t="3810" r="0" b="1905"/>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322D1" w14:textId="350BBA44" w:rsidR="00B83508" w:rsidRDefault="005501DC">
                          <w:pPr>
                            <w:tabs>
                              <w:tab w:val="left" w:pos="4592"/>
                              <w:tab w:val="left" w:pos="9389"/>
                            </w:tabs>
                            <w:spacing w:line="245" w:lineRule="exact"/>
                            <w:ind w:left="20"/>
                            <w:rPr>
                              <w:rFonts w:ascii="Calibri"/>
                              <w:b/>
                            </w:rPr>
                          </w:pPr>
                          <w:r>
                            <w:rPr>
                              <w:rFonts w:ascii="Calibri"/>
                              <w:b/>
                              <w:u w:val="single" w:color="D9D9D9"/>
                            </w:rPr>
                            <w:t xml:space="preserve"> </w:t>
                          </w:r>
                          <w:r>
                            <w:rPr>
                              <w:rFonts w:ascii="Calibri"/>
                              <w:b/>
                              <w:u w:val="single" w:color="D9D9D9"/>
                            </w:rPr>
                            <w:tab/>
                          </w:r>
                          <w:r>
                            <w:fldChar w:fldCharType="begin"/>
                          </w:r>
                          <w:r>
                            <w:rPr>
                              <w:rFonts w:ascii="Calibri"/>
                              <w:b/>
                              <w:u w:val="single" w:color="D9D9D9"/>
                            </w:rPr>
                            <w:instrText xml:space="preserve"> PAGE </w:instrText>
                          </w:r>
                          <w:r>
                            <w:fldChar w:fldCharType="separate"/>
                          </w:r>
                          <w:r w:rsidR="001A7792">
                            <w:rPr>
                              <w:rFonts w:ascii="Calibri"/>
                              <w:b/>
                              <w:noProof/>
                              <w:u w:val="single" w:color="D9D9D9"/>
                            </w:rPr>
                            <w:t>63</w:t>
                          </w:r>
                          <w:r>
                            <w:fldChar w:fldCharType="end"/>
                          </w:r>
                          <w:r>
                            <w:rPr>
                              <w:rFonts w:ascii="Calibri"/>
                              <w:b/>
                              <w:u w:val="single" w:color="D9D9D9"/>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0B55AA" id="_x0000_t202" coordsize="21600,21600" o:spt="202" path="m,l,21600r21600,l21600,xe">
              <v:stroke joinstyle="miter"/>
              <v:path gradientshapeok="t" o:connecttype="rect"/>
            </v:shapetype>
            <v:shape id="Text Box 19" o:spid="_x0000_s1033" type="#_x0000_t202" style="position:absolute;margin-left:68.6pt;margin-top:816.3pt;width:472.5pt;height:13.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" filled="f" stroked="f">
              <v:textbox inset="0,0,0,0">
                <w:txbxContent>
                  <w:p w14:paraId="107322D1" w14:textId="350BBA44" w:rsidR="00B83508" w:rsidRDefault="005501DC">
                    <w:pPr>
                      <w:tabs>
                        <w:tab w:val="left" w:pos="4592"/>
                        <w:tab w:val="left" w:pos="9389"/>
                      </w:tabs>
                      <w:spacing w:line="245" w:lineRule="exact"/>
                      <w:ind w:left="20"/>
                      <w:rPr>
                        <w:rFonts w:ascii="Calibri"/>
                        <w:b/>
                      </w:rPr>
                    </w:pPr>
                    <w:r>
                      <w:rPr>
                        <w:rFonts w:ascii="Calibri"/>
                        <w:b/>
                        <w:u w:val="single" w:color="D9D9D9"/>
                      </w:rPr>
                      <w:t xml:space="preserve"> </w:t>
                    </w:r>
                    <w:r>
                      <w:rPr>
                        <w:rFonts w:ascii="Calibri"/>
                        <w:b/>
                        <w:u w:val="single" w:color="D9D9D9"/>
                      </w:rPr>
                      <w:tab/>
                    </w:r>
                    <w:r>
                      <w:fldChar w:fldCharType="begin"/>
                    </w:r>
                    <w:r>
                      <w:rPr>
                        <w:rFonts w:ascii="Calibri"/>
                        <w:b/>
                        <w:u w:val="single" w:color="D9D9D9"/>
                      </w:rPr>
                      <w:instrText xml:space="preserve"> PAGE </w:instrText>
                    </w:r>
                    <w:r>
                      <w:fldChar w:fldCharType="separate"/>
                    </w:r>
                    <w:r w:rsidR="001A7792">
                      <w:rPr>
                        <w:rFonts w:ascii="Calibri"/>
                        <w:b/>
                        <w:noProof/>
                        <w:u w:val="single" w:color="D9D9D9"/>
                      </w:rPr>
                      <w:t>63</w:t>
                    </w:r>
                    <w:r>
                      <w:fldChar w:fldCharType="end"/>
                    </w:r>
                    <w:r>
                      <w:rPr>
                        <w:rFonts w:ascii="Calibri"/>
                        <w:b/>
                        <w:u w:val="single" w:color="D9D9D9"/>
                      </w:rPr>
                      <w:tab/>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03B87" w14:textId="77777777" w:rsidR="004022BE" w:rsidRDefault="004022BE">
      <w:r>
        <w:separator/>
      </w:r>
    </w:p>
  </w:footnote>
  <w:footnote w:type="continuationSeparator" w:id="0">
    <w:p w14:paraId="64D14C22" w14:textId="77777777" w:rsidR="004022BE" w:rsidRDefault="004022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19CCE" w14:textId="77777777" w:rsidR="00B83508" w:rsidRDefault="00B83508">
    <w:pPr>
      <w:wordWrap w:val="0"/>
      <w:ind w:right="19"/>
      <w:jc w:val="right"/>
      <w:rPr>
        <w:b/>
        <w:sz w:val="20"/>
      </w:rPr>
    </w:pPr>
  </w:p>
  <w:p w14:paraId="2BD94EA6" w14:textId="77777777" w:rsidR="00B83508" w:rsidRDefault="005501DC">
    <w:pPr>
      <w:wordWrap w:val="0"/>
      <w:ind w:right="19"/>
      <w:jc w:val="right"/>
      <w:rPr>
        <w:b/>
        <w:sz w:val="20"/>
      </w:rPr>
    </w:pPr>
    <w:r>
      <w:rPr>
        <w:b/>
        <w:sz w:val="20"/>
      </w:rPr>
      <w:t>RFP No: NEDFi/RFP/IT/001/2021-22 Dated 26/10/2021</w:t>
    </w:r>
  </w:p>
  <w:p w14:paraId="4AAAF88A" w14:textId="77777777" w:rsidR="00B83508" w:rsidRDefault="00B83508">
    <w:pPr>
      <w:pStyle w:val="BodyText"/>
      <w:spacing w:line="14" w:lineRule="auto"/>
      <w:rPr>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8B717" w14:textId="77777777" w:rsidR="00B83508" w:rsidRDefault="005501DC">
    <w:pPr>
      <w:wordWrap w:val="0"/>
      <w:ind w:right="19"/>
      <w:jc w:val="right"/>
      <w:rPr>
        <w:b/>
        <w:sz w:val="20"/>
      </w:rPr>
    </w:pPr>
    <w:r>
      <w:rPr>
        <w:b/>
        <w:sz w:val="20"/>
      </w:rPr>
      <w:t>RFP No: NEDFi/RFP/IT/001/2021-22 Dated 26/10/2021</w:t>
    </w:r>
  </w:p>
  <w:p w14:paraId="7444CB63" w14:textId="77777777" w:rsidR="00B83508" w:rsidRDefault="00B83508">
    <w:pPr>
      <w:pStyle w:val="BodyText"/>
      <w:spacing w:line="14" w:lineRule="auto"/>
      <w:rPr>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0654D" w14:textId="77777777" w:rsidR="00B83508" w:rsidRDefault="005501DC">
    <w:pPr>
      <w:wordWrap w:val="0"/>
      <w:ind w:right="19"/>
      <w:jc w:val="right"/>
      <w:rPr>
        <w:b/>
        <w:sz w:val="20"/>
      </w:rPr>
    </w:pPr>
    <w:r>
      <w:rPr>
        <w:b/>
        <w:sz w:val="20"/>
      </w:rPr>
      <w:t>RFP No: NEDFi/RFP/IT/001/2021-22 Dated 26/10/2021</w:t>
    </w:r>
  </w:p>
  <w:p w14:paraId="5FAB121D" w14:textId="77777777" w:rsidR="00B83508" w:rsidRDefault="00B83508">
    <w:pPr>
      <w:pStyle w:val="BodyText"/>
      <w:spacing w:line="14" w:lineRule="auto"/>
      <w:rPr>
        <w:sz w:val="2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9ED89" w14:textId="77777777" w:rsidR="00B83508" w:rsidRDefault="005501DC">
    <w:pPr>
      <w:wordWrap w:val="0"/>
      <w:ind w:right="19"/>
      <w:jc w:val="right"/>
      <w:rPr>
        <w:b/>
        <w:sz w:val="20"/>
      </w:rPr>
    </w:pPr>
    <w:r>
      <w:rPr>
        <w:b/>
        <w:sz w:val="20"/>
      </w:rPr>
      <w:t>RFP No: NEDFi/RFP/IT/001/2021-22 Dated 26/10/2021</w:t>
    </w:r>
  </w:p>
  <w:p w14:paraId="054A4E7B" w14:textId="77777777" w:rsidR="00B83508" w:rsidRDefault="00B83508">
    <w:pPr>
      <w:pStyle w:val="BodyText"/>
      <w:spacing w:line="14" w:lineRule="auto"/>
      <w:rPr>
        <w:sz w:val="20"/>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232B7" w14:textId="77777777" w:rsidR="00B83508" w:rsidRDefault="005501DC">
    <w:pPr>
      <w:wordWrap w:val="0"/>
      <w:ind w:right="19"/>
      <w:jc w:val="right"/>
      <w:rPr>
        <w:b/>
        <w:sz w:val="20"/>
      </w:rPr>
    </w:pPr>
    <w:r>
      <w:rPr>
        <w:b/>
        <w:sz w:val="20"/>
      </w:rPr>
      <w:t>RFP No: NEDFi/RFP/IT/001/2021-22 Dated 26/10/2021</w:t>
    </w:r>
  </w:p>
  <w:p w14:paraId="4E707F3B" w14:textId="77777777" w:rsidR="00B83508" w:rsidRDefault="00B83508">
    <w:pPr>
      <w:pStyle w:val="BodyText"/>
      <w:spacing w:line="14" w:lineRule="auto"/>
      <w:rPr>
        <w:sz w:val="20"/>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93579" w14:textId="77777777" w:rsidR="00B83508" w:rsidRDefault="005501DC">
    <w:pPr>
      <w:wordWrap w:val="0"/>
      <w:ind w:right="19"/>
      <w:jc w:val="right"/>
      <w:rPr>
        <w:b/>
        <w:sz w:val="20"/>
      </w:rPr>
    </w:pPr>
    <w:r>
      <w:rPr>
        <w:b/>
        <w:sz w:val="20"/>
      </w:rPr>
      <w:t>RFP No: NEDFi/RFP/IT/001/2021-22 Dated 26/10/2021</w:t>
    </w:r>
  </w:p>
  <w:p w14:paraId="739550E0" w14:textId="77777777" w:rsidR="00B83508" w:rsidRDefault="00B83508">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21CEB" w14:textId="77777777" w:rsidR="00B83508" w:rsidRDefault="005501DC">
    <w:pPr>
      <w:wordWrap w:val="0"/>
      <w:ind w:right="19"/>
      <w:jc w:val="right"/>
      <w:rPr>
        <w:b/>
        <w:sz w:val="20"/>
      </w:rPr>
    </w:pPr>
    <w:r>
      <w:rPr>
        <w:b/>
        <w:sz w:val="20"/>
      </w:rPr>
      <w:t>RFP No: NEDFi/RFP/IT/001/2021-22 Dated 26/10/2021</w:t>
    </w:r>
  </w:p>
  <w:p w14:paraId="104C1E1E" w14:textId="77777777" w:rsidR="00B83508" w:rsidRDefault="00B83508">
    <w:pPr>
      <w:pStyle w:val="BodyText"/>
      <w:spacing w:line="14" w:lineRule="auto"/>
      <w:rPr>
        <w:sz w:val="20"/>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596F4" w14:textId="77777777" w:rsidR="00B83508" w:rsidRDefault="005501DC">
    <w:pPr>
      <w:wordWrap w:val="0"/>
      <w:ind w:right="19"/>
      <w:jc w:val="right"/>
      <w:rPr>
        <w:b/>
        <w:sz w:val="20"/>
      </w:rPr>
    </w:pPr>
    <w:r>
      <w:rPr>
        <w:b/>
        <w:sz w:val="20"/>
      </w:rPr>
      <w:t>RFP No: NEDFi/RFP/IT/001/2021-22 Dated 26/10/2021</w:t>
    </w:r>
  </w:p>
  <w:p w14:paraId="5D6CFD3C" w14:textId="77777777" w:rsidR="00B83508" w:rsidRDefault="00B83508">
    <w:pPr>
      <w:pStyle w:val="BodyText"/>
      <w:spacing w:line="14" w:lineRule="auto"/>
      <w:rPr>
        <w:sz w:val="20"/>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E7C75" w14:textId="77777777" w:rsidR="00B83508" w:rsidRDefault="005501DC">
    <w:pPr>
      <w:wordWrap w:val="0"/>
      <w:ind w:right="19"/>
      <w:jc w:val="right"/>
      <w:rPr>
        <w:b/>
        <w:sz w:val="20"/>
      </w:rPr>
    </w:pPr>
    <w:r>
      <w:rPr>
        <w:b/>
        <w:sz w:val="20"/>
      </w:rPr>
      <w:t>RFP No: NEDFi/RFP/IT/001/2021-22 Dated 26/10/2021</w:t>
    </w:r>
  </w:p>
  <w:p w14:paraId="4A496DBE" w14:textId="77777777" w:rsidR="00B83508" w:rsidRDefault="00B83508">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3A4B87"/>
    <w:multiLevelType w:val="multilevel"/>
    <w:tmpl w:val="813A4B87"/>
    <w:lvl w:ilvl="0">
      <w:start w:val="2"/>
      <w:numFmt w:val="decimal"/>
      <w:lvlText w:val="%1."/>
      <w:lvlJc w:val="left"/>
      <w:pPr>
        <w:ind w:left="500" w:hanging="250"/>
      </w:pPr>
      <w:rPr>
        <w:rFonts w:ascii="Times New Roman" w:eastAsia="Times New Roman" w:hAnsi="Times New Roman" w:cs="Times New Roman" w:hint="default"/>
        <w:w w:val="100"/>
        <w:sz w:val="24"/>
        <w:szCs w:val="24"/>
        <w:lang w:val="en-US" w:eastAsia="en-US" w:bidi="ar-SA"/>
      </w:rPr>
    </w:lvl>
    <w:lvl w:ilvl="1">
      <w:numFmt w:val="bullet"/>
      <w:lvlText w:val="•"/>
      <w:lvlJc w:val="left"/>
      <w:pPr>
        <w:ind w:left="1482" w:hanging="250"/>
      </w:pPr>
      <w:rPr>
        <w:rFonts w:hint="default"/>
        <w:lang w:val="en-US" w:eastAsia="en-US" w:bidi="ar-SA"/>
      </w:rPr>
    </w:lvl>
    <w:lvl w:ilvl="2">
      <w:numFmt w:val="bullet"/>
      <w:lvlText w:val="•"/>
      <w:lvlJc w:val="left"/>
      <w:pPr>
        <w:ind w:left="2464" w:hanging="250"/>
      </w:pPr>
      <w:rPr>
        <w:rFonts w:hint="default"/>
        <w:lang w:val="en-US" w:eastAsia="en-US" w:bidi="ar-SA"/>
      </w:rPr>
    </w:lvl>
    <w:lvl w:ilvl="3">
      <w:numFmt w:val="bullet"/>
      <w:lvlText w:val="•"/>
      <w:lvlJc w:val="left"/>
      <w:pPr>
        <w:ind w:left="3446" w:hanging="250"/>
      </w:pPr>
      <w:rPr>
        <w:rFonts w:hint="default"/>
        <w:lang w:val="en-US" w:eastAsia="en-US" w:bidi="ar-SA"/>
      </w:rPr>
    </w:lvl>
    <w:lvl w:ilvl="4">
      <w:numFmt w:val="bullet"/>
      <w:lvlText w:val="•"/>
      <w:lvlJc w:val="left"/>
      <w:pPr>
        <w:ind w:left="4428" w:hanging="250"/>
      </w:pPr>
      <w:rPr>
        <w:rFonts w:hint="default"/>
        <w:lang w:val="en-US" w:eastAsia="en-US" w:bidi="ar-SA"/>
      </w:rPr>
    </w:lvl>
    <w:lvl w:ilvl="5">
      <w:numFmt w:val="bullet"/>
      <w:lvlText w:val="•"/>
      <w:lvlJc w:val="left"/>
      <w:pPr>
        <w:ind w:left="5410" w:hanging="250"/>
      </w:pPr>
      <w:rPr>
        <w:rFonts w:hint="default"/>
        <w:lang w:val="en-US" w:eastAsia="en-US" w:bidi="ar-SA"/>
      </w:rPr>
    </w:lvl>
    <w:lvl w:ilvl="6">
      <w:numFmt w:val="bullet"/>
      <w:lvlText w:val="•"/>
      <w:lvlJc w:val="left"/>
      <w:pPr>
        <w:ind w:left="6392" w:hanging="250"/>
      </w:pPr>
      <w:rPr>
        <w:rFonts w:hint="default"/>
        <w:lang w:val="en-US" w:eastAsia="en-US" w:bidi="ar-SA"/>
      </w:rPr>
    </w:lvl>
    <w:lvl w:ilvl="7">
      <w:numFmt w:val="bullet"/>
      <w:lvlText w:val="•"/>
      <w:lvlJc w:val="left"/>
      <w:pPr>
        <w:ind w:left="7374" w:hanging="250"/>
      </w:pPr>
      <w:rPr>
        <w:rFonts w:hint="default"/>
        <w:lang w:val="en-US" w:eastAsia="en-US" w:bidi="ar-SA"/>
      </w:rPr>
    </w:lvl>
    <w:lvl w:ilvl="8">
      <w:numFmt w:val="bullet"/>
      <w:lvlText w:val="•"/>
      <w:lvlJc w:val="left"/>
      <w:pPr>
        <w:ind w:left="8356" w:hanging="250"/>
      </w:pPr>
      <w:rPr>
        <w:rFonts w:hint="default"/>
        <w:lang w:val="en-US" w:eastAsia="en-US" w:bidi="ar-SA"/>
      </w:rPr>
    </w:lvl>
  </w:abstractNum>
  <w:abstractNum w:abstractNumId="1" w15:restartNumberingAfterBreak="0">
    <w:nsid w:val="8461FADE"/>
    <w:multiLevelType w:val="multilevel"/>
    <w:tmpl w:val="8461FADE"/>
    <w:lvl w:ilvl="0">
      <w:start w:val="2"/>
      <w:numFmt w:val="decimal"/>
      <w:lvlText w:val="%1."/>
      <w:lvlJc w:val="left"/>
      <w:pPr>
        <w:ind w:left="481" w:hanging="243"/>
      </w:pPr>
      <w:rPr>
        <w:rFonts w:ascii="Times New Roman" w:eastAsia="Times New Roman" w:hAnsi="Times New Roman" w:cs="Times New Roman" w:hint="default"/>
        <w:w w:val="100"/>
        <w:sz w:val="24"/>
        <w:szCs w:val="24"/>
        <w:lang w:val="en-US" w:eastAsia="en-US" w:bidi="ar-SA"/>
      </w:rPr>
    </w:lvl>
    <w:lvl w:ilvl="1">
      <w:numFmt w:val="bullet"/>
      <w:lvlText w:val="•"/>
      <w:lvlJc w:val="left"/>
      <w:pPr>
        <w:ind w:left="1464" w:hanging="243"/>
      </w:pPr>
      <w:rPr>
        <w:rFonts w:hint="default"/>
        <w:lang w:val="en-US" w:eastAsia="en-US" w:bidi="ar-SA"/>
      </w:rPr>
    </w:lvl>
    <w:lvl w:ilvl="2">
      <w:numFmt w:val="bullet"/>
      <w:lvlText w:val="•"/>
      <w:lvlJc w:val="left"/>
      <w:pPr>
        <w:ind w:left="2448" w:hanging="243"/>
      </w:pPr>
      <w:rPr>
        <w:rFonts w:hint="default"/>
        <w:lang w:val="en-US" w:eastAsia="en-US" w:bidi="ar-SA"/>
      </w:rPr>
    </w:lvl>
    <w:lvl w:ilvl="3">
      <w:numFmt w:val="bullet"/>
      <w:lvlText w:val="•"/>
      <w:lvlJc w:val="left"/>
      <w:pPr>
        <w:ind w:left="3432" w:hanging="243"/>
      </w:pPr>
      <w:rPr>
        <w:rFonts w:hint="default"/>
        <w:lang w:val="en-US" w:eastAsia="en-US" w:bidi="ar-SA"/>
      </w:rPr>
    </w:lvl>
    <w:lvl w:ilvl="4">
      <w:numFmt w:val="bullet"/>
      <w:lvlText w:val="•"/>
      <w:lvlJc w:val="left"/>
      <w:pPr>
        <w:ind w:left="4416" w:hanging="243"/>
      </w:pPr>
      <w:rPr>
        <w:rFonts w:hint="default"/>
        <w:lang w:val="en-US" w:eastAsia="en-US" w:bidi="ar-SA"/>
      </w:rPr>
    </w:lvl>
    <w:lvl w:ilvl="5">
      <w:numFmt w:val="bullet"/>
      <w:lvlText w:val="•"/>
      <w:lvlJc w:val="left"/>
      <w:pPr>
        <w:ind w:left="5400" w:hanging="243"/>
      </w:pPr>
      <w:rPr>
        <w:rFonts w:hint="default"/>
        <w:lang w:val="en-US" w:eastAsia="en-US" w:bidi="ar-SA"/>
      </w:rPr>
    </w:lvl>
    <w:lvl w:ilvl="6">
      <w:numFmt w:val="bullet"/>
      <w:lvlText w:val="•"/>
      <w:lvlJc w:val="left"/>
      <w:pPr>
        <w:ind w:left="6384" w:hanging="243"/>
      </w:pPr>
      <w:rPr>
        <w:rFonts w:hint="default"/>
        <w:lang w:val="en-US" w:eastAsia="en-US" w:bidi="ar-SA"/>
      </w:rPr>
    </w:lvl>
    <w:lvl w:ilvl="7">
      <w:numFmt w:val="bullet"/>
      <w:lvlText w:val="•"/>
      <w:lvlJc w:val="left"/>
      <w:pPr>
        <w:ind w:left="7368" w:hanging="243"/>
      </w:pPr>
      <w:rPr>
        <w:rFonts w:hint="default"/>
        <w:lang w:val="en-US" w:eastAsia="en-US" w:bidi="ar-SA"/>
      </w:rPr>
    </w:lvl>
    <w:lvl w:ilvl="8">
      <w:numFmt w:val="bullet"/>
      <w:lvlText w:val="•"/>
      <w:lvlJc w:val="left"/>
      <w:pPr>
        <w:ind w:left="8352" w:hanging="243"/>
      </w:pPr>
      <w:rPr>
        <w:rFonts w:hint="default"/>
        <w:lang w:val="en-US" w:eastAsia="en-US" w:bidi="ar-SA"/>
      </w:rPr>
    </w:lvl>
  </w:abstractNum>
  <w:abstractNum w:abstractNumId="2" w15:restartNumberingAfterBreak="0">
    <w:nsid w:val="91995D4F"/>
    <w:multiLevelType w:val="multilevel"/>
    <w:tmpl w:val="91995D4F"/>
    <w:lvl w:ilvl="0">
      <w:start w:val="1"/>
      <w:numFmt w:val="decimal"/>
      <w:lvlText w:val="%1."/>
      <w:lvlJc w:val="left"/>
      <w:pPr>
        <w:ind w:left="728" w:hanging="248"/>
      </w:pPr>
      <w:rPr>
        <w:rFonts w:ascii="Times New Roman" w:eastAsia="Times New Roman" w:hAnsi="Times New Roman" w:cs="Times New Roman" w:hint="default"/>
        <w:w w:val="100"/>
        <w:sz w:val="24"/>
        <w:szCs w:val="24"/>
        <w:lang w:val="en-US" w:eastAsia="en-US" w:bidi="ar-SA"/>
      </w:rPr>
    </w:lvl>
    <w:lvl w:ilvl="1">
      <w:numFmt w:val="bullet"/>
      <w:lvlText w:val="•"/>
      <w:lvlJc w:val="left"/>
      <w:pPr>
        <w:ind w:left="1680" w:hanging="248"/>
      </w:pPr>
      <w:rPr>
        <w:rFonts w:hint="default"/>
        <w:lang w:val="en-US" w:eastAsia="en-US" w:bidi="ar-SA"/>
      </w:rPr>
    </w:lvl>
    <w:lvl w:ilvl="2">
      <w:numFmt w:val="bullet"/>
      <w:lvlText w:val="•"/>
      <w:lvlJc w:val="left"/>
      <w:pPr>
        <w:ind w:left="2640" w:hanging="248"/>
      </w:pPr>
      <w:rPr>
        <w:rFonts w:hint="default"/>
        <w:lang w:val="en-US" w:eastAsia="en-US" w:bidi="ar-SA"/>
      </w:rPr>
    </w:lvl>
    <w:lvl w:ilvl="3">
      <w:numFmt w:val="bullet"/>
      <w:lvlText w:val="•"/>
      <w:lvlJc w:val="left"/>
      <w:pPr>
        <w:ind w:left="3600" w:hanging="248"/>
      </w:pPr>
      <w:rPr>
        <w:rFonts w:hint="default"/>
        <w:lang w:val="en-US" w:eastAsia="en-US" w:bidi="ar-SA"/>
      </w:rPr>
    </w:lvl>
    <w:lvl w:ilvl="4">
      <w:numFmt w:val="bullet"/>
      <w:lvlText w:val="•"/>
      <w:lvlJc w:val="left"/>
      <w:pPr>
        <w:ind w:left="4560" w:hanging="248"/>
      </w:pPr>
      <w:rPr>
        <w:rFonts w:hint="default"/>
        <w:lang w:val="en-US" w:eastAsia="en-US" w:bidi="ar-SA"/>
      </w:rPr>
    </w:lvl>
    <w:lvl w:ilvl="5">
      <w:numFmt w:val="bullet"/>
      <w:lvlText w:val="•"/>
      <w:lvlJc w:val="left"/>
      <w:pPr>
        <w:ind w:left="5520" w:hanging="248"/>
      </w:pPr>
      <w:rPr>
        <w:rFonts w:hint="default"/>
        <w:lang w:val="en-US" w:eastAsia="en-US" w:bidi="ar-SA"/>
      </w:rPr>
    </w:lvl>
    <w:lvl w:ilvl="6">
      <w:numFmt w:val="bullet"/>
      <w:lvlText w:val="•"/>
      <w:lvlJc w:val="left"/>
      <w:pPr>
        <w:ind w:left="6480" w:hanging="248"/>
      </w:pPr>
      <w:rPr>
        <w:rFonts w:hint="default"/>
        <w:lang w:val="en-US" w:eastAsia="en-US" w:bidi="ar-SA"/>
      </w:rPr>
    </w:lvl>
    <w:lvl w:ilvl="7">
      <w:numFmt w:val="bullet"/>
      <w:lvlText w:val="•"/>
      <w:lvlJc w:val="left"/>
      <w:pPr>
        <w:ind w:left="7440" w:hanging="248"/>
      </w:pPr>
      <w:rPr>
        <w:rFonts w:hint="default"/>
        <w:lang w:val="en-US" w:eastAsia="en-US" w:bidi="ar-SA"/>
      </w:rPr>
    </w:lvl>
    <w:lvl w:ilvl="8">
      <w:numFmt w:val="bullet"/>
      <w:lvlText w:val="•"/>
      <w:lvlJc w:val="left"/>
      <w:pPr>
        <w:ind w:left="8400" w:hanging="248"/>
      </w:pPr>
      <w:rPr>
        <w:rFonts w:hint="default"/>
        <w:lang w:val="en-US" w:eastAsia="en-US" w:bidi="ar-SA"/>
      </w:rPr>
    </w:lvl>
  </w:abstractNum>
  <w:abstractNum w:abstractNumId="3" w15:restartNumberingAfterBreak="0">
    <w:nsid w:val="9288B902"/>
    <w:multiLevelType w:val="multilevel"/>
    <w:tmpl w:val="9288B902"/>
    <w:lvl w:ilvl="0">
      <w:start w:val="6"/>
      <w:numFmt w:val="decimal"/>
      <w:lvlText w:val="%1"/>
      <w:lvlJc w:val="left"/>
      <w:pPr>
        <w:ind w:left="961" w:hanging="480"/>
      </w:pPr>
      <w:rPr>
        <w:rFonts w:hint="default"/>
        <w:lang w:val="en-US" w:eastAsia="en-US" w:bidi="ar-SA"/>
      </w:rPr>
    </w:lvl>
    <w:lvl w:ilvl="1">
      <w:start w:val="19"/>
      <w:numFmt w:val="decimal"/>
      <w:lvlText w:val="%1.%2"/>
      <w:lvlJc w:val="left"/>
      <w:pPr>
        <w:ind w:left="961" w:hanging="48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481" w:hanging="691"/>
      </w:pPr>
      <w:rPr>
        <w:rFonts w:ascii="Times New Roman" w:eastAsia="Times New Roman" w:hAnsi="Times New Roman" w:cs="Times New Roman" w:hint="default"/>
        <w:w w:val="100"/>
        <w:sz w:val="24"/>
        <w:szCs w:val="24"/>
        <w:lang w:val="en-US" w:eastAsia="en-US" w:bidi="ar-SA"/>
      </w:rPr>
    </w:lvl>
    <w:lvl w:ilvl="3">
      <w:start w:val="1"/>
      <w:numFmt w:val="lowerLetter"/>
      <w:lvlText w:val="%4)"/>
      <w:lvlJc w:val="left"/>
      <w:pPr>
        <w:ind w:left="1201" w:hanging="360"/>
      </w:pPr>
      <w:rPr>
        <w:rFonts w:ascii="Times New Roman" w:eastAsia="Times New Roman" w:hAnsi="Times New Roman" w:cs="Times New Roman" w:hint="default"/>
        <w:spacing w:val="-1"/>
        <w:w w:val="99"/>
        <w:sz w:val="24"/>
        <w:szCs w:val="24"/>
        <w:lang w:val="en-US" w:eastAsia="en-US" w:bidi="ar-SA"/>
      </w:rPr>
    </w:lvl>
    <w:lvl w:ilvl="4">
      <w:numFmt w:val="bullet"/>
      <w:lvlText w:val="•"/>
      <w:lvlJc w:val="left"/>
      <w:pPr>
        <w:ind w:left="2502" w:hanging="360"/>
      </w:pPr>
      <w:rPr>
        <w:rFonts w:hint="default"/>
        <w:lang w:val="en-US" w:eastAsia="en-US" w:bidi="ar-SA"/>
      </w:rPr>
    </w:lvl>
    <w:lvl w:ilvl="5">
      <w:numFmt w:val="bullet"/>
      <w:lvlText w:val="•"/>
      <w:lvlJc w:val="left"/>
      <w:pPr>
        <w:ind w:left="3805" w:hanging="360"/>
      </w:pPr>
      <w:rPr>
        <w:rFonts w:hint="default"/>
        <w:lang w:val="en-US" w:eastAsia="en-US" w:bidi="ar-SA"/>
      </w:rPr>
    </w:lvl>
    <w:lvl w:ilvl="6">
      <w:numFmt w:val="bullet"/>
      <w:lvlText w:val="•"/>
      <w:lvlJc w:val="left"/>
      <w:pPr>
        <w:ind w:left="5108" w:hanging="360"/>
      </w:pPr>
      <w:rPr>
        <w:rFonts w:hint="default"/>
        <w:lang w:val="en-US" w:eastAsia="en-US" w:bidi="ar-SA"/>
      </w:rPr>
    </w:lvl>
    <w:lvl w:ilvl="7">
      <w:numFmt w:val="bullet"/>
      <w:lvlText w:val="•"/>
      <w:lvlJc w:val="left"/>
      <w:pPr>
        <w:ind w:left="6411" w:hanging="360"/>
      </w:pPr>
      <w:rPr>
        <w:rFonts w:hint="default"/>
        <w:lang w:val="en-US" w:eastAsia="en-US" w:bidi="ar-SA"/>
      </w:rPr>
    </w:lvl>
    <w:lvl w:ilvl="8">
      <w:numFmt w:val="bullet"/>
      <w:lvlText w:val="•"/>
      <w:lvlJc w:val="left"/>
      <w:pPr>
        <w:ind w:left="7714" w:hanging="360"/>
      </w:pPr>
      <w:rPr>
        <w:rFonts w:hint="default"/>
        <w:lang w:val="en-US" w:eastAsia="en-US" w:bidi="ar-SA"/>
      </w:rPr>
    </w:lvl>
  </w:abstractNum>
  <w:abstractNum w:abstractNumId="4" w15:restartNumberingAfterBreak="0">
    <w:nsid w:val="9C8AC8EF"/>
    <w:multiLevelType w:val="multilevel"/>
    <w:tmpl w:val="9C8AC8EF"/>
    <w:lvl w:ilvl="0">
      <w:start w:val="1"/>
      <w:numFmt w:val="lowerRoman"/>
      <w:lvlText w:val="(%1)"/>
      <w:lvlJc w:val="left"/>
      <w:pPr>
        <w:ind w:left="1561" w:hanging="778"/>
      </w:pPr>
      <w:rPr>
        <w:rFonts w:ascii="Times New Roman" w:eastAsia="Times New Roman" w:hAnsi="Times New Roman" w:cs="Times New Roman" w:hint="default"/>
        <w:w w:val="99"/>
        <w:sz w:val="24"/>
        <w:szCs w:val="24"/>
        <w:lang w:val="en-US" w:eastAsia="en-US" w:bidi="ar-SA"/>
      </w:rPr>
    </w:lvl>
    <w:lvl w:ilvl="1">
      <w:numFmt w:val="bullet"/>
      <w:lvlText w:val="•"/>
      <w:lvlJc w:val="left"/>
      <w:pPr>
        <w:ind w:left="2436" w:hanging="778"/>
      </w:pPr>
      <w:rPr>
        <w:rFonts w:hint="default"/>
        <w:lang w:val="en-US" w:eastAsia="en-US" w:bidi="ar-SA"/>
      </w:rPr>
    </w:lvl>
    <w:lvl w:ilvl="2">
      <w:numFmt w:val="bullet"/>
      <w:lvlText w:val="•"/>
      <w:lvlJc w:val="left"/>
      <w:pPr>
        <w:ind w:left="3312" w:hanging="778"/>
      </w:pPr>
      <w:rPr>
        <w:rFonts w:hint="default"/>
        <w:lang w:val="en-US" w:eastAsia="en-US" w:bidi="ar-SA"/>
      </w:rPr>
    </w:lvl>
    <w:lvl w:ilvl="3">
      <w:numFmt w:val="bullet"/>
      <w:lvlText w:val="•"/>
      <w:lvlJc w:val="left"/>
      <w:pPr>
        <w:ind w:left="4188" w:hanging="778"/>
      </w:pPr>
      <w:rPr>
        <w:rFonts w:hint="default"/>
        <w:lang w:val="en-US" w:eastAsia="en-US" w:bidi="ar-SA"/>
      </w:rPr>
    </w:lvl>
    <w:lvl w:ilvl="4">
      <w:numFmt w:val="bullet"/>
      <w:lvlText w:val="•"/>
      <w:lvlJc w:val="left"/>
      <w:pPr>
        <w:ind w:left="5064" w:hanging="778"/>
      </w:pPr>
      <w:rPr>
        <w:rFonts w:hint="default"/>
        <w:lang w:val="en-US" w:eastAsia="en-US" w:bidi="ar-SA"/>
      </w:rPr>
    </w:lvl>
    <w:lvl w:ilvl="5">
      <w:numFmt w:val="bullet"/>
      <w:lvlText w:val="•"/>
      <w:lvlJc w:val="left"/>
      <w:pPr>
        <w:ind w:left="5940" w:hanging="778"/>
      </w:pPr>
      <w:rPr>
        <w:rFonts w:hint="default"/>
        <w:lang w:val="en-US" w:eastAsia="en-US" w:bidi="ar-SA"/>
      </w:rPr>
    </w:lvl>
    <w:lvl w:ilvl="6">
      <w:numFmt w:val="bullet"/>
      <w:lvlText w:val="•"/>
      <w:lvlJc w:val="left"/>
      <w:pPr>
        <w:ind w:left="6816" w:hanging="778"/>
      </w:pPr>
      <w:rPr>
        <w:rFonts w:hint="default"/>
        <w:lang w:val="en-US" w:eastAsia="en-US" w:bidi="ar-SA"/>
      </w:rPr>
    </w:lvl>
    <w:lvl w:ilvl="7">
      <w:numFmt w:val="bullet"/>
      <w:lvlText w:val="•"/>
      <w:lvlJc w:val="left"/>
      <w:pPr>
        <w:ind w:left="7692" w:hanging="778"/>
      </w:pPr>
      <w:rPr>
        <w:rFonts w:hint="default"/>
        <w:lang w:val="en-US" w:eastAsia="en-US" w:bidi="ar-SA"/>
      </w:rPr>
    </w:lvl>
    <w:lvl w:ilvl="8">
      <w:numFmt w:val="bullet"/>
      <w:lvlText w:val="•"/>
      <w:lvlJc w:val="left"/>
      <w:pPr>
        <w:ind w:left="8568" w:hanging="778"/>
      </w:pPr>
      <w:rPr>
        <w:rFonts w:hint="default"/>
        <w:lang w:val="en-US" w:eastAsia="en-US" w:bidi="ar-SA"/>
      </w:rPr>
    </w:lvl>
  </w:abstractNum>
  <w:abstractNum w:abstractNumId="5" w15:restartNumberingAfterBreak="0">
    <w:nsid w:val="B0F1ACD9"/>
    <w:multiLevelType w:val="multilevel"/>
    <w:tmpl w:val="B0F1ACD9"/>
    <w:lvl w:ilvl="0">
      <w:start w:val="5"/>
      <w:numFmt w:val="decimal"/>
      <w:lvlText w:val="%1"/>
      <w:lvlJc w:val="left"/>
      <w:pPr>
        <w:ind w:left="980" w:hanging="540"/>
      </w:pPr>
      <w:rPr>
        <w:rFonts w:hint="default"/>
        <w:lang w:val="en-US" w:eastAsia="en-US" w:bidi="ar-SA"/>
      </w:rPr>
    </w:lvl>
    <w:lvl w:ilvl="1">
      <w:start w:val="3"/>
      <w:numFmt w:val="decimal"/>
      <w:lvlText w:val="%1.%2"/>
      <w:lvlJc w:val="left"/>
      <w:pPr>
        <w:ind w:left="980" w:hanging="540"/>
      </w:pPr>
      <w:rPr>
        <w:rFonts w:hint="default"/>
        <w:lang w:val="en-US" w:eastAsia="en-US" w:bidi="ar-SA"/>
      </w:rPr>
    </w:lvl>
    <w:lvl w:ilvl="2">
      <w:start w:val="1"/>
      <w:numFmt w:val="decimal"/>
      <w:lvlText w:val="%1.%2.%3"/>
      <w:lvlJc w:val="left"/>
      <w:pPr>
        <w:ind w:left="980" w:hanging="540"/>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3782" w:hanging="540"/>
      </w:pPr>
      <w:rPr>
        <w:rFonts w:hint="default"/>
        <w:lang w:val="en-US" w:eastAsia="en-US" w:bidi="ar-SA"/>
      </w:rPr>
    </w:lvl>
    <w:lvl w:ilvl="4">
      <w:numFmt w:val="bullet"/>
      <w:lvlText w:val="•"/>
      <w:lvlJc w:val="left"/>
      <w:pPr>
        <w:ind w:left="4716" w:hanging="540"/>
      </w:pPr>
      <w:rPr>
        <w:rFonts w:hint="default"/>
        <w:lang w:val="en-US" w:eastAsia="en-US" w:bidi="ar-SA"/>
      </w:rPr>
    </w:lvl>
    <w:lvl w:ilvl="5">
      <w:numFmt w:val="bullet"/>
      <w:lvlText w:val="•"/>
      <w:lvlJc w:val="left"/>
      <w:pPr>
        <w:ind w:left="5650" w:hanging="540"/>
      </w:pPr>
      <w:rPr>
        <w:rFonts w:hint="default"/>
        <w:lang w:val="en-US" w:eastAsia="en-US" w:bidi="ar-SA"/>
      </w:rPr>
    </w:lvl>
    <w:lvl w:ilvl="6">
      <w:numFmt w:val="bullet"/>
      <w:lvlText w:val="•"/>
      <w:lvlJc w:val="left"/>
      <w:pPr>
        <w:ind w:left="6584" w:hanging="540"/>
      </w:pPr>
      <w:rPr>
        <w:rFonts w:hint="default"/>
        <w:lang w:val="en-US" w:eastAsia="en-US" w:bidi="ar-SA"/>
      </w:rPr>
    </w:lvl>
    <w:lvl w:ilvl="7">
      <w:numFmt w:val="bullet"/>
      <w:lvlText w:val="•"/>
      <w:lvlJc w:val="left"/>
      <w:pPr>
        <w:ind w:left="7518" w:hanging="540"/>
      </w:pPr>
      <w:rPr>
        <w:rFonts w:hint="default"/>
        <w:lang w:val="en-US" w:eastAsia="en-US" w:bidi="ar-SA"/>
      </w:rPr>
    </w:lvl>
    <w:lvl w:ilvl="8">
      <w:numFmt w:val="bullet"/>
      <w:lvlText w:val="•"/>
      <w:lvlJc w:val="left"/>
      <w:pPr>
        <w:ind w:left="8452" w:hanging="540"/>
      </w:pPr>
      <w:rPr>
        <w:rFonts w:hint="default"/>
        <w:lang w:val="en-US" w:eastAsia="en-US" w:bidi="ar-SA"/>
      </w:rPr>
    </w:lvl>
  </w:abstractNum>
  <w:abstractNum w:abstractNumId="6" w15:restartNumberingAfterBreak="0">
    <w:nsid w:val="B5E306ED"/>
    <w:multiLevelType w:val="multilevel"/>
    <w:tmpl w:val="B5E306ED"/>
    <w:lvl w:ilvl="0">
      <w:start w:val="1"/>
      <w:numFmt w:val="upperLetter"/>
      <w:lvlText w:val="%1."/>
      <w:lvlJc w:val="left"/>
      <w:pPr>
        <w:ind w:left="433" w:hanging="294"/>
      </w:pPr>
      <w:rPr>
        <w:rFonts w:ascii="Times New Roman" w:eastAsia="Times New Roman" w:hAnsi="Times New Roman" w:cs="Times New Roman" w:hint="default"/>
        <w:b/>
        <w:bCs/>
        <w:w w:val="99"/>
        <w:sz w:val="24"/>
        <w:szCs w:val="24"/>
        <w:lang w:val="en-US" w:eastAsia="en-US" w:bidi="ar-SA"/>
      </w:rPr>
    </w:lvl>
    <w:lvl w:ilvl="1">
      <w:start w:val="1"/>
      <w:numFmt w:val="decimal"/>
      <w:lvlText w:val="%1.%2"/>
      <w:lvlJc w:val="left"/>
      <w:pPr>
        <w:ind w:left="140" w:hanging="430"/>
      </w:pPr>
      <w:rPr>
        <w:rFonts w:ascii="Times New Roman" w:eastAsia="Times New Roman" w:hAnsi="Times New Roman" w:cs="Times New Roman" w:hint="default"/>
        <w:w w:val="99"/>
        <w:sz w:val="24"/>
        <w:szCs w:val="24"/>
        <w:lang w:val="en-US" w:eastAsia="en-US" w:bidi="ar-SA"/>
      </w:rPr>
    </w:lvl>
    <w:lvl w:ilvl="2">
      <w:start w:val="1"/>
      <w:numFmt w:val="lowerLetter"/>
      <w:lvlText w:val="%3)"/>
      <w:lvlJc w:val="left"/>
      <w:pPr>
        <w:ind w:left="860" w:hanging="360"/>
      </w:pPr>
      <w:rPr>
        <w:rFonts w:ascii="Times New Roman" w:eastAsia="Times New Roman" w:hAnsi="Times New Roman" w:cs="Times New Roman" w:hint="default"/>
        <w:spacing w:val="-1"/>
        <w:w w:val="99"/>
        <w:sz w:val="24"/>
        <w:szCs w:val="24"/>
        <w:lang w:val="en-US" w:eastAsia="en-US" w:bidi="ar-SA"/>
      </w:rPr>
    </w:lvl>
    <w:lvl w:ilvl="3">
      <w:numFmt w:val="bullet"/>
      <w:lvlText w:val="•"/>
      <w:lvlJc w:val="left"/>
      <w:pPr>
        <w:ind w:left="2042" w:hanging="360"/>
      </w:pPr>
      <w:rPr>
        <w:rFonts w:hint="default"/>
        <w:lang w:val="en-US" w:eastAsia="en-US" w:bidi="ar-SA"/>
      </w:rPr>
    </w:lvl>
    <w:lvl w:ilvl="4">
      <w:numFmt w:val="bullet"/>
      <w:lvlText w:val="•"/>
      <w:lvlJc w:val="left"/>
      <w:pPr>
        <w:ind w:left="3225" w:hanging="360"/>
      </w:pPr>
      <w:rPr>
        <w:rFonts w:hint="default"/>
        <w:lang w:val="en-US" w:eastAsia="en-US" w:bidi="ar-SA"/>
      </w:rPr>
    </w:lvl>
    <w:lvl w:ilvl="5">
      <w:numFmt w:val="bullet"/>
      <w:lvlText w:val="•"/>
      <w:lvlJc w:val="left"/>
      <w:pPr>
        <w:ind w:left="4407" w:hanging="360"/>
      </w:pPr>
      <w:rPr>
        <w:rFonts w:hint="default"/>
        <w:lang w:val="en-US" w:eastAsia="en-US" w:bidi="ar-SA"/>
      </w:rPr>
    </w:lvl>
    <w:lvl w:ilvl="6">
      <w:numFmt w:val="bullet"/>
      <w:lvlText w:val="•"/>
      <w:lvlJc w:val="left"/>
      <w:pPr>
        <w:ind w:left="5590" w:hanging="360"/>
      </w:pPr>
      <w:rPr>
        <w:rFonts w:hint="default"/>
        <w:lang w:val="en-US" w:eastAsia="en-US" w:bidi="ar-SA"/>
      </w:rPr>
    </w:lvl>
    <w:lvl w:ilvl="7">
      <w:numFmt w:val="bullet"/>
      <w:lvlText w:val="•"/>
      <w:lvlJc w:val="left"/>
      <w:pPr>
        <w:ind w:left="6773" w:hanging="360"/>
      </w:pPr>
      <w:rPr>
        <w:rFonts w:hint="default"/>
        <w:lang w:val="en-US" w:eastAsia="en-US" w:bidi="ar-SA"/>
      </w:rPr>
    </w:lvl>
    <w:lvl w:ilvl="8">
      <w:numFmt w:val="bullet"/>
      <w:lvlText w:val="•"/>
      <w:lvlJc w:val="left"/>
      <w:pPr>
        <w:ind w:left="7955" w:hanging="360"/>
      </w:pPr>
      <w:rPr>
        <w:rFonts w:hint="default"/>
        <w:lang w:val="en-US" w:eastAsia="en-US" w:bidi="ar-SA"/>
      </w:rPr>
    </w:lvl>
  </w:abstractNum>
  <w:abstractNum w:abstractNumId="7" w15:restartNumberingAfterBreak="0">
    <w:nsid w:val="BB64CFA9"/>
    <w:multiLevelType w:val="multilevel"/>
    <w:tmpl w:val="BB64CFA9"/>
    <w:lvl w:ilvl="0">
      <w:start w:val="1"/>
      <w:numFmt w:val="lowerRoman"/>
      <w:lvlText w:val="%1."/>
      <w:lvlJc w:val="left"/>
      <w:pPr>
        <w:ind w:left="1201" w:hanging="488"/>
        <w:jc w:val="right"/>
      </w:pPr>
      <w:rPr>
        <w:rFonts w:ascii="Times New Roman" w:eastAsia="Times New Roman" w:hAnsi="Times New Roman" w:cs="Times New Roman" w:hint="default"/>
        <w:w w:val="100"/>
        <w:sz w:val="24"/>
        <w:szCs w:val="24"/>
        <w:lang w:val="en-US" w:eastAsia="en-US" w:bidi="ar-SA"/>
      </w:rPr>
    </w:lvl>
    <w:lvl w:ilvl="1">
      <w:numFmt w:val="bullet"/>
      <w:lvlText w:val="•"/>
      <w:lvlJc w:val="left"/>
      <w:pPr>
        <w:ind w:left="2112" w:hanging="488"/>
      </w:pPr>
      <w:rPr>
        <w:rFonts w:hint="default"/>
        <w:lang w:val="en-US" w:eastAsia="en-US" w:bidi="ar-SA"/>
      </w:rPr>
    </w:lvl>
    <w:lvl w:ilvl="2">
      <w:numFmt w:val="bullet"/>
      <w:lvlText w:val="•"/>
      <w:lvlJc w:val="left"/>
      <w:pPr>
        <w:ind w:left="3024" w:hanging="488"/>
      </w:pPr>
      <w:rPr>
        <w:rFonts w:hint="default"/>
        <w:lang w:val="en-US" w:eastAsia="en-US" w:bidi="ar-SA"/>
      </w:rPr>
    </w:lvl>
    <w:lvl w:ilvl="3">
      <w:numFmt w:val="bullet"/>
      <w:lvlText w:val="•"/>
      <w:lvlJc w:val="left"/>
      <w:pPr>
        <w:ind w:left="3936" w:hanging="488"/>
      </w:pPr>
      <w:rPr>
        <w:rFonts w:hint="default"/>
        <w:lang w:val="en-US" w:eastAsia="en-US" w:bidi="ar-SA"/>
      </w:rPr>
    </w:lvl>
    <w:lvl w:ilvl="4">
      <w:numFmt w:val="bullet"/>
      <w:lvlText w:val="•"/>
      <w:lvlJc w:val="left"/>
      <w:pPr>
        <w:ind w:left="4848" w:hanging="488"/>
      </w:pPr>
      <w:rPr>
        <w:rFonts w:hint="default"/>
        <w:lang w:val="en-US" w:eastAsia="en-US" w:bidi="ar-SA"/>
      </w:rPr>
    </w:lvl>
    <w:lvl w:ilvl="5">
      <w:numFmt w:val="bullet"/>
      <w:lvlText w:val="•"/>
      <w:lvlJc w:val="left"/>
      <w:pPr>
        <w:ind w:left="5760" w:hanging="488"/>
      </w:pPr>
      <w:rPr>
        <w:rFonts w:hint="default"/>
        <w:lang w:val="en-US" w:eastAsia="en-US" w:bidi="ar-SA"/>
      </w:rPr>
    </w:lvl>
    <w:lvl w:ilvl="6">
      <w:numFmt w:val="bullet"/>
      <w:lvlText w:val="•"/>
      <w:lvlJc w:val="left"/>
      <w:pPr>
        <w:ind w:left="6672" w:hanging="488"/>
      </w:pPr>
      <w:rPr>
        <w:rFonts w:hint="default"/>
        <w:lang w:val="en-US" w:eastAsia="en-US" w:bidi="ar-SA"/>
      </w:rPr>
    </w:lvl>
    <w:lvl w:ilvl="7">
      <w:numFmt w:val="bullet"/>
      <w:lvlText w:val="•"/>
      <w:lvlJc w:val="left"/>
      <w:pPr>
        <w:ind w:left="7584" w:hanging="488"/>
      </w:pPr>
      <w:rPr>
        <w:rFonts w:hint="default"/>
        <w:lang w:val="en-US" w:eastAsia="en-US" w:bidi="ar-SA"/>
      </w:rPr>
    </w:lvl>
    <w:lvl w:ilvl="8">
      <w:numFmt w:val="bullet"/>
      <w:lvlText w:val="•"/>
      <w:lvlJc w:val="left"/>
      <w:pPr>
        <w:ind w:left="8496" w:hanging="488"/>
      </w:pPr>
      <w:rPr>
        <w:rFonts w:hint="default"/>
        <w:lang w:val="en-US" w:eastAsia="en-US" w:bidi="ar-SA"/>
      </w:rPr>
    </w:lvl>
  </w:abstractNum>
  <w:abstractNum w:abstractNumId="8" w15:restartNumberingAfterBreak="0">
    <w:nsid w:val="BE923771"/>
    <w:multiLevelType w:val="multilevel"/>
    <w:tmpl w:val="BE923771"/>
    <w:lvl w:ilvl="0">
      <w:start w:val="6"/>
      <w:numFmt w:val="decimal"/>
      <w:lvlText w:val="%1"/>
      <w:lvlJc w:val="left"/>
      <w:pPr>
        <w:ind w:left="1201" w:hanging="720"/>
      </w:pPr>
      <w:rPr>
        <w:rFonts w:hint="default"/>
        <w:lang w:val="en-US" w:eastAsia="en-US" w:bidi="ar-SA"/>
      </w:rPr>
    </w:lvl>
    <w:lvl w:ilvl="1">
      <w:start w:val="1"/>
      <w:numFmt w:val="decimal"/>
      <w:lvlText w:val="%1.%2"/>
      <w:lvlJc w:val="left"/>
      <w:pPr>
        <w:ind w:left="1201" w:hanging="720"/>
      </w:pPr>
      <w:rPr>
        <w:rFonts w:hint="default"/>
        <w:lang w:val="en-US" w:eastAsia="en-US" w:bidi="ar-SA"/>
      </w:rPr>
    </w:lvl>
    <w:lvl w:ilvl="2">
      <w:start w:val="9"/>
      <w:numFmt w:val="decimal"/>
      <w:lvlText w:val="%1.%2.%3"/>
      <w:lvlJc w:val="left"/>
      <w:pPr>
        <w:ind w:left="1201" w:hanging="720"/>
      </w:pPr>
      <w:rPr>
        <w:rFonts w:hint="default"/>
        <w:lang w:val="en-US" w:eastAsia="en-US" w:bidi="ar-SA"/>
      </w:rPr>
    </w:lvl>
    <w:lvl w:ilvl="3">
      <w:start w:val="5"/>
      <w:numFmt w:val="decimal"/>
      <w:lvlText w:val="%1.%2.%3.%4"/>
      <w:lvlJc w:val="left"/>
      <w:pPr>
        <w:ind w:left="1201" w:hanging="720"/>
      </w:pPr>
      <w:rPr>
        <w:rFonts w:ascii="Times New Roman" w:eastAsia="Times New Roman" w:hAnsi="Times New Roman" w:cs="Times New Roman" w:hint="default"/>
        <w:w w:val="100"/>
        <w:sz w:val="24"/>
        <w:szCs w:val="24"/>
        <w:lang w:val="en-US" w:eastAsia="en-US" w:bidi="ar-SA"/>
      </w:rPr>
    </w:lvl>
    <w:lvl w:ilvl="4">
      <w:numFmt w:val="bullet"/>
      <w:lvlText w:val="•"/>
      <w:lvlJc w:val="left"/>
      <w:pPr>
        <w:ind w:left="4848" w:hanging="720"/>
      </w:pPr>
      <w:rPr>
        <w:rFonts w:hint="default"/>
        <w:lang w:val="en-US" w:eastAsia="en-US" w:bidi="ar-SA"/>
      </w:rPr>
    </w:lvl>
    <w:lvl w:ilvl="5">
      <w:numFmt w:val="bullet"/>
      <w:lvlText w:val="•"/>
      <w:lvlJc w:val="left"/>
      <w:pPr>
        <w:ind w:left="5760" w:hanging="720"/>
      </w:pPr>
      <w:rPr>
        <w:rFonts w:hint="default"/>
        <w:lang w:val="en-US" w:eastAsia="en-US" w:bidi="ar-SA"/>
      </w:rPr>
    </w:lvl>
    <w:lvl w:ilvl="6">
      <w:numFmt w:val="bullet"/>
      <w:lvlText w:val="•"/>
      <w:lvlJc w:val="left"/>
      <w:pPr>
        <w:ind w:left="6672" w:hanging="720"/>
      </w:pPr>
      <w:rPr>
        <w:rFonts w:hint="default"/>
        <w:lang w:val="en-US" w:eastAsia="en-US" w:bidi="ar-SA"/>
      </w:rPr>
    </w:lvl>
    <w:lvl w:ilvl="7">
      <w:numFmt w:val="bullet"/>
      <w:lvlText w:val="•"/>
      <w:lvlJc w:val="left"/>
      <w:pPr>
        <w:ind w:left="7584" w:hanging="720"/>
      </w:pPr>
      <w:rPr>
        <w:rFonts w:hint="default"/>
        <w:lang w:val="en-US" w:eastAsia="en-US" w:bidi="ar-SA"/>
      </w:rPr>
    </w:lvl>
    <w:lvl w:ilvl="8">
      <w:numFmt w:val="bullet"/>
      <w:lvlText w:val="•"/>
      <w:lvlJc w:val="left"/>
      <w:pPr>
        <w:ind w:left="8496" w:hanging="720"/>
      </w:pPr>
      <w:rPr>
        <w:rFonts w:hint="default"/>
        <w:lang w:val="en-US" w:eastAsia="en-US" w:bidi="ar-SA"/>
      </w:rPr>
    </w:lvl>
  </w:abstractNum>
  <w:abstractNum w:abstractNumId="9" w15:restartNumberingAfterBreak="0">
    <w:nsid w:val="BF205925"/>
    <w:multiLevelType w:val="multilevel"/>
    <w:tmpl w:val="BF205925"/>
    <w:lvl w:ilvl="0">
      <w:start w:val="2"/>
      <w:numFmt w:val="decimal"/>
      <w:lvlText w:val="%1"/>
      <w:lvlJc w:val="left"/>
      <w:pPr>
        <w:ind w:left="500" w:hanging="360"/>
      </w:pPr>
      <w:rPr>
        <w:rFonts w:hint="default"/>
        <w:lang w:val="en-US" w:eastAsia="en-US" w:bidi="ar-SA"/>
      </w:rPr>
    </w:lvl>
    <w:lvl w:ilvl="1">
      <w:start w:val="1"/>
      <w:numFmt w:val="decimal"/>
      <w:lvlText w:val="%1.%2"/>
      <w:lvlJc w:val="left"/>
      <w:pPr>
        <w:ind w:left="500" w:hanging="36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40" w:hanging="588"/>
      </w:pPr>
      <w:rPr>
        <w:rFonts w:ascii="Times New Roman" w:eastAsia="Times New Roman" w:hAnsi="Times New Roman" w:cs="Times New Roman" w:hint="default"/>
        <w:w w:val="100"/>
        <w:sz w:val="24"/>
        <w:szCs w:val="24"/>
        <w:lang w:val="en-US" w:eastAsia="en-US" w:bidi="ar-SA"/>
      </w:rPr>
    </w:lvl>
    <w:lvl w:ilvl="3">
      <w:start w:val="1"/>
      <w:numFmt w:val="lowerLetter"/>
      <w:lvlText w:val="%4)"/>
      <w:lvlJc w:val="left"/>
      <w:pPr>
        <w:ind w:left="961" w:hanging="353"/>
      </w:pPr>
      <w:rPr>
        <w:rFonts w:ascii="Times New Roman" w:eastAsia="Times New Roman" w:hAnsi="Times New Roman" w:cs="Times New Roman" w:hint="default"/>
        <w:spacing w:val="-1"/>
        <w:w w:val="99"/>
        <w:sz w:val="24"/>
        <w:szCs w:val="24"/>
        <w:lang w:val="en-US" w:eastAsia="en-US" w:bidi="ar-SA"/>
      </w:rPr>
    </w:lvl>
    <w:lvl w:ilvl="4">
      <w:numFmt w:val="bullet"/>
      <w:lvlText w:val="•"/>
      <w:lvlJc w:val="left"/>
      <w:pPr>
        <w:ind w:left="3300" w:hanging="353"/>
      </w:pPr>
      <w:rPr>
        <w:rFonts w:hint="default"/>
        <w:lang w:val="en-US" w:eastAsia="en-US" w:bidi="ar-SA"/>
      </w:rPr>
    </w:lvl>
    <w:lvl w:ilvl="5">
      <w:numFmt w:val="bullet"/>
      <w:lvlText w:val="•"/>
      <w:lvlJc w:val="left"/>
      <w:pPr>
        <w:ind w:left="4470" w:hanging="353"/>
      </w:pPr>
      <w:rPr>
        <w:rFonts w:hint="default"/>
        <w:lang w:val="en-US" w:eastAsia="en-US" w:bidi="ar-SA"/>
      </w:rPr>
    </w:lvl>
    <w:lvl w:ilvl="6">
      <w:numFmt w:val="bullet"/>
      <w:lvlText w:val="•"/>
      <w:lvlJc w:val="left"/>
      <w:pPr>
        <w:ind w:left="5640" w:hanging="353"/>
      </w:pPr>
      <w:rPr>
        <w:rFonts w:hint="default"/>
        <w:lang w:val="en-US" w:eastAsia="en-US" w:bidi="ar-SA"/>
      </w:rPr>
    </w:lvl>
    <w:lvl w:ilvl="7">
      <w:numFmt w:val="bullet"/>
      <w:lvlText w:val="•"/>
      <w:lvlJc w:val="left"/>
      <w:pPr>
        <w:ind w:left="6810" w:hanging="353"/>
      </w:pPr>
      <w:rPr>
        <w:rFonts w:hint="default"/>
        <w:lang w:val="en-US" w:eastAsia="en-US" w:bidi="ar-SA"/>
      </w:rPr>
    </w:lvl>
    <w:lvl w:ilvl="8">
      <w:numFmt w:val="bullet"/>
      <w:lvlText w:val="•"/>
      <w:lvlJc w:val="left"/>
      <w:pPr>
        <w:ind w:left="7980" w:hanging="353"/>
      </w:pPr>
      <w:rPr>
        <w:rFonts w:hint="default"/>
        <w:lang w:val="en-US" w:eastAsia="en-US" w:bidi="ar-SA"/>
      </w:rPr>
    </w:lvl>
  </w:abstractNum>
  <w:abstractNum w:abstractNumId="10" w15:restartNumberingAfterBreak="0">
    <w:nsid w:val="C8879AEF"/>
    <w:multiLevelType w:val="multilevel"/>
    <w:tmpl w:val="C8879AEF"/>
    <w:lvl w:ilvl="0">
      <w:start w:val="2"/>
      <w:numFmt w:val="decimal"/>
      <w:lvlText w:val="%1"/>
      <w:lvlJc w:val="left"/>
      <w:pPr>
        <w:ind w:left="500" w:hanging="360"/>
      </w:pPr>
      <w:rPr>
        <w:rFonts w:hint="default"/>
        <w:lang w:val="en-US" w:eastAsia="en-US" w:bidi="ar-SA"/>
      </w:rPr>
    </w:lvl>
    <w:lvl w:ilvl="1">
      <w:start w:val="4"/>
      <w:numFmt w:val="decimal"/>
      <w:lvlText w:val="%1.%2"/>
      <w:lvlJc w:val="left"/>
      <w:pPr>
        <w:ind w:left="500" w:hanging="36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40" w:hanging="557"/>
      </w:pPr>
      <w:rPr>
        <w:rFonts w:hint="default"/>
        <w:w w:val="100"/>
        <w:lang w:val="en-US" w:eastAsia="en-US" w:bidi="ar-SA"/>
      </w:rPr>
    </w:lvl>
    <w:lvl w:ilvl="3">
      <w:start w:val="1"/>
      <w:numFmt w:val="lowerLetter"/>
      <w:lvlText w:val="%4)"/>
      <w:lvlJc w:val="left"/>
      <w:pPr>
        <w:ind w:left="1105" w:hanging="245"/>
      </w:pPr>
      <w:rPr>
        <w:rFonts w:ascii="Times New Roman" w:eastAsia="Times New Roman" w:hAnsi="Times New Roman" w:cs="Times New Roman" w:hint="default"/>
        <w:spacing w:val="-1"/>
        <w:w w:val="100"/>
        <w:sz w:val="24"/>
        <w:szCs w:val="24"/>
        <w:lang w:val="en-US" w:eastAsia="en-US" w:bidi="ar-SA"/>
      </w:rPr>
    </w:lvl>
    <w:lvl w:ilvl="4">
      <w:numFmt w:val="bullet"/>
      <w:lvlText w:val="•"/>
      <w:lvlJc w:val="left"/>
      <w:pPr>
        <w:ind w:left="3405" w:hanging="245"/>
      </w:pPr>
      <w:rPr>
        <w:rFonts w:hint="default"/>
        <w:lang w:val="en-US" w:eastAsia="en-US" w:bidi="ar-SA"/>
      </w:rPr>
    </w:lvl>
    <w:lvl w:ilvl="5">
      <w:numFmt w:val="bullet"/>
      <w:lvlText w:val="•"/>
      <w:lvlJc w:val="left"/>
      <w:pPr>
        <w:ind w:left="4557" w:hanging="245"/>
      </w:pPr>
      <w:rPr>
        <w:rFonts w:hint="default"/>
        <w:lang w:val="en-US" w:eastAsia="en-US" w:bidi="ar-SA"/>
      </w:rPr>
    </w:lvl>
    <w:lvl w:ilvl="6">
      <w:numFmt w:val="bullet"/>
      <w:lvlText w:val="•"/>
      <w:lvlJc w:val="left"/>
      <w:pPr>
        <w:ind w:left="5710" w:hanging="245"/>
      </w:pPr>
      <w:rPr>
        <w:rFonts w:hint="default"/>
        <w:lang w:val="en-US" w:eastAsia="en-US" w:bidi="ar-SA"/>
      </w:rPr>
    </w:lvl>
    <w:lvl w:ilvl="7">
      <w:numFmt w:val="bullet"/>
      <w:lvlText w:val="•"/>
      <w:lvlJc w:val="left"/>
      <w:pPr>
        <w:ind w:left="6863" w:hanging="245"/>
      </w:pPr>
      <w:rPr>
        <w:rFonts w:hint="default"/>
        <w:lang w:val="en-US" w:eastAsia="en-US" w:bidi="ar-SA"/>
      </w:rPr>
    </w:lvl>
    <w:lvl w:ilvl="8">
      <w:numFmt w:val="bullet"/>
      <w:lvlText w:val="•"/>
      <w:lvlJc w:val="left"/>
      <w:pPr>
        <w:ind w:left="8015" w:hanging="245"/>
      </w:pPr>
      <w:rPr>
        <w:rFonts w:hint="default"/>
        <w:lang w:val="en-US" w:eastAsia="en-US" w:bidi="ar-SA"/>
      </w:rPr>
    </w:lvl>
  </w:abstractNum>
  <w:abstractNum w:abstractNumId="11" w15:restartNumberingAfterBreak="0">
    <w:nsid w:val="CF092B84"/>
    <w:multiLevelType w:val="multilevel"/>
    <w:tmpl w:val="CF092B84"/>
    <w:lvl w:ilvl="0">
      <w:start w:val="1"/>
      <w:numFmt w:val="decimal"/>
      <w:lvlText w:val="%1."/>
      <w:lvlJc w:val="left"/>
      <w:pPr>
        <w:ind w:left="860" w:hanging="718"/>
        <w:jc w:val="right"/>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140" w:hanging="387"/>
      </w:pPr>
      <w:rPr>
        <w:rFonts w:ascii="Times New Roman" w:eastAsia="Times New Roman" w:hAnsi="Times New Roman" w:cs="Times New Roman" w:hint="default"/>
        <w:b w:val="0"/>
        <w:w w:val="100"/>
        <w:sz w:val="24"/>
        <w:szCs w:val="24"/>
        <w:lang w:val="en-US" w:eastAsia="en-US" w:bidi="ar-SA"/>
      </w:rPr>
    </w:lvl>
    <w:lvl w:ilvl="2">
      <w:numFmt w:val="bullet"/>
      <w:lvlText w:val="•"/>
      <w:lvlJc w:val="left"/>
      <w:pPr>
        <w:ind w:left="2300" w:hanging="387"/>
      </w:pPr>
      <w:rPr>
        <w:rFonts w:hint="default"/>
        <w:lang w:val="en-US" w:eastAsia="en-US" w:bidi="ar-SA"/>
      </w:rPr>
    </w:lvl>
    <w:lvl w:ilvl="3">
      <w:numFmt w:val="bullet"/>
      <w:lvlText w:val="•"/>
      <w:lvlJc w:val="left"/>
      <w:pPr>
        <w:ind w:left="3302" w:hanging="387"/>
      </w:pPr>
      <w:rPr>
        <w:rFonts w:hint="default"/>
        <w:lang w:val="en-US" w:eastAsia="en-US" w:bidi="ar-SA"/>
      </w:rPr>
    </w:lvl>
    <w:lvl w:ilvl="4">
      <w:numFmt w:val="bullet"/>
      <w:lvlText w:val="•"/>
      <w:lvlJc w:val="left"/>
      <w:pPr>
        <w:ind w:left="4305" w:hanging="387"/>
      </w:pPr>
      <w:rPr>
        <w:rFonts w:hint="default"/>
        <w:lang w:val="en-US" w:eastAsia="en-US" w:bidi="ar-SA"/>
      </w:rPr>
    </w:lvl>
    <w:lvl w:ilvl="5">
      <w:numFmt w:val="bullet"/>
      <w:lvlText w:val="•"/>
      <w:lvlJc w:val="left"/>
      <w:pPr>
        <w:ind w:left="5307" w:hanging="387"/>
      </w:pPr>
      <w:rPr>
        <w:rFonts w:hint="default"/>
        <w:lang w:val="en-US" w:eastAsia="en-US" w:bidi="ar-SA"/>
      </w:rPr>
    </w:lvl>
    <w:lvl w:ilvl="6">
      <w:numFmt w:val="bullet"/>
      <w:lvlText w:val="•"/>
      <w:lvlJc w:val="left"/>
      <w:pPr>
        <w:ind w:left="6310" w:hanging="387"/>
      </w:pPr>
      <w:rPr>
        <w:rFonts w:hint="default"/>
        <w:lang w:val="en-US" w:eastAsia="en-US" w:bidi="ar-SA"/>
      </w:rPr>
    </w:lvl>
    <w:lvl w:ilvl="7">
      <w:numFmt w:val="bullet"/>
      <w:lvlText w:val="•"/>
      <w:lvlJc w:val="left"/>
      <w:pPr>
        <w:ind w:left="7313" w:hanging="387"/>
      </w:pPr>
      <w:rPr>
        <w:rFonts w:hint="default"/>
        <w:lang w:val="en-US" w:eastAsia="en-US" w:bidi="ar-SA"/>
      </w:rPr>
    </w:lvl>
    <w:lvl w:ilvl="8">
      <w:numFmt w:val="bullet"/>
      <w:lvlText w:val="•"/>
      <w:lvlJc w:val="left"/>
      <w:pPr>
        <w:ind w:left="8315" w:hanging="387"/>
      </w:pPr>
      <w:rPr>
        <w:rFonts w:hint="default"/>
        <w:lang w:val="en-US" w:eastAsia="en-US" w:bidi="ar-SA"/>
      </w:rPr>
    </w:lvl>
  </w:abstractNum>
  <w:abstractNum w:abstractNumId="12" w15:restartNumberingAfterBreak="0">
    <w:nsid w:val="D1E66B5B"/>
    <w:multiLevelType w:val="singleLevel"/>
    <w:tmpl w:val="D1E66B5B"/>
    <w:lvl w:ilvl="0">
      <w:start w:val="1"/>
      <w:numFmt w:val="lowerLetter"/>
      <w:lvlText w:val="%1)"/>
      <w:lvlJc w:val="left"/>
      <w:pPr>
        <w:tabs>
          <w:tab w:val="left" w:pos="312"/>
        </w:tabs>
      </w:pPr>
    </w:lvl>
  </w:abstractNum>
  <w:abstractNum w:abstractNumId="13" w15:restartNumberingAfterBreak="0">
    <w:nsid w:val="D7F9FE59"/>
    <w:multiLevelType w:val="multilevel"/>
    <w:tmpl w:val="D7F9FE59"/>
    <w:lvl w:ilvl="0">
      <w:start w:val="1"/>
      <w:numFmt w:val="lowerLetter"/>
      <w:lvlText w:val="%1)"/>
      <w:lvlJc w:val="left"/>
      <w:pPr>
        <w:ind w:left="841" w:hanging="358"/>
      </w:pPr>
      <w:rPr>
        <w:rFonts w:ascii="Times New Roman" w:eastAsia="Times New Roman" w:hAnsi="Times New Roman" w:cs="Times New Roman" w:hint="default"/>
        <w:spacing w:val="-1"/>
        <w:w w:val="99"/>
        <w:sz w:val="24"/>
        <w:szCs w:val="24"/>
        <w:lang w:val="en-US" w:eastAsia="en-US" w:bidi="ar-SA"/>
      </w:rPr>
    </w:lvl>
    <w:lvl w:ilvl="1">
      <w:numFmt w:val="bullet"/>
      <w:lvlText w:val="•"/>
      <w:lvlJc w:val="left"/>
      <w:pPr>
        <w:ind w:left="1788" w:hanging="358"/>
      </w:pPr>
      <w:rPr>
        <w:rFonts w:hint="default"/>
        <w:lang w:val="en-US" w:eastAsia="en-US" w:bidi="ar-SA"/>
      </w:rPr>
    </w:lvl>
    <w:lvl w:ilvl="2">
      <w:numFmt w:val="bullet"/>
      <w:lvlText w:val="•"/>
      <w:lvlJc w:val="left"/>
      <w:pPr>
        <w:ind w:left="2736" w:hanging="358"/>
      </w:pPr>
      <w:rPr>
        <w:rFonts w:hint="default"/>
        <w:lang w:val="en-US" w:eastAsia="en-US" w:bidi="ar-SA"/>
      </w:rPr>
    </w:lvl>
    <w:lvl w:ilvl="3">
      <w:numFmt w:val="bullet"/>
      <w:lvlText w:val="•"/>
      <w:lvlJc w:val="left"/>
      <w:pPr>
        <w:ind w:left="3684" w:hanging="358"/>
      </w:pPr>
      <w:rPr>
        <w:rFonts w:hint="default"/>
        <w:lang w:val="en-US" w:eastAsia="en-US" w:bidi="ar-SA"/>
      </w:rPr>
    </w:lvl>
    <w:lvl w:ilvl="4">
      <w:numFmt w:val="bullet"/>
      <w:lvlText w:val="•"/>
      <w:lvlJc w:val="left"/>
      <w:pPr>
        <w:ind w:left="4632" w:hanging="358"/>
      </w:pPr>
      <w:rPr>
        <w:rFonts w:hint="default"/>
        <w:lang w:val="en-US" w:eastAsia="en-US" w:bidi="ar-SA"/>
      </w:rPr>
    </w:lvl>
    <w:lvl w:ilvl="5">
      <w:numFmt w:val="bullet"/>
      <w:lvlText w:val="•"/>
      <w:lvlJc w:val="left"/>
      <w:pPr>
        <w:ind w:left="5580" w:hanging="358"/>
      </w:pPr>
      <w:rPr>
        <w:rFonts w:hint="default"/>
        <w:lang w:val="en-US" w:eastAsia="en-US" w:bidi="ar-SA"/>
      </w:rPr>
    </w:lvl>
    <w:lvl w:ilvl="6">
      <w:numFmt w:val="bullet"/>
      <w:lvlText w:val="•"/>
      <w:lvlJc w:val="left"/>
      <w:pPr>
        <w:ind w:left="6528" w:hanging="358"/>
      </w:pPr>
      <w:rPr>
        <w:rFonts w:hint="default"/>
        <w:lang w:val="en-US" w:eastAsia="en-US" w:bidi="ar-SA"/>
      </w:rPr>
    </w:lvl>
    <w:lvl w:ilvl="7">
      <w:numFmt w:val="bullet"/>
      <w:lvlText w:val="•"/>
      <w:lvlJc w:val="left"/>
      <w:pPr>
        <w:ind w:left="7476" w:hanging="358"/>
      </w:pPr>
      <w:rPr>
        <w:rFonts w:hint="default"/>
        <w:lang w:val="en-US" w:eastAsia="en-US" w:bidi="ar-SA"/>
      </w:rPr>
    </w:lvl>
    <w:lvl w:ilvl="8">
      <w:numFmt w:val="bullet"/>
      <w:lvlText w:val="•"/>
      <w:lvlJc w:val="left"/>
      <w:pPr>
        <w:ind w:left="8424" w:hanging="358"/>
      </w:pPr>
      <w:rPr>
        <w:rFonts w:hint="default"/>
        <w:lang w:val="en-US" w:eastAsia="en-US" w:bidi="ar-SA"/>
      </w:rPr>
    </w:lvl>
  </w:abstractNum>
  <w:abstractNum w:abstractNumId="14" w15:restartNumberingAfterBreak="0">
    <w:nsid w:val="DCBA6B53"/>
    <w:multiLevelType w:val="multilevel"/>
    <w:tmpl w:val="DCBA6B53"/>
    <w:lvl w:ilvl="0">
      <w:start w:val="4"/>
      <w:numFmt w:val="decimal"/>
      <w:lvlText w:val="%1"/>
      <w:lvlJc w:val="left"/>
      <w:pPr>
        <w:ind w:left="1340" w:hanging="840"/>
      </w:pPr>
      <w:rPr>
        <w:rFonts w:hint="default"/>
        <w:lang w:val="en-US" w:eastAsia="en-US" w:bidi="ar-SA"/>
      </w:rPr>
    </w:lvl>
    <w:lvl w:ilvl="1">
      <w:start w:val="1"/>
      <w:numFmt w:val="decimal"/>
      <w:lvlText w:val="%1.%2"/>
      <w:lvlJc w:val="left"/>
      <w:pPr>
        <w:ind w:left="1340" w:hanging="84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021" w:hanging="540"/>
      </w:pPr>
      <w:rPr>
        <w:rFonts w:ascii="Times New Roman" w:eastAsia="Times New Roman" w:hAnsi="Times New Roman" w:cs="Times New Roman" w:hint="default"/>
        <w:b/>
        <w:bCs/>
        <w:w w:val="100"/>
        <w:sz w:val="24"/>
        <w:szCs w:val="24"/>
        <w:lang w:val="en-US" w:eastAsia="en-US" w:bidi="ar-SA"/>
      </w:rPr>
    </w:lvl>
    <w:lvl w:ilvl="3">
      <w:start w:val="1"/>
      <w:numFmt w:val="decimal"/>
      <w:lvlText w:val="%1.%2.%3.%4"/>
      <w:lvlJc w:val="left"/>
      <w:pPr>
        <w:ind w:left="481" w:hanging="785"/>
      </w:pPr>
      <w:rPr>
        <w:rFonts w:hint="default"/>
        <w:w w:val="100"/>
        <w:lang w:val="en-US" w:eastAsia="en-US" w:bidi="ar-SA"/>
      </w:rPr>
    </w:lvl>
    <w:lvl w:ilvl="4">
      <w:start w:val="1"/>
      <w:numFmt w:val="lowerLetter"/>
      <w:lvlText w:val="%5)"/>
      <w:lvlJc w:val="left"/>
      <w:pPr>
        <w:ind w:left="1201" w:hanging="785"/>
      </w:pPr>
      <w:rPr>
        <w:rFonts w:ascii="Times New Roman" w:eastAsia="Times New Roman" w:hAnsi="Times New Roman" w:cs="Times New Roman" w:hint="default"/>
        <w:spacing w:val="-1"/>
        <w:w w:val="99"/>
        <w:sz w:val="24"/>
        <w:szCs w:val="24"/>
        <w:lang w:val="en-US" w:eastAsia="en-US" w:bidi="ar-SA"/>
      </w:rPr>
    </w:lvl>
    <w:lvl w:ilvl="5">
      <w:numFmt w:val="bullet"/>
      <w:lvlText w:val="•"/>
      <w:lvlJc w:val="left"/>
      <w:pPr>
        <w:ind w:left="3905" w:hanging="785"/>
      </w:pPr>
      <w:rPr>
        <w:rFonts w:hint="default"/>
        <w:lang w:val="en-US" w:eastAsia="en-US" w:bidi="ar-SA"/>
      </w:rPr>
    </w:lvl>
    <w:lvl w:ilvl="6">
      <w:numFmt w:val="bullet"/>
      <w:lvlText w:val="•"/>
      <w:lvlJc w:val="left"/>
      <w:pPr>
        <w:ind w:left="5188" w:hanging="785"/>
      </w:pPr>
      <w:rPr>
        <w:rFonts w:hint="default"/>
        <w:lang w:val="en-US" w:eastAsia="en-US" w:bidi="ar-SA"/>
      </w:rPr>
    </w:lvl>
    <w:lvl w:ilvl="7">
      <w:numFmt w:val="bullet"/>
      <w:lvlText w:val="•"/>
      <w:lvlJc w:val="left"/>
      <w:pPr>
        <w:ind w:left="6471" w:hanging="785"/>
      </w:pPr>
      <w:rPr>
        <w:rFonts w:hint="default"/>
        <w:lang w:val="en-US" w:eastAsia="en-US" w:bidi="ar-SA"/>
      </w:rPr>
    </w:lvl>
    <w:lvl w:ilvl="8">
      <w:numFmt w:val="bullet"/>
      <w:lvlText w:val="•"/>
      <w:lvlJc w:val="left"/>
      <w:pPr>
        <w:ind w:left="7754" w:hanging="785"/>
      </w:pPr>
      <w:rPr>
        <w:rFonts w:hint="default"/>
        <w:lang w:val="en-US" w:eastAsia="en-US" w:bidi="ar-SA"/>
      </w:rPr>
    </w:lvl>
  </w:abstractNum>
  <w:abstractNum w:abstractNumId="15" w15:restartNumberingAfterBreak="0">
    <w:nsid w:val="E093A4B0"/>
    <w:multiLevelType w:val="multilevel"/>
    <w:tmpl w:val="E093A4B0"/>
    <w:lvl w:ilvl="0">
      <w:start w:val="1"/>
      <w:numFmt w:val="decimal"/>
      <w:lvlText w:val="%1."/>
      <w:lvlJc w:val="left"/>
      <w:pPr>
        <w:ind w:left="500" w:hanging="247"/>
      </w:pPr>
      <w:rPr>
        <w:rFonts w:ascii="Times New Roman" w:eastAsia="Times New Roman" w:hAnsi="Times New Roman" w:cs="Times New Roman" w:hint="default"/>
        <w:w w:val="100"/>
        <w:sz w:val="24"/>
        <w:szCs w:val="24"/>
        <w:lang w:val="en-US" w:eastAsia="en-US" w:bidi="ar-SA"/>
      </w:rPr>
    </w:lvl>
    <w:lvl w:ilvl="1">
      <w:start w:val="1"/>
      <w:numFmt w:val="lowerLetter"/>
      <w:lvlText w:val="%2)"/>
      <w:lvlJc w:val="left"/>
      <w:pPr>
        <w:ind w:left="1220" w:hanging="360"/>
      </w:pPr>
      <w:rPr>
        <w:rFonts w:ascii="Times New Roman" w:eastAsia="Times New Roman" w:hAnsi="Times New Roman" w:cs="Times New Roman" w:hint="default"/>
        <w:spacing w:val="-1"/>
        <w:w w:val="99"/>
        <w:sz w:val="24"/>
        <w:szCs w:val="24"/>
        <w:lang w:val="en-US" w:eastAsia="en-US" w:bidi="ar-SA"/>
      </w:rPr>
    </w:lvl>
    <w:lvl w:ilvl="2">
      <w:numFmt w:val="bullet"/>
      <w:lvlText w:val="•"/>
      <w:lvlJc w:val="left"/>
      <w:pPr>
        <w:ind w:left="1940" w:hanging="360"/>
      </w:pPr>
      <w:rPr>
        <w:rFonts w:hint="default"/>
        <w:lang w:val="en-US" w:eastAsia="en-US" w:bidi="ar-SA"/>
      </w:rPr>
    </w:lvl>
    <w:lvl w:ilvl="3">
      <w:numFmt w:val="bullet"/>
      <w:lvlText w:val="•"/>
      <w:lvlJc w:val="left"/>
      <w:pPr>
        <w:ind w:left="2987" w:hanging="360"/>
      </w:pPr>
      <w:rPr>
        <w:rFonts w:hint="default"/>
        <w:lang w:val="en-US" w:eastAsia="en-US" w:bidi="ar-SA"/>
      </w:rPr>
    </w:lvl>
    <w:lvl w:ilvl="4">
      <w:numFmt w:val="bullet"/>
      <w:lvlText w:val="•"/>
      <w:lvlJc w:val="left"/>
      <w:pPr>
        <w:ind w:left="4035" w:hanging="360"/>
      </w:pPr>
      <w:rPr>
        <w:rFonts w:hint="default"/>
        <w:lang w:val="en-US" w:eastAsia="en-US" w:bidi="ar-SA"/>
      </w:rPr>
    </w:lvl>
    <w:lvl w:ilvl="5">
      <w:numFmt w:val="bullet"/>
      <w:lvlText w:val="•"/>
      <w:lvlJc w:val="left"/>
      <w:pPr>
        <w:ind w:left="5082" w:hanging="360"/>
      </w:pPr>
      <w:rPr>
        <w:rFonts w:hint="default"/>
        <w:lang w:val="en-US" w:eastAsia="en-US" w:bidi="ar-SA"/>
      </w:rPr>
    </w:lvl>
    <w:lvl w:ilvl="6">
      <w:numFmt w:val="bullet"/>
      <w:lvlText w:val="•"/>
      <w:lvlJc w:val="left"/>
      <w:pPr>
        <w:ind w:left="6130" w:hanging="360"/>
      </w:pPr>
      <w:rPr>
        <w:rFonts w:hint="default"/>
        <w:lang w:val="en-US" w:eastAsia="en-US" w:bidi="ar-SA"/>
      </w:rPr>
    </w:lvl>
    <w:lvl w:ilvl="7">
      <w:numFmt w:val="bullet"/>
      <w:lvlText w:val="•"/>
      <w:lvlJc w:val="left"/>
      <w:pPr>
        <w:ind w:left="7178" w:hanging="360"/>
      </w:pPr>
      <w:rPr>
        <w:rFonts w:hint="default"/>
        <w:lang w:val="en-US" w:eastAsia="en-US" w:bidi="ar-SA"/>
      </w:rPr>
    </w:lvl>
    <w:lvl w:ilvl="8">
      <w:numFmt w:val="bullet"/>
      <w:lvlText w:val="•"/>
      <w:lvlJc w:val="left"/>
      <w:pPr>
        <w:ind w:left="8225" w:hanging="360"/>
      </w:pPr>
      <w:rPr>
        <w:rFonts w:hint="default"/>
        <w:lang w:val="en-US" w:eastAsia="en-US" w:bidi="ar-SA"/>
      </w:rPr>
    </w:lvl>
  </w:abstractNum>
  <w:abstractNum w:abstractNumId="16" w15:restartNumberingAfterBreak="0">
    <w:nsid w:val="E1454C24"/>
    <w:multiLevelType w:val="singleLevel"/>
    <w:tmpl w:val="E1454C24"/>
    <w:lvl w:ilvl="0">
      <w:start w:val="19"/>
      <w:numFmt w:val="upperLetter"/>
      <w:suff w:val="space"/>
      <w:lvlText w:val="%1."/>
      <w:lvlJc w:val="left"/>
    </w:lvl>
  </w:abstractNum>
  <w:abstractNum w:abstractNumId="17" w15:restartNumberingAfterBreak="0">
    <w:nsid w:val="F4B5D9F5"/>
    <w:multiLevelType w:val="multilevel"/>
    <w:tmpl w:val="F4B5D9F5"/>
    <w:lvl w:ilvl="0">
      <w:start w:val="3"/>
      <w:numFmt w:val="decimal"/>
      <w:lvlText w:val="%1"/>
      <w:lvlJc w:val="left"/>
      <w:pPr>
        <w:ind w:left="500" w:hanging="360"/>
      </w:pPr>
      <w:rPr>
        <w:rFonts w:hint="default"/>
        <w:lang w:val="en-US" w:eastAsia="en-US" w:bidi="ar-SA"/>
      </w:rPr>
    </w:lvl>
    <w:lvl w:ilvl="1">
      <w:start w:val="1"/>
      <w:numFmt w:val="decimal"/>
      <w:lvlText w:val="%1.%2"/>
      <w:lvlJc w:val="left"/>
      <w:pPr>
        <w:ind w:left="500" w:hanging="36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500" w:hanging="588"/>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3446" w:hanging="588"/>
      </w:pPr>
      <w:rPr>
        <w:rFonts w:hint="default"/>
        <w:lang w:val="en-US" w:eastAsia="en-US" w:bidi="ar-SA"/>
      </w:rPr>
    </w:lvl>
    <w:lvl w:ilvl="4">
      <w:numFmt w:val="bullet"/>
      <w:lvlText w:val="•"/>
      <w:lvlJc w:val="left"/>
      <w:pPr>
        <w:ind w:left="4428" w:hanging="588"/>
      </w:pPr>
      <w:rPr>
        <w:rFonts w:hint="default"/>
        <w:lang w:val="en-US" w:eastAsia="en-US" w:bidi="ar-SA"/>
      </w:rPr>
    </w:lvl>
    <w:lvl w:ilvl="5">
      <w:numFmt w:val="bullet"/>
      <w:lvlText w:val="•"/>
      <w:lvlJc w:val="left"/>
      <w:pPr>
        <w:ind w:left="5410" w:hanging="588"/>
      </w:pPr>
      <w:rPr>
        <w:rFonts w:hint="default"/>
        <w:lang w:val="en-US" w:eastAsia="en-US" w:bidi="ar-SA"/>
      </w:rPr>
    </w:lvl>
    <w:lvl w:ilvl="6">
      <w:numFmt w:val="bullet"/>
      <w:lvlText w:val="•"/>
      <w:lvlJc w:val="left"/>
      <w:pPr>
        <w:ind w:left="6392" w:hanging="588"/>
      </w:pPr>
      <w:rPr>
        <w:rFonts w:hint="default"/>
        <w:lang w:val="en-US" w:eastAsia="en-US" w:bidi="ar-SA"/>
      </w:rPr>
    </w:lvl>
    <w:lvl w:ilvl="7">
      <w:numFmt w:val="bullet"/>
      <w:lvlText w:val="•"/>
      <w:lvlJc w:val="left"/>
      <w:pPr>
        <w:ind w:left="7374" w:hanging="588"/>
      </w:pPr>
      <w:rPr>
        <w:rFonts w:hint="default"/>
        <w:lang w:val="en-US" w:eastAsia="en-US" w:bidi="ar-SA"/>
      </w:rPr>
    </w:lvl>
    <w:lvl w:ilvl="8">
      <w:numFmt w:val="bullet"/>
      <w:lvlText w:val="•"/>
      <w:lvlJc w:val="left"/>
      <w:pPr>
        <w:ind w:left="8356" w:hanging="588"/>
      </w:pPr>
      <w:rPr>
        <w:rFonts w:hint="default"/>
        <w:lang w:val="en-US" w:eastAsia="en-US" w:bidi="ar-SA"/>
      </w:rPr>
    </w:lvl>
  </w:abstractNum>
  <w:abstractNum w:abstractNumId="18" w15:restartNumberingAfterBreak="0">
    <w:nsid w:val="F7735DC9"/>
    <w:multiLevelType w:val="multilevel"/>
    <w:tmpl w:val="F7735DC9"/>
    <w:lvl w:ilvl="0">
      <w:start w:val="1"/>
      <w:numFmt w:val="upperRoman"/>
      <w:lvlText w:val="%1."/>
      <w:lvlJc w:val="left"/>
      <w:pPr>
        <w:ind w:left="699" w:hanging="199"/>
      </w:pPr>
      <w:rPr>
        <w:rFonts w:ascii="Times New Roman" w:eastAsia="Times New Roman" w:hAnsi="Times New Roman" w:cs="Times New Roman" w:hint="default"/>
        <w:spacing w:val="-4"/>
        <w:w w:val="99"/>
        <w:sz w:val="24"/>
        <w:szCs w:val="24"/>
        <w:lang w:val="en-US" w:eastAsia="en-US" w:bidi="ar-SA"/>
      </w:rPr>
    </w:lvl>
    <w:lvl w:ilvl="1">
      <w:numFmt w:val="bullet"/>
      <w:lvlText w:val="•"/>
      <w:lvlJc w:val="left"/>
      <w:pPr>
        <w:ind w:left="1662" w:hanging="199"/>
      </w:pPr>
      <w:rPr>
        <w:rFonts w:hint="default"/>
        <w:lang w:val="en-US" w:eastAsia="en-US" w:bidi="ar-SA"/>
      </w:rPr>
    </w:lvl>
    <w:lvl w:ilvl="2">
      <w:numFmt w:val="bullet"/>
      <w:lvlText w:val="•"/>
      <w:lvlJc w:val="left"/>
      <w:pPr>
        <w:ind w:left="2624" w:hanging="199"/>
      </w:pPr>
      <w:rPr>
        <w:rFonts w:hint="default"/>
        <w:lang w:val="en-US" w:eastAsia="en-US" w:bidi="ar-SA"/>
      </w:rPr>
    </w:lvl>
    <w:lvl w:ilvl="3">
      <w:numFmt w:val="bullet"/>
      <w:lvlText w:val="•"/>
      <w:lvlJc w:val="left"/>
      <w:pPr>
        <w:ind w:left="3586" w:hanging="199"/>
      </w:pPr>
      <w:rPr>
        <w:rFonts w:hint="default"/>
        <w:lang w:val="en-US" w:eastAsia="en-US" w:bidi="ar-SA"/>
      </w:rPr>
    </w:lvl>
    <w:lvl w:ilvl="4">
      <w:numFmt w:val="bullet"/>
      <w:lvlText w:val="•"/>
      <w:lvlJc w:val="left"/>
      <w:pPr>
        <w:ind w:left="4548" w:hanging="199"/>
      </w:pPr>
      <w:rPr>
        <w:rFonts w:hint="default"/>
        <w:lang w:val="en-US" w:eastAsia="en-US" w:bidi="ar-SA"/>
      </w:rPr>
    </w:lvl>
    <w:lvl w:ilvl="5">
      <w:numFmt w:val="bullet"/>
      <w:lvlText w:val="•"/>
      <w:lvlJc w:val="left"/>
      <w:pPr>
        <w:ind w:left="5510" w:hanging="199"/>
      </w:pPr>
      <w:rPr>
        <w:rFonts w:hint="default"/>
        <w:lang w:val="en-US" w:eastAsia="en-US" w:bidi="ar-SA"/>
      </w:rPr>
    </w:lvl>
    <w:lvl w:ilvl="6">
      <w:numFmt w:val="bullet"/>
      <w:lvlText w:val="•"/>
      <w:lvlJc w:val="left"/>
      <w:pPr>
        <w:ind w:left="6472" w:hanging="199"/>
      </w:pPr>
      <w:rPr>
        <w:rFonts w:hint="default"/>
        <w:lang w:val="en-US" w:eastAsia="en-US" w:bidi="ar-SA"/>
      </w:rPr>
    </w:lvl>
    <w:lvl w:ilvl="7">
      <w:numFmt w:val="bullet"/>
      <w:lvlText w:val="•"/>
      <w:lvlJc w:val="left"/>
      <w:pPr>
        <w:ind w:left="7434" w:hanging="199"/>
      </w:pPr>
      <w:rPr>
        <w:rFonts w:hint="default"/>
        <w:lang w:val="en-US" w:eastAsia="en-US" w:bidi="ar-SA"/>
      </w:rPr>
    </w:lvl>
    <w:lvl w:ilvl="8">
      <w:numFmt w:val="bullet"/>
      <w:lvlText w:val="•"/>
      <w:lvlJc w:val="left"/>
      <w:pPr>
        <w:ind w:left="8396" w:hanging="199"/>
      </w:pPr>
      <w:rPr>
        <w:rFonts w:hint="default"/>
        <w:lang w:val="en-US" w:eastAsia="en-US" w:bidi="ar-SA"/>
      </w:rPr>
    </w:lvl>
  </w:abstractNum>
  <w:abstractNum w:abstractNumId="19" w15:restartNumberingAfterBreak="0">
    <w:nsid w:val="0053208E"/>
    <w:multiLevelType w:val="multilevel"/>
    <w:tmpl w:val="0053208E"/>
    <w:lvl w:ilvl="0">
      <w:start w:val="1"/>
      <w:numFmt w:val="lowerLetter"/>
      <w:lvlText w:val="%1)"/>
      <w:lvlJc w:val="left"/>
      <w:pPr>
        <w:ind w:left="901" w:hanging="361"/>
      </w:pPr>
      <w:rPr>
        <w:rFonts w:ascii="Times New Roman" w:eastAsia="Times New Roman" w:hAnsi="Times New Roman" w:cs="Times New Roman" w:hint="default"/>
        <w:spacing w:val="-1"/>
        <w:w w:val="99"/>
        <w:sz w:val="24"/>
        <w:szCs w:val="24"/>
        <w:lang w:val="en-US" w:eastAsia="en-US" w:bidi="ar-SA"/>
      </w:rPr>
    </w:lvl>
    <w:lvl w:ilvl="1">
      <w:numFmt w:val="bullet"/>
      <w:lvlText w:val="•"/>
      <w:lvlJc w:val="left"/>
      <w:pPr>
        <w:ind w:left="1342" w:hanging="361"/>
      </w:pPr>
      <w:rPr>
        <w:rFonts w:hint="default"/>
        <w:lang w:val="en-US" w:eastAsia="en-US" w:bidi="ar-SA"/>
      </w:rPr>
    </w:lvl>
    <w:lvl w:ilvl="2">
      <w:numFmt w:val="bullet"/>
      <w:lvlText w:val="•"/>
      <w:lvlJc w:val="left"/>
      <w:pPr>
        <w:ind w:left="1785" w:hanging="361"/>
      </w:pPr>
      <w:rPr>
        <w:rFonts w:hint="default"/>
        <w:lang w:val="en-US" w:eastAsia="en-US" w:bidi="ar-SA"/>
      </w:rPr>
    </w:lvl>
    <w:lvl w:ilvl="3">
      <w:numFmt w:val="bullet"/>
      <w:lvlText w:val="•"/>
      <w:lvlJc w:val="left"/>
      <w:pPr>
        <w:ind w:left="2228" w:hanging="361"/>
      </w:pPr>
      <w:rPr>
        <w:rFonts w:hint="default"/>
        <w:lang w:val="en-US" w:eastAsia="en-US" w:bidi="ar-SA"/>
      </w:rPr>
    </w:lvl>
    <w:lvl w:ilvl="4">
      <w:numFmt w:val="bullet"/>
      <w:lvlText w:val="•"/>
      <w:lvlJc w:val="left"/>
      <w:pPr>
        <w:ind w:left="2670" w:hanging="361"/>
      </w:pPr>
      <w:rPr>
        <w:rFonts w:hint="default"/>
        <w:lang w:val="en-US" w:eastAsia="en-US" w:bidi="ar-SA"/>
      </w:rPr>
    </w:lvl>
    <w:lvl w:ilvl="5">
      <w:numFmt w:val="bullet"/>
      <w:lvlText w:val="•"/>
      <w:lvlJc w:val="left"/>
      <w:pPr>
        <w:ind w:left="3113" w:hanging="361"/>
      </w:pPr>
      <w:rPr>
        <w:rFonts w:hint="default"/>
        <w:lang w:val="en-US" w:eastAsia="en-US" w:bidi="ar-SA"/>
      </w:rPr>
    </w:lvl>
    <w:lvl w:ilvl="6">
      <w:numFmt w:val="bullet"/>
      <w:lvlText w:val="•"/>
      <w:lvlJc w:val="left"/>
      <w:pPr>
        <w:ind w:left="3556" w:hanging="361"/>
      </w:pPr>
      <w:rPr>
        <w:rFonts w:hint="default"/>
        <w:lang w:val="en-US" w:eastAsia="en-US" w:bidi="ar-SA"/>
      </w:rPr>
    </w:lvl>
    <w:lvl w:ilvl="7">
      <w:numFmt w:val="bullet"/>
      <w:lvlText w:val="•"/>
      <w:lvlJc w:val="left"/>
      <w:pPr>
        <w:ind w:left="3998" w:hanging="361"/>
      </w:pPr>
      <w:rPr>
        <w:rFonts w:hint="default"/>
        <w:lang w:val="en-US" w:eastAsia="en-US" w:bidi="ar-SA"/>
      </w:rPr>
    </w:lvl>
    <w:lvl w:ilvl="8">
      <w:numFmt w:val="bullet"/>
      <w:lvlText w:val="•"/>
      <w:lvlJc w:val="left"/>
      <w:pPr>
        <w:ind w:left="4441" w:hanging="361"/>
      </w:pPr>
      <w:rPr>
        <w:rFonts w:hint="default"/>
        <w:lang w:val="en-US" w:eastAsia="en-US" w:bidi="ar-SA"/>
      </w:rPr>
    </w:lvl>
  </w:abstractNum>
  <w:abstractNum w:abstractNumId="20" w15:restartNumberingAfterBreak="0">
    <w:nsid w:val="03D62ECE"/>
    <w:multiLevelType w:val="multilevel"/>
    <w:tmpl w:val="03D62ECE"/>
    <w:lvl w:ilvl="0">
      <w:start w:val="1"/>
      <w:numFmt w:val="lowerLetter"/>
      <w:lvlText w:val="%1)"/>
      <w:lvlJc w:val="left"/>
      <w:pPr>
        <w:ind w:left="860" w:hanging="360"/>
      </w:pPr>
      <w:rPr>
        <w:rFonts w:ascii="Times New Roman" w:eastAsia="Times New Roman" w:hAnsi="Times New Roman" w:cs="Times New Roman" w:hint="default"/>
        <w:spacing w:val="-1"/>
        <w:w w:val="99"/>
        <w:sz w:val="24"/>
        <w:szCs w:val="24"/>
        <w:lang w:val="en-US" w:eastAsia="en-US" w:bidi="ar-SA"/>
      </w:rPr>
    </w:lvl>
    <w:lvl w:ilvl="1">
      <w:numFmt w:val="bullet"/>
      <w:lvlText w:val="•"/>
      <w:lvlJc w:val="left"/>
      <w:pPr>
        <w:ind w:left="1806" w:hanging="360"/>
      </w:pPr>
      <w:rPr>
        <w:rFonts w:hint="default"/>
        <w:lang w:val="en-US" w:eastAsia="en-US" w:bidi="ar-SA"/>
      </w:rPr>
    </w:lvl>
    <w:lvl w:ilvl="2">
      <w:numFmt w:val="bullet"/>
      <w:lvlText w:val="•"/>
      <w:lvlJc w:val="left"/>
      <w:pPr>
        <w:ind w:left="2752" w:hanging="360"/>
      </w:pPr>
      <w:rPr>
        <w:rFonts w:hint="default"/>
        <w:lang w:val="en-US" w:eastAsia="en-US" w:bidi="ar-SA"/>
      </w:rPr>
    </w:lvl>
    <w:lvl w:ilvl="3">
      <w:numFmt w:val="bullet"/>
      <w:lvlText w:val="•"/>
      <w:lvlJc w:val="left"/>
      <w:pPr>
        <w:ind w:left="3698" w:hanging="360"/>
      </w:pPr>
      <w:rPr>
        <w:rFonts w:hint="default"/>
        <w:lang w:val="en-US" w:eastAsia="en-US" w:bidi="ar-SA"/>
      </w:rPr>
    </w:lvl>
    <w:lvl w:ilvl="4">
      <w:numFmt w:val="bullet"/>
      <w:lvlText w:val="•"/>
      <w:lvlJc w:val="left"/>
      <w:pPr>
        <w:ind w:left="4644" w:hanging="360"/>
      </w:pPr>
      <w:rPr>
        <w:rFonts w:hint="default"/>
        <w:lang w:val="en-US" w:eastAsia="en-US" w:bidi="ar-SA"/>
      </w:rPr>
    </w:lvl>
    <w:lvl w:ilvl="5">
      <w:numFmt w:val="bullet"/>
      <w:lvlText w:val="•"/>
      <w:lvlJc w:val="left"/>
      <w:pPr>
        <w:ind w:left="5590" w:hanging="360"/>
      </w:pPr>
      <w:rPr>
        <w:rFonts w:hint="default"/>
        <w:lang w:val="en-US" w:eastAsia="en-US" w:bidi="ar-SA"/>
      </w:rPr>
    </w:lvl>
    <w:lvl w:ilvl="6">
      <w:numFmt w:val="bullet"/>
      <w:lvlText w:val="•"/>
      <w:lvlJc w:val="left"/>
      <w:pPr>
        <w:ind w:left="6536" w:hanging="360"/>
      </w:pPr>
      <w:rPr>
        <w:rFonts w:hint="default"/>
        <w:lang w:val="en-US" w:eastAsia="en-US" w:bidi="ar-SA"/>
      </w:rPr>
    </w:lvl>
    <w:lvl w:ilvl="7">
      <w:numFmt w:val="bullet"/>
      <w:lvlText w:val="•"/>
      <w:lvlJc w:val="left"/>
      <w:pPr>
        <w:ind w:left="7482" w:hanging="360"/>
      </w:pPr>
      <w:rPr>
        <w:rFonts w:hint="default"/>
        <w:lang w:val="en-US" w:eastAsia="en-US" w:bidi="ar-SA"/>
      </w:rPr>
    </w:lvl>
    <w:lvl w:ilvl="8">
      <w:numFmt w:val="bullet"/>
      <w:lvlText w:val="•"/>
      <w:lvlJc w:val="left"/>
      <w:pPr>
        <w:ind w:left="8428" w:hanging="360"/>
      </w:pPr>
      <w:rPr>
        <w:rFonts w:hint="default"/>
        <w:lang w:val="en-US" w:eastAsia="en-US" w:bidi="ar-SA"/>
      </w:rPr>
    </w:lvl>
  </w:abstractNum>
  <w:abstractNum w:abstractNumId="21" w15:restartNumberingAfterBreak="0">
    <w:nsid w:val="0E640482"/>
    <w:multiLevelType w:val="multilevel"/>
    <w:tmpl w:val="0E640482"/>
    <w:lvl w:ilvl="0">
      <w:start w:val="5"/>
      <w:numFmt w:val="decimal"/>
      <w:lvlText w:val="%1"/>
      <w:lvlJc w:val="left"/>
      <w:pPr>
        <w:ind w:left="440" w:hanging="574"/>
      </w:pPr>
      <w:rPr>
        <w:rFonts w:hint="default"/>
        <w:lang w:val="en-US" w:eastAsia="en-US" w:bidi="ar-SA"/>
      </w:rPr>
    </w:lvl>
    <w:lvl w:ilvl="1">
      <w:start w:val="4"/>
      <w:numFmt w:val="decimal"/>
      <w:lvlText w:val="%1.%2"/>
      <w:lvlJc w:val="left"/>
      <w:pPr>
        <w:ind w:left="440" w:hanging="574"/>
      </w:pPr>
      <w:rPr>
        <w:rFonts w:hint="default"/>
        <w:lang w:val="en-US" w:eastAsia="en-US" w:bidi="ar-SA"/>
      </w:rPr>
    </w:lvl>
    <w:lvl w:ilvl="2">
      <w:start w:val="1"/>
      <w:numFmt w:val="decimal"/>
      <w:lvlText w:val="%1.%2.%3"/>
      <w:lvlJc w:val="left"/>
      <w:pPr>
        <w:ind w:left="440" w:hanging="574"/>
      </w:pPr>
      <w:rPr>
        <w:rFonts w:hint="default"/>
        <w:w w:val="100"/>
        <w:lang w:val="en-US" w:eastAsia="en-US" w:bidi="ar-SA"/>
      </w:rPr>
    </w:lvl>
    <w:lvl w:ilvl="3">
      <w:start w:val="1"/>
      <w:numFmt w:val="decimal"/>
      <w:lvlText w:val="%1.%2.%3.%4"/>
      <w:lvlJc w:val="left"/>
      <w:pPr>
        <w:ind w:left="440" w:hanging="735"/>
      </w:pPr>
      <w:rPr>
        <w:rFonts w:ascii="Times New Roman" w:eastAsia="Times New Roman" w:hAnsi="Times New Roman" w:cs="Times New Roman" w:hint="default"/>
        <w:w w:val="100"/>
        <w:sz w:val="24"/>
        <w:szCs w:val="24"/>
        <w:lang w:val="en-US" w:eastAsia="en-US" w:bidi="ar-SA"/>
      </w:rPr>
    </w:lvl>
    <w:lvl w:ilvl="4">
      <w:start w:val="1"/>
      <w:numFmt w:val="lowerLetter"/>
      <w:lvlText w:val="(%5)"/>
      <w:lvlJc w:val="left"/>
      <w:pPr>
        <w:ind w:left="1160" w:hanging="360"/>
      </w:pPr>
      <w:rPr>
        <w:rFonts w:ascii="Times New Roman" w:eastAsia="Times New Roman" w:hAnsi="Times New Roman" w:cs="Times New Roman" w:hint="default"/>
        <w:spacing w:val="-2"/>
        <w:w w:val="99"/>
        <w:sz w:val="24"/>
        <w:szCs w:val="24"/>
        <w:lang w:val="en-US" w:eastAsia="en-US" w:bidi="ar-SA"/>
      </w:rPr>
    </w:lvl>
    <w:lvl w:ilvl="5">
      <w:numFmt w:val="bullet"/>
      <w:lvlText w:val="•"/>
      <w:lvlJc w:val="left"/>
      <w:pPr>
        <w:ind w:left="5231" w:hanging="360"/>
      </w:pPr>
      <w:rPr>
        <w:rFonts w:hint="default"/>
        <w:lang w:val="en-US" w:eastAsia="en-US" w:bidi="ar-SA"/>
      </w:rPr>
    </w:lvl>
    <w:lvl w:ilvl="6">
      <w:numFmt w:val="bullet"/>
      <w:lvlText w:val="•"/>
      <w:lvlJc w:val="left"/>
      <w:pPr>
        <w:ind w:left="6249" w:hanging="360"/>
      </w:pPr>
      <w:rPr>
        <w:rFonts w:hint="default"/>
        <w:lang w:val="en-US" w:eastAsia="en-US" w:bidi="ar-SA"/>
      </w:rPr>
    </w:lvl>
    <w:lvl w:ilvl="7">
      <w:numFmt w:val="bullet"/>
      <w:lvlText w:val="•"/>
      <w:lvlJc w:val="left"/>
      <w:pPr>
        <w:ind w:left="7267" w:hanging="360"/>
      </w:pPr>
      <w:rPr>
        <w:rFonts w:hint="default"/>
        <w:lang w:val="en-US" w:eastAsia="en-US" w:bidi="ar-SA"/>
      </w:rPr>
    </w:lvl>
    <w:lvl w:ilvl="8">
      <w:numFmt w:val="bullet"/>
      <w:lvlText w:val="•"/>
      <w:lvlJc w:val="left"/>
      <w:pPr>
        <w:ind w:left="8285" w:hanging="360"/>
      </w:pPr>
      <w:rPr>
        <w:rFonts w:hint="default"/>
        <w:lang w:val="en-US" w:eastAsia="en-US" w:bidi="ar-SA"/>
      </w:rPr>
    </w:lvl>
  </w:abstractNum>
  <w:abstractNum w:abstractNumId="22" w15:restartNumberingAfterBreak="0">
    <w:nsid w:val="243FCF68"/>
    <w:multiLevelType w:val="multilevel"/>
    <w:tmpl w:val="243FCF68"/>
    <w:lvl w:ilvl="0">
      <w:start w:val="1"/>
      <w:numFmt w:val="decimal"/>
      <w:lvlText w:val="%1."/>
      <w:lvlJc w:val="left"/>
      <w:pPr>
        <w:ind w:left="500" w:hanging="240"/>
      </w:pPr>
      <w:rPr>
        <w:rFonts w:ascii="Times New Roman" w:eastAsia="Times New Roman" w:hAnsi="Times New Roman" w:cs="Times New Roman" w:hint="default"/>
        <w:w w:val="100"/>
        <w:sz w:val="24"/>
        <w:szCs w:val="24"/>
        <w:lang w:val="en-US" w:eastAsia="en-US" w:bidi="ar-SA"/>
      </w:rPr>
    </w:lvl>
    <w:lvl w:ilvl="1">
      <w:numFmt w:val="bullet"/>
      <w:lvlText w:val="•"/>
      <w:lvlJc w:val="left"/>
      <w:pPr>
        <w:ind w:left="1482" w:hanging="240"/>
      </w:pPr>
      <w:rPr>
        <w:rFonts w:hint="default"/>
        <w:lang w:val="en-US" w:eastAsia="en-US" w:bidi="ar-SA"/>
      </w:rPr>
    </w:lvl>
    <w:lvl w:ilvl="2">
      <w:numFmt w:val="bullet"/>
      <w:lvlText w:val="•"/>
      <w:lvlJc w:val="left"/>
      <w:pPr>
        <w:ind w:left="2464" w:hanging="240"/>
      </w:pPr>
      <w:rPr>
        <w:rFonts w:hint="default"/>
        <w:lang w:val="en-US" w:eastAsia="en-US" w:bidi="ar-SA"/>
      </w:rPr>
    </w:lvl>
    <w:lvl w:ilvl="3">
      <w:numFmt w:val="bullet"/>
      <w:lvlText w:val="•"/>
      <w:lvlJc w:val="left"/>
      <w:pPr>
        <w:ind w:left="3446" w:hanging="240"/>
      </w:pPr>
      <w:rPr>
        <w:rFonts w:hint="default"/>
        <w:lang w:val="en-US" w:eastAsia="en-US" w:bidi="ar-SA"/>
      </w:rPr>
    </w:lvl>
    <w:lvl w:ilvl="4">
      <w:numFmt w:val="bullet"/>
      <w:lvlText w:val="•"/>
      <w:lvlJc w:val="left"/>
      <w:pPr>
        <w:ind w:left="4428" w:hanging="240"/>
      </w:pPr>
      <w:rPr>
        <w:rFonts w:hint="default"/>
        <w:lang w:val="en-US" w:eastAsia="en-US" w:bidi="ar-SA"/>
      </w:rPr>
    </w:lvl>
    <w:lvl w:ilvl="5">
      <w:numFmt w:val="bullet"/>
      <w:lvlText w:val="•"/>
      <w:lvlJc w:val="left"/>
      <w:pPr>
        <w:ind w:left="5410" w:hanging="240"/>
      </w:pPr>
      <w:rPr>
        <w:rFonts w:hint="default"/>
        <w:lang w:val="en-US" w:eastAsia="en-US" w:bidi="ar-SA"/>
      </w:rPr>
    </w:lvl>
    <w:lvl w:ilvl="6">
      <w:numFmt w:val="bullet"/>
      <w:lvlText w:val="•"/>
      <w:lvlJc w:val="left"/>
      <w:pPr>
        <w:ind w:left="6392" w:hanging="240"/>
      </w:pPr>
      <w:rPr>
        <w:rFonts w:hint="default"/>
        <w:lang w:val="en-US" w:eastAsia="en-US" w:bidi="ar-SA"/>
      </w:rPr>
    </w:lvl>
    <w:lvl w:ilvl="7">
      <w:numFmt w:val="bullet"/>
      <w:lvlText w:val="•"/>
      <w:lvlJc w:val="left"/>
      <w:pPr>
        <w:ind w:left="7374" w:hanging="240"/>
      </w:pPr>
      <w:rPr>
        <w:rFonts w:hint="default"/>
        <w:lang w:val="en-US" w:eastAsia="en-US" w:bidi="ar-SA"/>
      </w:rPr>
    </w:lvl>
    <w:lvl w:ilvl="8">
      <w:numFmt w:val="bullet"/>
      <w:lvlText w:val="•"/>
      <w:lvlJc w:val="left"/>
      <w:pPr>
        <w:ind w:left="8356" w:hanging="240"/>
      </w:pPr>
      <w:rPr>
        <w:rFonts w:hint="default"/>
        <w:lang w:val="en-US" w:eastAsia="en-US" w:bidi="ar-SA"/>
      </w:rPr>
    </w:lvl>
  </w:abstractNum>
  <w:abstractNum w:abstractNumId="23" w15:restartNumberingAfterBreak="0">
    <w:nsid w:val="2470EC97"/>
    <w:multiLevelType w:val="multilevel"/>
    <w:tmpl w:val="2470EC97"/>
    <w:lvl w:ilvl="0">
      <w:start w:val="3"/>
      <w:numFmt w:val="decimal"/>
      <w:lvlText w:val="%1"/>
      <w:lvlJc w:val="left"/>
      <w:pPr>
        <w:ind w:left="1340" w:hanging="840"/>
      </w:pPr>
      <w:rPr>
        <w:rFonts w:hint="default"/>
        <w:lang w:val="en-US" w:eastAsia="en-US" w:bidi="ar-SA"/>
      </w:rPr>
    </w:lvl>
    <w:lvl w:ilvl="1">
      <w:start w:val="3"/>
      <w:numFmt w:val="decimal"/>
      <w:lvlText w:val="%1.%2"/>
      <w:lvlJc w:val="left"/>
      <w:pPr>
        <w:ind w:left="1340" w:hanging="84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500" w:hanging="569"/>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3335" w:hanging="569"/>
      </w:pPr>
      <w:rPr>
        <w:rFonts w:hint="default"/>
        <w:lang w:val="en-US" w:eastAsia="en-US" w:bidi="ar-SA"/>
      </w:rPr>
    </w:lvl>
    <w:lvl w:ilvl="4">
      <w:numFmt w:val="bullet"/>
      <w:lvlText w:val="•"/>
      <w:lvlJc w:val="left"/>
      <w:pPr>
        <w:ind w:left="4333" w:hanging="569"/>
      </w:pPr>
      <w:rPr>
        <w:rFonts w:hint="default"/>
        <w:lang w:val="en-US" w:eastAsia="en-US" w:bidi="ar-SA"/>
      </w:rPr>
    </w:lvl>
    <w:lvl w:ilvl="5">
      <w:numFmt w:val="bullet"/>
      <w:lvlText w:val="•"/>
      <w:lvlJc w:val="left"/>
      <w:pPr>
        <w:ind w:left="5331" w:hanging="569"/>
      </w:pPr>
      <w:rPr>
        <w:rFonts w:hint="default"/>
        <w:lang w:val="en-US" w:eastAsia="en-US" w:bidi="ar-SA"/>
      </w:rPr>
    </w:lvl>
    <w:lvl w:ilvl="6">
      <w:numFmt w:val="bullet"/>
      <w:lvlText w:val="•"/>
      <w:lvlJc w:val="left"/>
      <w:pPr>
        <w:ind w:left="6329" w:hanging="569"/>
      </w:pPr>
      <w:rPr>
        <w:rFonts w:hint="default"/>
        <w:lang w:val="en-US" w:eastAsia="en-US" w:bidi="ar-SA"/>
      </w:rPr>
    </w:lvl>
    <w:lvl w:ilvl="7">
      <w:numFmt w:val="bullet"/>
      <w:lvlText w:val="•"/>
      <w:lvlJc w:val="left"/>
      <w:pPr>
        <w:ind w:left="7327" w:hanging="569"/>
      </w:pPr>
      <w:rPr>
        <w:rFonts w:hint="default"/>
        <w:lang w:val="en-US" w:eastAsia="en-US" w:bidi="ar-SA"/>
      </w:rPr>
    </w:lvl>
    <w:lvl w:ilvl="8">
      <w:numFmt w:val="bullet"/>
      <w:lvlText w:val="•"/>
      <w:lvlJc w:val="left"/>
      <w:pPr>
        <w:ind w:left="8325" w:hanging="569"/>
      </w:pPr>
      <w:rPr>
        <w:rFonts w:hint="default"/>
        <w:lang w:val="en-US" w:eastAsia="en-US" w:bidi="ar-SA"/>
      </w:rPr>
    </w:lvl>
  </w:abstractNum>
  <w:abstractNum w:abstractNumId="24" w15:restartNumberingAfterBreak="0">
    <w:nsid w:val="25B654F3"/>
    <w:multiLevelType w:val="multilevel"/>
    <w:tmpl w:val="25B654F3"/>
    <w:lvl w:ilvl="0">
      <w:start w:val="1"/>
      <w:numFmt w:val="lowerLetter"/>
      <w:lvlText w:val="%1)"/>
      <w:lvlJc w:val="left"/>
      <w:pPr>
        <w:ind w:left="860" w:hanging="360"/>
      </w:pPr>
      <w:rPr>
        <w:rFonts w:ascii="Times New Roman" w:eastAsia="Times New Roman" w:hAnsi="Times New Roman" w:cs="Times New Roman" w:hint="default"/>
        <w:spacing w:val="-1"/>
        <w:w w:val="99"/>
        <w:sz w:val="24"/>
        <w:szCs w:val="24"/>
        <w:lang w:val="en-US" w:eastAsia="en-US" w:bidi="ar-SA"/>
      </w:rPr>
    </w:lvl>
    <w:lvl w:ilvl="1">
      <w:numFmt w:val="bullet"/>
      <w:lvlText w:val="•"/>
      <w:lvlJc w:val="left"/>
      <w:pPr>
        <w:ind w:left="1806" w:hanging="360"/>
      </w:pPr>
      <w:rPr>
        <w:rFonts w:hint="default"/>
        <w:lang w:val="en-US" w:eastAsia="en-US" w:bidi="ar-SA"/>
      </w:rPr>
    </w:lvl>
    <w:lvl w:ilvl="2">
      <w:numFmt w:val="bullet"/>
      <w:lvlText w:val="•"/>
      <w:lvlJc w:val="left"/>
      <w:pPr>
        <w:ind w:left="2752" w:hanging="360"/>
      </w:pPr>
      <w:rPr>
        <w:rFonts w:hint="default"/>
        <w:lang w:val="en-US" w:eastAsia="en-US" w:bidi="ar-SA"/>
      </w:rPr>
    </w:lvl>
    <w:lvl w:ilvl="3">
      <w:numFmt w:val="bullet"/>
      <w:lvlText w:val="•"/>
      <w:lvlJc w:val="left"/>
      <w:pPr>
        <w:ind w:left="3698" w:hanging="360"/>
      </w:pPr>
      <w:rPr>
        <w:rFonts w:hint="default"/>
        <w:lang w:val="en-US" w:eastAsia="en-US" w:bidi="ar-SA"/>
      </w:rPr>
    </w:lvl>
    <w:lvl w:ilvl="4">
      <w:numFmt w:val="bullet"/>
      <w:lvlText w:val="•"/>
      <w:lvlJc w:val="left"/>
      <w:pPr>
        <w:ind w:left="4644" w:hanging="360"/>
      </w:pPr>
      <w:rPr>
        <w:rFonts w:hint="default"/>
        <w:lang w:val="en-US" w:eastAsia="en-US" w:bidi="ar-SA"/>
      </w:rPr>
    </w:lvl>
    <w:lvl w:ilvl="5">
      <w:numFmt w:val="bullet"/>
      <w:lvlText w:val="•"/>
      <w:lvlJc w:val="left"/>
      <w:pPr>
        <w:ind w:left="5590" w:hanging="360"/>
      </w:pPr>
      <w:rPr>
        <w:rFonts w:hint="default"/>
        <w:lang w:val="en-US" w:eastAsia="en-US" w:bidi="ar-SA"/>
      </w:rPr>
    </w:lvl>
    <w:lvl w:ilvl="6">
      <w:numFmt w:val="bullet"/>
      <w:lvlText w:val="•"/>
      <w:lvlJc w:val="left"/>
      <w:pPr>
        <w:ind w:left="6536" w:hanging="360"/>
      </w:pPr>
      <w:rPr>
        <w:rFonts w:hint="default"/>
        <w:lang w:val="en-US" w:eastAsia="en-US" w:bidi="ar-SA"/>
      </w:rPr>
    </w:lvl>
    <w:lvl w:ilvl="7">
      <w:numFmt w:val="bullet"/>
      <w:lvlText w:val="•"/>
      <w:lvlJc w:val="left"/>
      <w:pPr>
        <w:ind w:left="7482" w:hanging="360"/>
      </w:pPr>
      <w:rPr>
        <w:rFonts w:hint="default"/>
        <w:lang w:val="en-US" w:eastAsia="en-US" w:bidi="ar-SA"/>
      </w:rPr>
    </w:lvl>
    <w:lvl w:ilvl="8">
      <w:numFmt w:val="bullet"/>
      <w:lvlText w:val="•"/>
      <w:lvlJc w:val="left"/>
      <w:pPr>
        <w:ind w:left="8428" w:hanging="360"/>
      </w:pPr>
      <w:rPr>
        <w:rFonts w:hint="default"/>
        <w:lang w:val="en-US" w:eastAsia="en-US" w:bidi="ar-SA"/>
      </w:rPr>
    </w:lvl>
  </w:abstractNum>
  <w:abstractNum w:abstractNumId="25" w15:restartNumberingAfterBreak="0">
    <w:nsid w:val="30FC5B15"/>
    <w:multiLevelType w:val="multilevel"/>
    <w:tmpl w:val="30FC5B15"/>
    <w:lvl w:ilvl="0">
      <w:start w:val="1"/>
      <w:numFmt w:val="decimal"/>
      <w:lvlText w:val="%1."/>
      <w:lvlJc w:val="left"/>
      <w:pPr>
        <w:ind w:left="721" w:hanging="240"/>
      </w:pPr>
      <w:rPr>
        <w:rFonts w:hint="default"/>
        <w:w w:val="100"/>
        <w:lang w:val="en-US" w:eastAsia="en-US" w:bidi="ar-SA"/>
      </w:rPr>
    </w:lvl>
    <w:lvl w:ilvl="1">
      <w:start w:val="1"/>
      <w:numFmt w:val="decimal"/>
      <w:lvlText w:val="%1.%2"/>
      <w:lvlJc w:val="left"/>
      <w:pPr>
        <w:ind w:left="481" w:hanging="363"/>
      </w:pPr>
      <w:rPr>
        <w:rFonts w:ascii="Times New Roman" w:eastAsia="Times New Roman" w:hAnsi="Times New Roman" w:cs="Times New Roman" w:hint="default"/>
        <w:w w:val="100"/>
        <w:sz w:val="24"/>
        <w:szCs w:val="24"/>
        <w:lang w:val="en-US" w:eastAsia="en-US" w:bidi="ar-SA"/>
      </w:rPr>
    </w:lvl>
    <w:lvl w:ilvl="2">
      <w:start w:val="1"/>
      <w:numFmt w:val="decimal"/>
      <w:lvlText w:val="%1.%2.%3"/>
      <w:lvlJc w:val="left"/>
      <w:pPr>
        <w:ind w:left="481" w:hanging="581"/>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2025" w:hanging="581"/>
      </w:pPr>
      <w:rPr>
        <w:rFonts w:hint="default"/>
        <w:lang w:val="en-US" w:eastAsia="en-US" w:bidi="ar-SA"/>
      </w:rPr>
    </w:lvl>
    <w:lvl w:ilvl="4">
      <w:numFmt w:val="bullet"/>
      <w:lvlText w:val="•"/>
      <w:lvlJc w:val="left"/>
      <w:pPr>
        <w:ind w:left="3210" w:hanging="581"/>
      </w:pPr>
      <w:rPr>
        <w:rFonts w:hint="default"/>
        <w:lang w:val="en-US" w:eastAsia="en-US" w:bidi="ar-SA"/>
      </w:rPr>
    </w:lvl>
    <w:lvl w:ilvl="5">
      <w:numFmt w:val="bullet"/>
      <w:lvlText w:val="•"/>
      <w:lvlJc w:val="left"/>
      <w:pPr>
        <w:ind w:left="4395" w:hanging="581"/>
      </w:pPr>
      <w:rPr>
        <w:rFonts w:hint="default"/>
        <w:lang w:val="en-US" w:eastAsia="en-US" w:bidi="ar-SA"/>
      </w:rPr>
    </w:lvl>
    <w:lvl w:ilvl="6">
      <w:numFmt w:val="bullet"/>
      <w:lvlText w:val="•"/>
      <w:lvlJc w:val="left"/>
      <w:pPr>
        <w:ind w:left="5580" w:hanging="581"/>
      </w:pPr>
      <w:rPr>
        <w:rFonts w:hint="default"/>
        <w:lang w:val="en-US" w:eastAsia="en-US" w:bidi="ar-SA"/>
      </w:rPr>
    </w:lvl>
    <w:lvl w:ilvl="7">
      <w:numFmt w:val="bullet"/>
      <w:lvlText w:val="•"/>
      <w:lvlJc w:val="left"/>
      <w:pPr>
        <w:ind w:left="6765" w:hanging="581"/>
      </w:pPr>
      <w:rPr>
        <w:rFonts w:hint="default"/>
        <w:lang w:val="en-US" w:eastAsia="en-US" w:bidi="ar-SA"/>
      </w:rPr>
    </w:lvl>
    <w:lvl w:ilvl="8">
      <w:numFmt w:val="bullet"/>
      <w:lvlText w:val="•"/>
      <w:lvlJc w:val="left"/>
      <w:pPr>
        <w:ind w:left="7950" w:hanging="581"/>
      </w:pPr>
      <w:rPr>
        <w:rFonts w:hint="default"/>
        <w:lang w:val="en-US" w:eastAsia="en-US" w:bidi="ar-SA"/>
      </w:rPr>
    </w:lvl>
  </w:abstractNum>
  <w:abstractNum w:abstractNumId="26" w15:restartNumberingAfterBreak="0">
    <w:nsid w:val="39A0D9AC"/>
    <w:multiLevelType w:val="multilevel"/>
    <w:tmpl w:val="39A0D9AC"/>
    <w:lvl w:ilvl="0">
      <w:start w:val="1"/>
      <w:numFmt w:val="lowerLetter"/>
      <w:lvlText w:val="%1)"/>
      <w:lvlJc w:val="left"/>
      <w:pPr>
        <w:ind w:left="1201" w:hanging="360"/>
      </w:pPr>
      <w:rPr>
        <w:rFonts w:ascii="Times New Roman" w:eastAsia="Times New Roman" w:hAnsi="Times New Roman" w:cs="Times New Roman" w:hint="default"/>
        <w:spacing w:val="-1"/>
        <w:w w:val="99"/>
        <w:sz w:val="24"/>
        <w:szCs w:val="24"/>
        <w:lang w:val="en-US" w:eastAsia="en-US" w:bidi="ar-SA"/>
      </w:rPr>
    </w:lvl>
    <w:lvl w:ilvl="1">
      <w:numFmt w:val="bullet"/>
      <w:lvlText w:val="•"/>
      <w:lvlJc w:val="left"/>
      <w:pPr>
        <w:ind w:left="2112" w:hanging="360"/>
      </w:pPr>
      <w:rPr>
        <w:rFonts w:hint="default"/>
        <w:lang w:val="en-US" w:eastAsia="en-US" w:bidi="ar-SA"/>
      </w:rPr>
    </w:lvl>
    <w:lvl w:ilvl="2">
      <w:numFmt w:val="bullet"/>
      <w:lvlText w:val="•"/>
      <w:lvlJc w:val="left"/>
      <w:pPr>
        <w:ind w:left="3024" w:hanging="360"/>
      </w:pPr>
      <w:rPr>
        <w:rFonts w:hint="default"/>
        <w:lang w:val="en-US" w:eastAsia="en-US" w:bidi="ar-SA"/>
      </w:rPr>
    </w:lvl>
    <w:lvl w:ilvl="3">
      <w:numFmt w:val="bullet"/>
      <w:lvlText w:val="•"/>
      <w:lvlJc w:val="left"/>
      <w:pPr>
        <w:ind w:left="3936" w:hanging="360"/>
      </w:pPr>
      <w:rPr>
        <w:rFonts w:hint="default"/>
        <w:lang w:val="en-US" w:eastAsia="en-US" w:bidi="ar-SA"/>
      </w:rPr>
    </w:lvl>
    <w:lvl w:ilvl="4">
      <w:numFmt w:val="bullet"/>
      <w:lvlText w:val="•"/>
      <w:lvlJc w:val="left"/>
      <w:pPr>
        <w:ind w:left="4848" w:hanging="360"/>
      </w:pPr>
      <w:rPr>
        <w:rFonts w:hint="default"/>
        <w:lang w:val="en-US" w:eastAsia="en-US" w:bidi="ar-SA"/>
      </w:rPr>
    </w:lvl>
    <w:lvl w:ilvl="5">
      <w:numFmt w:val="bullet"/>
      <w:lvlText w:val="•"/>
      <w:lvlJc w:val="left"/>
      <w:pPr>
        <w:ind w:left="5760" w:hanging="360"/>
      </w:pPr>
      <w:rPr>
        <w:rFonts w:hint="default"/>
        <w:lang w:val="en-US" w:eastAsia="en-US" w:bidi="ar-SA"/>
      </w:rPr>
    </w:lvl>
    <w:lvl w:ilvl="6">
      <w:numFmt w:val="bullet"/>
      <w:lvlText w:val="•"/>
      <w:lvlJc w:val="left"/>
      <w:pPr>
        <w:ind w:left="6672" w:hanging="360"/>
      </w:pPr>
      <w:rPr>
        <w:rFonts w:hint="default"/>
        <w:lang w:val="en-US" w:eastAsia="en-US" w:bidi="ar-SA"/>
      </w:rPr>
    </w:lvl>
    <w:lvl w:ilvl="7">
      <w:numFmt w:val="bullet"/>
      <w:lvlText w:val="•"/>
      <w:lvlJc w:val="left"/>
      <w:pPr>
        <w:ind w:left="7584" w:hanging="360"/>
      </w:pPr>
      <w:rPr>
        <w:rFonts w:hint="default"/>
        <w:lang w:val="en-US" w:eastAsia="en-US" w:bidi="ar-SA"/>
      </w:rPr>
    </w:lvl>
    <w:lvl w:ilvl="8">
      <w:numFmt w:val="bullet"/>
      <w:lvlText w:val="•"/>
      <w:lvlJc w:val="left"/>
      <w:pPr>
        <w:ind w:left="8496" w:hanging="360"/>
      </w:pPr>
      <w:rPr>
        <w:rFonts w:hint="default"/>
        <w:lang w:val="en-US" w:eastAsia="en-US" w:bidi="ar-SA"/>
      </w:rPr>
    </w:lvl>
  </w:abstractNum>
  <w:abstractNum w:abstractNumId="27" w15:restartNumberingAfterBreak="0">
    <w:nsid w:val="46A08BB8"/>
    <w:multiLevelType w:val="multilevel"/>
    <w:tmpl w:val="46A08BB8"/>
    <w:lvl w:ilvl="0">
      <w:start w:val="5"/>
      <w:numFmt w:val="decimal"/>
      <w:lvlText w:val="%1"/>
      <w:lvlJc w:val="left"/>
      <w:pPr>
        <w:ind w:left="800" w:hanging="360"/>
      </w:pPr>
      <w:rPr>
        <w:rFonts w:hint="default"/>
        <w:lang w:val="en-US" w:eastAsia="en-US" w:bidi="ar-SA"/>
      </w:rPr>
    </w:lvl>
    <w:lvl w:ilvl="1">
      <w:start w:val="5"/>
      <w:numFmt w:val="decimal"/>
      <w:lvlText w:val="%1.%2"/>
      <w:lvlJc w:val="left"/>
      <w:pPr>
        <w:ind w:left="800" w:hanging="360"/>
      </w:pPr>
      <w:rPr>
        <w:rFonts w:hint="default"/>
        <w:b/>
        <w:bCs/>
        <w:w w:val="100"/>
        <w:lang w:val="en-US" w:eastAsia="en-US" w:bidi="ar-SA"/>
      </w:rPr>
    </w:lvl>
    <w:lvl w:ilvl="2">
      <w:start w:val="1"/>
      <w:numFmt w:val="decimal"/>
      <w:lvlText w:val="%1.%2.%3"/>
      <w:lvlJc w:val="left"/>
      <w:pPr>
        <w:ind w:left="440" w:hanging="560"/>
      </w:pPr>
      <w:rPr>
        <w:rFonts w:ascii="Times New Roman" w:eastAsia="Times New Roman" w:hAnsi="Times New Roman" w:cs="Times New Roman" w:hint="default"/>
        <w:w w:val="100"/>
        <w:sz w:val="24"/>
        <w:szCs w:val="24"/>
        <w:lang w:val="en-US" w:eastAsia="en-US" w:bidi="ar-SA"/>
      </w:rPr>
    </w:lvl>
    <w:lvl w:ilvl="3">
      <w:start w:val="1"/>
      <w:numFmt w:val="lowerLetter"/>
      <w:lvlText w:val="%4)"/>
      <w:lvlJc w:val="left"/>
      <w:pPr>
        <w:ind w:left="1160" w:hanging="360"/>
      </w:pPr>
      <w:rPr>
        <w:rFonts w:ascii="Times New Roman" w:eastAsia="Times New Roman" w:hAnsi="Times New Roman" w:cs="Times New Roman" w:hint="default"/>
        <w:spacing w:val="-1"/>
        <w:w w:val="99"/>
        <w:sz w:val="24"/>
        <w:szCs w:val="24"/>
        <w:lang w:val="en-US" w:eastAsia="en-US" w:bidi="ar-SA"/>
      </w:rPr>
    </w:lvl>
    <w:lvl w:ilvl="4">
      <w:start w:val="1"/>
      <w:numFmt w:val="lowerRoman"/>
      <w:lvlText w:val="%5."/>
      <w:lvlJc w:val="left"/>
      <w:pPr>
        <w:ind w:left="1880" w:hanging="488"/>
        <w:jc w:val="right"/>
      </w:pPr>
      <w:rPr>
        <w:rFonts w:ascii="Times New Roman" w:eastAsia="Times New Roman" w:hAnsi="Times New Roman" w:cs="Times New Roman" w:hint="default"/>
        <w:w w:val="100"/>
        <w:sz w:val="24"/>
        <w:szCs w:val="24"/>
        <w:lang w:val="en-US" w:eastAsia="en-US" w:bidi="ar-SA"/>
      </w:rPr>
    </w:lvl>
    <w:lvl w:ilvl="5">
      <w:numFmt w:val="bullet"/>
      <w:lvlText w:val="•"/>
      <w:lvlJc w:val="left"/>
      <w:pPr>
        <w:ind w:left="1880" w:hanging="488"/>
      </w:pPr>
      <w:rPr>
        <w:rFonts w:hint="default"/>
        <w:lang w:val="en-US" w:eastAsia="en-US" w:bidi="ar-SA"/>
      </w:rPr>
    </w:lvl>
    <w:lvl w:ilvl="6">
      <w:numFmt w:val="bullet"/>
      <w:lvlText w:val="•"/>
      <w:lvlJc w:val="left"/>
      <w:pPr>
        <w:ind w:left="3568" w:hanging="488"/>
      </w:pPr>
      <w:rPr>
        <w:rFonts w:hint="default"/>
        <w:lang w:val="en-US" w:eastAsia="en-US" w:bidi="ar-SA"/>
      </w:rPr>
    </w:lvl>
    <w:lvl w:ilvl="7">
      <w:numFmt w:val="bullet"/>
      <w:lvlText w:val="•"/>
      <w:lvlJc w:val="left"/>
      <w:pPr>
        <w:ind w:left="5256" w:hanging="488"/>
      </w:pPr>
      <w:rPr>
        <w:rFonts w:hint="default"/>
        <w:lang w:val="en-US" w:eastAsia="en-US" w:bidi="ar-SA"/>
      </w:rPr>
    </w:lvl>
    <w:lvl w:ilvl="8">
      <w:numFmt w:val="bullet"/>
      <w:lvlText w:val="•"/>
      <w:lvlJc w:val="left"/>
      <w:pPr>
        <w:ind w:left="6944" w:hanging="488"/>
      </w:pPr>
      <w:rPr>
        <w:rFonts w:hint="default"/>
        <w:lang w:val="en-US" w:eastAsia="en-US" w:bidi="ar-SA"/>
      </w:rPr>
    </w:lvl>
  </w:abstractNum>
  <w:abstractNum w:abstractNumId="28" w15:restartNumberingAfterBreak="0">
    <w:nsid w:val="4C1BAE26"/>
    <w:multiLevelType w:val="multilevel"/>
    <w:tmpl w:val="4C1BAE26"/>
    <w:lvl w:ilvl="0">
      <w:start w:val="5"/>
      <w:numFmt w:val="decimal"/>
      <w:lvlText w:val="%1"/>
      <w:lvlJc w:val="left"/>
      <w:pPr>
        <w:ind w:left="800" w:hanging="360"/>
      </w:pPr>
      <w:rPr>
        <w:rFonts w:hint="default"/>
        <w:lang w:val="en-US" w:eastAsia="en-US" w:bidi="ar-SA"/>
      </w:rPr>
    </w:lvl>
    <w:lvl w:ilvl="1">
      <w:start w:val="1"/>
      <w:numFmt w:val="decimal"/>
      <w:lvlText w:val="%1.%2"/>
      <w:lvlJc w:val="left"/>
      <w:pPr>
        <w:ind w:left="800" w:hanging="36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440" w:hanging="550"/>
      </w:pPr>
      <w:rPr>
        <w:rFonts w:ascii="Times New Roman" w:eastAsia="Times New Roman" w:hAnsi="Times New Roman" w:cs="Times New Roman" w:hint="default"/>
        <w:w w:val="100"/>
        <w:sz w:val="24"/>
        <w:szCs w:val="24"/>
        <w:lang w:val="en-US" w:eastAsia="en-US" w:bidi="ar-SA"/>
      </w:rPr>
    </w:lvl>
    <w:lvl w:ilvl="3">
      <w:start w:val="1"/>
      <w:numFmt w:val="lowerLetter"/>
      <w:lvlText w:val="%4)"/>
      <w:lvlJc w:val="left"/>
      <w:pPr>
        <w:ind w:left="1220" w:hanging="420"/>
      </w:pPr>
      <w:rPr>
        <w:rFonts w:ascii="Times New Roman" w:eastAsia="Times New Roman" w:hAnsi="Times New Roman" w:cs="Times New Roman" w:hint="default"/>
        <w:spacing w:val="-1"/>
        <w:w w:val="99"/>
        <w:sz w:val="24"/>
        <w:szCs w:val="24"/>
        <w:lang w:val="en-US" w:eastAsia="en-US" w:bidi="ar-SA"/>
      </w:rPr>
    </w:lvl>
    <w:lvl w:ilvl="4">
      <w:numFmt w:val="bullet"/>
      <w:lvlText w:val="•"/>
      <w:lvlJc w:val="left"/>
      <w:pPr>
        <w:ind w:left="1220" w:hanging="420"/>
      </w:pPr>
      <w:rPr>
        <w:rFonts w:hint="default"/>
        <w:lang w:val="en-US" w:eastAsia="en-US" w:bidi="ar-SA"/>
      </w:rPr>
    </w:lvl>
    <w:lvl w:ilvl="5">
      <w:numFmt w:val="bullet"/>
      <w:lvlText w:val="•"/>
      <w:lvlJc w:val="left"/>
      <w:pPr>
        <w:ind w:left="2736" w:hanging="420"/>
      </w:pPr>
      <w:rPr>
        <w:rFonts w:hint="default"/>
        <w:lang w:val="en-US" w:eastAsia="en-US" w:bidi="ar-SA"/>
      </w:rPr>
    </w:lvl>
    <w:lvl w:ilvl="6">
      <w:numFmt w:val="bullet"/>
      <w:lvlText w:val="•"/>
      <w:lvlJc w:val="left"/>
      <w:pPr>
        <w:ind w:left="4253" w:hanging="420"/>
      </w:pPr>
      <w:rPr>
        <w:rFonts w:hint="default"/>
        <w:lang w:val="en-US" w:eastAsia="en-US" w:bidi="ar-SA"/>
      </w:rPr>
    </w:lvl>
    <w:lvl w:ilvl="7">
      <w:numFmt w:val="bullet"/>
      <w:lvlText w:val="•"/>
      <w:lvlJc w:val="left"/>
      <w:pPr>
        <w:ind w:left="5770" w:hanging="420"/>
      </w:pPr>
      <w:rPr>
        <w:rFonts w:hint="default"/>
        <w:lang w:val="en-US" w:eastAsia="en-US" w:bidi="ar-SA"/>
      </w:rPr>
    </w:lvl>
    <w:lvl w:ilvl="8">
      <w:numFmt w:val="bullet"/>
      <w:lvlText w:val="•"/>
      <w:lvlJc w:val="left"/>
      <w:pPr>
        <w:ind w:left="7287" w:hanging="420"/>
      </w:pPr>
      <w:rPr>
        <w:rFonts w:hint="default"/>
        <w:lang w:val="en-US" w:eastAsia="en-US" w:bidi="ar-SA"/>
      </w:rPr>
    </w:lvl>
  </w:abstractNum>
  <w:abstractNum w:abstractNumId="29" w15:restartNumberingAfterBreak="0">
    <w:nsid w:val="4D4DC07F"/>
    <w:multiLevelType w:val="multilevel"/>
    <w:tmpl w:val="4D4DC07F"/>
    <w:lvl w:ilvl="0">
      <w:start w:val="1"/>
      <w:numFmt w:val="lowerLetter"/>
      <w:lvlText w:val="(%1)"/>
      <w:lvlJc w:val="left"/>
      <w:pPr>
        <w:ind w:left="140" w:hanging="372"/>
      </w:pPr>
      <w:rPr>
        <w:rFonts w:ascii="Times New Roman" w:eastAsia="Times New Roman" w:hAnsi="Times New Roman" w:cs="Times New Roman" w:hint="default"/>
        <w:spacing w:val="-2"/>
        <w:w w:val="99"/>
        <w:sz w:val="24"/>
        <w:szCs w:val="24"/>
        <w:lang w:val="en-US" w:eastAsia="en-US" w:bidi="ar-SA"/>
      </w:rPr>
    </w:lvl>
    <w:lvl w:ilvl="1">
      <w:numFmt w:val="bullet"/>
      <w:lvlText w:val="•"/>
      <w:lvlJc w:val="left"/>
      <w:pPr>
        <w:ind w:left="1158" w:hanging="372"/>
      </w:pPr>
      <w:rPr>
        <w:rFonts w:hint="default"/>
        <w:lang w:val="en-US" w:eastAsia="en-US" w:bidi="ar-SA"/>
      </w:rPr>
    </w:lvl>
    <w:lvl w:ilvl="2">
      <w:numFmt w:val="bullet"/>
      <w:lvlText w:val="•"/>
      <w:lvlJc w:val="left"/>
      <w:pPr>
        <w:ind w:left="2176" w:hanging="372"/>
      </w:pPr>
      <w:rPr>
        <w:rFonts w:hint="default"/>
        <w:lang w:val="en-US" w:eastAsia="en-US" w:bidi="ar-SA"/>
      </w:rPr>
    </w:lvl>
    <w:lvl w:ilvl="3">
      <w:numFmt w:val="bullet"/>
      <w:lvlText w:val="•"/>
      <w:lvlJc w:val="left"/>
      <w:pPr>
        <w:ind w:left="3194" w:hanging="372"/>
      </w:pPr>
      <w:rPr>
        <w:rFonts w:hint="default"/>
        <w:lang w:val="en-US" w:eastAsia="en-US" w:bidi="ar-SA"/>
      </w:rPr>
    </w:lvl>
    <w:lvl w:ilvl="4">
      <w:numFmt w:val="bullet"/>
      <w:lvlText w:val="•"/>
      <w:lvlJc w:val="left"/>
      <w:pPr>
        <w:ind w:left="4212" w:hanging="372"/>
      </w:pPr>
      <w:rPr>
        <w:rFonts w:hint="default"/>
        <w:lang w:val="en-US" w:eastAsia="en-US" w:bidi="ar-SA"/>
      </w:rPr>
    </w:lvl>
    <w:lvl w:ilvl="5">
      <w:numFmt w:val="bullet"/>
      <w:lvlText w:val="•"/>
      <w:lvlJc w:val="left"/>
      <w:pPr>
        <w:ind w:left="5230" w:hanging="372"/>
      </w:pPr>
      <w:rPr>
        <w:rFonts w:hint="default"/>
        <w:lang w:val="en-US" w:eastAsia="en-US" w:bidi="ar-SA"/>
      </w:rPr>
    </w:lvl>
    <w:lvl w:ilvl="6">
      <w:numFmt w:val="bullet"/>
      <w:lvlText w:val="•"/>
      <w:lvlJc w:val="left"/>
      <w:pPr>
        <w:ind w:left="6248" w:hanging="372"/>
      </w:pPr>
      <w:rPr>
        <w:rFonts w:hint="default"/>
        <w:lang w:val="en-US" w:eastAsia="en-US" w:bidi="ar-SA"/>
      </w:rPr>
    </w:lvl>
    <w:lvl w:ilvl="7">
      <w:numFmt w:val="bullet"/>
      <w:lvlText w:val="•"/>
      <w:lvlJc w:val="left"/>
      <w:pPr>
        <w:ind w:left="7266" w:hanging="372"/>
      </w:pPr>
      <w:rPr>
        <w:rFonts w:hint="default"/>
        <w:lang w:val="en-US" w:eastAsia="en-US" w:bidi="ar-SA"/>
      </w:rPr>
    </w:lvl>
    <w:lvl w:ilvl="8">
      <w:numFmt w:val="bullet"/>
      <w:lvlText w:val="•"/>
      <w:lvlJc w:val="left"/>
      <w:pPr>
        <w:ind w:left="8284" w:hanging="372"/>
      </w:pPr>
      <w:rPr>
        <w:rFonts w:hint="default"/>
        <w:lang w:val="en-US" w:eastAsia="en-US" w:bidi="ar-SA"/>
      </w:rPr>
    </w:lvl>
  </w:abstractNum>
  <w:abstractNum w:abstractNumId="30" w15:restartNumberingAfterBreak="0">
    <w:nsid w:val="4D94DA66"/>
    <w:multiLevelType w:val="multilevel"/>
    <w:tmpl w:val="4D94DA66"/>
    <w:lvl w:ilvl="0">
      <w:start w:val="1"/>
      <w:numFmt w:val="upperRoman"/>
      <w:lvlText w:val="%1."/>
      <w:lvlJc w:val="left"/>
      <w:pPr>
        <w:ind w:left="500" w:hanging="204"/>
      </w:pPr>
      <w:rPr>
        <w:rFonts w:ascii="Times New Roman" w:eastAsia="Times New Roman" w:hAnsi="Times New Roman" w:cs="Times New Roman" w:hint="default"/>
        <w:spacing w:val="-4"/>
        <w:w w:val="99"/>
        <w:sz w:val="24"/>
        <w:szCs w:val="24"/>
        <w:lang w:val="en-US" w:eastAsia="en-US" w:bidi="ar-SA"/>
      </w:rPr>
    </w:lvl>
    <w:lvl w:ilvl="1">
      <w:numFmt w:val="bullet"/>
      <w:lvlText w:val="•"/>
      <w:lvlJc w:val="left"/>
      <w:pPr>
        <w:ind w:left="1482" w:hanging="204"/>
      </w:pPr>
      <w:rPr>
        <w:rFonts w:hint="default"/>
        <w:lang w:val="en-US" w:eastAsia="en-US" w:bidi="ar-SA"/>
      </w:rPr>
    </w:lvl>
    <w:lvl w:ilvl="2">
      <w:numFmt w:val="bullet"/>
      <w:lvlText w:val="•"/>
      <w:lvlJc w:val="left"/>
      <w:pPr>
        <w:ind w:left="2464" w:hanging="204"/>
      </w:pPr>
      <w:rPr>
        <w:rFonts w:hint="default"/>
        <w:lang w:val="en-US" w:eastAsia="en-US" w:bidi="ar-SA"/>
      </w:rPr>
    </w:lvl>
    <w:lvl w:ilvl="3">
      <w:numFmt w:val="bullet"/>
      <w:lvlText w:val="•"/>
      <w:lvlJc w:val="left"/>
      <w:pPr>
        <w:ind w:left="3446" w:hanging="204"/>
      </w:pPr>
      <w:rPr>
        <w:rFonts w:hint="default"/>
        <w:lang w:val="en-US" w:eastAsia="en-US" w:bidi="ar-SA"/>
      </w:rPr>
    </w:lvl>
    <w:lvl w:ilvl="4">
      <w:numFmt w:val="bullet"/>
      <w:lvlText w:val="•"/>
      <w:lvlJc w:val="left"/>
      <w:pPr>
        <w:ind w:left="4428" w:hanging="204"/>
      </w:pPr>
      <w:rPr>
        <w:rFonts w:hint="default"/>
        <w:lang w:val="en-US" w:eastAsia="en-US" w:bidi="ar-SA"/>
      </w:rPr>
    </w:lvl>
    <w:lvl w:ilvl="5">
      <w:numFmt w:val="bullet"/>
      <w:lvlText w:val="•"/>
      <w:lvlJc w:val="left"/>
      <w:pPr>
        <w:ind w:left="5410" w:hanging="204"/>
      </w:pPr>
      <w:rPr>
        <w:rFonts w:hint="default"/>
        <w:lang w:val="en-US" w:eastAsia="en-US" w:bidi="ar-SA"/>
      </w:rPr>
    </w:lvl>
    <w:lvl w:ilvl="6">
      <w:numFmt w:val="bullet"/>
      <w:lvlText w:val="•"/>
      <w:lvlJc w:val="left"/>
      <w:pPr>
        <w:ind w:left="6392" w:hanging="204"/>
      </w:pPr>
      <w:rPr>
        <w:rFonts w:hint="default"/>
        <w:lang w:val="en-US" w:eastAsia="en-US" w:bidi="ar-SA"/>
      </w:rPr>
    </w:lvl>
    <w:lvl w:ilvl="7">
      <w:numFmt w:val="bullet"/>
      <w:lvlText w:val="•"/>
      <w:lvlJc w:val="left"/>
      <w:pPr>
        <w:ind w:left="7374" w:hanging="204"/>
      </w:pPr>
      <w:rPr>
        <w:rFonts w:hint="default"/>
        <w:lang w:val="en-US" w:eastAsia="en-US" w:bidi="ar-SA"/>
      </w:rPr>
    </w:lvl>
    <w:lvl w:ilvl="8">
      <w:numFmt w:val="bullet"/>
      <w:lvlText w:val="•"/>
      <w:lvlJc w:val="left"/>
      <w:pPr>
        <w:ind w:left="8356" w:hanging="204"/>
      </w:pPr>
      <w:rPr>
        <w:rFonts w:hint="default"/>
        <w:lang w:val="en-US" w:eastAsia="en-US" w:bidi="ar-SA"/>
      </w:rPr>
    </w:lvl>
  </w:abstractNum>
  <w:abstractNum w:abstractNumId="31" w15:restartNumberingAfterBreak="0">
    <w:nsid w:val="58765686"/>
    <w:multiLevelType w:val="multilevel"/>
    <w:tmpl w:val="58765686"/>
    <w:lvl w:ilvl="0">
      <w:start w:val="1"/>
      <w:numFmt w:val="decimal"/>
      <w:lvlText w:val="%1."/>
      <w:lvlJc w:val="left"/>
      <w:pPr>
        <w:ind w:left="500" w:hanging="257"/>
      </w:pPr>
      <w:rPr>
        <w:rFonts w:ascii="Times New Roman" w:eastAsia="Times New Roman" w:hAnsi="Times New Roman" w:cs="Times New Roman" w:hint="default"/>
        <w:w w:val="100"/>
        <w:sz w:val="24"/>
        <w:szCs w:val="24"/>
        <w:lang w:val="en-US" w:eastAsia="en-US" w:bidi="ar-SA"/>
      </w:rPr>
    </w:lvl>
    <w:lvl w:ilvl="1">
      <w:start w:val="1"/>
      <w:numFmt w:val="lowerLetter"/>
      <w:lvlText w:val="%2)"/>
      <w:lvlJc w:val="left"/>
      <w:pPr>
        <w:ind w:left="1220" w:hanging="360"/>
      </w:pPr>
      <w:rPr>
        <w:rFonts w:ascii="Times New Roman" w:eastAsia="Times New Roman" w:hAnsi="Times New Roman" w:cs="Times New Roman" w:hint="default"/>
        <w:spacing w:val="-1"/>
        <w:w w:val="99"/>
        <w:sz w:val="24"/>
        <w:szCs w:val="24"/>
        <w:lang w:val="en-US" w:eastAsia="en-US" w:bidi="ar-SA"/>
      </w:rPr>
    </w:lvl>
    <w:lvl w:ilvl="2">
      <w:numFmt w:val="bullet"/>
      <w:lvlText w:val="•"/>
      <w:lvlJc w:val="left"/>
      <w:pPr>
        <w:ind w:left="2231" w:hanging="360"/>
      </w:pPr>
      <w:rPr>
        <w:rFonts w:hint="default"/>
        <w:lang w:val="en-US" w:eastAsia="en-US" w:bidi="ar-SA"/>
      </w:rPr>
    </w:lvl>
    <w:lvl w:ilvl="3">
      <w:numFmt w:val="bullet"/>
      <w:lvlText w:val="•"/>
      <w:lvlJc w:val="left"/>
      <w:pPr>
        <w:ind w:left="3242" w:hanging="360"/>
      </w:pPr>
      <w:rPr>
        <w:rFonts w:hint="default"/>
        <w:lang w:val="en-US" w:eastAsia="en-US" w:bidi="ar-SA"/>
      </w:rPr>
    </w:lvl>
    <w:lvl w:ilvl="4">
      <w:numFmt w:val="bullet"/>
      <w:lvlText w:val="•"/>
      <w:lvlJc w:val="left"/>
      <w:pPr>
        <w:ind w:left="4253" w:hanging="360"/>
      </w:pPr>
      <w:rPr>
        <w:rFonts w:hint="default"/>
        <w:lang w:val="en-US" w:eastAsia="en-US" w:bidi="ar-SA"/>
      </w:rPr>
    </w:lvl>
    <w:lvl w:ilvl="5">
      <w:numFmt w:val="bullet"/>
      <w:lvlText w:val="•"/>
      <w:lvlJc w:val="left"/>
      <w:pPr>
        <w:ind w:left="5264" w:hanging="360"/>
      </w:pPr>
      <w:rPr>
        <w:rFonts w:hint="default"/>
        <w:lang w:val="en-US" w:eastAsia="en-US" w:bidi="ar-SA"/>
      </w:rPr>
    </w:lvl>
    <w:lvl w:ilvl="6">
      <w:numFmt w:val="bullet"/>
      <w:lvlText w:val="•"/>
      <w:lvlJc w:val="left"/>
      <w:pPr>
        <w:ind w:left="6276" w:hanging="360"/>
      </w:pPr>
      <w:rPr>
        <w:rFonts w:hint="default"/>
        <w:lang w:val="en-US" w:eastAsia="en-US" w:bidi="ar-SA"/>
      </w:rPr>
    </w:lvl>
    <w:lvl w:ilvl="7">
      <w:numFmt w:val="bullet"/>
      <w:lvlText w:val="•"/>
      <w:lvlJc w:val="left"/>
      <w:pPr>
        <w:ind w:left="7287" w:hanging="360"/>
      </w:pPr>
      <w:rPr>
        <w:rFonts w:hint="default"/>
        <w:lang w:val="en-US" w:eastAsia="en-US" w:bidi="ar-SA"/>
      </w:rPr>
    </w:lvl>
    <w:lvl w:ilvl="8">
      <w:numFmt w:val="bullet"/>
      <w:lvlText w:val="•"/>
      <w:lvlJc w:val="left"/>
      <w:pPr>
        <w:ind w:left="8298" w:hanging="360"/>
      </w:pPr>
      <w:rPr>
        <w:rFonts w:hint="default"/>
        <w:lang w:val="en-US" w:eastAsia="en-US" w:bidi="ar-SA"/>
      </w:rPr>
    </w:lvl>
  </w:abstractNum>
  <w:abstractNum w:abstractNumId="32" w15:restartNumberingAfterBreak="0">
    <w:nsid w:val="59ADCABA"/>
    <w:multiLevelType w:val="multilevel"/>
    <w:tmpl w:val="59ADCABA"/>
    <w:lvl w:ilvl="0">
      <w:start w:val="1"/>
      <w:numFmt w:val="decimal"/>
      <w:lvlText w:val="%1"/>
      <w:lvlJc w:val="left"/>
      <w:pPr>
        <w:ind w:left="1340" w:hanging="840"/>
      </w:pPr>
      <w:rPr>
        <w:rFonts w:hint="default"/>
        <w:lang w:val="en-US" w:eastAsia="en-US" w:bidi="ar-SA"/>
      </w:rPr>
    </w:lvl>
    <w:lvl w:ilvl="1">
      <w:start w:val="1"/>
      <w:numFmt w:val="decimal"/>
      <w:lvlText w:val="%1.%2"/>
      <w:lvlJc w:val="left"/>
      <w:pPr>
        <w:ind w:left="1340" w:hanging="84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386" w:hanging="881"/>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1661" w:hanging="881"/>
      </w:pPr>
      <w:rPr>
        <w:rFonts w:hint="default"/>
        <w:lang w:val="en-US" w:eastAsia="en-US" w:bidi="ar-SA"/>
      </w:rPr>
    </w:lvl>
    <w:lvl w:ilvl="4">
      <w:numFmt w:val="bullet"/>
      <w:lvlText w:val="•"/>
      <w:lvlJc w:val="left"/>
      <w:pPr>
        <w:ind w:left="1802" w:hanging="881"/>
      </w:pPr>
      <w:rPr>
        <w:rFonts w:hint="default"/>
        <w:lang w:val="en-US" w:eastAsia="en-US" w:bidi="ar-SA"/>
      </w:rPr>
    </w:lvl>
    <w:lvl w:ilvl="5">
      <w:numFmt w:val="bullet"/>
      <w:lvlText w:val="•"/>
      <w:lvlJc w:val="left"/>
      <w:pPr>
        <w:ind w:left="1943" w:hanging="881"/>
      </w:pPr>
      <w:rPr>
        <w:rFonts w:hint="default"/>
        <w:lang w:val="en-US" w:eastAsia="en-US" w:bidi="ar-SA"/>
      </w:rPr>
    </w:lvl>
    <w:lvl w:ilvl="6">
      <w:numFmt w:val="bullet"/>
      <w:lvlText w:val="•"/>
      <w:lvlJc w:val="left"/>
      <w:pPr>
        <w:ind w:left="2084" w:hanging="881"/>
      </w:pPr>
      <w:rPr>
        <w:rFonts w:hint="default"/>
        <w:lang w:val="en-US" w:eastAsia="en-US" w:bidi="ar-SA"/>
      </w:rPr>
    </w:lvl>
    <w:lvl w:ilvl="7">
      <w:numFmt w:val="bullet"/>
      <w:lvlText w:val="•"/>
      <w:lvlJc w:val="left"/>
      <w:pPr>
        <w:ind w:left="2225" w:hanging="881"/>
      </w:pPr>
      <w:rPr>
        <w:rFonts w:hint="default"/>
        <w:lang w:val="en-US" w:eastAsia="en-US" w:bidi="ar-SA"/>
      </w:rPr>
    </w:lvl>
    <w:lvl w:ilvl="8">
      <w:numFmt w:val="bullet"/>
      <w:lvlText w:val="•"/>
      <w:lvlJc w:val="left"/>
      <w:pPr>
        <w:ind w:left="2366" w:hanging="881"/>
      </w:pPr>
      <w:rPr>
        <w:rFonts w:hint="default"/>
        <w:lang w:val="en-US" w:eastAsia="en-US" w:bidi="ar-SA"/>
      </w:rPr>
    </w:lvl>
  </w:abstractNum>
  <w:abstractNum w:abstractNumId="33" w15:restartNumberingAfterBreak="0">
    <w:nsid w:val="5FCE3920"/>
    <w:multiLevelType w:val="multilevel"/>
    <w:tmpl w:val="5FCE3920"/>
    <w:lvl w:ilvl="0">
      <w:start w:val="4"/>
      <w:numFmt w:val="decimal"/>
      <w:lvlText w:val="%1"/>
      <w:lvlJc w:val="left"/>
      <w:pPr>
        <w:ind w:left="1340" w:hanging="840"/>
      </w:pPr>
      <w:rPr>
        <w:rFonts w:hint="default"/>
        <w:lang w:val="en-US" w:eastAsia="en-US" w:bidi="ar-SA"/>
      </w:rPr>
    </w:lvl>
    <w:lvl w:ilvl="1">
      <w:start w:val="1"/>
      <w:numFmt w:val="decimal"/>
      <w:lvlText w:val="%1.%2"/>
      <w:lvlJc w:val="left"/>
      <w:pPr>
        <w:ind w:left="1340" w:hanging="84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021" w:hanging="540"/>
      </w:pPr>
      <w:rPr>
        <w:rFonts w:ascii="Times New Roman" w:eastAsia="Times New Roman" w:hAnsi="Times New Roman" w:cs="Times New Roman" w:hint="default"/>
        <w:b/>
        <w:bCs/>
        <w:w w:val="100"/>
        <w:sz w:val="24"/>
        <w:szCs w:val="24"/>
        <w:lang w:val="en-US" w:eastAsia="en-US" w:bidi="ar-SA"/>
      </w:rPr>
    </w:lvl>
    <w:lvl w:ilvl="3">
      <w:start w:val="1"/>
      <w:numFmt w:val="decimal"/>
      <w:lvlText w:val="%1.%2.%3.%4"/>
      <w:lvlJc w:val="left"/>
      <w:pPr>
        <w:ind w:left="481" w:hanging="785"/>
      </w:pPr>
      <w:rPr>
        <w:rFonts w:hint="default"/>
        <w:w w:val="100"/>
        <w:lang w:val="en-US" w:eastAsia="en-US" w:bidi="ar-SA"/>
      </w:rPr>
    </w:lvl>
    <w:lvl w:ilvl="4">
      <w:start w:val="1"/>
      <w:numFmt w:val="lowerLetter"/>
      <w:lvlText w:val="%5)"/>
      <w:lvlJc w:val="left"/>
      <w:pPr>
        <w:ind w:left="1201" w:hanging="785"/>
      </w:pPr>
      <w:rPr>
        <w:rFonts w:ascii="Times New Roman" w:eastAsia="Times New Roman" w:hAnsi="Times New Roman" w:cs="Times New Roman" w:hint="default"/>
        <w:spacing w:val="-1"/>
        <w:w w:val="99"/>
        <w:sz w:val="24"/>
        <w:szCs w:val="24"/>
        <w:lang w:val="en-US" w:eastAsia="en-US" w:bidi="ar-SA"/>
      </w:rPr>
    </w:lvl>
    <w:lvl w:ilvl="5">
      <w:numFmt w:val="bullet"/>
      <w:lvlText w:val="•"/>
      <w:lvlJc w:val="left"/>
      <w:pPr>
        <w:ind w:left="3905" w:hanging="785"/>
      </w:pPr>
      <w:rPr>
        <w:rFonts w:hint="default"/>
        <w:lang w:val="en-US" w:eastAsia="en-US" w:bidi="ar-SA"/>
      </w:rPr>
    </w:lvl>
    <w:lvl w:ilvl="6">
      <w:numFmt w:val="bullet"/>
      <w:lvlText w:val="•"/>
      <w:lvlJc w:val="left"/>
      <w:pPr>
        <w:ind w:left="5188" w:hanging="785"/>
      </w:pPr>
      <w:rPr>
        <w:rFonts w:hint="default"/>
        <w:lang w:val="en-US" w:eastAsia="en-US" w:bidi="ar-SA"/>
      </w:rPr>
    </w:lvl>
    <w:lvl w:ilvl="7">
      <w:numFmt w:val="bullet"/>
      <w:lvlText w:val="•"/>
      <w:lvlJc w:val="left"/>
      <w:pPr>
        <w:ind w:left="6471" w:hanging="785"/>
      </w:pPr>
      <w:rPr>
        <w:rFonts w:hint="default"/>
        <w:lang w:val="en-US" w:eastAsia="en-US" w:bidi="ar-SA"/>
      </w:rPr>
    </w:lvl>
    <w:lvl w:ilvl="8">
      <w:numFmt w:val="bullet"/>
      <w:lvlText w:val="•"/>
      <w:lvlJc w:val="left"/>
      <w:pPr>
        <w:ind w:left="7754" w:hanging="785"/>
      </w:pPr>
      <w:rPr>
        <w:rFonts w:hint="default"/>
        <w:lang w:val="en-US" w:eastAsia="en-US" w:bidi="ar-SA"/>
      </w:rPr>
    </w:lvl>
  </w:abstractNum>
  <w:abstractNum w:abstractNumId="34" w15:restartNumberingAfterBreak="0">
    <w:nsid w:val="60382F6E"/>
    <w:multiLevelType w:val="multilevel"/>
    <w:tmpl w:val="60382F6E"/>
    <w:lvl w:ilvl="0">
      <w:start w:val="5"/>
      <w:numFmt w:val="decimal"/>
      <w:lvlText w:val="%1"/>
      <w:lvlJc w:val="left"/>
      <w:pPr>
        <w:ind w:left="440" w:hanging="569"/>
      </w:pPr>
      <w:rPr>
        <w:rFonts w:hint="default"/>
        <w:lang w:val="en-US" w:eastAsia="en-US" w:bidi="ar-SA"/>
      </w:rPr>
    </w:lvl>
    <w:lvl w:ilvl="1">
      <w:start w:val="2"/>
      <w:numFmt w:val="decimal"/>
      <w:lvlText w:val="%1.%2"/>
      <w:lvlJc w:val="left"/>
      <w:pPr>
        <w:ind w:left="440" w:hanging="569"/>
      </w:pPr>
      <w:rPr>
        <w:rFonts w:hint="default"/>
        <w:lang w:val="en-US" w:eastAsia="en-US" w:bidi="ar-SA"/>
      </w:rPr>
    </w:lvl>
    <w:lvl w:ilvl="2">
      <w:start w:val="1"/>
      <w:numFmt w:val="decimal"/>
      <w:lvlText w:val="%1.%2.%3"/>
      <w:lvlJc w:val="left"/>
      <w:pPr>
        <w:ind w:left="440" w:hanging="569"/>
      </w:pPr>
      <w:rPr>
        <w:rFonts w:ascii="Times New Roman" w:eastAsia="Times New Roman" w:hAnsi="Times New Roman" w:cs="Times New Roman" w:hint="default"/>
        <w:w w:val="100"/>
        <w:sz w:val="24"/>
        <w:szCs w:val="24"/>
        <w:lang w:val="en-US" w:eastAsia="en-US" w:bidi="ar-SA"/>
      </w:rPr>
    </w:lvl>
    <w:lvl w:ilvl="3">
      <w:start w:val="1"/>
      <w:numFmt w:val="lowerLetter"/>
      <w:lvlText w:val="%4)"/>
      <w:lvlJc w:val="left"/>
      <w:pPr>
        <w:ind w:left="1160" w:hanging="360"/>
      </w:pPr>
      <w:rPr>
        <w:rFonts w:ascii="Times New Roman" w:eastAsia="Times New Roman" w:hAnsi="Times New Roman" w:cs="Times New Roman" w:hint="default"/>
        <w:spacing w:val="-1"/>
        <w:w w:val="99"/>
        <w:sz w:val="24"/>
        <w:szCs w:val="24"/>
        <w:lang w:val="en-US" w:eastAsia="en-US" w:bidi="ar-SA"/>
      </w:rPr>
    </w:lvl>
    <w:lvl w:ilvl="4">
      <w:numFmt w:val="bullet"/>
      <w:lvlText w:val="•"/>
      <w:lvlJc w:val="left"/>
      <w:pPr>
        <w:ind w:left="4213" w:hanging="360"/>
      </w:pPr>
      <w:rPr>
        <w:rFonts w:hint="default"/>
        <w:lang w:val="en-US" w:eastAsia="en-US" w:bidi="ar-SA"/>
      </w:rPr>
    </w:lvl>
    <w:lvl w:ilvl="5">
      <w:numFmt w:val="bullet"/>
      <w:lvlText w:val="•"/>
      <w:lvlJc w:val="left"/>
      <w:pPr>
        <w:ind w:left="5231" w:hanging="360"/>
      </w:pPr>
      <w:rPr>
        <w:rFonts w:hint="default"/>
        <w:lang w:val="en-US" w:eastAsia="en-US" w:bidi="ar-SA"/>
      </w:rPr>
    </w:lvl>
    <w:lvl w:ilvl="6">
      <w:numFmt w:val="bullet"/>
      <w:lvlText w:val="•"/>
      <w:lvlJc w:val="left"/>
      <w:pPr>
        <w:ind w:left="6249" w:hanging="360"/>
      </w:pPr>
      <w:rPr>
        <w:rFonts w:hint="default"/>
        <w:lang w:val="en-US" w:eastAsia="en-US" w:bidi="ar-SA"/>
      </w:rPr>
    </w:lvl>
    <w:lvl w:ilvl="7">
      <w:numFmt w:val="bullet"/>
      <w:lvlText w:val="•"/>
      <w:lvlJc w:val="left"/>
      <w:pPr>
        <w:ind w:left="7267" w:hanging="360"/>
      </w:pPr>
      <w:rPr>
        <w:rFonts w:hint="default"/>
        <w:lang w:val="en-US" w:eastAsia="en-US" w:bidi="ar-SA"/>
      </w:rPr>
    </w:lvl>
    <w:lvl w:ilvl="8">
      <w:numFmt w:val="bullet"/>
      <w:lvlText w:val="•"/>
      <w:lvlJc w:val="left"/>
      <w:pPr>
        <w:ind w:left="8285" w:hanging="360"/>
      </w:pPr>
      <w:rPr>
        <w:rFonts w:hint="default"/>
        <w:lang w:val="en-US" w:eastAsia="en-US" w:bidi="ar-SA"/>
      </w:rPr>
    </w:lvl>
  </w:abstractNum>
  <w:abstractNum w:abstractNumId="35" w15:restartNumberingAfterBreak="0">
    <w:nsid w:val="629F7852"/>
    <w:multiLevelType w:val="multilevel"/>
    <w:tmpl w:val="629F7852"/>
    <w:lvl w:ilvl="0">
      <w:start w:val="6"/>
      <w:numFmt w:val="decimal"/>
      <w:lvlText w:val="%1"/>
      <w:lvlJc w:val="left"/>
      <w:pPr>
        <w:ind w:left="481" w:hanging="684"/>
      </w:pPr>
      <w:rPr>
        <w:rFonts w:hint="default"/>
        <w:lang w:val="en-US" w:eastAsia="en-US" w:bidi="ar-SA"/>
      </w:rPr>
    </w:lvl>
    <w:lvl w:ilvl="1">
      <w:start w:val="16"/>
      <w:numFmt w:val="decimal"/>
      <w:lvlText w:val="%1.%2"/>
      <w:lvlJc w:val="left"/>
      <w:pPr>
        <w:ind w:left="481" w:hanging="684"/>
      </w:pPr>
      <w:rPr>
        <w:rFonts w:hint="default"/>
        <w:lang w:val="en-US" w:eastAsia="en-US" w:bidi="ar-SA"/>
      </w:rPr>
    </w:lvl>
    <w:lvl w:ilvl="2">
      <w:start w:val="8"/>
      <w:numFmt w:val="decimal"/>
      <w:lvlText w:val="%1.%2.%3"/>
      <w:lvlJc w:val="left"/>
      <w:pPr>
        <w:ind w:left="481" w:hanging="684"/>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3432" w:hanging="684"/>
      </w:pPr>
      <w:rPr>
        <w:rFonts w:hint="default"/>
        <w:lang w:val="en-US" w:eastAsia="en-US" w:bidi="ar-SA"/>
      </w:rPr>
    </w:lvl>
    <w:lvl w:ilvl="4">
      <w:numFmt w:val="bullet"/>
      <w:lvlText w:val="•"/>
      <w:lvlJc w:val="left"/>
      <w:pPr>
        <w:ind w:left="4416" w:hanging="684"/>
      </w:pPr>
      <w:rPr>
        <w:rFonts w:hint="default"/>
        <w:lang w:val="en-US" w:eastAsia="en-US" w:bidi="ar-SA"/>
      </w:rPr>
    </w:lvl>
    <w:lvl w:ilvl="5">
      <w:numFmt w:val="bullet"/>
      <w:lvlText w:val="•"/>
      <w:lvlJc w:val="left"/>
      <w:pPr>
        <w:ind w:left="5400" w:hanging="684"/>
      </w:pPr>
      <w:rPr>
        <w:rFonts w:hint="default"/>
        <w:lang w:val="en-US" w:eastAsia="en-US" w:bidi="ar-SA"/>
      </w:rPr>
    </w:lvl>
    <w:lvl w:ilvl="6">
      <w:numFmt w:val="bullet"/>
      <w:lvlText w:val="•"/>
      <w:lvlJc w:val="left"/>
      <w:pPr>
        <w:ind w:left="6384" w:hanging="684"/>
      </w:pPr>
      <w:rPr>
        <w:rFonts w:hint="default"/>
        <w:lang w:val="en-US" w:eastAsia="en-US" w:bidi="ar-SA"/>
      </w:rPr>
    </w:lvl>
    <w:lvl w:ilvl="7">
      <w:numFmt w:val="bullet"/>
      <w:lvlText w:val="•"/>
      <w:lvlJc w:val="left"/>
      <w:pPr>
        <w:ind w:left="7368" w:hanging="684"/>
      </w:pPr>
      <w:rPr>
        <w:rFonts w:hint="default"/>
        <w:lang w:val="en-US" w:eastAsia="en-US" w:bidi="ar-SA"/>
      </w:rPr>
    </w:lvl>
    <w:lvl w:ilvl="8">
      <w:numFmt w:val="bullet"/>
      <w:lvlText w:val="•"/>
      <w:lvlJc w:val="left"/>
      <w:pPr>
        <w:ind w:left="8352" w:hanging="684"/>
      </w:pPr>
      <w:rPr>
        <w:rFonts w:hint="default"/>
        <w:lang w:val="en-US" w:eastAsia="en-US" w:bidi="ar-SA"/>
      </w:rPr>
    </w:lvl>
  </w:abstractNum>
  <w:abstractNum w:abstractNumId="36" w15:restartNumberingAfterBreak="0">
    <w:nsid w:val="72183CF9"/>
    <w:multiLevelType w:val="multilevel"/>
    <w:tmpl w:val="72183CF9"/>
    <w:lvl w:ilvl="0">
      <w:start w:val="1"/>
      <w:numFmt w:val="lowerLetter"/>
      <w:lvlText w:val="%1)"/>
      <w:lvlJc w:val="left"/>
      <w:pPr>
        <w:ind w:left="860" w:hanging="360"/>
      </w:pPr>
      <w:rPr>
        <w:rFonts w:ascii="Times New Roman" w:eastAsia="Times New Roman" w:hAnsi="Times New Roman" w:cs="Times New Roman" w:hint="default"/>
        <w:spacing w:val="-1"/>
        <w:w w:val="99"/>
        <w:sz w:val="24"/>
        <w:szCs w:val="24"/>
        <w:lang w:val="en-US" w:eastAsia="en-US" w:bidi="ar-SA"/>
      </w:rPr>
    </w:lvl>
    <w:lvl w:ilvl="1">
      <w:numFmt w:val="bullet"/>
      <w:lvlText w:val="•"/>
      <w:lvlJc w:val="left"/>
      <w:pPr>
        <w:ind w:left="1806" w:hanging="360"/>
      </w:pPr>
      <w:rPr>
        <w:rFonts w:hint="default"/>
        <w:lang w:val="en-US" w:eastAsia="en-US" w:bidi="ar-SA"/>
      </w:rPr>
    </w:lvl>
    <w:lvl w:ilvl="2">
      <w:numFmt w:val="bullet"/>
      <w:lvlText w:val="•"/>
      <w:lvlJc w:val="left"/>
      <w:pPr>
        <w:ind w:left="2752" w:hanging="360"/>
      </w:pPr>
      <w:rPr>
        <w:rFonts w:hint="default"/>
        <w:lang w:val="en-US" w:eastAsia="en-US" w:bidi="ar-SA"/>
      </w:rPr>
    </w:lvl>
    <w:lvl w:ilvl="3">
      <w:numFmt w:val="bullet"/>
      <w:lvlText w:val="•"/>
      <w:lvlJc w:val="left"/>
      <w:pPr>
        <w:ind w:left="3698" w:hanging="360"/>
      </w:pPr>
      <w:rPr>
        <w:rFonts w:hint="default"/>
        <w:lang w:val="en-US" w:eastAsia="en-US" w:bidi="ar-SA"/>
      </w:rPr>
    </w:lvl>
    <w:lvl w:ilvl="4">
      <w:numFmt w:val="bullet"/>
      <w:lvlText w:val="•"/>
      <w:lvlJc w:val="left"/>
      <w:pPr>
        <w:ind w:left="4644" w:hanging="360"/>
      </w:pPr>
      <w:rPr>
        <w:rFonts w:hint="default"/>
        <w:lang w:val="en-US" w:eastAsia="en-US" w:bidi="ar-SA"/>
      </w:rPr>
    </w:lvl>
    <w:lvl w:ilvl="5">
      <w:numFmt w:val="bullet"/>
      <w:lvlText w:val="•"/>
      <w:lvlJc w:val="left"/>
      <w:pPr>
        <w:ind w:left="5590" w:hanging="360"/>
      </w:pPr>
      <w:rPr>
        <w:rFonts w:hint="default"/>
        <w:lang w:val="en-US" w:eastAsia="en-US" w:bidi="ar-SA"/>
      </w:rPr>
    </w:lvl>
    <w:lvl w:ilvl="6">
      <w:numFmt w:val="bullet"/>
      <w:lvlText w:val="•"/>
      <w:lvlJc w:val="left"/>
      <w:pPr>
        <w:ind w:left="6536" w:hanging="360"/>
      </w:pPr>
      <w:rPr>
        <w:rFonts w:hint="default"/>
        <w:lang w:val="en-US" w:eastAsia="en-US" w:bidi="ar-SA"/>
      </w:rPr>
    </w:lvl>
    <w:lvl w:ilvl="7">
      <w:numFmt w:val="bullet"/>
      <w:lvlText w:val="•"/>
      <w:lvlJc w:val="left"/>
      <w:pPr>
        <w:ind w:left="7482" w:hanging="360"/>
      </w:pPr>
      <w:rPr>
        <w:rFonts w:hint="default"/>
        <w:lang w:val="en-US" w:eastAsia="en-US" w:bidi="ar-SA"/>
      </w:rPr>
    </w:lvl>
    <w:lvl w:ilvl="8">
      <w:numFmt w:val="bullet"/>
      <w:lvlText w:val="•"/>
      <w:lvlJc w:val="left"/>
      <w:pPr>
        <w:ind w:left="8428" w:hanging="360"/>
      </w:pPr>
      <w:rPr>
        <w:rFonts w:hint="default"/>
        <w:lang w:val="en-US" w:eastAsia="en-US" w:bidi="ar-SA"/>
      </w:rPr>
    </w:lvl>
  </w:abstractNum>
  <w:abstractNum w:abstractNumId="37" w15:restartNumberingAfterBreak="0">
    <w:nsid w:val="77ECEA79"/>
    <w:multiLevelType w:val="multilevel"/>
    <w:tmpl w:val="77ECEA79"/>
    <w:lvl w:ilvl="0">
      <w:start w:val="6"/>
      <w:numFmt w:val="decimal"/>
      <w:lvlText w:val="%1"/>
      <w:lvlJc w:val="left"/>
      <w:pPr>
        <w:ind w:left="901" w:hanging="360"/>
      </w:pPr>
      <w:rPr>
        <w:rFonts w:hint="default"/>
        <w:lang w:val="en-US" w:eastAsia="en-US" w:bidi="ar-SA"/>
      </w:rPr>
    </w:lvl>
    <w:lvl w:ilvl="1">
      <w:start w:val="1"/>
      <w:numFmt w:val="decimal"/>
      <w:lvlText w:val="%1.%2"/>
      <w:lvlJc w:val="left"/>
      <w:pPr>
        <w:ind w:left="901" w:hanging="36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541" w:hanging="605"/>
      </w:pPr>
      <w:rPr>
        <w:rFonts w:ascii="Times New Roman" w:eastAsia="Times New Roman" w:hAnsi="Times New Roman" w:cs="Times New Roman" w:hint="default"/>
        <w:w w:val="100"/>
        <w:sz w:val="24"/>
        <w:szCs w:val="24"/>
        <w:lang w:val="en-US" w:eastAsia="en-US" w:bidi="ar-SA"/>
      </w:rPr>
    </w:lvl>
    <w:lvl w:ilvl="3">
      <w:start w:val="1"/>
      <w:numFmt w:val="lowerLetter"/>
      <w:lvlText w:val="%4)"/>
      <w:lvlJc w:val="left"/>
      <w:pPr>
        <w:ind w:left="1201" w:hanging="360"/>
      </w:pPr>
      <w:rPr>
        <w:rFonts w:ascii="Times New Roman" w:eastAsia="Times New Roman" w:hAnsi="Times New Roman" w:cs="Times New Roman" w:hint="default"/>
        <w:spacing w:val="-1"/>
        <w:w w:val="99"/>
        <w:sz w:val="24"/>
        <w:szCs w:val="24"/>
        <w:lang w:val="en-US" w:eastAsia="en-US" w:bidi="ar-SA"/>
      </w:rPr>
    </w:lvl>
    <w:lvl w:ilvl="4">
      <w:start w:val="1"/>
      <w:numFmt w:val="lowerRoman"/>
      <w:lvlText w:val="%5."/>
      <w:lvlJc w:val="left"/>
      <w:pPr>
        <w:ind w:left="1921" w:hanging="488"/>
        <w:jc w:val="right"/>
      </w:pPr>
      <w:rPr>
        <w:rFonts w:ascii="Times New Roman" w:eastAsia="Times New Roman" w:hAnsi="Times New Roman" w:cs="Times New Roman" w:hint="default"/>
        <w:w w:val="100"/>
        <w:sz w:val="24"/>
        <w:szCs w:val="24"/>
        <w:lang w:val="en-US" w:eastAsia="en-US" w:bidi="ar-SA"/>
      </w:rPr>
    </w:lvl>
    <w:lvl w:ilvl="5">
      <w:numFmt w:val="bullet"/>
      <w:lvlText w:val="•"/>
      <w:lvlJc w:val="left"/>
      <w:pPr>
        <w:ind w:left="3320" w:hanging="488"/>
      </w:pPr>
      <w:rPr>
        <w:rFonts w:hint="default"/>
        <w:lang w:val="en-US" w:eastAsia="en-US" w:bidi="ar-SA"/>
      </w:rPr>
    </w:lvl>
    <w:lvl w:ilvl="6">
      <w:numFmt w:val="bullet"/>
      <w:lvlText w:val="•"/>
      <w:lvlJc w:val="left"/>
      <w:pPr>
        <w:ind w:left="4720" w:hanging="488"/>
      </w:pPr>
      <w:rPr>
        <w:rFonts w:hint="default"/>
        <w:lang w:val="en-US" w:eastAsia="en-US" w:bidi="ar-SA"/>
      </w:rPr>
    </w:lvl>
    <w:lvl w:ilvl="7">
      <w:numFmt w:val="bullet"/>
      <w:lvlText w:val="•"/>
      <w:lvlJc w:val="left"/>
      <w:pPr>
        <w:ind w:left="6120" w:hanging="488"/>
      </w:pPr>
      <w:rPr>
        <w:rFonts w:hint="default"/>
        <w:lang w:val="en-US" w:eastAsia="en-US" w:bidi="ar-SA"/>
      </w:rPr>
    </w:lvl>
    <w:lvl w:ilvl="8">
      <w:numFmt w:val="bullet"/>
      <w:lvlText w:val="•"/>
      <w:lvlJc w:val="left"/>
      <w:pPr>
        <w:ind w:left="7520" w:hanging="488"/>
      </w:pPr>
      <w:rPr>
        <w:rFonts w:hint="default"/>
        <w:lang w:val="en-US" w:eastAsia="en-US" w:bidi="ar-SA"/>
      </w:rPr>
    </w:lvl>
  </w:abstractNum>
  <w:abstractNum w:abstractNumId="38" w15:restartNumberingAfterBreak="0">
    <w:nsid w:val="79AA4FA4"/>
    <w:multiLevelType w:val="multilevel"/>
    <w:tmpl w:val="79AA4FA4"/>
    <w:lvl w:ilvl="0">
      <w:start w:val="1"/>
      <w:numFmt w:val="lowerLetter"/>
      <w:lvlText w:val="%1)"/>
      <w:lvlJc w:val="left"/>
      <w:pPr>
        <w:ind w:left="1182" w:hanging="341"/>
      </w:pPr>
      <w:rPr>
        <w:rFonts w:ascii="Times New Roman" w:eastAsia="Times New Roman" w:hAnsi="Times New Roman" w:cs="Times New Roman" w:hint="default"/>
        <w:spacing w:val="-1"/>
        <w:w w:val="99"/>
        <w:sz w:val="24"/>
        <w:szCs w:val="24"/>
        <w:lang w:val="en-US" w:eastAsia="en-US" w:bidi="ar-SA"/>
      </w:rPr>
    </w:lvl>
    <w:lvl w:ilvl="1">
      <w:numFmt w:val="bullet"/>
      <w:lvlText w:val="•"/>
      <w:lvlJc w:val="left"/>
      <w:pPr>
        <w:ind w:left="2094" w:hanging="341"/>
      </w:pPr>
      <w:rPr>
        <w:rFonts w:hint="default"/>
        <w:lang w:val="en-US" w:eastAsia="en-US" w:bidi="ar-SA"/>
      </w:rPr>
    </w:lvl>
    <w:lvl w:ilvl="2">
      <w:numFmt w:val="bullet"/>
      <w:lvlText w:val="•"/>
      <w:lvlJc w:val="left"/>
      <w:pPr>
        <w:ind w:left="3008" w:hanging="341"/>
      </w:pPr>
      <w:rPr>
        <w:rFonts w:hint="default"/>
        <w:lang w:val="en-US" w:eastAsia="en-US" w:bidi="ar-SA"/>
      </w:rPr>
    </w:lvl>
    <w:lvl w:ilvl="3">
      <w:numFmt w:val="bullet"/>
      <w:lvlText w:val="•"/>
      <w:lvlJc w:val="left"/>
      <w:pPr>
        <w:ind w:left="3922" w:hanging="341"/>
      </w:pPr>
      <w:rPr>
        <w:rFonts w:hint="default"/>
        <w:lang w:val="en-US" w:eastAsia="en-US" w:bidi="ar-SA"/>
      </w:rPr>
    </w:lvl>
    <w:lvl w:ilvl="4">
      <w:numFmt w:val="bullet"/>
      <w:lvlText w:val="•"/>
      <w:lvlJc w:val="left"/>
      <w:pPr>
        <w:ind w:left="4836" w:hanging="341"/>
      </w:pPr>
      <w:rPr>
        <w:rFonts w:hint="default"/>
        <w:lang w:val="en-US" w:eastAsia="en-US" w:bidi="ar-SA"/>
      </w:rPr>
    </w:lvl>
    <w:lvl w:ilvl="5">
      <w:numFmt w:val="bullet"/>
      <w:lvlText w:val="•"/>
      <w:lvlJc w:val="left"/>
      <w:pPr>
        <w:ind w:left="5750" w:hanging="341"/>
      </w:pPr>
      <w:rPr>
        <w:rFonts w:hint="default"/>
        <w:lang w:val="en-US" w:eastAsia="en-US" w:bidi="ar-SA"/>
      </w:rPr>
    </w:lvl>
    <w:lvl w:ilvl="6">
      <w:numFmt w:val="bullet"/>
      <w:lvlText w:val="•"/>
      <w:lvlJc w:val="left"/>
      <w:pPr>
        <w:ind w:left="6664" w:hanging="341"/>
      </w:pPr>
      <w:rPr>
        <w:rFonts w:hint="default"/>
        <w:lang w:val="en-US" w:eastAsia="en-US" w:bidi="ar-SA"/>
      </w:rPr>
    </w:lvl>
    <w:lvl w:ilvl="7">
      <w:numFmt w:val="bullet"/>
      <w:lvlText w:val="•"/>
      <w:lvlJc w:val="left"/>
      <w:pPr>
        <w:ind w:left="7578" w:hanging="341"/>
      </w:pPr>
      <w:rPr>
        <w:rFonts w:hint="default"/>
        <w:lang w:val="en-US" w:eastAsia="en-US" w:bidi="ar-SA"/>
      </w:rPr>
    </w:lvl>
    <w:lvl w:ilvl="8">
      <w:numFmt w:val="bullet"/>
      <w:lvlText w:val="•"/>
      <w:lvlJc w:val="left"/>
      <w:pPr>
        <w:ind w:left="8492" w:hanging="341"/>
      </w:pPr>
      <w:rPr>
        <w:rFonts w:hint="default"/>
        <w:lang w:val="en-US" w:eastAsia="en-US" w:bidi="ar-SA"/>
      </w:rPr>
    </w:lvl>
  </w:abstractNum>
  <w:abstractNum w:abstractNumId="39" w15:restartNumberingAfterBreak="0">
    <w:nsid w:val="7C246926"/>
    <w:multiLevelType w:val="multilevel"/>
    <w:tmpl w:val="7C246926"/>
    <w:lvl w:ilvl="0">
      <w:start w:val="5"/>
      <w:numFmt w:val="decimal"/>
      <w:lvlText w:val="%1"/>
      <w:lvlJc w:val="left"/>
      <w:pPr>
        <w:ind w:left="440" w:hanging="684"/>
      </w:pPr>
      <w:rPr>
        <w:rFonts w:hint="default"/>
        <w:lang w:val="en-US" w:eastAsia="en-US" w:bidi="ar-SA"/>
      </w:rPr>
    </w:lvl>
    <w:lvl w:ilvl="1">
      <w:start w:val="1"/>
      <w:numFmt w:val="decimal"/>
      <w:lvlText w:val="%1.%2"/>
      <w:lvlJc w:val="left"/>
      <w:pPr>
        <w:ind w:left="440" w:hanging="684"/>
      </w:pPr>
      <w:rPr>
        <w:rFonts w:hint="default"/>
        <w:lang w:val="en-US" w:eastAsia="en-US" w:bidi="ar-SA"/>
      </w:rPr>
    </w:lvl>
    <w:lvl w:ilvl="2">
      <w:start w:val="17"/>
      <w:numFmt w:val="decimal"/>
      <w:lvlText w:val="%1.%2.%3"/>
      <w:lvlJc w:val="left"/>
      <w:pPr>
        <w:ind w:left="440" w:hanging="684"/>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3404" w:hanging="684"/>
      </w:pPr>
      <w:rPr>
        <w:rFonts w:hint="default"/>
        <w:lang w:val="en-US" w:eastAsia="en-US" w:bidi="ar-SA"/>
      </w:rPr>
    </w:lvl>
    <w:lvl w:ilvl="4">
      <w:numFmt w:val="bullet"/>
      <w:lvlText w:val="•"/>
      <w:lvlJc w:val="left"/>
      <w:pPr>
        <w:ind w:left="4392" w:hanging="684"/>
      </w:pPr>
      <w:rPr>
        <w:rFonts w:hint="default"/>
        <w:lang w:val="en-US" w:eastAsia="en-US" w:bidi="ar-SA"/>
      </w:rPr>
    </w:lvl>
    <w:lvl w:ilvl="5">
      <w:numFmt w:val="bullet"/>
      <w:lvlText w:val="•"/>
      <w:lvlJc w:val="left"/>
      <w:pPr>
        <w:ind w:left="5380" w:hanging="684"/>
      </w:pPr>
      <w:rPr>
        <w:rFonts w:hint="default"/>
        <w:lang w:val="en-US" w:eastAsia="en-US" w:bidi="ar-SA"/>
      </w:rPr>
    </w:lvl>
    <w:lvl w:ilvl="6">
      <w:numFmt w:val="bullet"/>
      <w:lvlText w:val="•"/>
      <w:lvlJc w:val="left"/>
      <w:pPr>
        <w:ind w:left="6368" w:hanging="684"/>
      </w:pPr>
      <w:rPr>
        <w:rFonts w:hint="default"/>
        <w:lang w:val="en-US" w:eastAsia="en-US" w:bidi="ar-SA"/>
      </w:rPr>
    </w:lvl>
    <w:lvl w:ilvl="7">
      <w:numFmt w:val="bullet"/>
      <w:lvlText w:val="•"/>
      <w:lvlJc w:val="left"/>
      <w:pPr>
        <w:ind w:left="7356" w:hanging="684"/>
      </w:pPr>
      <w:rPr>
        <w:rFonts w:hint="default"/>
        <w:lang w:val="en-US" w:eastAsia="en-US" w:bidi="ar-SA"/>
      </w:rPr>
    </w:lvl>
    <w:lvl w:ilvl="8">
      <w:numFmt w:val="bullet"/>
      <w:lvlText w:val="•"/>
      <w:lvlJc w:val="left"/>
      <w:pPr>
        <w:ind w:left="8344" w:hanging="684"/>
      </w:pPr>
      <w:rPr>
        <w:rFonts w:hint="default"/>
        <w:lang w:val="en-US" w:eastAsia="en-US" w:bidi="ar-SA"/>
      </w:rPr>
    </w:lvl>
  </w:abstractNum>
  <w:abstractNum w:abstractNumId="40" w15:restartNumberingAfterBreak="0">
    <w:nsid w:val="7DEC2089"/>
    <w:multiLevelType w:val="multilevel"/>
    <w:tmpl w:val="7DEC2089"/>
    <w:lvl w:ilvl="0">
      <w:start w:val="1"/>
      <w:numFmt w:val="lowerLetter"/>
      <w:lvlText w:val="%1)"/>
      <w:lvlJc w:val="left"/>
      <w:pPr>
        <w:ind w:left="1220" w:hanging="360"/>
      </w:pPr>
      <w:rPr>
        <w:rFonts w:ascii="Times New Roman" w:eastAsia="Times New Roman" w:hAnsi="Times New Roman" w:cs="Times New Roman" w:hint="default"/>
        <w:spacing w:val="-1"/>
        <w:w w:val="99"/>
        <w:sz w:val="24"/>
        <w:szCs w:val="24"/>
        <w:lang w:val="en-US" w:eastAsia="en-US" w:bidi="ar-SA"/>
      </w:rPr>
    </w:lvl>
    <w:lvl w:ilvl="1">
      <w:numFmt w:val="bullet"/>
      <w:lvlText w:val="•"/>
      <w:lvlJc w:val="left"/>
      <w:pPr>
        <w:ind w:left="2130" w:hanging="360"/>
      </w:pPr>
      <w:rPr>
        <w:rFonts w:hint="default"/>
        <w:lang w:val="en-US" w:eastAsia="en-US" w:bidi="ar-SA"/>
      </w:rPr>
    </w:lvl>
    <w:lvl w:ilvl="2">
      <w:numFmt w:val="bullet"/>
      <w:lvlText w:val="•"/>
      <w:lvlJc w:val="left"/>
      <w:pPr>
        <w:ind w:left="3040" w:hanging="360"/>
      </w:pPr>
      <w:rPr>
        <w:rFonts w:hint="default"/>
        <w:lang w:val="en-US" w:eastAsia="en-US" w:bidi="ar-SA"/>
      </w:rPr>
    </w:lvl>
    <w:lvl w:ilvl="3">
      <w:numFmt w:val="bullet"/>
      <w:lvlText w:val="•"/>
      <w:lvlJc w:val="left"/>
      <w:pPr>
        <w:ind w:left="3950" w:hanging="360"/>
      </w:pPr>
      <w:rPr>
        <w:rFonts w:hint="default"/>
        <w:lang w:val="en-US" w:eastAsia="en-US" w:bidi="ar-SA"/>
      </w:rPr>
    </w:lvl>
    <w:lvl w:ilvl="4">
      <w:numFmt w:val="bullet"/>
      <w:lvlText w:val="•"/>
      <w:lvlJc w:val="left"/>
      <w:pPr>
        <w:ind w:left="4860" w:hanging="360"/>
      </w:pPr>
      <w:rPr>
        <w:rFonts w:hint="default"/>
        <w:lang w:val="en-US" w:eastAsia="en-US" w:bidi="ar-SA"/>
      </w:rPr>
    </w:lvl>
    <w:lvl w:ilvl="5">
      <w:numFmt w:val="bullet"/>
      <w:lvlText w:val="•"/>
      <w:lvlJc w:val="left"/>
      <w:pPr>
        <w:ind w:left="5770" w:hanging="360"/>
      </w:pPr>
      <w:rPr>
        <w:rFonts w:hint="default"/>
        <w:lang w:val="en-US" w:eastAsia="en-US" w:bidi="ar-SA"/>
      </w:rPr>
    </w:lvl>
    <w:lvl w:ilvl="6">
      <w:numFmt w:val="bullet"/>
      <w:lvlText w:val="•"/>
      <w:lvlJc w:val="left"/>
      <w:pPr>
        <w:ind w:left="6680" w:hanging="360"/>
      </w:pPr>
      <w:rPr>
        <w:rFonts w:hint="default"/>
        <w:lang w:val="en-US" w:eastAsia="en-US" w:bidi="ar-SA"/>
      </w:rPr>
    </w:lvl>
    <w:lvl w:ilvl="7">
      <w:numFmt w:val="bullet"/>
      <w:lvlText w:val="•"/>
      <w:lvlJc w:val="left"/>
      <w:pPr>
        <w:ind w:left="7590" w:hanging="360"/>
      </w:pPr>
      <w:rPr>
        <w:rFonts w:hint="default"/>
        <w:lang w:val="en-US" w:eastAsia="en-US" w:bidi="ar-SA"/>
      </w:rPr>
    </w:lvl>
    <w:lvl w:ilvl="8">
      <w:numFmt w:val="bullet"/>
      <w:lvlText w:val="•"/>
      <w:lvlJc w:val="left"/>
      <w:pPr>
        <w:ind w:left="8500" w:hanging="360"/>
      </w:pPr>
      <w:rPr>
        <w:rFonts w:hint="default"/>
        <w:lang w:val="en-US" w:eastAsia="en-US" w:bidi="ar-SA"/>
      </w:rPr>
    </w:lvl>
  </w:abstractNum>
  <w:num w:numId="1">
    <w:abstractNumId w:val="19"/>
  </w:num>
  <w:num w:numId="2">
    <w:abstractNumId w:val="16"/>
  </w:num>
  <w:num w:numId="3">
    <w:abstractNumId w:val="11"/>
  </w:num>
  <w:num w:numId="4">
    <w:abstractNumId w:val="32"/>
  </w:num>
  <w:num w:numId="5">
    <w:abstractNumId w:val="9"/>
  </w:num>
  <w:num w:numId="6">
    <w:abstractNumId w:val="6"/>
  </w:num>
  <w:num w:numId="7">
    <w:abstractNumId w:val="20"/>
  </w:num>
  <w:num w:numId="8">
    <w:abstractNumId w:val="24"/>
  </w:num>
  <w:num w:numId="9">
    <w:abstractNumId w:val="36"/>
  </w:num>
  <w:num w:numId="10">
    <w:abstractNumId w:val="10"/>
  </w:num>
  <w:num w:numId="11">
    <w:abstractNumId w:val="29"/>
  </w:num>
  <w:num w:numId="12">
    <w:abstractNumId w:val="17"/>
  </w:num>
  <w:num w:numId="13">
    <w:abstractNumId w:val="23"/>
  </w:num>
  <w:num w:numId="14">
    <w:abstractNumId w:val="14"/>
  </w:num>
  <w:num w:numId="15">
    <w:abstractNumId w:val="13"/>
  </w:num>
  <w:num w:numId="16">
    <w:abstractNumId w:val="33"/>
  </w:num>
  <w:num w:numId="17">
    <w:abstractNumId w:val="4"/>
  </w:num>
  <w:num w:numId="18">
    <w:abstractNumId w:val="28"/>
  </w:num>
  <w:num w:numId="19">
    <w:abstractNumId w:val="34"/>
  </w:num>
  <w:num w:numId="20">
    <w:abstractNumId w:val="21"/>
  </w:num>
  <w:num w:numId="21">
    <w:abstractNumId w:val="27"/>
  </w:num>
  <w:num w:numId="22">
    <w:abstractNumId w:val="5"/>
  </w:num>
  <w:num w:numId="23">
    <w:abstractNumId w:val="39"/>
  </w:num>
  <w:num w:numId="24">
    <w:abstractNumId w:val="37"/>
  </w:num>
  <w:num w:numId="25">
    <w:abstractNumId w:val="8"/>
  </w:num>
  <w:num w:numId="26">
    <w:abstractNumId w:val="35"/>
  </w:num>
  <w:num w:numId="27">
    <w:abstractNumId w:val="3"/>
  </w:num>
  <w:num w:numId="28">
    <w:abstractNumId w:val="26"/>
  </w:num>
  <w:num w:numId="29">
    <w:abstractNumId w:val="12"/>
  </w:num>
  <w:num w:numId="30">
    <w:abstractNumId w:val="1"/>
  </w:num>
  <w:num w:numId="31">
    <w:abstractNumId w:val="31"/>
  </w:num>
  <w:num w:numId="32">
    <w:abstractNumId w:val="40"/>
  </w:num>
  <w:num w:numId="33">
    <w:abstractNumId w:val="0"/>
  </w:num>
  <w:num w:numId="34">
    <w:abstractNumId w:val="22"/>
  </w:num>
  <w:num w:numId="35">
    <w:abstractNumId w:val="30"/>
  </w:num>
  <w:num w:numId="36">
    <w:abstractNumId w:val="18"/>
  </w:num>
  <w:num w:numId="37">
    <w:abstractNumId w:val="15"/>
  </w:num>
  <w:num w:numId="38">
    <w:abstractNumId w:val="25"/>
  </w:num>
  <w:num w:numId="39">
    <w:abstractNumId w:val="38"/>
  </w:num>
  <w:num w:numId="40">
    <w:abstractNumId w:val="7"/>
  </w:num>
  <w:num w:numId="41">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nference 3rd Floor">
    <w15:presenceInfo w15:providerId="None" w15:userId="Conference 3rd Floor"/>
  </w15:person>
  <w15:person w15:author="S Hussain">
    <w15:presenceInfo w15:providerId="None" w15:userId="S Hussa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20C"/>
    <w:rsid w:val="00036C88"/>
    <w:rsid w:val="00047DD3"/>
    <w:rsid w:val="001A7792"/>
    <w:rsid w:val="001C47D1"/>
    <w:rsid w:val="001E505B"/>
    <w:rsid w:val="00204E8E"/>
    <w:rsid w:val="004022BE"/>
    <w:rsid w:val="004B79C4"/>
    <w:rsid w:val="004E5A8C"/>
    <w:rsid w:val="005501DC"/>
    <w:rsid w:val="00565AAF"/>
    <w:rsid w:val="0062420C"/>
    <w:rsid w:val="00651078"/>
    <w:rsid w:val="00666EDF"/>
    <w:rsid w:val="006F08B8"/>
    <w:rsid w:val="00780829"/>
    <w:rsid w:val="007F1D54"/>
    <w:rsid w:val="0086608F"/>
    <w:rsid w:val="00875DE9"/>
    <w:rsid w:val="008A18B1"/>
    <w:rsid w:val="008A786F"/>
    <w:rsid w:val="008F3615"/>
    <w:rsid w:val="00995ED4"/>
    <w:rsid w:val="009E128D"/>
    <w:rsid w:val="00A10E1B"/>
    <w:rsid w:val="00AC162C"/>
    <w:rsid w:val="00AC60FB"/>
    <w:rsid w:val="00AD4F0A"/>
    <w:rsid w:val="00B27310"/>
    <w:rsid w:val="00B83508"/>
    <w:rsid w:val="00BC0335"/>
    <w:rsid w:val="00C805AA"/>
    <w:rsid w:val="00C949CA"/>
    <w:rsid w:val="00DD0014"/>
    <w:rsid w:val="00E07A81"/>
    <w:rsid w:val="00E4452B"/>
    <w:rsid w:val="00EE4FB7"/>
    <w:rsid w:val="00F711B5"/>
    <w:rsid w:val="00FA1B76"/>
    <w:rsid w:val="00FD311C"/>
    <w:rsid w:val="017F384D"/>
    <w:rsid w:val="01C37F55"/>
    <w:rsid w:val="024D053F"/>
    <w:rsid w:val="02BC7B3F"/>
    <w:rsid w:val="05F25272"/>
    <w:rsid w:val="067A2F37"/>
    <w:rsid w:val="09490EC5"/>
    <w:rsid w:val="0AB70F46"/>
    <w:rsid w:val="0FB577F0"/>
    <w:rsid w:val="115162C1"/>
    <w:rsid w:val="118829BA"/>
    <w:rsid w:val="13C4203A"/>
    <w:rsid w:val="143F77FF"/>
    <w:rsid w:val="145522E7"/>
    <w:rsid w:val="15376E6F"/>
    <w:rsid w:val="15AD63E2"/>
    <w:rsid w:val="16787718"/>
    <w:rsid w:val="1A90269F"/>
    <w:rsid w:val="1B452964"/>
    <w:rsid w:val="1D56030A"/>
    <w:rsid w:val="1F0D1FE1"/>
    <w:rsid w:val="1F2D3A22"/>
    <w:rsid w:val="1FAE4A8B"/>
    <w:rsid w:val="1FFC09BF"/>
    <w:rsid w:val="1FFC5DDD"/>
    <w:rsid w:val="2065559E"/>
    <w:rsid w:val="20A863D1"/>
    <w:rsid w:val="22153FCB"/>
    <w:rsid w:val="22AE7793"/>
    <w:rsid w:val="232A7C01"/>
    <w:rsid w:val="23960130"/>
    <w:rsid w:val="23AD0B5A"/>
    <w:rsid w:val="242B7BFE"/>
    <w:rsid w:val="24426996"/>
    <w:rsid w:val="25F225F7"/>
    <w:rsid w:val="26A14873"/>
    <w:rsid w:val="26D332DE"/>
    <w:rsid w:val="29924CB0"/>
    <w:rsid w:val="2A334992"/>
    <w:rsid w:val="2BC826AA"/>
    <w:rsid w:val="2D3B4E65"/>
    <w:rsid w:val="2E4F1252"/>
    <w:rsid w:val="30322B77"/>
    <w:rsid w:val="31A603E8"/>
    <w:rsid w:val="32263A0F"/>
    <w:rsid w:val="3419087F"/>
    <w:rsid w:val="35037C13"/>
    <w:rsid w:val="36605666"/>
    <w:rsid w:val="36A02381"/>
    <w:rsid w:val="37A83128"/>
    <w:rsid w:val="3B8D1F17"/>
    <w:rsid w:val="3D814857"/>
    <w:rsid w:val="3DA144ED"/>
    <w:rsid w:val="420E2777"/>
    <w:rsid w:val="43BF567F"/>
    <w:rsid w:val="44D24472"/>
    <w:rsid w:val="453F0CFE"/>
    <w:rsid w:val="47990B43"/>
    <w:rsid w:val="48AA238E"/>
    <w:rsid w:val="48B069FE"/>
    <w:rsid w:val="49BC0545"/>
    <w:rsid w:val="4A4C485C"/>
    <w:rsid w:val="4AD362BA"/>
    <w:rsid w:val="4B085596"/>
    <w:rsid w:val="4B231690"/>
    <w:rsid w:val="4B7D4D27"/>
    <w:rsid w:val="51C40132"/>
    <w:rsid w:val="525A1934"/>
    <w:rsid w:val="52C27B3A"/>
    <w:rsid w:val="536040F5"/>
    <w:rsid w:val="53786FDC"/>
    <w:rsid w:val="53964263"/>
    <w:rsid w:val="53E11697"/>
    <w:rsid w:val="581D7F98"/>
    <w:rsid w:val="5835375E"/>
    <w:rsid w:val="5953610A"/>
    <w:rsid w:val="5A9925ED"/>
    <w:rsid w:val="5AC95826"/>
    <w:rsid w:val="5CE70E50"/>
    <w:rsid w:val="5D5D0DC9"/>
    <w:rsid w:val="5FF71BE6"/>
    <w:rsid w:val="6252366B"/>
    <w:rsid w:val="62C71763"/>
    <w:rsid w:val="65154812"/>
    <w:rsid w:val="658E3DF1"/>
    <w:rsid w:val="65D00429"/>
    <w:rsid w:val="680810E3"/>
    <w:rsid w:val="68854BA5"/>
    <w:rsid w:val="68B64703"/>
    <w:rsid w:val="69680776"/>
    <w:rsid w:val="6A1F3A82"/>
    <w:rsid w:val="6A81423A"/>
    <w:rsid w:val="6B915B04"/>
    <w:rsid w:val="6D157A66"/>
    <w:rsid w:val="6D702BF0"/>
    <w:rsid w:val="6E551B7F"/>
    <w:rsid w:val="6E855445"/>
    <w:rsid w:val="6EE97736"/>
    <w:rsid w:val="702D50A5"/>
    <w:rsid w:val="70C32D59"/>
    <w:rsid w:val="71C03758"/>
    <w:rsid w:val="728C6B57"/>
    <w:rsid w:val="72B238AA"/>
    <w:rsid w:val="732D67B9"/>
    <w:rsid w:val="73304020"/>
    <w:rsid w:val="743C522A"/>
    <w:rsid w:val="748D46AC"/>
    <w:rsid w:val="75F71C49"/>
    <w:rsid w:val="773A19F5"/>
    <w:rsid w:val="77C6285B"/>
    <w:rsid w:val="7C1F47E6"/>
    <w:rsid w:val="7CCD6A62"/>
    <w:rsid w:val="7F4662E8"/>
    <w:rsid w:val="7F9D62D6"/>
    <w:rsid w:val="7FA31CDA"/>
    <w:rsid w:val="7FEE0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2F820A5B-9BA1-427D-8405-8B73E8940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uiPriority="1" w:qFormat="1"/>
    <w:lsdException w:name="Default Paragraph Font" w:semiHidden="1" w:uiPriority="1" w:unhideWhenUsed="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pPr>
    <w:rPr>
      <w:rFonts w:eastAsia="Times New Roman"/>
      <w:sz w:val="22"/>
      <w:szCs w:val="22"/>
    </w:rPr>
  </w:style>
  <w:style w:type="paragraph" w:styleId="Heading1">
    <w:name w:val="heading 1"/>
    <w:basedOn w:val="Normal"/>
    <w:next w:val="Normal"/>
    <w:uiPriority w:val="1"/>
    <w:qFormat/>
    <w:pPr>
      <w:ind w:left="961"/>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CommentText">
    <w:name w:val="annotation text"/>
    <w:basedOn w:val="Normal"/>
    <w:qFormat/>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13"/>
        <w:tab w:val="right" w:pos="9026"/>
      </w:tabs>
    </w:pPr>
  </w:style>
  <w:style w:type="character" w:styleId="Hyperlink">
    <w:name w:val="Hyperlink"/>
    <w:basedOn w:val="DefaultParagraphFont"/>
    <w:qFormat/>
    <w:rPr>
      <w:color w:val="0000FF"/>
      <w:u w:val="single"/>
    </w:rPr>
  </w:style>
  <w:style w:type="paragraph" w:styleId="Title">
    <w:name w:val="Title"/>
    <w:basedOn w:val="Normal"/>
    <w:uiPriority w:val="1"/>
    <w:qFormat/>
    <w:pPr>
      <w:ind w:left="246" w:hanging="3642"/>
    </w:pPr>
    <w:rPr>
      <w:rFonts w:ascii="Calibri Light" w:eastAsia="Calibri Light" w:hAnsi="Calibri Light" w:cs="Calibri Light"/>
      <w:sz w:val="56"/>
      <w:szCs w:val="56"/>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pPr>
      <w:ind w:left="481"/>
      <w:jc w:val="both"/>
    </w:pPr>
  </w:style>
  <w:style w:type="paragraph" w:customStyle="1" w:styleId="TableParagraph">
    <w:name w:val="Table Paragraph"/>
    <w:basedOn w:val="Normal"/>
    <w:uiPriority w:val="1"/>
    <w:qFormat/>
  </w:style>
  <w:style w:type="character" w:customStyle="1" w:styleId="HeaderChar">
    <w:name w:val="Header Char"/>
    <w:basedOn w:val="DefaultParagraphFont"/>
    <w:link w:val="Header"/>
    <w:qFormat/>
    <w:rPr>
      <w:rFonts w:eastAsia="Times New Roman"/>
      <w:sz w:val="22"/>
      <w:szCs w:val="22"/>
      <w:lang w:val="en-US" w:eastAsia="en-US"/>
    </w:rPr>
  </w:style>
  <w:style w:type="character" w:styleId="CommentReference">
    <w:name w:val="annotation reference"/>
    <w:basedOn w:val="DefaultParagraphFont"/>
    <w:rPr>
      <w:sz w:val="16"/>
      <w:szCs w:val="16"/>
    </w:rPr>
  </w:style>
  <w:style w:type="paragraph" w:styleId="BalloonText">
    <w:name w:val="Balloon Text"/>
    <w:basedOn w:val="Normal"/>
    <w:link w:val="BalloonTextChar"/>
    <w:rsid w:val="00047DD3"/>
    <w:rPr>
      <w:rFonts w:ascii="Segoe UI" w:hAnsi="Segoe UI" w:cs="Segoe UI"/>
      <w:sz w:val="18"/>
      <w:szCs w:val="18"/>
    </w:rPr>
  </w:style>
  <w:style w:type="character" w:customStyle="1" w:styleId="BalloonTextChar">
    <w:name w:val="Balloon Text Char"/>
    <w:basedOn w:val="DefaultParagraphFont"/>
    <w:link w:val="BalloonText"/>
    <w:rsid w:val="00047DD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il@nedfi.com" TargetMode="External"/><Relationship Id="rId18" Type="http://schemas.openxmlformats.org/officeDocument/2006/relationships/header" Target="header3.xml"/><Relationship Id="rId26" Type="http://schemas.openxmlformats.org/officeDocument/2006/relationships/header" Target="header6.xml"/><Relationship Id="rId39" Type="http://schemas.openxmlformats.org/officeDocument/2006/relationships/theme" Target="theme/theme1.xml"/><Relationship Id="rId21" Type="http://schemas.openxmlformats.org/officeDocument/2006/relationships/hyperlink" Target="http://www.nabfins.org/" TargetMode="External"/><Relationship Id="rId34"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ho@nabfins.org" TargetMode="External"/><Relationship Id="rId25" Type="http://schemas.openxmlformats.org/officeDocument/2006/relationships/footer" Target="footer4.xml"/><Relationship Id="rId33" Type="http://schemas.openxmlformats.org/officeDocument/2006/relationships/header" Target="header8.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nabfins.org./" TargetMode="External"/><Relationship Id="rId20" Type="http://schemas.openxmlformats.org/officeDocument/2006/relationships/hyperlink" Target="http://www.nabfins.org./" TargetMode="External"/><Relationship Id="rId29" Type="http://schemas.openxmlformats.org/officeDocument/2006/relationships/hyperlink" Target="mailto:it@nedfi.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5.xml"/><Relationship Id="rId32" Type="http://schemas.openxmlformats.org/officeDocument/2006/relationships/footer" Target="footer6.xml"/><Relationship Id="rId37"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footer" Target="footer3.xml"/><Relationship Id="rId28" Type="http://schemas.openxmlformats.org/officeDocument/2006/relationships/hyperlink" Target="http://www.nedfi.com" TargetMode="External"/><Relationship Id="rId36" Type="http://schemas.openxmlformats.org/officeDocument/2006/relationships/footer" Target="footer8.xml"/><Relationship Id="rId10" Type="http://schemas.openxmlformats.org/officeDocument/2006/relationships/hyperlink" Target="http://www.nedfi.com" TargetMode="External"/><Relationship Id="rId19" Type="http://schemas.openxmlformats.org/officeDocument/2006/relationships/footer" Target="footer2.xml"/><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omments" Target="comments.xml"/><Relationship Id="rId22" Type="http://schemas.openxmlformats.org/officeDocument/2006/relationships/header" Target="header4.xml"/><Relationship Id="rId27" Type="http://schemas.openxmlformats.org/officeDocument/2006/relationships/footer" Target="footer5.xml"/><Relationship Id="rId30" Type="http://schemas.openxmlformats.org/officeDocument/2006/relationships/hyperlink" Target="mailto:it@nedfi.com" TargetMode="External"/><Relationship Id="rId35" Type="http://schemas.openxmlformats.org/officeDocument/2006/relationships/header" Target="header9.xml"/><Relationship Id="rId8" Type="http://schemas.openxmlformats.org/officeDocument/2006/relationships/hyperlink" Target="http://nabfins.org/"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1"/>
    <customShpInfo spid="_x0000_s2053"/>
    <customShpInfo spid="_x0000_s2055"/>
    <customShpInfo spid="_x0000_s2057"/>
    <customShpInfo spid="_x0000_s2061"/>
    <customShpInfo spid="_x0000_s2063"/>
    <customShpInfo spid="_x0000_s2065"/>
    <customShpInfo spid="_x0000_s2067"/>
    <customShpInfo spid="_x0000_s1026" textRotate="1"/>
    <customShpInfo spid="_x0000_s1027"/>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22453</Words>
  <Characters>127985</Characters>
  <Application>Microsoft Office Word</Application>
  <DocSecurity>0</DocSecurity>
  <Lines>1066</Lines>
  <Paragraphs>300</Paragraphs>
  <ScaleCrop>false</ScaleCrop>
  <HeadingPairs>
    <vt:vector size="2" baseType="variant">
      <vt:variant>
        <vt:lpstr>Title</vt:lpstr>
      </vt:variant>
      <vt:variant>
        <vt:i4>1</vt:i4>
      </vt:variant>
    </vt:vector>
  </HeadingPairs>
  <TitlesOfParts>
    <vt:vector size="1" baseType="lpstr">
      <vt:lpstr>Request For Proposal For Appointment Of Consultant</vt:lpstr>
    </vt:vector>
  </TitlesOfParts>
  <Company/>
  <LinksUpToDate>false</LinksUpToDate>
  <CharactersWithSpaces>150138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For Appointment Of Consultant</dc:title>
  <dc:subject>Reference No. NABFINS /RFP /---/2020-21</dc:subject>
  <dc:creator>Vinod C</dc:creator>
  <cp:lastModifiedBy>Neelim</cp:lastModifiedBy>
  <cp:revision>3</cp:revision>
  <cp:lastPrinted>2021-10-26T05:26:00Z</cp:lastPrinted>
  <dcterms:created xsi:type="dcterms:W3CDTF">2021-10-26T07:01:00Z</dcterms:created>
  <dcterms:modified xsi:type="dcterms:W3CDTF">2021-10-26T07:01:00Z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2021-06-22T00:00:00Z</vt:filetime>
  </property>
  <property fmtid="{D5CDD505-2E9C-101B-9397-08002B2CF9AE}" pid="3" name="Creator">
    <vt:lpwstr>Microsoft® Word 2016</vt:lpwstr>
  </property>
  <property fmtid="{D5CDD505-2E9C-101B-9397-08002B2CF9AE}" pid="4" name="LastSaved">
    <vt:filetime>2021-09-28T00:00:00Z</vt:filetime>
  </property>
  <property fmtid="{D5CDD505-2E9C-101B-9397-08002B2CF9AE}" pid="5" name="KSOProductBuildVer">
    <vt:lpwstr>1033-11.2.0.10323</vt:lpwstr>
  </property>
  <property fmtid="{D5CDD505-2E9C-101B-9397-08002B2CF9AE}" pid="6" name="ICV">
    <vt:lpwstr>ED258CF10340426095E2C5D3C749EDAF</vt:lpwstr>
  </property>
</Properties>
</file>